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7F91C" w14:textId="77777777" w:rsidR="00A055D9" w:rsidRPr="00AF54E2" w:rsidRDefault="00A055D9" w:rsidP="7462C8DC">
      <w:pPr>
        <w:pStyle w:val="2"/>
        <w:rPr>
          <w:rFonts w:ascii="ＭＳ 明朝" w:eastAsia="ＭＳ 明朝" w:hAnsi="ＭＳ 明朝" w:cs="ＭＳ 明朝"/>
          <w:sz w:val="36"/>
          <w:szCs w:val="36"/>
        </w:rPr>
      </w:pPr>
      <w:bookmarkStart w:id="0" w:name="_実験B"/>
      <w:bookmarkStart w:id="1" w:name="_top"/>
      <w:bookmarkEnd w:id="0"/>
      <w:bookmarkEnd w:id="1"/>
      <w:r w:rsidRPr="7462C8DC">
        <w:rPr>
          <w:rFonts w:ascii="ＭＳ 明朝" w:eastAsia="ＭＳ 明朝" w:hAnsi="ＭＳ 明朝" w:cs="ＭＳ 明朝"/>
          <w:sz w:val="36"/>
          <w:szCs w:val="36"/>
        </w:rPr>
        <w:t>情報工学実験Ｉ</w:t>
      </w:r>
    </w:p>
    <w:p w14:paraId="672A6659" w14:textId="77777777" w:rsidR="00A055D9" w:rsidRPr="00AF54E2" w:rsidRDefault="00A055D9" w:rsidP="7462C8DC">
      <w:pPr>
        <w:pStyle w:val="2"/>
        <w:rPr>
          <w:rFonts w:ascii="ＭＳ 明朝" w:eastAsia="ＭＳ 明朝" w:hAnsi="ＭＳ 明朝" w:cs="ＭＳ 明朝"/>
        </w:rPr>
      </w:pPr>
    </w:p>
    <w:p w14:paraId="10849BA5" w14:textId="77777777"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実験番号：</w:t>
      </w:r>
      <w:r w:rsidRPr="00AF54E2">
        <w:rPr>
          <w:rFonts w:ascii="Hiragino Mincho Pro W3" w:eastAsia="Hiragino Mincho Pro W3" w:hAnsi="Hiragino Mincho Pro W3" w:hint="eastAsia"/>
        </w:rPr>
        <w:tab/>
      </w:r>
      <w:r w:rsidRPr="7462C8DC">
        <w:rPr>
          <w:rFonts w:ascii="ＭＳ 明朝" w:eastAsia="ＭＳ 明朝" w:hAnsi="ＭＳ 明朝" w:cs="ＭＳ 明朝"/>
        </w:rPr>
        <w:t>＿＿</w:t>
      </w:r>
      <w:r w:rsidR="0082782F" w:rsidRPr="7462C8DC">
        <w:rPr>
          <w:rFonts w:ascii="ＭＳ 明朝" w:eastAsia="ＭＳ 明朝" w:hAnsi="ＭＳ 明朝" w:cs="ＭＳ 明朝"/>
        </w:rPr>
        <w:t>7</w:t>
      </w:r>
      <w:r w:rsidRPr="7462C8DC">
        <w:rPr>
          <w:rFonts w:ascii="ＭＳ 明朝" w:eastAsia="ＭＳ 明朝" w:hAnsi="ＭＳ 明朝" w:cs="ＭＳ 明朝"/>
        </w:rPr>
        <w:t>＿＿＿</w:t>
      </w:r>
    </w:p>
    <w:p w14:paraId="0A37501D" w14:textId="77777777" w:rsidR="00A055D9" w:rsidRPr="00AF54E2" w:rsidRDefault="00A055D9" w:rsidP="7462C8DC">
      <w:pPr>
        <w:pStyle w:val="2"/>
        <w:rPr>
          <w:rFonts w:ascii="ＭＳ 明朝" w:eastAsia="ＭＳ 明朝" w:hAnsi="ＭＳ 明朝" w:cs="ＭＳ 明朝"/>
        </w:rPr>
      </w:pPr>
    </w:p>
    <w:p w14:paraId="4BDD37CF" w14:textId="77777777" w:rsidR="00A055D9"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実験タイトル：</w:t>
      </w:r>
      <w:r w:rsidRPr="00AF54E2">
        <w:rPr>
          <w:rFonts w:ascii="Hiragino Mincho Pro W3" w:eastAsia="Hiragino Mincho Pro W3" w:hAnsi="Hiragino Mincho Pro W3" w:hint="eastAsia"/>
        </w:rPr>
        <w:tab/>
      </w:r>
      <w:r w:rsidRPr="7462C8DC">
        <w:rPr>
          <w:rFonts w:ascii="ＭＳ 明朝" w:eastAsia="ＭＳ 明朝" w:hAnsi="ＭＳ 明朝" w:cs="ＭＳ 明朝"/>
        </w:rPr>
        <w:t>＿＿自由作成＿＿＿＿＿＿＿</w:t>
      </w:r>
    </w:p>
    <w:p w14:paraId="5DAB6C7B" w14:textId="77777777" w:rsidR="00A055D9" w:rsidRPr="00722714" w:rsidRDefault="00A055D9" w:rsidP="7462C8DC">
      <w:pPr>
        <w:pStyle w:val="2"/>
        <w:rPr>
          <w:rFonts w:ascii="ＭＳ 明朝" w:eastAsia="ＭＳ 明朝" w:hAnsi="ＭＳ 明朝" w:cs="ＭＳ 明朝"/>
        </w:rPr>
      </w:pPr>
    </w:p>
    <w:p w14:paraId="6BE91977" w14:textId="77777777"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実験日：</w:t>
      </w:r>
      <w:r w:rsidRPr="00AF54E2">
        <w:rPr>
          <w:rFonts w:ascii="Hiragino Mincho Pro W3" w:eastAsia="Hiragino Mincho Pro W3" w:hAnsi="Hiragino Mincho Pro W3" w:hint="eastAsia"/>
        </w:rPr>
        <w:tab/>
      </w:r>
      <w:r w:rsidRPr="7462C8DC">
        <w:rPr>
          <w:rFonts w:ascii="ＭＳ 明朝" w:eastAsia="ＭＳ 明朝" w:hAnsi="ＭＳ 明朝" w:cs="ＭＳ 明朝"/>
        </w:rPr>
        <w:t>＿7/7,7/14,7/21,7/28＿＿＿＿＿＿＿＿</w:t>
      </w:r>
    </w:p>
    <w:p w14:paraId="02EB378F" w14:textId="77777777" w:rsidR="00A055D9" w:rsidRPr="00AF54E2" w:rsidRDefault="00A055D9" w:rsidP="7462C8DC">
      <w:pPr>
        <w:pStyle w:val="2"/>
        <w:rPr>
          <w:rFonts w:ascii="ＭＳ 明朝" w:eastAsia="ＭＳ 明朝" w:hAnsi="ＭＳ 明朝" w:cs="ＭＳ 明朝"/>
        </w:rPr>
      </w:pPr>
    </w:p>
    <w:p w14:paraId="6A05A809" w14:textId="77777777" w:rsidR="00A055D9" w:rsidRPr="00722714" w:rsidRDefault="00A055D9" w:rsidP="7462C8DC">
      <w:pPr>
        <w:pStyle w:val="2"/>
        <w:rPr>
          <w:rFonts w:ascii="ＭＳ 明朝" w:eastAsia="ＭＳ 明朝" w:hAnsi="ＭＳ 明朝" w:cs="ＭＳ 明朝"/>
        </w:rPr>
      </w:pPr>
    </w:p>
    <w:p w14:paraId="74C3BB43" w14:textId="77777777"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グループ番号：</w:t>
      </w:r>
      <w:r w:rsidRPr="00AF54E2">
        <w:rPr>
          <w:rFonts w:ascii="Hiragino Mincho Pro W3" w:eastAsia="Hiragino Mincho Pro W3" w:hAnsi="Hiragino Mincho Pro W3" w:hint="eastAsia"/>
        </w:rPr>
        <w:tab/>
      </w:r>
      <w:r w:rsidRPr="7462C8DC">
        <w:rPr>
          <w:rFonts w:ascii="ＭＳ 明朝" w:eastAsia="ＭＳ 明朝" w:hAnsi="ＭＳ 明朝" w:cs="ＭＳ 明朝"/>
        </w:rPr>
        <w:t>＿＿18＿＿＿＿＿＿＿</w:t>
      </w:r>
    </w:p>
    <w:p w14:paraId="5A39BBE3" w14:textId="77777777" w:rsidR="00A055D9" w:rsidRPr="00722714" w:rsidRDefault="00A055D9" w:rsidP="7462C8DC">
      <w:pPr>
        <w:pStyle w:val="2"/>
        <w:rPr>
          <w:rFonts w:ascii="ＭＳ 明朝" w:eastAsia="ＭＳ 明朝" w:hAnsi="ＭＳ 明朝" w:cs="ＭＳ 明朝"/>
        </w:rPr>
      </w:pPr>
    </w:p>
    <w:p w14:paraId="432A7BD4" w14:textId="77777777"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学年：</w:t>
      </w:r>
      <w:r w:rsidRPr="00AF54E2">
        <w:rPr>
          <w:rFonts w:ascii="Hiragino Mincho Pro W3" w:eastAsia="Hiragino Mincho Pro W3" w:hAnsi="Hiragino Mincho Pro W3" w:hint="eastAsia"/>
        </w:rPr>
        <w:tab/>
      </w:r>
      <w:r w:rsidRPr="00AF54E2">
        <w:rPr>
          <w:rFonts w:ascii="Hiragino Mincho Pro W3" w:eastAsia="Hiragino Mincho Pro W3" w:hAnsi="Hiragino Mincho Pro W3" w:hint="eastAsia"/>
        </w:rPr>
        <w:tab/>
      </w:r>
      <w:r w:rsidRPr="7462C8DC">
        <w:rPr>
          <w:rFonts w:ascii="ＭＳ 明朝" w:eastAsia="ＭＳ 明朝" w:hAnsi="ＭＳ 明朝" w:cs="ＭＳ 明朝"/>
        </w:rPr>
        <w:t>＿＿＿2＿＿＿＿＿＿</w:t>
      </w:r>
    </w:p>
    <w:p w14:paraId="41C8F396" w14:textId="77777777" w:rsidR="00A055D9" w:rsidRPr="00AF54E2" w:rsidRDefault="00A055D9" w:rsidP="7462C8DC">
      <w:pPr>
        <w:pStyle w:val="2"/>
        <w:rPr>
          <w:rFonts w:ascii="ＭＳ 明朝" w:eastAsia="ＭＳ 明朝" w:hAnsi="ＭＳ 明朝" w:cs="ＭＳ 明朝"/>
        </w:rPr>
      </w:pPr>
    </w:p>
    <w:p w14:paraId="30384894" w14:textId="5E594743"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学籍番号：＿</w:t>
      </w:r>
      <w:r w:rsidR="00DE3444">
        <w:rPr>
          <w:rFonts w:ascii="ＭＳ 明朝" w:eastAsia="ＭＳ 明朝" w:hAnsi="ＭＳ 明朝" w:cs="ＭＳ 明朝" w:hint="eastAsia"/>
        </w:rPr>
        <w:t>○○○○○○○○</w:t>
      </w:r>
      <w:r w:rsidRPr="7462C8DC">
        <w:rPr>
          <w:rFonts w:ascii="ＭＳ 明朝" w:eastAsia="ＭＳ 明朝" w:hAnsi="ＭＳ 明朝" w:cs="ＭＳ 明朝"/>
        </w:rPr>
        <w:t>＿＿</w:t>
      </w:r>
    </w:p>
    <w:p w14:paraId="72A3D3EC" w14:textId="77777777" w:rsidR="00A055D9" w:rsidRPr="00722714" w:rsidRDefault="00A055D9" w:rsidP="7462C8DC">
      <w:pPr>
        <w:pStyle w:val="2"/>
        <w:rPr>
          <w:rFonts w:ascii="ＭＳ 明朝" w:eastAsia="ＭＳ 明朝" w:hAnsi="ＭＳ 明朝" w:cs="ＭＳ 明朝"/>
        </w:rPr>
      </w:pPr>
    </w:p>
    <w:p w14:paraId="08B7AD98" w14:textId="6D31BDCB" w:rsidR="00A055D9" w:rsidRPr="00A055D9" w:rsidRDefault="00A055D9" w:rsidP="7462C8DC">
      <w:pPr>
        <w:pStyle w:val="2"/>
        <w:rPr>
          <w:rFonts w:ascii="ＭＳ 明朝" w:eastAsia="ＭＳ 明朝" w:hAnsi="ＭＳ 明朝" w:cs="ＭＳ 明朝"/>
          <w:u w:val="single"/>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氏名：</w:t>
      </w:r>
      <w:r w:rsidRPr="00AF54E2">
        <w:rPr>
          <w:rFonts w:ascii="Hiragino Mincho Pro W3" w:eastAsia="Hiragino Mincho Pro W3" w:hAnsi="Hiragino Mincho Pro W3" w:hint="eastAsia"/>
        </w:rPr>
        <w:tab/>
      </w:r>
      <w:r w:rsidRPr="7462C8DC">
        <w:rPr>
          <w:rFonts w:ascii="ＭＳ 明朝" w:eastAsia="ＭＳ 明朝" w:hAnsi="ＭＳ 明朝" w:cs="ＭＳ 明朝"/>
        </w:rPr>
        <w:t xml:space="preserve">　</w:t>
      </w:r>
      <w:r w:rsidRPr="7462C8DC">
        <w:rPr>
          <w:rFonts w:ascii="ＭＳ 明朝" w:eastAsia="ＭＳ 明朝" w:hAnsi="ＭＳ 明朝" w:cs="ＭＳ 明朝"/>
          <w:u w:val="single"/>
        </w:rPr>
        <w:t xml:space="preserve">　　</w:t>
      </w:r>
      <w:r w:rsidR="00DE3444">
        <w:rPr>
          <w:rFonts w:ascii="ＭＳ 明朝" w:eastAsia="ＭＳ 明朝" w:hAnsi="ＭＳ 明朝" w:cs="ＭＳ 明朝" w:hint="eastAsia"/>
          <w:u w:val="single"/>
        </w:rPr>
        <w:t>○○○○○○○○</w:t>
      </w:r>
      <w:r w:rsidRPr="00A055D9">
        <w:rPr>
          <w:rFonts w:ascii="Hiragino Mincho Pro W3" w:eastAsia="Hiragino Mincho Pro W3" w:hAnsi="Hiragino Mincho Pro W3" w:hint="eastAsia"/>
          <w:u w:val="single"/>
        </w:rPr>
        <w:tab/>
      </w:r>
    </w:p>
    <w:p w14:paraId="0D0B940D" w14:textId="77777777" w:rsidR="00A055D9"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p>
    <w:p w14:paraId="5130F183" w14:textId="4A1D770A" w:rsidR="00A055D9" w:rsidRPr="00AF54E2" w:rsidRDefault="00A055D9" w:rsidP="7462C8DC">
      <w:pPr>
        <w:pStyle w:val="2"/>
        <w:ind w:firstLine="840"/>
        <w:rPr>
          <w:rFonts w:ascii="ＭＳ 明朝" w:eastAsia="ＭＳ 明朝" w:hAnsi="ＭＳ 明朝" w:cs="ＭＳ 明朝"/>
        </w:rPr>
      </w:pPr>
      <w:r w:rsidRPr="7462C8DC">
        <w:rPr>
          <w:rFonts w:ascii="ＭＳ 明朝" w:eastAsia="ＭＳ 明朝" w:hAnsi="ＭＳ 明朝" w:cs="ＭＳ 明朝"/>
        </w:rPr>
        <w:t>提出日：</w:t>
      </w:r>
      <w:r w:rsidRPr="00AF54E2">
        <w:rPr>
          <w:rFonts w:ascii="Hiragino Mincho Pro W3" w:eastAsia="Hiragino Mincho Pro W3" w:hAnsi="Hiragino Mincho Pro W3" w:hint="eastAsia"/>
        </w:rPr>
        <w:tab/>
      </w:r>
      <w:r w:rsidRPr="7462C8DC">
        <w:rPr>
          <w:rFonts w:ascii="ＭＳ 明朝" w:eastAsia="ＭＳ 明朝" w:hAnsi="ＭＳ 明朝" w:cs="ＭＳ 明朝"/>
        </w:rPr>
        <w:t>＿＿＿＿＿＿＿</w:t>
      </w:r>
      <w:r w:rsidR="1E565002" w:rsidRPr="7462C8DC">
        <w:rPr>
          <w:rFonts w:ascii="ＭＳ 明朝" w:eastAsia="ＭＳ 明朝" w:hAnsi="ＭＳ 明朝" w:cs="ＭＳ 明朝"/>
        </w:rPr>
        <w:t>8/8</w:t>
      </w:r>
      <w:r w:rsidRPr="7462C8DC">
        <w:rPr>
          <w:rFonts w:ascii="ＭＳ 明朝" w:eastAsia="ＭＳ 明朝" w:hAnsi="ＭＳ 明朝" w:cs="ＭＳ 明朝"/>
        </w:rPr>
        <w:t>＿＿＿＿＿＿＿＿＿＿＿</w:t>
      </w:r>
    </w:p>
    <w:p w14:paraId="0E27B00A" w14:textId="77777777" w:rsidR="00A055D9" w:rsidRPr="00AF54E2" w:rsidRDefault="00A055D9" w:rsidP="7462C8DC">
      <w:pPr>
        <w:pStyle w:val="2"/>
        <w:rPr>
          <w:rFonts w:ascii="ＭＳ 明朝" w:eastAsia="ＭＳ 明朝" w:hAnsi="ＭＳ 明朝" w:cs="ＭＳ 明朝"/>
        </w:rPr>
      </w:pPr>
    </w:p>
    <w:p w14:paraId="221A2437" w14:textId="4CC32FCE" w:rsidR="00A055D9" w:rsidRPr="00AF54E2"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ソフトウェア設計/開発　担当</w:t>
      </w:r>
      <w:r w:rsidR="0082782F" w:rsidRPr="7462C8DC">
        <w:rPr>
          <w:rFonts w:ascii="ＭＳ 明朝" w:eastAsia="ＭＳ 明朝" w:hAnsi="ＭＳ 明朝" w:cs="ＭＳ 明朝"/>
        </w:rPr>
        <w:t>:</w:t>
      </w:r>
      <w:r w:rsidR="00DE3444">
        <w:rPr>
          <w:rFonts w:ascii="ＭＳ 明朝" w:eastAsia="ＭＳ 明朝" w:hAnsi="ＭＳ 明朝" w:cs="ＭＳ 明朝" w:hint="eastAsia"/>
        </w:rPr>
        <w:t>○○○○</w:t>
      </w:r>
    </w:p>
    <w:p w14:paraId="2CD71387" w14:textId="0040DA32" w:rsidR="00A055D9" w:rsidRDefault="00A055D9" w:rsidP="7462C8DC">
      <w:pPr>
        <w:pStyle w:val="2"/>
        <w:rPr>
          <w:rFonts w:ascii="ＭＳ 明朝" w:eastAsia="ＭＳ 明朝" w:hAnsi="ＭＳ 明朝" w:cs="ＭＳ 明朝"/>
        </w:rPr>
      </w:pPr>
      <w:r w:rsidRPr="00AF54E2">
        <w:rPr>
          <w:rFonts w:ascii="Hiragino Mincho Pro W3" w:eastAsia="Hiragino Mincho Pro W3" w:hAnsi="Hiragino Mincho Pro W3" w:hint="eastAsia"/>
        </w:rPr>
        <w:tab/>
      </w:r>
      <w:r w:rsidRPr="7462C8DC">
        <w:rPr>
          <w:rFonts w:ascii="ＭＳ 明朝" w:eastAsia="ＭＳ 明朝" w:hAnsi="ＭＳ 明朝" w:cs="ＭＳ 明朝"/>
        </w:rPr>
        <w:t>ハードウェア設計/開発　担当</w:t>
      </w:r>
      <w:r w:rsidR="0082782F" w:rsidRPr="7462C8DC">
        <w:rPr>
          <w:rFonts w:ascii="ＭＳ 明朝" w:eastAsia="ＭＳ 明朝" w:hAnsi="ＭＳ 明朝" w:cs="ＭＳ 明朝"/>
        </w:rPr>
        <w:t>:</w:t>
      </w:r>
      <w:r w:rsidR="00DE3444">
        <w:rPr>
          <w:rFonts w:ascii="ＭＳ 明朝" w:eastAsia="ＭＳ 明朝" w:hAnsi="ＭＳ 明朝" w:cs="ＭＳ 明朝" w:hint="eastAsia"/>
        </w:rPr>
        <w:t>○○○○</w:t>
      </w:r>
    </w:p>
    <w:p w14:paraId="71AF807E" w14:textId="75C97EED" w:rsidR="00815241" w:rsidRPr="00815241" w:rsidRDefault="00815241" w:rsidP="7462C8DC">
      <w:pPr>
        <w:ind w:firstLine="840"/>
        <w:rPr>
          <w:rFonts w:cs="ＭＳ 明朝"/>
        </w:rPr>
      </w:pPr>
      <w:r w:rsidRPr="7462C8DC">
        <w:rPr>
          <w:rFonts w:cs="ＭＳ 明朝"/>
        </w:rPr>
        <w:t>コスト管理/部品準備　　担当</w:t>
      </w:r>
      <w:r w:rsidR="00E5174F" w:rsidRPr="7462C8DC">
        <w:rPr>
          <w:rFonts w:cs="ＭＳ 明朝"/>
        </w:rPr>
        <w:t>:</w:t>
      </w:r>
      <w:r w:rsidR="00DE3444">
        <w:rPr>
          <w:rFonts w:cs="ＭＳ 明朝" w:hint="eastAsia"/>
        </w:rPr>
        <w:t>○○○○</w:t>
      </w:r>
    </w:p>
    <w:p w14:paraId="116D2B4C" w14:textId="3D9FA084" w:rsidR="00A055D9" w:rsidRDefault="00815241" w:rsidP="7462C8DC">
      <w:pPr>
        <w:rPr>
          <w:rFonts w:cs="ＭＳ 明朝"/>
        </w:rPr>
      </w:pPr>
      <w:r>
        <w:rPr>
          <w:rFonts w:ascii="Hiragino Mincho Pro W3" w:eastAsia="Hiragino Mincho Pro W3" w:hAnsi="Hiragino Mincho Pro W3"/>
        </w:rPr>
        <w:tab/>
      </w:r>
      <w:r w:rsidRPr="7462C8DC">
        <w:rPr>
          <w:rFonts w:cs="ＭＳ 明朝"/>
        </w:rPr>
        <w:t>品質管理/チェック方法　担当</w:t>
      </w:r>
      <w:r w:rsidR="00E5174F" w:rsidRPr="7462C8DC">
        <w:rPr>
          <w:rFonts w:cs="ＭＳ 明朝"/>
        </w:rPr>
        <w:t>:</w:t>
      </w:r>
      <w:r w:rsidR="00DE3444">
        <w:rPr>
          <w:rFonts w:cs="ＭＳ 明朝" w:hint="eastAsia"/>
        </w:rPr>
        <w:t>○○○○</w:t>
      </w:r>
    </w:p>
    <w:p w14:paraId="60061E4C" w14:textId="77777777" w:rsidR="00815241" w:rsidRPr="00AF54E2" w:rsidRDefault="00815241" w:rsidP="7462C8DC">
      <w:pPr>
        <w:rPr>
          <w:rFonts w:cs="ＭＳ 明朝"/>
        </w:rPr>
      </w:pPr>
    </w:p>
    <w:p w14:paraId="44EAFD9C" w14:textId="77777777" w:rsidR="00A055D9" w:rsidRPr="00AF54E2" w:rsidRDefault="00A055D9" w:rsidP="00A055D9">
      <w:pPr>
        <w:rPr>
          <w:rFonts w:ascii="Hiragino Mincho Pro W3" w:eastAsia="Hiragino Mincho Pro W3" w:hAnsi="Hiragino Mincho Pro W3"/>
        </w:rPr>
      </w:pPr>
    </w:p>
    <w:p w14:paraId="4B94D5A5" w14:textId="77777777" w:rsidR="00A055D9" w:rsidRDefault="00A055D9" w:rsidP="00A055D9">
      <w:pPr>
        <w:rPr>
          <w:rFonts w:ascii="Hiragino Mincho Pro W3" w:eastAsia="Hiragino Mincho Pro W3" w:hAnsi="Hiragino Mincho Pro W3"/>
        </w:rPr>
      </w:pPr>
    </w:p>
    <w:p w14:paraId="3DEEC669" w14:textId="77777777" w:rsidR="00A055D9" w:rsidRDefault="00A055D9"/>
    <w:p w14:paraId="3656B9AB" w14:textId="1B0BA190" w:rsidR="00815241" w:rsidRDefault="00815241" w:rsidP="00815241"/>
    <w:p w14:paraId="2841E2E9" w14:textId="02AAD712" w:rsidR="00E81657" w:rsidRDefault="00E81657" w:rsidP="00815241"/>
    <w:p w14:paraId="6F097985" w14:textId="5987D50F" w:rsidR="00E81657" w:rsidRDefault="00E81657" w:rsidP="00815241"/>
    <w:p w14:paraId="4B058707" w14:textId="2E19E492" w:rsidR="00E81657" w:rsidRDefault="00E81657" w:rsidP="00815241"/>
    <w:p w14:paraId="32628464" w14:textId="77777777" w:rsidR="00E81657" w:rsidRDefault="00E81657" w:rsidP="00815241"/>
    <w:p w14:paraId="45FB0818" w14:textId="77777777" w:rsidR="00815241" w:rsidRDefault="00815241" w:rsidP="00815241"/>
    <w:p w14:paraId="049F31CB" w14:textId="77777777" w:rsidR="00815241" w:rsidRDefault="00815241" w:rsidP="00815241"/>
    <w:p w14:paraId="7BA9EA44" w14:textId="36E46ADB" w:rsidR="001B5FDB" w:rsidRDefault="00815241" w:rsidP="7462C8DC">
      <w:pPr>
        <w:rPr>
          <w:rFonts w:cs="ＭＳ 明朝"/>
        </w:rPr>
      </w:pPr>
      <w:r w:rsidRPr="7462C8DC">
        <w:rPr>
          <w:sz w:val="40"/>
          <w:szCs w:val="40"/>
        </w:rPr>
        <w:t>実験</w:t>
      </w:r>
      <w:r w:rsidR="27851CE7" w:rsidRPr="7462C8DC">
        <w:rPr>
          <w:sz w:val="40"/>
          <w:szCs w:val="40"/>
        </w:rPr>
        <w:t>A</w:t>
      </w:r>
      <w:r w:rsidRPr="7462C8DC">
        <w:rPr>
          <w:sz w:val="40"/>
          <w:szCs w:val="40"/>
        </w:rPr>
        <w:t xml:space="preserve"> </w:t>
      </w:r>
      <w:r w:rsidRPr="7462C8DC">
        <w:rPr>
          <w:rFonts w:cs="ＭＳ 明朝"/>
        </w:rPr>
        <w:t>PICを利用した回路のアイディア</w:t>
      </w:r>
    </w:p>
    <w:p w14:paraId="5FDB3200" w14:textId="77777777" w:rsidR="001B5FDB" w:rsidRDefault="001B5FDB" w:rsidP="7462C8DC">
      <w:pPr>
        <w:rPr>
          <w:rFonts w:cs="ＭＳ 明朝"/>
        </w:rPr>
      </w:pPr>
      <w:r w:rsidRPr="7462C8DC">
        <w:rPr>
          <w:rFonts w:cs="ＭＳ 明朝"/>
        </w:rPr>
        <w:t>必要要件</w:t>
      </w:r>
    </w:p>
    <w:p w14:paraId="01A59FBE" w14:textId="77777777" w:rsidR="001B5FDB" w:rsidRDefault="001B5FDB" w:rsidP="7462C8DC">
      <w:pPr>
        <w:rPr>
          <w:rFonts w:cs="ＭＳ 明朝"/>
        </w:rPr>
      </w:pPr>
      <w:r w:rsidRPr="7462C8DC">
        <w:rPr>
          <w:rFonts w:cs="ＭＳ 明朝"/>
        </w:rPr>
        <w:t>1.PIC16F88または他のPICを利用</w:t>
      </w:r>
    </w:p>
    <w:p w14:paraId="54CE8CB6" w14:textId="77777777" w:rsidR="001B5FDB" w:rsidRDefault="001B5FDB" w:rsidP="7462C8DC">
      <w:pPr>
        <w:rPr>
          <w:rFonts w:cs="ＭＳ 明朝"/>
        </w:rPr>
      </w:pPr>
      <w:r w:rsidRPr="7462C8DC">
        <w:rPr>
          <w:rFonts w:cs="ＭＳ 明朝"/>
        </w:rPr>
        <w:t>2.入力(スイッチ、センサーなど)があること。</w:t>
      </w:r>
    </w:p>
    <w:p w14:paraId="667740B8" w14:textId="77777777" w:rsidR="001B5FDB" w:rsidRDefault="001B5FDB" w:rsidP="7462C8DC">
      <w:pPr>
        <w:rPr>
          <w:rFonts w:cs="ＭＳ 明朝"/>
        </w:rPr>
      </w:pPr>
      <w:r w:rsidRPr="7462C8DC">
        <w:rPr>
          <w:rFonts w:cs="ＭＳ 明朝"/>
        </w:rPr>
        <w:t>3.出力(LED,ブザーなど)があること。</w:t>
      </w:r>
    </w:p>
    <w:p w14:paraId="7B0F2714" w14:textId="77777777" w:rsidR="00815241" w:rsidRPr="001B5FDB" w:rsidRDefault="001B5FDB" w:rsidP="7462C8DC">
      <w:pPr>
        <w:rPr>
          <w:rFonts w:cs="ＭＳ 明朝"/>
          <w:u w:val="single"/>
        </w:rPr>
      </w:pPr>
      <w:r w:rsidRPr="7462C8DC">
        <w:rPr>
          <w:rFonts w:cs="ＭＳ 明朝"/>
        </w:rPr>
        <w:t>4.実用性があるもの。</w:t>
      </w:r>
      <w:r>
        <w:br/>
      </w:r>
      <w:r w:rsidR="00094367" w:rsidRPr="7462C8DC">
        <w:rPr>
          <w:rFonts w:cs="ＭＳ 明朝"/>
          <w:u w:val="single"/>
        </w:rPr>
        <w:t>話し合いで出たアイディア</w:t>
      </w:r>
    </w:p>
    <w:p w14:paraId="31FFEE93" w14:textId="422E78E9" w:rsidR="00094367" w:rsidRDefault="001B5FDB" w:rsidP="7462C8DC">
      <w:pPr>
        <w:rPr>
          <w:rFonts w:cs="ＭＳ 明朝"/>
        </w:rPr>
      </w:pPr>
      <w:r w:rsidRPr="7462C8DC">
        <w:rPr>
          <w:rFonts w:cs="ＭＳ 明朝"/>
        </w:rPr>
        <w:t>パスワード入力</w:t>
      </w:r>
      <w:r w:rsidR="063E74C6" w:rsidRPr="7462C8DC">
        <w:rPr>
          <w:rFonts w:cs="ＭＳ 明朝"/>
        </w:rPr>
        <w:t>チェック</w:t>
      </w:r>
      <w:r w:rsidRPr="7462C8DC">
        <w:rPr>
          <w:rFonts w:cs="ＭＳ 明朝"/>
        </w:rPr>
        <w:t>装置</w:t>
      </w:r>
    </w:p>
    <w:p w14:paraId="52281BFC" w14:textId="77777777" w:rsidR="001B5FDB" w:rsidRDefault="001B5FDB" w:rsidP="7462C8DC">
      <w:pPr>
        <w:rPr>
          <w:rFonts w:cs="ＭＳ 明朝"/>
        </w:rPr>
      </w:pPr>
      <w:r w:rsidRPr="7462C8DC">
        <w:rPr>
          <w:rFonts w:cs="ＭＳ 明朝"/>
        </w:rPr>
        <w:t>もぐら叩きゲーム</w:t>
      </w:r>
    </w:p>
    <w:p w14:paraId="21981B62" w14:textId="5D62D42E" w:rsidR="001B5FDB" w:rsidRDefault="001B5FDB" w:rsidP="7462C8DC">
      <w:pPr>
        <w:rPr>
          <w:rFonts w:cs="ＭＳ 明朝"/>
        </w:rPr>
      </w:pPr>
      <w:r w:rsidRPr="7462C8DC">
        <w:rPr>
          <w:rFonts w:cs="ＭＳ 明朝"/>
        </w:rPr>
        <w:t>ストップウォッチ</w:t>
      </w:r>
    </w:p>
    <w:p w14:paraId="14426C41" w14:textId="1150AD85" w:rsidR="0E31417F" w:rsidRDefault="0E31417F" w:rsidP="7462C8DC">
      <w:pPr>
        <w:rPr>
          <w:rFonts w:cs="ＭＳ 明朝"/>
        </w:rPr>
      </w:pPr>
      <w:r w:rsidRPr="7462C8DC">
        <w:rPr>
          <w:rFonts w:cs="ＭＳ 明朝"/>
        </w:rPr>
        <w:t>5秒ストップ</w:t>
      </w:r>
    </w:p>
    <w:p w14:paraId="0897EBB7" w14:textId="77777777" w:rsidR="00094367" w:rsidRPr="00815241" w:rsidRDefault="00094367" w:rsidP="7462C8DC">
      <w:pPr>
        <w:rPr>
          <w:rFonts w:cs="ＭＳ 明朝"/>
        </w:rPr>
      </w:pPr>
      <w:r w:rsidRPr="7462C8DC">
        <w:rPr>
          <w:rFonts w:cs="ＭＳ 明朝"/>
        </w:rPr>
        <w:t>選ばれたアイディア</w:t>
      </w:r>
    </w:p>
    <w:p w14:paraId="3086486B" w14:textId="77777777" w:rsidR="00815241" w:rsidRPr="001B5FDB" w:rsidRDefault="001B5FDB" w:rsidP="7462C8DC">
      <w:pPr>
        <w:rPr>
          <w:rFonts w:cs="ＭＳ 明朝"/>
          <w:u w:val="single"/>
        </w:rPr>
      </w:pPr>
      <w:r w:rsidRPr="7462C8DC">
        <w:rPr>
          <w:rFonts w:cs="ＭＳ 明朝"/>
          <w:color w:val="FF0000"/>
          <w:u w:val="single"/>
        </w:rPr>
        <w:t>もぐら叩きゲーム</w:t>
      </w:r>
    </w:p>
    <w:p w14:paraId="563B5E6D" w14:textId="77777777" w:rsidR="00094367" w:rsidRDefault="00094367" w:rsidP="7462C8DC">
      <w:pPr>
        <w:rPr>
          <w:rFonts w:cs="ＭＳ 明朝"/>
        </w:rPr>
      </w:pPr>
      <w:r w:rsidRPr="7462C8DC">
        <w:rPr>
          <w:rFonts w:cs="ＭＳ 明朝"/>
        </w:rPr>
        <w:t>選定理由</w:t>
      </w:r>
    </w:p>
    <w:p w14:paraId="7332F04F" w14:textId="0DEAF478" w:rsidR="001B5FDB" w:rsidRDefault="001B5FDB" w:rsidP="7462C8DC">
      <w:pPr>
        <w:rPr>
          <w:rFonts w:cs="ＭＳ 明朝"/>
        </w:rPr>
      </w:pPr>
      <w:r w:rsidRPr="7462C8DC">
        <w:rPr>
          <w:rFonts w:cs="ＭＳ 明朝"/>
        </w:rPr>
        <w:t>ストップウォッチや５秒ストップはオリジナリティがない</w:t>
      </w:r>
      <w:r w:rsidR="00D163F8" w:rsidRPr="7462C8DC">
        <w:rPr>
          <w:rFonts w:cs="ＭＳ 明朝"/>
        </w:rPr>
        <w:t>と</w:t>
      </w:r>
      <w:r w:rsidRPr="7462C8DC">
        <w:rPr>
          <w:rFonts w:cs="ＭＳ 明朝"/>
        </w:rPr>
        <w:t>判断した。</w:t>
      </w:r>
    </w:p>
    <w:p w14:paraId="557FBE8B" w14:textId="1FB8A8E8" w:rsidR="00D163F8" w:rsidRDefault="00D163F8" w:rsidP="7462C8DC">
      <w:pPr>
        <w:rPr>
          <w:rFonts w:cs="ＭＳ 明朝"/>
        </w:rPr>
      </w:pPr>
      <w:r w:rsidRPr="7462C8DC">
        <w:rPr>
          <w:rFonts w:cs="ＭＳ 明朝"/>
        </w:rPr>
        <w:t>パスワード</w:t>
      </w:r>
      <w:r w:rsidR="3106D0AD" w:rsidRPr="7462C8DC">
        <w:rPr>
          <w:rFonts w:cs="ＭＳ 明朝"/>
        </w:rPr>
        <w:t>入力チェック</w:t>
      </w:r>
      <w:r w:rsidRPr="7462C8DC">
        <w:rPr>
          <w:rFonts w:cs="ＭＳ 明朝"/>
        </w:rPr>
        <w:t>装置　と　もぐら叩きゲーム</w:t>
      </w:r>
    </w:p>
    <w:p w14:paraId="04AE0CD1" w14:textId="6BF497F5" w:rsidR="00D163F8" w:rsidRPr="00D163F8" w:rsidRDefault="00D163F8" w:rsidP="7462C8DC">
      <w:pPr>
        <w:rPr>
          <w:rFonts w:cs="ＭＳ 明朝"/>
        </w:rPr>
      </w:pPr>
      <w:r w:rsidRPr="7462C8DC">
        <w:rPr>
          <w:rFonts w:cs="ＭＳ 明朝"/>
        </w:rPr>
        <w:t>を比べた時、どちらが多くの人を楽しめるかを考えた。パスワード</w:t>
      </w:r>
      <w:r w:rsidR="64310FA4" w:rsidRPr="7462C8DC">
        <w:rPr>
          <w:rFonts w:cs="ＭＳ 明朝"/>
        </w:rPr>
        <w:t>入力チェック</w:t>
      </w:r>
      <w:r w:rsidRPr="7462C8DC">
        <w:rPr>
          <w:rFonts w:cs="ＭＳ 明朝"/>
        </w:rPr>
        <w:t>装置では小さな子供が楽しむことはできないが、もぐら叩きゲームであれば老若男女楽しむことができ</w:t>
      </w:r>
      <w:r w:rsidR="6A960BDE" w:rsidRPr="7462C8DC">
        <w:rPr>
          <w:rFonts w:cs="ＭＳ 明朝"/>
        </w:rPr>
        <w:t>る</w:t>
      </w:r>
      <w:r w:rsidRPr="7462C8DC">
        <w:rPr>
          <w:rFonts w:cs="ＭＳ 明朝"/>
        </w:rPr>
        <w:t>。以上より、もぐら叩きゲームを選んだ。</w:t>
      </w:r>
    </w:p>
    <w:p w14:paraId="590FEFD7" w14:textId="77777777" w:rsidR="00E81657" w:rsidRDefault="00E81657" w:rsidP="00815241"/>
    <w:p w14:paraId="410A8962" w14:textId="77777777" w:rsidR="0082782F" w:rsidRDefault="0082782F" w:rsidP="7462C8DC">
      <w:pPr>
        <w:rPr>
          <w:rFonts w:cs="ＭＳ 明朝"/>
        </w:rPr>
      </w:pPr>
      <w:r w:rsidRPr="7462C8DC">
        <w:rPr>
          <w:sz w:val="40"/>
          <w:szCs w:val="40"/>
        </w:rPr>
        <w:t xml:space="preserve">実験B </w:t>
      </w:r>
      <w:r w:rsidRPr="7462C8DC">
        <w:rPr>
          <w:rFonts w:cs="ＭＳ 明朝"/>
        </w:rPr>
        <w:t>具体的なハードウェア・ソフトウェアの設計/試作</w:t>
      </w:r>
    </w:p>
    <w:p w14:paraId="6F433E1F" w14:textId="77777777" w:rsidR="0082782F" w:rsidRDefault="00696102" w:rsidP="7462C8DC">
      <w:pPr>
        <w:rPr>
          <w:rFonts w:cs="ＭＳ 明朝"/>
        </w:rPr>
      </w:pPr>
      <w:bookmarkStart w:id="2" w:name="回路図"/>
      <w:r w:rsidRPr="7462C8DC">
        <w:rPr>
          <w:rFonts w:cs="ＭＳ 明朝"/>
        </w:rPr>
        <w:t>＜回路図＞</w:t>
      </w:r>
    </w:p>
    <w:bookmarkEnd w:id="2"/>
    <w:p w14:paraId="4101652C" w14:textId="7C46F27C" w:rsidR="00696102" w:rsidRDefault="0258318A" w:rsidP="7462C8DC">
      <w:pPr>
        <w:rPr>
          <w:rFonts w:cs="ＭＳ 明朝"/>
        </w:rPr>
      </w:pPr>
      <w:r>
        <w:rPr>
          <w:noProof/>
        </w:rPr>
        <w:lastRenderedPageBreak/>
        <w:drawing>
          <wp:inline distT="0" distB="0" distL="0" distR="0" wp14:anchorId="34A01A70" wp14:editId="4E361F17">
            <wp:extent cx="3796030" cy="2720487"/>
            <wp:effectExtent l="0" t="0" r="1270" b="0"/>
            <wp:docPr id="660968650" name="図 172134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213463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6030" cy="2720487"/>
                    </a:xfrm>
                    <a:prstGeom prst="rect">
                      <a:avLst/>
                    </a:prstGeom>
                  </pic:spPr>
                </pic:pic>
              </a:graphicData>
            </a:graphic>
          </wp:inline>
        </w:drawing>
      </w:r>
    </w:p>
    <w:p w14:paraId="7BA9881D" w14:textId="77777777" w:rsidR="00696102" w:rsidRDefault="00696102" w:rsidP="7462C8DC">
      <w:pPr>
        <w:rPr>
          <w:rFonts w:cs="ＭＳ 明朝"/>
        </w:rPr>
      </w:pPr>
      <w:bookmarkStart w:id="3" w:name="プログラミング"/>
      <w:r w:rsidRPr="7462C8DC">
        <w:rPr>
          <w:rFonts w:cs="ＭＳ 明朝"/>
        </w:rPr>
        <w:t>＜プログラミング＞</w:t>
      </w:r>
    </w:p>
    <w:bookmarkEnd w:id="3"/>
    <w:p w14:paraId="2E156BFE" w14:textId="0B1906C2" w:rsidR="788F6D81" w:rsidRDefault="2F163457" w:rsidP="6699A950">
      <w:pPr>
        <w:rPr>
          <w:rFonts w:cs="ＭＳ 明朝"/>
        </w:rPr>
      </w:pPr>
      <w:r w:rsidRPr="6699A950">
        <w:rPr>
          <w:rFonts w:cs="ＭＳ 明朝"/>
        </w:rPr>
        <w:t>・</w:t>
      </w:r>
      <w:r w:rsidR="3D25936B" w:rsidRPr="6699A950">
        <w:rPr>
          <w:rFonts w:cs="ＭＳ 明朝"/>
        </w:rPr>
        <w:t>2つのPICを用いているので、タイマーの7セグLED制御の方の</w:t>
      </w:r>
      <w:r w:rsidR="2865DDE3" w:rsidRPr="6699A950">
        <w:rPr>
          <w:rFonts w:cs="ＭＳ 明朝"/>
        </w:rPr>
        <w:t>PICのプログラムともぐら</w:t>
      </w:r>
      <w:r w:rsidR="231001D1" w:rsidRPr="6699A950">
        <w:rPr>
          <w:rFonts w:cs="ＭＳ 明朝"/>
        </w:rPr>
        <w:t>叩き</w:t>
      </w:r>
      <w:r w:rsidR="2865DDE3" w:rsidRPr="6699A950">
        <w:rPr>
          <w:rFonts w:cs="ＭＳ 明朝"/>
        </w:rPr>
        <w:t>のLED制御の方のPICのプログラムの2つを</w:t>
      </w:r>
      <w:r w:rsidR="167E437F" w:rsidRPr="6699A950">
        <w:rPr>
          <w:rFonts w:cs="ＭＳ 明朝"/>
        </w:rPr>
        <w:t>掲載する。</w:t>
      </w:r>
    </w:p>
    <w:p w14:paraId="58551E7C" w14:textId="3A83CC9B" w:rsidR="1E0E1308" w:rsidRDefault="61EE2257" w:rsidP="6699A950">
      <w:pPr>
        <w:rPr>
          <w:rFonts w:cs="ＭＳ 明朝"/>
        </w:rPr>
      </w:pPr>
      <w:r w:rsidRPr="6699A950">
        <w:rPr>
          <w:rFonts w:cs="ＭＳ 明朝"/>
        </w:rPr>
        <w:t>・</w:t>
      </w:r>
      <w:r w:rsidR="7B2BD739" w:rsidRPr="6699A950">
        <w:rPr>
          <w:rFonts w:cs="ＭＳ 明朝"/>
        </w:rPr>
        <w:t>プログラムの大まかな流れは、</w:t>
      </w:r>
      <w:r w:rsidR="4B3F5E72" w:rsidRPr="6699A950">
        <w:rPr>
          <w:rFonts w:cs="ＭＳ 明朝"/>
        </w:rPr>
        <w:t>まずもぐら側のPICにスイッチで入力があると、</w:t>
      </w:r>
      <w:r w:rsidR="19A8500D" w:rsidRPr="6699A950">
        <w:rPr>
          <w:rFonts w:cs="ＭＳ 明朝"/>
        </w:rPr>
        <w:t>ゲームがスタートする。それと同時に</w:t>
      </w:r>
      <w:r w:rsidR="4B3F5E72" w:rsidRPr="6699A950">
        <w:rPr>
          <w:rFonts w:cs="ＭＳ 明朝"/>
        </w:rPr>
        <w:t>タイマー側にも入力が</w:t>
      </w:r>
      <w:r w:rsidR="5706B271" w:rsidRPr="6699A950">
        <w:rPr>
          <w:rFonts w:cs="ＭＳ 明朝"/>
        </w:rPr>
        <w:t>なされて</w:t>
      </w:r>
      <w:r w:rsidR="5BC44A3E" w:rsidRPr="6699A950">
        <w:rPr>
          <w:rFonts w:cs="ＭＳ 明朝"/>
        </w:rPr>
        <w:t>タイマーも起動する。</w:t>
      </w:r>
      <w:r w:rsidR="3A18C64B" w:rsidRPr="6699A950">
        <w:rPr>
          <w:rFonts w:cs="ＭＳ 明朝"/>
        </w:rPr>
        <w:t>もぐら側の</w:t>
      </w:r>
      <w:r w:rsidR="3A194510" w:rsidRPr="6699A950">
        <w:rPr>
          <w:rFonts w:cs="ＭＳ 明朝"/>
        </w:rPr>
        <w:t>PICで点数のカウントをして30秒カウントダウン後にタイマー側のPIC</w:t>
      </w:r>
      <w:r w:rsidR="1EC58F0B" w:rsidRPr="6699A950">
        <w:rPr>
          <w:rFonts w:cs="ＭＳ 明朝"/>
        </w:rPr>
        <w:t>へ点数の結果を送信する。送信の方法は</w:t>
      </w:r>
      <w:r w:rsidR="72A8D092" w:rsidRPr="6699A950">
        <w:rPr>
          <w:rFonts w:cs="ＭＳ 明朝"/>
        </w:rPr>
        <w:t>、</w:t>
      </w:r>
      <w:r w:rsidR="1EC58F0B" w:rsidRPr="6699A950">
        <w:rPr>
          <w:rFonts w:cs="ＭＳ 明朝"/>
        </w:rPr>
        <w:t>点数</w:t>
      </w:r>
      <w:r w:rsidR="6BAED723" w:rsidRPr="6699A950">
        <w:rPr>
          <w:rFonts w:cs="ＭＳ 明朝"/>
        </w:rPr>
        <w:t>と同じ回数だけもぐら側からタイマー側への入力のON/OFFを切り替えて、何回切り替わったかを</w:t>
      </w:r>
      <w:r w:rsidR="01375B64" w:rsidRPr="6699A950">
        <w:rPr>
          <w:rFonts w:cs="ＭＳ 明朝"/>
        </w:rPr>
        <w:t>数えてそれを点数にしている。</w:t>
      </w:r>
      <w:r w:rsidR="2971CF16" w:rsidRPr="6699A950">
        <w:rPr>
          <w:rFonts w:cs="ＭＳ 明朝"/>
        </w:rPr>
        <w:t>最後にタイマー側で点数を表示させて終了という流れである。</w:t>
      </w:r>
    </w:p>
    <w:p w14:paraId="43286213" w14:textId="323DFCCB" w:rsidR="73618AEF" w:rsidRDefault="73618AEF" w:rsidP="6699A950">
      <w:pPr>
        <w:rPr>
          <w:rFonts w:cs="ＭＳ 明朝"/>
        </w:rPr>
      </w:pPr>
      <w:r w:rsidRPr="6699A950">
        <w:rPr>
          <w:rFonts w:cs="ＭＳ 明朝"/>
        </w:rPr>
        <w:t>・</w:t>
      </w:r>
      <w:r w:rsidR="1F7DE31D" w:rsidRPr="6699A950">
        <w:rPr>
          <w:rFonts w:cs="ＭＳ 明朝"/>
        </w:rPr>
        <w:t>1回のゲームあたり、</w:t>
      </w:r>
      <w:r w:rsidR="2971CF16" w:rsidRPr="6699A950">
        <w:rPr>
          <w:rFonts w:cs="ＭＳ 明朝"/>
        </w:rPr>
        <w:t>ゲーム部30秒、ブザー3秒、結果表示7秒の40秒の</w:t>
      </w:r>
      <w:r w:rsidR="5C07473B" w:rsidRPr="6699A950">
        <w:rPr>
          <w:rFonts w:cs="ＭＳ 明朝"/>
        </w:rPr>
        <w:t>プログラムとなっている。</w:t>
      </w:r>
    </w:p>
    <w:p w14:paraId="238E76DF" w14:textId="5B660502" w:rsidR="6699A950" w:rsidRDefault="6699A950" w:rsidP="6699A950">
      <w:pPr>
        <w:rPr>
          <w:rFonts w:cs="ＭＳ 明朝"/>
        </w:rPr>
      </w:pPr>
    </w:p>
    <w:p w14:paraId="54B6814F" w14:textId="07952B2F" w:rsidR="00696102" w:rsidRDefault="464B61DD" w:rsidP="6699A950">
      <w:pPr>
        <w:rPr>
          <w:rFonts w:cs="ＭＳ 明朝"/>
          <w:u w:val="single"/>
        </w:rPr>
      </w:pPr>
      <w:r w:rsidRPr="6699A950">
        <w:rPr>
          <w:rFonts w:cs="ＭＳ 明朝"/>
          <w:u w:val="single"/>
        </w:rPr>
        <w:t>・</w:t>
      </w:r>
      <w:bookmarkStart w:id="4" w:name="実験B"/>
      <w:r w:rsidR="0F41B1A0" w:rsidRPr="6699A950">
        <w:rPr>
          <w:rFonts w:cs="ＭＳ 明朝"/>
          <w:u w:val="single"/>
        </w:rPr>
        <w:t>7セグ</w:t>
      </w:r>
      <w:r w:rsidRPr="6699A950">
        <w:rPr>
          <w:rFonts w:cs="ＭＳ 明朝"/>
          <w:u w:val="single"/>
        </w:rPr>
        <w:t>LED制御</w:t>
      </w:r>
      <w:bookmarkEnd w:id="4"/>
      <w:r w:rsidR="1EE4C45E" w:rsidRPr="6699A950">
        <w:rPr>
          <w:rFonts w:cs="ＭＳ 明朝"/>
          <w:u w:val="single"/>
        </w:rPr>
        <w:t>(タイマー側)</w:t>
      </w:r>
      <w:bookmarkStart w:id="5" w:name="タイマー"/>
      <w:bookmarkEnd w:id="5"/>
    </w:p>
    <w:p w14:paraId="54095C70" w14:textId="32D01FE2" w:rsidR="5E557907" w:rsidRDefault="0412D638" w:rsidP="7462C8DC">
      <w:r>
        <w:rPr>
          <w:noProof/>
        </w:rPr>
        <w:lastRenderedPageBreak/>
        <w:drawing>
          <wp:inline distT="0" distB="0" distL="0" distR="0" wp14:anchorId="37923A35" wp14:editId="5AD9FA73">
            <wp:extent cx="5591034" cy="5022274"/>
            <wp:effectExtent l="0" t="0" r="0" b="0"/>
            <wp:docPr id="85384822" name="図 82288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22882282"/>
                    <pic:cNvPicPr/>
                  </pic:nvPicPr>
                  <pic:blipFill>
                    <a:blip r:embed="rId11">
                      <a:extLst>
                        <a:ext uri="{28A0092B-C50C-407E-A947-70E740481C1C}">
                          <a14:useLocalDpi xmlns:a14="http://schemas.microsoft.com/office/drawing/2010/main" val="0"/>
                        </a:ext>
                      </a:extLst>
                    </a:blip>
                    <a:stretch>
                      <a:fillRect/>
                    </a:stretch>
                  </pic:blipFill>
                  <pic:spPr>
                    <a:xfrm>
                      <a:off x="0" y="0"/>
                      <a:ext cx="5591034" cy="5022274"/>
                    </a:xfrm>
                    <a:prstGeom prst="rect">
                      <a:avLst/>
                    </a:prstGeom>
                  </pic:spPr>
                </pic:pic>
              </a:graphicData>
            </a:graphic>
          </wp:inline>
        </w:drawing>
      </w:r>
    </w:p>
    <w:p w14:paraId="4B99056E" w14:textId="7763CE1C" w:rsidR="00696102" w:rsidRDefault="5B5FE7A4" w:rsidP="00815241">
      <w:r>
        <w:rPr>
          <w:noProof/>
        </w:rPr>
        <w:lastRenderedPageBreak/>
        <w:drawing>
          <wp:inline distT="0" distB="0" distL="0" distR="0" wp14:anchorId="642322F7" wp14:editId="2CAFB727">
            <wp:extent cx="5654741" cy="5881256"/>
            <wp:effectExtent l="0" t="0" r="0" b="0"/>
            <wp:docPr id="1548090684" name="図 75952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59522684"/>
                    <pic:cNvPicPr/>
                  </pic:nvPicPr>
                  <pic:blipFill>
                    <a:blip r:embed="rId12">
                      <a:extLst>
                        <a:ext uri="{28A0092B-C50C-407E-A947-70E740481C1C}">
                          <a14:useLocalDpi xmlns:a14="http://schemas.microsoft.com/office/drawing/2010/main" val="0"/>
                        </a:ext>
                      </a:extLst>
                    </a:blip>
                    <a:stretch>
                      <a:fillRect/>
                    </a:stretch>
                  </pic:blipFill>
                  <pic:spPr>
                    <a:xfrm>
                      <a:off x="0" y="0"/>
                      <a:ext cx="5654741" cy="5881256"/>
                    </a:xfrm>
                    <a:prstGeom prst="rect">
                      <a:avLst/>
                    </a:prstGeom>
                  </pic:spPr>
                </pic:pic>
              </a:graphicData>
            </a:graphic>
          </wp:inline>
        </w:drawing>
      </w:r>
    </w:p>
    <w:p w14:paraId="08F39C89" w14:textId="1A2FF02C" w:rsidR="6DF3855B" w:rsidRDefault="251F5128" w:rsidP="7462C8DC">
      <w:r>
        <w:rPr>
          <w:noProof/>
        </w:rPr>
        <w:lastRenderedPageBreak/>
        <w:drawing>
          <wp:inline distT="0" distB="0" distL="0" distR="0" wp14:anchorId="63D33519" wp14:editId="7680D879">
            <wp:extent cx="5657850" cy="4738448"/>
            <wp:effectExtent l="0" t="0" r="0" b="0"/>
            <wp:docPr id="1028773246" name="図 51488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14889685"/>
                    <pic:cNvPicPr/>
                  </pic:nvPicPr>
                  <pic:blipFill>
                    <a:blip r:embed="rId13">
                      <a:extLst>
                        <a:ext uri="{28A0092B-C50C-407E-A947-70E740481C1C}">
                          <a14:useLocalDpi xmlns:a14="http://schemas.microsoft.com/office/drawing/2010/main" val="0"/>
                        </a:ext>
                      </a:extLst>
                    </a:blip>
                    <a:stretch>
                      <a:fillRect/>
                    </a:stretch>
                  </pic:blipFill>
                  <pic:spPr>
                    <a:xfrm>
                      <a:off x="0" y="0"/>
                      <a:ext cx="5657850" cy="4738448"/>
                    </a:xfrm>
                    <a:prstGeom prst="rect">
                      <a:avLst/>
                    </a:prstGeom>
                  </pic:spPr>
                </pic:pic>
              </a:graphicData>
            </a:graphic>
          </wp:inline>
        </w:drawing>
      </w:r>
      <w:r w:rsidR="0C91ADC8">
        <w:rPr>
          <w:noProof/>
        </w:rPr>
        <w:lastRenderedPageBreak/>
        <w:drawing>
          <wp:inline distT="0" distB="0" distL="0" distR="0" wp14:anchorId="5515DE2B" wp14:editId="1BDF35AC">
            <wp:extent cx="5685808" cy="5500253"/>
            <wp:effectExtent l="0" t="0" r="3810" b="0"/>
            <wp:docPr id="212452636" name="図 123596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35965167"/>
                    <pic:cNvPicPr/>
                  </pic:nvPicPr>
                  <pic:blipFill>
                    <a:blip r:embed="rId14">
                      <a:extLst>
                        <a:ext uri="{28A0092B-C50C-407E-A947-70E740481C1C}">
                          <a14:useLocalDpi xmlns:a14="http://schemas.microsoft.com/office/drawing/2010/main" val="0"/>
                        </a:ext>
                      </a:extLst>
                    </a:blip>
                    <a:stretch>
                      <a:fillRect/>
                    </a:stretch>
                  </pic:blipFill>
                  <pic:spPr>
                    <a:xfrm>
                      <a:off x="0" y="0"/>
                      <a:ext cx="5685808" cy="5500253"/>
                    </a:xfrm>
                    <a:prstGeom prst="rect">
                      <a:avLst/>
                    </a:prstGeom>
                  </pic:spPr>
                </pic:pic>
              </a:graphicData>
            </a:graphic>
          </wp:inline>
        </w:drawing>
      </w:r>
      <w:r w:rsidR="3BADF1FA">
        <w:rPr>
          <w:noProof/>
        </w:rPr>
        <w:drawing>
          <wp:inline distT="0" distB="0" distL="0" distR="0" wp14:anchorId="22F1C91C" wp14:editId="7AFA075C">
            <wp:extent cx="5702697" cy="1143000"/>
            <wp:effectExtent l="0" t="0" r="0" b="0"/>
            <wp:docPr id="1204528804" name="図 11543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15432531"/>
                    <pic:cNvPicPr/>
                  </pic:nvPicPr>
                  <pic:blipFill>
                    <a:blip r:embed="rId15">
                      <a:extLst>
                        <a:ext uri="{28A0092B-C50C-407E-A947-70E740481C1C}">
                          <a14:useLocalDpi xmlns:a14="http://schemas.microsoft.com/office/drawing/2010/main" val="0"/>
                        </a:ext>
                      </a:extLst>
                    </a:blip>
                    <a:stretch>
                      <a:fillRect/>
                    </a:stretch>
                  </pic:blipFill>
                  <pic:spPr>
                    <a:xfrm>
                      <a:off x="0" y="0"/>
                      <a:ext cx="5702697" cy="1143000"/>
                    </a:xfrm>
                    <a:prstGeom prst="rect">
                      <a:avLst/>
                    </a:prstGeom>
                  </pic:spPr>
                </pic:pic>
              </a:graphicData>
            </a:graphic>
          </wp:inline>
        </w:drawing>
      </w:r>
    </w:p>
    <w:p w14:paraId="5F65963F" w14:textId="2B773048" w:rsidR="7462C8DC" w:rsidRDefault="7462C8DC" w:rsidP="7462C8DC"/>
    <w:p w14:paraId="6A1027D1" w14:textId="5A274F3C" w:rsidR="7462C8DC" w:rsidRDefault="7462C8DC" w:rsidP="7462C8DC"/>
    <w:p w14:paraId="3148D672" w14:textId="52E7A427" w:rsidR="6699A950" w:rsidRDefault="6699A950" w:rsidP="6699A950"/>
    <w:p w14:paraId="17571A6B" w14:textId="444EF825" w:rsidR="6699A950" w:rsidRDefault="6699A950" w:rsidP="6699A950"/>
    <w:p w14:paraId="01B382E5" w14:textId="6747A707" w:rsidR="6699A950" w:rsidRDefault="6699A950" w:rsidP="6699A950">
      <w:pPr>
        <w:rPr>
          <w:u w:val="single"/>
        </w:rPr>
      </w:pPr>
    </w:p>
    <w:p w14:paraId="42DFB32D" w14:textId="77777777" w:rsidR="00E81657" w:rsidRDefault="00E81657" w:rsidP="6699A950">
      <w:pPr>
        <w:rPr>
          <w:u w:val="single"/>
        </w:rPr>
      </w:pPr>
    </w:p>
    <w:p w14:paraId="6231CEA7" w14:textId="37D2D463" w:rsidR="00696102" w:rsidRDefault="464B61DD" w:rsidP="6699A950">
      <w:pPr>
        <w:rPr>
          <w:u w:val="single"/>
        </w:rPr>
      </w:pPr>
      <w:bookmarkStart w:id="6" w:name="・LED制御"/>
      <w:r w:rsidRPr="6699A950">
        <w:rPr>
          <w:u w:val="single"/>
        </w:rPr>
        <w:lastRenderedPageBreak/>
        <w:t>・LED制御</w:t>
      </w:r>
      <w:r w:rsidR="38F88CF8" w:rsidRPr="6699A950">
        <w:rPr>
          <w:u w:val="single"/>
        </w:rPr>
        <w:t>(もぐら側)</w:t>
      </w:r>
      <w:bookmarkStart w:id="7" w:name="もぐら"/>
    </w:p>
    <w:bookmarkEnd w:id="6"/>
    <w:bookmarkEnd w:id="7"/>
    <w:p w14:paraId="4D7F89EA" w14:textId="094A758D" w:rsidR="7647E03D" w:rsidRDefault="6E952EF2" w:rsidP="7462C8DC">
      <w:r>
        <w:rPr>
          <w:noProof/>
        </w:rPr>
        <w:drawing>
          <wp:inline distT="0" distB="0" distL="0" distR="0" wp14:anchorId="58D83F05" wp14:editId="76B41FE8">
            <wp:extent cx="5705476" cy="4267220"/>
            <wp:effectExtent l="0" t="0" r="0" b="0"/>
            <wp:docPr id="689864648" name="図 86654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66544268"/>
                    <pic:cNvPicPr/>
                  </pic:nvPicPr>
                  <pic:blipFill>
                    <a:blip r:embed="rId16">
                      <a:extLst>
                        <a:ext uri="{28A0092B-C50C-407E-A947-70E740481C1C}">
                          <a14:useLocalDpi xmlns:a14="http://schemas.microsoft.com/office/drawing/2010/main" val="0"/>
                        </a:ext>
                      </a:extLst>
                    </a:blip>
                    <a:stretch>
                      <a:fillRect/>
                    </a:stretch>
                  </pic:blipFill>
                  <pic:spPr>
                    <a:xfrm>
                      <a:off x="0" y="0"/>
                      <a:ext cx="5705476" cy="4267220"/>
                    </a:xfrm>
                    <a:prstGeom prst="rect">
                      <a:avLst/>
                    </a:prstGeom>
                  </pic:spPr>
                </pic:pic>
              </a:graphicData>
            </a:graphic>
          </wp:inline>
        </w:drawing>
      </w:r>
      <w:r>
        <w:rPr>
          <w:noProof/>
        </w:rPr>
        <w:drawing>
          <wp:inline distT="0" distB="0" distL="0" distR="0" wp14:anchorId="010886DA" wp14:editId="7A4E648D">
            <wp:extent cx="5713926" cy="3158836"/>
            <wp:effectExtent l="0" t="0" r="1270" b="3810"/>
            <wp:docPr id="372366732" name="図 1343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434198"/>
                    <pic:cNvPicPr/>
                  </pic:nvPicPr>
                  <pic:blipFill>
                    <a:blip r:embed="rId17">
                      <a:extLst>
                        <a:ext uri="{28A0092B-C50C-407E-A947-70E740481C1C}">
                          <a14:useLocalDpi xmlns:a14="http://schemas.microsoft.com/office/drawing/2010/main" val="0"/>
                        </a:ext>
                      </a:extLst>
                    </a:blip>
                    <a:stretch>
                      <a:fillRect/>
                    </a:stretch>
                  </pic:blipFill>
                  <pic:spPr>
                    <a:xfrm>
                      <a:off x="0" y="0"/>
                      <a:ext cx="5713926" cy="3158836"/>
                    </a:xfrm>
                    <a:prstGeom prst="rect">
                      <a:avLst/>
                    </a:prstGeom>
                  </pic:spPr>
                </pic:pic>
              </a:graphicData>
            </a:graphic>
          </wp:inline>
        </w:drawing>
      </w:r>
      <w:r w:rsidR="6B9818EE">
        <w:rPr>
          <w:noProof/>
        </w:rPr>
        <w:lastRenderedPageBreak/>
        <w:drawing>
          <wp:inline distT="0" distB="0" distL="0" distR="0" wp14:anchorId="712BABEE" wp14:editId="748322D7">
            <wp:extent cx="5754136" cy="6144489"/>
            <wp:effectExtent l="0" t="0" r="0" b="2540"/>
            <wp:docPr id="1434317265" name="図 62516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25166827"/>
                    <pic:cNvPicPr/>
                  </pic:nvPicPr>
                  <pic:blipFill>
                    <a:blip r:embed="rId18">
                      <a:extLst>
                        <a:ext uri="{28A0092B-C50C-407E-A947-70E740481C1C}">
                          <a14:useLocalDpi xmlns:a14="http://schemas.microsoft.com/office/drawing/2010/main" val="0"/>
                        </a:ext>
                      </a:extLst>
                    </a:blip>
                    <a:stretch>
                      <a:fillRect/>
                    </a:stretch>
                  </pic:blipFill>
                  <pic:spPr>
                    <a:xfrm>
                      <a:off x="0" y="0"/>
                      <a:ext cx="5754136" cy="6144489"/>
                    </a:xfrm>
                    <a:prstGeom prst="rect">
                      <a:avLst/>
                    </a:prstGeom>
                  </pic:spPr>
                </pic:pic>
              </a:graphicData>
            </a:graphic>
          </wp:inline>
        </w:drawing>
      </w:r>
      <w:r w:rsidR="260F0FBA">
        <w:rPr>
          <w:noProof/>
        </w:rPr>
        <w:lastRenderedPageBreak/>
        <w:drawing>
          <wp:inline distT="0" distB="0" distL="0" distR="0" wp14:anchorId="44363030" wp14:editId="72B32D23">
            <wp:extent cx="5781038" cy="5756564"/>
            <wp:effectExtent l="0" t="0" r="0" b="0"/>
            <wp:docPr id="346988557" name="図 168154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81543185"/>
                    <pic:cNvPicPr/>
                  </pic:nvPicPr>
                  <pic:blipFill>
                    <a:blip r:embed="rId19">
                      <a:extLst>
                        <a:ext uri="{28A0092B-C50C-407E-A947-70E740481C1C}">
                          <a14:useLocalDpi xmlns:a14="http://schemas.microsoft.com/office/drawing/2010/main" val="0"/>
                        </a:ext>
                      </a:extLst>
                    </a:blip>
                    <a:stretch>
                      <a:fillRect/>
                    </a:stretch>
                  </pic:blipFill>
                  <pic:spPr>
                    <a:xfrm>
                      <a:off x="0" y="0"/>
                      <a:ext cx="5781038" cy="5756564"/>
                    </a:xfrm>
                    <a:prstGeom prst="rect">
                      <a:avLst/>
                    </a:prstGeom>
                  </pic:spPr>
                </pic:pic>
              </a:graphicData>
            </a:graphic>
          </wp:inline>
        </w:drawing>
      </w:r>
      <w:r w:rsidR="260F0FBA">
        <w:rPr>
          <w:noProof/>
        </w:rPr>
        <w:lastRenderedPageBreak/>
        <w:drawing>
          <wp:inline distT="0" distB="0" distL="0" distR="0" wp14:anchorId="724EE76F" wp14:editId="2275D88D">
            <wp:extent cx="5800277" cy="5902036"/>
            <wp:effectExtent l="0" t="0" r="3810" b="3810"/>
            <wp:docPr id="1977427718" name="図 204199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41993681"/>
                    <pic:cNvPicPr/>
                  </pic:nvPicPr>
                  <pic:blipFill>
                    <a:blip r:embed="rId20">
                      <a:extLst>
                        <a:ext uri="{28A0092B-C50C-407E-A947-70E740481C1C}">
                          <a14:useLocalDpi xmlns:a14="http://schemas.microsoft.com/office/drawing/2010/main" val="0"/>
                        </a:ext>
                      </a:extLst>
                    </a:blip>
                    <a:stretch>
                      <a:fillRect/>
                    </a:stretch>
                  </pic:blipFill>
                  <pic:spPr>
                    <a:xfrm>
                      <a:off x="0" y="0"/>
                      <a:ext cx="5800277" cy="5902036"/>
                    </a:xfrm>
                    <a:prstGeom prst="rect">
                      <a:avLst/>
                    </a:prstGeom>
                  </pic:spPr>
                </pic:pic>
              </a:graphicData>
            </a:graphic>
          </wp:inline>
        </w:drawing>
      </w:r>
      <w:r w:rsidR="260F0FBA">
        <w:rPr>
          <w:noProof/>
        </w:rPr>
        <w:lastRenderedPageBreak/>
        <w:drawing>
          <wp:inline distT="0" distB="0" distL="0" distR="0" wp14:anchorId="0DAA2145" wp14:editId="57EDA726">
            <wp:extent cx="5820933" cy="6123710"/>
            <wp:effectExtent l="0" t="0" r="0" b="0"/>
            <wp:docPr id="631561309" name="図 1775168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75168043"/>
                    <pic:cNvPicPr/>
                  </pic:nvPicPr>
                  <pic:blipFill>
                    <a:blip r:embed="rId21">
                      <a:extLst>
                        <a:ext uri="{28A0092B-C50C-407E-A947-70E740481C1C}">
                          <a14:useLocalDpi xmlns:a14="http://schemas.microsoft.com/office/drawing/2010/main" val="0"/>
                        </a:ext>
                      </a:extLst>
                    </a:blip>
                    <a:stretch>
                      <a:fillRect/>
                    </a:stretch>
                  </pic:blipFill>
                  <pic:spPr>
                    <a:xfrm>
                      <a:off x="0" y="0"/>
                      <a:ext cx="5820933" cy="6123710"/>
                    </a:xfrm>
                    <a:prstGeom prst="rect">
                      <a:avLst/>
                    </a:prstGeom>
                  </pic:spPr>
                </pic:pic>
              </a:graphicData>
            </a:graphic>
          </wp:inline>
        </w:drawing>
      </w:r>
      <w:r w:rsidR="260F0FBA">
        <w:rPr>
          <w:noProof/>
        </w:rPr>
        <w:lastRenderedPageBreak/>
        <w:drawing>
          <wp:inline distT="0" distB="0" distL="0" distR="0" wp14:anchorId="119F09FA" wp14:editId="6A41DA32">
            <wp:extent cx="5838092" cy="6026728"/>
            <wp:effectExtent l="0" t="0" r="4445" b="6350"/>
            <wp:docPr id="1549027591" name="図 23859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8595205"/>
                    <pic:cNvPicPr/>
                  </pic:nvPicPr>
                  <pic:blipFill>
                    <a:blip r:embed="rId22">
                      <a:extLst>
                        <a:ext uri="{28A0092B-C50C-407E-A947-70E740481C1C}">
                          <a14:useLocalDpi xmlns:a14="http://schemas.microsoft.com/office/drawing/2010/main" val="0"/>
                        </a:ext>
                      </a:extLst>
                    </a:blip>
                    <a:stretch>
                      <a:fillRect/>
                    </a:stretch>
                  </pic:blipFill>
                  <pic:spPr>
                    <a:xfrm>
                      <a:off x="0" y="0"/>
                      <a:ext cx="5838092" cy="6026728"/>
                    </a:xfrm>
                    <a:prstGeom prst="rect">
                      <a:avLst/>
                    </a:prstGeom>
                  </pic:spPr>
                </pic:pic>
              </a:graphicData>
            </a:graphic>
          </wp:inline>
        </w:drawing>
      </w:r>
      <w:r w:rsidR="260F0FBA">
        <w:rPr>
          <w:noProof/>
        </w:rPr>
        <w:lastRenderedPageBreak/>
        <w:drawing>
          <wp:inline distT="0" distB="0" distL="0" distR="0" wp14:anchorId="7715FDFA" wp14:editId="3C4D2840">
            <wp:extent cx="5866763" cy="6165274"/>
            <wp:effectExtent l="0" t="0" r="635" b="0"/>
            <wp:docPr id="492943573" name="図 120781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207813486"/>
                    <pic:cNvPicPr/>
                  </pic:nvPicPr>
                  <pic:blipFill>
                    <a:blip r:embed="rId23">
                      <a:extLst>
                        <a:ext uri="{28A0092B-C50C-407E-A947-70E740481C1C}">
                          <a14:useLocalDpi xmlns:a14="http://schemas.microsoft.com/office/drawing/2010/main" val="0"/>
                        </a:ext>
                      </a:extLst>
                    </a:blip>
                    <a:stretch>
                      <a:fillRect/>
                    </a:stretch>
                  </pic:blipFill>
                  <pic:spPr>
                    <a:xfrm>
                      <a:off x="0" y="0"/>
                      <a:ext cx="5866763" cy="6165274"/>
                    </a:xfrm>
                    <a:prstGeom prst="rect">
                      <a:avLst/>
                    </a:prstGeom>
                  </pic:spPr>
                </pic:pic>
              </a:graphicData>
            </a:graphic>
          </wp:inline>
        </w:drawing>
      </w:r>
      <w:r w:rsidR="20EAA20C">
        <w:rPr>
          <w:noProof/>
        </w:rPr>
        <w:lastRenderedPageBreak/>
        <w:drawing>
          <wp:inline distT="0" distB="0" distL="0" distR="0" wp14:anchorId="3AF745CA" wp14:editId="5E6CA2EA">
            <wp:extent cx="5914481" cy="5929747"/>
            <wp:effectExtent l="0" t="0" r="3810" b="1270"/>
            <wp:docPr id="385004458" name="図 178740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787408403"/>
                    <pic:cNvPicPr/>
                  </pic:nvPicPr>
                  <pic:blipFill>
                    <a:blip r:embed="rId24">
                      <a:extLst>
                        <a:ext uri="{28A0092B-C50C-407E-A947-70E740481C1C}">
                          <a14:useLocalDpi xmlns:a14="http://schemas.microsoft.com/office/drawing/2010/main" val="0"/>
                        </a:ext>
                      </a:extLst>
                    </a:blip>
                    <a:stretch>
                      <a:fillRect/>
                    </a:stretch>
                  </pic:blipFill>
                  <pic:spPr>
                    <a:xfrm>
                      <a:off x="0" y="0"/>
                      <a:ext cx="5914481" cy="5929747"/>
                    </a:xfrm>
                    <a:prstGeom prst="rect">
                      <a:avLst/>
                    </a:prstGeom>
                  </pic:spPr>
                </pic:pic>
              </a:graphicData>
            </a:graphic>
          </wp:inline>
        </w:drawing>
      </w:r>
      <w:r w:rsidR="25674BD1">
        <w:rPr>
          <w:noProof/>
        </w:rPr>
        <w:lastRenderedPageBreak/>
        <w:drawing>
          <wp:inline distT="0" distB="0" distL="0" distR="0" wp14:anchorId="66B13876" wp14:editId="7977F171">
            <wp:extent cx="5936412" cy="6206838"/>
            <wp:effectExtent l="0" t="0" r="0" b="3810"/>
            <wp:docPr id="1483113066" name="図 88523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85232374"/>
                    <pic:cNvPicPr/>
                  </pic:nvPicPr>
                  <pic:blipFill>
                    <a:blip r:embed="rId25">
                      <a:extLst>
                        <a:ext uri="{28A0092B-C50C-407E-A947-70E740481C1C}">
                          <a14:useLocalDpi xmlns:a14="http://schemas.microsoft.com/office/drawing/2010/main" val="0"/>
                        </a:ext>
                      </a:extLst>
                    </a:blip>
                    <a:stretch>
                      <a:fillRect/>
                    </a:stretch>
                  </pic:blipFill>
                  <pic:spPr>
                    <a:xfrm>
                      <a:off x="0" y="0"/>
                      <a:ext cx="5936412" cy="6206838"/>
                    </a:xfrm>
                    <a:prstGeom prst="rect">
                      <a:avLst/>
                    </a:prstGeom>
                  </pic:spPr>
                </pic:pic>
              </a:graphicData>
            </a:graphic>
          </wp:inline>
        </w:drawing>
      </w:r>
      <w:r w:rsidR="25674BD1">
        <w:rPr>
          <w:noProof/>
        </w:rPr>
        <w:lastRenderedPageBreak/>
        <w:drawing>
          <wp:inline distT="0" distB="0" distL="0" distR="0" wp14:anchorId="5D27F418" wp14:editId="6FA48C58">
            <wp:extent cx="5958838" cy="6192980"/>
            <wp:effectExtent l="0" t="0" r="0" b="5080"/>
            <wp:docPr id="2091221757" name="図 109278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092782639"/>
                    <pic:cNvPicPr/>
                  </pic:nvPicPr>
                  <pic:blipFill>
                    <a:blip r:embed="rId26">
                      <a:extLst>
                        <a:ext uri="{28A0092B-C50C-407E-A947-70E740481C1C}">
                          <a14:useLocalDpi xmlns:a14="http://schemas.microsoft.com/office/drawing/2010/main" val="0"/>
                        </a:ext>
                      </a:extLst>
                    </a:blip>
                    <a:stretch>
                      <a:fillRect/>
                    </a:stretch>
                  </pic:blipFill>
                  <pic:spPr>
                    <a:xfrm>
                      <a:off x="0" y="0"/>
                      <a:ext cx="5958838" cy="6192980"/>
                    </a:xfrm>
                    <a:prstGeom prst="rect">
                      <a:avLst/>
                    </a:prstGeom>
                  </pic:spPr>
                </pic:pic>
              </a:graphicData>
            </a:graphic>
          </wp:inline>
        </w:drawing>
      </w:r>
      <w:r w:rsidR="52781DBE">
        <w:rPr>
          <w:noProof/>
        </w:rPr>
        <w:lastRenderedPageBreak/>
        <w:drawing>
          <wp:inline distT="0" distB="0" distL="0" distR="0" wp14:anchorId="12DB82FB" wp14:editId="0B1E5F69">
            <wp:extent cx="5992493" cy="5140034"/>
            <wp:effectExtent l="0" t="0" r="1905" b="3810"/>
            <wp:docPr id="1318277692" name="図 58524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85249715"/>
                    <pic:cNvPicPr/>
                  </pic:nvPicPr>
                  <pic:blipFill>
                    <a:blip r:embed="rId27">
                      <a:extLst>
                        <a:ext uri="{28A0092B-C50C-407E-A947-70E740481C1C}">
                          <a14:useLocalDpi xmlns:a14="http://schemas.microsoft.com/office/drawing/2010/main" val="0"/>
                        </a:ext>
                      </a:extLst>
                    </a:blip>
                    <a:stretch>
                      <a:fillRect/>
                    </a:stretch>
                  </pic:blipFill>
                  <pic:spPr>
                    <a:xfrm>
                      <a:off x="0" y="0"/>
                      <a:ext cx="5992493" cy="5140034"/>
                    </a:xfrm>
                    <a:prstGeom prst="rect">
                      <a:avLst/>
                    </a:prstGeom>
                  </pic:spPr>
                </pic:pic>
              </a:graphicData>
            </a:graphic>
          </wp:inline>
        </w:drawing>
      </w:r>
    </w:p>
    <w:p w14:paraId="29C512CF" w14:textId="2AB4FD1B" w:rsidR="7462C8DC" w:rsidRDefault="7462C8DC" w:rsidP="7462C8DC"/>
    <w:p w14:paraId="4DDBEF00" w14:textId="128A21EA" w:rsidR="00696102" w:rsidRDefault="00696102" w:rsidP="7462C8DC"/>
    <w:p w14:paraId="6BB9E253" w14:textId="7591207D" w:rsidR="005B7FBF" w:rsidRDefault="005B7FBF" w:rsidP="00815241"/>
    <w:p w14:paraId="5B98608E" w14:textId="77777777" w:rsidR="00E81657" w:rsidRDefault="00E81657" w:rsidP="00815241"/>
    <w:p w14:paraId="69DD8FAA" w14:textId="68FD1FF2" w:rsidR="7E57E226" w:rsidRDefault="7E57E226" w:rsidP="7462C8DC">
      <w:pPr>
        <w:rPr>
          <w:rFonts w:cs="ＭＳ 明朝"/>
          <w:sz w:val="28"/>
          <w:szCs w:val="28"/>
        </w:rPr>
      </w:pPr>
      <w:r w:rsidRPr="7462C8DC">
        <w:rPr>
          <w:rFonts w:cs="ＭＳ 明朝"/>
          <w:sz w:val="40"/>
          <w:szCs w:val="40"/>
        </w:rPr>
        <w:t>実験</w:t>
      </w:r>
      <w:r w:rsidR="7F5D4D6B" w:rsidRPr="7462C8DC">
        <w:rPr>
          <w:rFonts w:cs="ＭＳ 明朝"/>
          <w:sz w:val="40"/>
          <w:szCs w:val="40"/>
        </w:rPr>
        <w:t xml:space="preserve">C </w:t>
      </w:r>
      <w:r w:rsidRPr="7462C8DC">
        <w:rPr>
          <w:rFonts w:cs="ＭＳ 明朝"/>
          <w:szCs w:val="24"/>
        </w:rPr>
        <w:t>コストの見積もり</w:t>
      </w:r>
    </w:p>
    <w:p w14:paraId="605D8B96" w14:textId="5CD85E6E" w:rsidR="7E57E226" w:rsidRDefault="7E57E226" w:rsidP="7462C8DC">
      <w:pPr>
        <w:rPr>
          <w:rFonts w:cs="ＭＳ 明朝"/>
          <w:sz w:val="21"/>
          <w:szCs w:val="21"/>
        </w:rPr>
      </w:pPr>
      <w:bookmarkStart w:id="8" w:name="使用した部品"/>
      <w:r w:rsidRPr="7462C8DC">
        <w:rPr>
          <w:rFonts w:cs="ＭＳ 明朝"/>
          <w:b/>
          <w:bCs/>
          <w:sz w:val="21"/>
          <w:szCs w:val="21"/>
        </w:rPr>
        <w:t>使用した部品の販売価格</w:t>
      </w:r>
      <w:bookmarkEnd w:id="8"/>
      <w:r w:rsidRPr="7462C8DC">
        <w:rPr>
          <w:rFonts w:cs="ＭＳ 明朝"/>
          <w:b/>
          <w:bCs/>
          <w:sz w:val="21"/>
          <w:szCs w:val="21"/>
        </w:rPr>
        <w:t>：</w:t>
      </w:r>
    </w:p>
    <w:p w14:paraId="7A074078" w14:textId="175ECE46" w:rsidR="7E57E226" w:rsidRDefault="7E57E226" w:rsidP="7462C8DC">
      <w:pPr>
        <w:rPr>
          <w:rFonts w:cs="ＭＳ 明朝"/>
          <w:sz w:val="21"/>
          <w:szCs w:val="21"/>
        </w:rPr>
      </w:pPr>
      <w:r w:rsidRPr="7462C8DC">
        <w:rPr>
          <w:rFonts w:cs="ＭＳ 明朝"/>
          <w:sz w:val="21"/>
          <w:szCs w:val="21"/>
        </w:rPr>
        <w:t>一般的な販売価格は秋月電子通商を参考にした。</w:t>
      </w:r>
    </w:p>
    <w:tbl>
      <w:tblPr>
        <w:tblStyle w:val="a7"/>
        <w:tblW w:w="0" w:type="auto"/>
        <w:tblLayout w:type="fixed"/>
        <w:tblLook w:val="04A0" w:firstRow="1" w:lastRow="0" w:firstColumn="1" w:lastColumn="0" w:noHBand="0" w:noVBand="1"/>
      </w:tblPr>
      <w:tblGrid>
        <w:gridCol w:w="2685"/>
        <w:gridCol w:w="1545"/>
        <w:gridCol w:w="2115"/>
        <w:gridCol w:w="2115"/>
      </w:tblGrid>
      <w:tr w:rsidR="7462C8DC" w14:paraId="2898B77D" w14:textId="77777777" w:rsidTr="7462C8DC">
        <w:tc>
          <w:tcPr>
            <w:tcW w:w="2685" w:type="dxa"/>
            <w:vAlign w:val="center"/>
          </w:tcPr>
          <w:p w14:paraId="650EDB0F" w14:textId="75C762E0" w:rsidR="7462C8DC" w:rsidRDefault="7462C8DC" w:rsidP="7462C8DC">
            <w:pPr>
              <w:rPr>
                <w:rFonts w:cs="ＭＳ 明朝"/>
                <w:sz w:val="21"/>
                <w:szCs w:val="21"/>
              </w:rPr>
            </w:pPr>
            <w:r w:rsidRPr="7462C8DC">
              <w:rPr>
                <w:rFonts w:cs="ＭＳ 明朝"/>
                <w:sz w:val="21"/>
                <w:szCs w:val="21"/>
              </w:rPr>
              <w:t>商品名</w:t>
            </w:r>
          </w:p>
        </w:tc>
        <w:tc>
          <w:tcPr>
            <w:tcW w:w="1545" w:type="dxa"/>
            <w:vAlign w:val="center"/>
          </w:tcPr>
          <w:p w14:paraId="5D7644C7" w14:textId="6FA226C2" w:rsidR="7462C8DC" w:rsidRDefault="7462C8DC" w:rsidP="7462C8DC">
            <w:pPr>
              <w:rPr>
                <w:rFonts w:cs="ＭＳ 明朝"/>
                <w:sz w:val="21"/>
                <w:szCs w:val="21"/>
              </w:rPr>
            </w:pPr>
            <w:r w:rsidRPr="7462C8DC">
              <w:rPr>
                <w:rFonts w:cs="ＭＳ 明朝"/>
                <w:sz w:val="21"/>
                <w:szCs w:val="21"/>
              </w:rPr>
              <w:t>値段(円)</w:t>
            </w:r>
          </w:p>
        </w:tc>
        <w:tc>
          <w:tcPr>
            <w:tcW w:w="2115" w:type="dxa"/>
            <w:vAlign w:val="center"/>
          </w:tcPr>
          <w:p w14:paraId="18127502" w14:textId="4F7CBEF9" w:rsidR="7462C8DC" w:rsidRDefault="7462C8DC" w:rsidP="7462C8DC">
            <w:pPr>
              <w:rPr>
                <w:rFonts w:cs="ＭＳ 明朝"/>
                <w:sz w:val="21"/>
                <w:szCs w:val="21"/>
              </w:rPr>
            </w:pPr>
            <w:r w:rsidRPr="7462C8DC">
              <w:rPr>
                <w:rFonts w:cs="ＭＳ 明朝"/>
                <w:sz w:val="21"/>
                <w:szCs w:val="21"/>
              </w:rPr>
              <w:t>数量</w:t>
            </w:r>
          </w:p>
        </w:tc>
        <w:tc>
          <w:tcPr>
            <w:tcW w:w="2115" w:type="dxa"/>
            <w:vAlign w:val="center"/>
          </w:tcPr>
          <w:p w14:paraId="4056AFF1" w14:textId="518B6443" w:rsidR="7462C8DC" w:rsidRDefault="7462C8DC" w:rsidP="7462C8DC">
            <w:pPr>
              <w:rPr>
                <w:rFonts w:cs="ＭＳ 明朝"/>
                <w:sz w:val="21"/>
                <w:szCs w:val="21"/>
              </w:rPr>
            </w:pPr>
            <w:r w:rsidRPr="7462C8DC">
              <w:rPr>
                <w:rFonts w:cs="ＭＳ 明朝"/>
                <w:sz w:val="21"/>
                <w:szCs w:val="21"/>
              </w:rPr>
              <w:t>合計(円)</w:t>
            </w:r>
          </w:p>
        </w:tc>
      </w:tr>
      <w:tr w:rsidR="7462C8DC" w14:paraId="08F7F4CE" w14:textId="77777777" w:rsidTr="7462C8DC">
        <w:tc>
          <w:tcPr>
            <w:tcW w:w="2685" w:type="dxa"/>
            <w:vAlign w:val="center"/>
          </w:tcPr>
          <w:p w14:paraId="35E46970" w14:textId="2902113C" w:rsidR="7462C8DC" w:rsidRDefault="7462C8DC" w:rsidP="7462C8DC">
            <w:pPr>
              <w:jc w:val="left"/>
              <w:rPr>
                <w:rFonts w:cs="ＭＳ 明朝"/>
                <w:sz w:val="21"/>
                <w:szCs w:val="21"/>
              </w:rPr>
            </w:pPr>
            <w:r w:rsidRPr="7462C8DC">
              <w:rPr>
                <w:rFonts w:cs="ＭＳ 明朝"/>
                <w:sz w:val="21"/>
                <w:szCs w:val="21"/>
              </w:rPr>
              <w:t>ジャンパー線</w:t>
            </w:r>
          </w:p>
        </w:tc>
        <w:tc>
          <w:tcPr>
            <w:tcW w:w="1545" w:type="dxa"/>
            <w:vAlign w:val="center"/>
          </w:tcPr>
          <w:p w14:paraId="0CA822B2" w14:textId="55F3AABB" w:rsidR="7462C8DC" w:rsidRDefault="7462C8DC" w:rsidP="7462C8DC">
            <w:pPr>
              <w:jc w:val="right"/>
              <w:rPr>
                <w:rFonts w:cs="ＭＳ 明朝"/>
                <w:sz w:val="21"/>
                <w:szCs w:val="21"/>
              </w:rPr>
            </w:pPr>
            <w:r w:rsidRPr="7462C8DC">
              <w:rPr>
                <w:rFonts w:cs="ＭＳ 明朝"/>
                <w:sz w:val="21"/>
                <w:szCs w:val="21"/>
              </w:rPr>
              <w:t>220(60本以上)</w:t>
            </w:r>
          </w:p>
        </w:tc>
        <w:tc>
          <w:tcPr>
            <w:tcW w:w="2115" w:type="dxa"/>
            <w:vAlign w:val="center"/>
          </w:tcPr>
          <w:p w14:paraId="2EFA3499" w14:textId="65926C88" w:rsidR="7462C8DC" w:rsidRDefault="7462C8DC" w:rsidP="7462C8DC">
            <w:pPr>
              <w:jc w:val="right"/>
              <w:rPr>
                <w:rFonts w:cs="ＭＳ 明朝"/>
                <w:sz w:val="21"/>
                <w:szCs w:val="21"/>
              </w:rPr>
            </w:pPr>
            <w:r w:rsidRPr="7462C8DC">
              <w:rPr>
                <w:rFonts w:cs="ＭＳ 明朝"/>
                <w:sz w:val="21"/>
                <w:szCs w:val="21"/>
              </w:rPr>
              <w:t>34</w:t>
            </w:r>
          </w:p>
        </w:tc>
        <w:tc>
          <w:tcPr>
            <w:tcW w:w="2115" w:type="dxa"/>
            <w:vAlign w:val="center"/>
          </w:tcPr>
          <w:p w14:paraId="6E824B87" w14:textId="33080CD7" w:rsidR="7462C8DC" w:rsidRDefault="7462C8DC" w:rsidP="7462C8DC">
            <w:pPr>
              <w:jc w:val="right"/>
              <w:rPr>
                <w:rFonts w:cs="ＭＳ 明朝"/>
                <w:sz w:val="21"/>
                <w:szCs w:val="21"/>
              </w:rPr>
            </w:pPr>
            <w:r w:rsidRPr="7462C8DC">
              <w:rPr>
                <w:rFonts w:cs="ＭＳ 明朝"/>
                <w:sz w:val="21"/>
                <w:szCs w:val="21"/>
              </w:rPr>
              <w:t>1</w:t>
            </w:r>
            <w:r w:rsidR="1042C95E" w:rsidRPr="7462C8DC">
              <w:rPr>
                <w:rFonts w:cs="ＭＳ 明朝"/>
                <w:sz w:val="21"/>
                <w:szCs w:val="21"/>
              </w:rPr>
              <w:t>25</w:t>
            </w:r>
          </w:p>
        </w:tc>
      </w:tr>
      <w:tr w:rsidR="7462C8DC" w14:paraId="0C1C9E5D" w14:textId="77777777" w:rsidTr="7462C8DC">
        <w:tc>
          <w:tcPr>
            <w:tcW w:w="2685" w:type="dxa"/>
            <w:vAlign w:val="center"/>
          </w:tcPr>
          <w:p w14:paraId="625AF5D4" w14:textId="6B792780" w:rsidR="7462C8DC" w:rsidRDefault="7462C8DC" w:rsidP="7462C8DC">
            <w:pPr>
              <w:jc w:val="left"/>
              <w:rPr>
                <w:rFonts w:cs="ＭＳ 明朝"/>
                <w:sz w:val="21"/>
                <w:szCs w:val="21"/>
              </w:rPr>
            </w:pPr>
            <w:r w:rsidRPr="7462C8DC">
              <w:rPr>
                <w:rFonts w:cs="ＭＳ 明朝"/>
                <w:sz w:val="21"/>
                <w:szCs w:val="21"/>
              </w:rPr>
              <w:t>PIC(16F88)</w:t>
            </w:r>
          </w:p>
        </w:tc>
        <w:tc>
          <w:tcPr>
            <w:tcW w:w="1545" w:type="dxa"/>
            <w:vAlign w:val="center"/>
          </w:tcPr>
          <w:p w14:paraId="78AF0245" w14:textId="3278472D" w:rsidR="7462C8DC" w:rsidRDefault="7462C8DC" w:rsidP="7462C8DC">
            <w:pPr>
              <w:jc w:val="right"/>
              <w:rPr>
                <w:rFonts w:cs="ＭＳ 明朝"/>
                <w:sz w:val="21"/>
                <w:szCs w:val="21"/>
              </w:rPr>
            </w:pPr>
            <w:r w:rsidRPr="7462C8DC">
              <w:rPr>
                <w:rFonts w:cs="ＭＳ 明朝"/>
                <w:sz w:val="21"/>
                <w:szCs w:val="21"/>
              </w:rPr>
              <w:t>270</w:t>
            </w:r>
          </w:p>
        </w:tc>
        <w:tc>
          <w:tcPr>
            <w:tcW w:w="2115" w:type="dxa"/>
            <w:vAlign w:val="center"/>
          </w:tcPr>
          <w:p w14:paraId="40E1CB8D" w14:textId="3ECBFC16" w:rsidR="7462C8DC" w:rsidRDefault="7462C8DC" w:rsidP="7462C8DC">
            <w:pPr>
              <w:jc w:val="right"/>
              <w:rPr>
                <w:rFonts w:cs="ＭＳ 明朝"/>
                <w:sz w:val="21"/>
                <w:szCs w:val="21"/>
              </w:rPr>
            </w:pPr>
            <w:r w:rsidRPr="7462C8DC">
              <w:rPr>
                <w:rFonts w:cs="ＭＳ 明朝"/>
                <w:sz w:val="21"/>
                <w:szCs w:val="21"/>
              </w:rPr>
              <w:t>2</w:t>
            </w:r>
          </w:p>
        </w:tc>
        <w:tc>
          <w:tcPr>
            <w:tcW w:w="2115" w:type="dxa"/>
            <w:vAlign w:val="center"/>
          </w:tcPr>
          <w:p w14:paraId="670382F6" w14:textId="55F6AF30" w:rsidR="7462C8DC" w:rsidRDefault="7462C8DC" w:rsidP="7462C8DC">
            <w:pPr>
              <w:jc w:val="right"/>
              <w:rPr>
                <w:rFonts w:cs="ＭＳ 明朝"/>
                <w:sz w:val="21"/>
                <w:szCs w:val="21"/>
              </w:rPr>
            </w:pPr>
            <w:r w:rsidRPr="7462C8DC">
              <w:rPr>
                <w:rFonts w:cs="ＭＳ 明朝"/>
                <w:sz w:val="21"/>
                <w:szCs w:val="21"/>
              </w:rPr>
              <w:t>540</w:t>
            </w:r>
          </w:p>
        </w:tc>
      </w:tr>
      <w:tr w:rsidR="7462C8DC" w14:paraId="7C6A63FD" w14:textId="77777777" w:rsidTr="7462C8DC">
        <w:tc>
          <w:tcPr>
            <w:tcW w:w="2685" w:type="dxa"/>
            <w:vAlign w:val="center"/>
          </w:tcPr>
          <w:p w14:paraId="7B1C8080" w14:textId="179FED6C" w:rsidR="7462C8DC" w:rsidRDefault="7462C8DC" w:rsidP="7462C8DC">
            <w:pPr>
              <w:jc w:val="left"/>
              <w:rPr>
                <w:rFonts w:cs="ＭＳ 明朝"/>
                <w:sz w:val="21"/>
                <w:szCs w:val="21"/>
              </w:rPr>
            </w:pPr>
            <w:r w:rsidRPr="7462C8DC">
              <w:rPr>
                <w:rFonts w:cs="ＭＳ 明朝"/>
                <w:sz w:val="21"/>
                <w:szCs w:val="21"/>
              </w:rPr>
              <w:t>ブレッドボード</w:t>
            </w:r>
          </w:p>
        </w:tc>
        <w:tc>
          <w:tcPr>
            <w:tcW w:w="1545" w:type="dxa"/>
            <w:vAlign w:val="center"/>
          </w:tcPr>
          <w:p w14:paraId="04CFA250" w14:textId="4D7EDC75" w:rsidR="7462C8DC" w:rsidRDefault="7462C8DC" w:rsidP="7462C8DC">
            <w:pPr>
              <w:jc w:val="right"/>
              <w:rPr>
                <w:rFonts w:cs="ＭＳ 明朝"/>
                <w:sz w:val="21"/>
                <w:szCs w:val="21"/>
              </w:rPr>
            </w:pPr>
            <w:r w:rsidRPr="7462C8DC">
              <w:rPr>
                <w:rFonts w:cs="ＭＳ 明朝"/>
                <w:sz w:val="21"/>
                <w:szCs w:val="21"/>
              </w:rPr>
              <w:t>270</w:t>
            </w:r>
          </w:p>
        </w:tc>
        <w:tc>
          <w:tcPr>
            <w:tcW w:w="2115" w:type="dxa"/>
            <w:vAlign w:val="center"/>
          </w:tcPr>
          <w:p w14:paraId="777E60B9" w14:textId="27B50A7F" w:rsidR="7462C8DC" w:rsidRDefault="7462C8DC" w:rsidP="7462C8DC">
            <w:pPr>
              <w:jc w:val="right"/>
              <w:rPr>
                <w:rFonts w:cs="ＭＳ 明朝"/>
                <w:sz w:val="21"/>
                <w:szCs w:val="21"/>
              </w:rPr>
            </w:pPr>
            <w:r w:rsidRPr="7462C8DC">
              <w:rPr>
                <w:rFonts w:cs="ＭＳ 明朝"/>
                <w:sz w:val="21"/>
                <w:szCs w:val="21"/>
              </w:rPr>
              <w:t>4</w:t>
            </w:r>
          </w:p>
        </w:tc>
        <w:tc>
          <w:tcPr>
            <w:tcW w:w="2115" w:type="dxa"/>
            <w:vAlign w:val="center"/>
          </w:tcPr>
          <w:p w14:paraId="09BE1038" w14:textId="7C91D896" w:rsidR="1D9CC57B" w:rsidRDefault="1D9CC57B" w:rsidP="7462C8DC">
            <w:pPr>
              <w:jc w:val="right"/>
              <w:rPr>
                <w:rFonts w:cs="ＭＳ 明朝"/>
                <w:sz w:val="21"/>
                <w:szCs w:val="21"/>
              </w:rPr>
            </w:pPr>
            <w:r w:rsidRPr="7462C8DC">
              <w:rPr>
                <w:rFonts w:cs="ＭＳ 明朝"/>
                <w:sz w:val="21"/>
                <w:szCs w:val="21"/>
              </w:rPr>
              <w:t>1080</w:t>
            </w:r>
          </w:p>
        </w:tc>
      </w:tr>
      <w:tr w:rsidR="7462C8DC" w14:paraId="419FBD4B" w14:textId="77777777" w:rsidTr="7462C8DC">
        <w:tc>
          <w:tcPr>
            <w:tcW w:w="2685" w:type="dxa"/>
            <w:vAlign w:val="center"/>
          </w:tcPr>
          <w:p w14:paraId="294D496B" w14:textId="47FA2CB9" w:rsidR="7462C8DC" w:rsidRDefault="7462C8DC" w:rsidP="7462C8DC">
            <w:pPr>
              <w:rPr>
                <w:rFonts w:cs="ＭＳ 明朝"/>
                <w:sz w:val="21"/>
                <w:szCs w:val="21"/>
              </w:rPr>
            </w:pPr>
            <w:r w:rsidRPr="7462C8DC">
              <w:rPr>
                <w:rFonts w:cs="ＭＳ 明朝"/>
                <w:sz w:val="21"/>
                <w:szCs w:val="21"/>
              </w:rPr>
              <w:lastRenderedPageBreak/>
              <w:t>カーボン抵抗</w:t>
            </w:r>
          </w:p>
          <w:p w14:paraId="3D5125E8" w14:textId="1C3B6D3E" w:rsidR="7462C8DC" w:rsidRDefault="7462C8DC" w:rsidP="7462C8DC">
            <w:pPr>
              <w:rPr>
                <w:rFonts w:cs="ＭＳ 明朝"/>
                <w:sz w:val="21"/>
                <w:szCs w:val="21"/>
              </w:rPr>
            </w:pPr>
            <w:r w:rsidRPr="7462C8DC">
              <w:rPr>
                <w:rFonts w:cs="ＭＳ 明朝"/>
                <w:sz w:val="21"/>
                <w:szCs w:val="21"/>
              </w:rPr>
              <w:t>0Ω</w:t>
            </w:r>
          </w:p>
          <w:p w14:paraId="3A39DE5B" w14:textId="5BBB77D2" w:rsidR="7462C8DC" w:rsidRDefault="7462C8DC" w:rsidP="7462C8DC">
            <w:pPr>
              <w:rPr>
                <w:rFonts w:cs="ＭＳ 明朝"/>
                <w:sz w:val="21"/>
                <w:szCs w:val="21"/>
              </w:rPr>
            </w:pPr>
            <w:r w:rsidRPr="7462C8DC">
              <w:rPr>
                <w:rFonts w:cs="ＭＳ 明朝"/>
                <w:sz w:val="21"/>
                <w:szCs w:val="21"/>
              </w:rPr>
              <w:t>330Ω</w:t>
            </w:r>
          </w:p>
          <w:p w14:paraId="5C5A7A84" w14:textId="7D7EB7A1" w:rsidR="43E372D6" w:rsidRDefault="43E372D6" w:rsidP="7462C8DC">
            <w:pPr>
              <w:rPr>
                <w:rFonts w:cs="ＭＳ 明朝"/>
                <w:sz w:val="21"/>
                <w:szCs w:val="21"/>
              </w:rPr>
            </w:pPr>
            <w:r w:rsidRPr="7462C8DC">
              <w:rPr>
                <w:rFonts w:cs="ＭＳ 明朝"/>
                <w:sz w:val="21"/>
                <w:szCs w:val="21"/>
              </w:rPr>
              <w:t>1kΩ</w:t>
            </w:r>
          </w:p>
          <w:p w14:paraId="2584C67A" w14:textId="5F4FBEE9" w:rsidR="7462C8DC" w:rsidRDefault="7462C8DC" w:rsidP="7462C8DC">
            <w:pPr>
              <w:rPr>
                <w:rFonts w:cs="ＭＳ 明朝"/>
                <w:sz w:val="21"/>
                <w:szCs w:val="21"/>
              </w:rPr>
            </w:pPr>
            <w:r w:rsidRPr="7462C8DC">
              <w:rPr>
                <w:rFonts w:cs="ＭＳ 明朝"/>
                <w:sz w:val="21"/>
                <w:szCs w:val="21"/>
              </w:rPr>
              <w:t>10kΩ</w:t>
            </w:r>
          </w:p>
        </w:tc>
        <w:tc>
          <w:tcPr>
            <w:tcW w:w="1545" w:type="dxa"/>
            <w:vAlign w:val="center"/>
          </w:tcPr>
          <w:p w14:paraId="4BD07D8E" w14:textId="1A965C2E" w:rsidR="7462C8DC" w:rsidRDefault="7462C8DC" w:rsidP="7462C8DC">
            <w:pPr>
              <w:jc w:val="right"/>
              <w:rPr>
                <w:rFonts w:cs="ＭＳ 明朝"/>
                <w:sz w:val="21"/>
                <w:szCs w:val="21"/>
              </w:rPr>
            </w:pPr>
          </w:p>
          <w:p w14:paraId="6197A497" w14:textId="67C56E2A" w:rsidR="25406605" w:rsidRDefault="25406605" w:rsidP="7462C8DC">
            <w:pPr>
              <w:jc w:val="right"/>
              <w:rPr>
                <w:rFonts w:cs="ＭＳ 明朝"/>
                <w:sz w:val="21"/>
                <w:szCs w:val="21"/>
              </w:rPr>
            </w:pPr>
            <w:r w:rsidRPr="7462C8DC">
              <w:rPr>
                <w:rFonts w:cs="ＭＳ 明朝"/>
                <w:sz w:val="21"/>
                <w:szCs w:val="21"/>
              </w:rPr>
              <w:t>1</w:t>
            </w:r>
          </w:p>
          <w:p w14:paraId="79CC6DFC" w14:textId="72906350" w:rsidR="25406605" w:rsidRDefault="25406605" w:rsidP="7462C8DC">
            <w:pPr>
              <w:jc w:val="right"/>
              <w:rPr>
                <w:rFonts w:cs="ＭＳ 明朝"/>
                <w:sz w:val="21"/>
                <w:szCs w:val="21"/>
              </w:rPr>
            </w:pPr>
            <w:r w:rsidRPr="7462C8DC">
              <w:rPr>
                <w:rFonts w:cs="ＭＳ 明朝"/>
                <w:sz w:val="21"/>
                <w:szCs w:val="21"/>
              </w:rPr>
              <w:t>1</w:t>
            </w:r>
          </w:p>
          <w:p w14:paraId="7D8B26ED" w14:textId="3FE5B2AE" w:rsidR="329B37DA" w:rsidRDefault="329B37DA" w:rsidP="7462C8DC">
            <w:pPr>
              <w:jc w:val="right"/>
              <w:rPr>
                <w:rFonts w:cs="ＭＳ 明朝"/>
                <w:sz w:val="21"/>
                <w:szCs w:val="21"/>
              </w:rPr>
            </w:pPr>
            <w:r w:rsidRPr="7462C8DC">
              <w:rPr>
                <w:rFonts w:cs="ＭＳ 明朝"/>
                <w:sz w:val="21"/>
                <w:szCs w:val="21"/>
              </w:rPr>
              <w:t>1</w:t>
            </w:r>
          </w:p>
          <w:p w14:paraId="480D5700" w14:textId="5671BEBB" w:rsidR="32C5690A" w:rsidRDefault="32C5690A" w:rsidP="7462C8DC">
            <w:pPr>
              <w:jc w:val="right"/>
              <w:rPr>
                <w:rFonts w:cs="ＭＳ 明朝"/>
                <w:sz w:val="21"/>
                <w:szCs w:val="21"/>
              </w:rPr>
            </w:pPr>
            <w:r w:rsidRPr="7462C8DC">
              <w:rPr>
                <w:rFonts w:cs="ＭＳ 明朝"/>
                <w:sz w:val="21"/>
                <w:szCs w:val="21"/>
              </w:rPr>
              <w:t>1</w:t>
            </w:r>
          </w:p>
        </w:tc>
        <w:tc>
          <w:tcPr>
            <w:tcW w:w="2115" w:type="dxa"/>
            <w:vAlign w:val="center"/>
          </w:tcPr>
          <w:p w14:paraId="62951533" w14:textId="546A08EF" w:rsidR="7462C8DC" w:rsidRDefault="7462C8DC" w:rsidP="7462C8DC">
            <w:pPr>
              <w:jc w:val="right"/>
              <w:rPr>
                <w:rFonts w:cs="ＭＳ 明朝"/>
                <w:sz w:val="21"/>
                <w:szCs w:val="21"/>
              </w:rPr>
            </w:pPr>
          </w:p>
          <w:p w14:paraId="1AB93725" w14:textId="0B6F08D6" w:rsidR="7462C8DC" w:rsidRDefault="7462C8DC" w:rsidP="7462C8DC">
            <w:pPr>
              <w:jc w:val="right"/>
              <w:rPr>
                <w:rFonts w:cs="ＭＳ 明朝"/>
                <w:sz w:val="21"/>
                <w:szCs w:val="21"/>
              </w:rPr>
            </w:pPr>
            <w:r w:rsidRPr="7462C8DC">
              <w:rPr>
                <w:rFonts w:cs="ＭＳ 明朝"/>
                <w:sz w:val="21"/>
                <w:szCs w:val="21"/>
              </w:rPr>
              <w:t>9</w:t>
            </w:r>
          </w:p>
          <w:p w14:paraId="6EB11029" w14:textId="35F83A55" w:rsidR="7462C8DC" w:rsidRDefault="7462C8DC" w:rsidP="7462C8DC">
            <w:pPr>
              <w:jc w:val="right"/>
              <w:rPr>
                <w:rFonts w:cs="ＭＳ 明朝"/>
                <w:sz w:val="21"/>
                <w:szCs w:val="21"/>
              </w:rPr>
            </w:pPr>
            <w:r w:rsidRPr="7462C8DC">
              <w:rPr>
                <w:rFonts w:cs="ＭＳ 明朝"/>
                <w:sz w:val="21"/>
                <w:szCs w:val="21"/>
              </w:rPr>
              <w:t>1</w:t>
            </w:r>
          </w:p>
          <w:p w14:paraId="109B352E" w14:textId="7454F73E" w:rsidR="7EC14335" w:rsidRDefault="7EC14335" w:rsidP="7462C8DC">
            <w:pPr>
              <w:jc w:val="right"/>
              <w:rPr>
                <w:rFonts w:cs="ＭＳ 明朝"/>
                <w:sz w:val="21"/>
                <w:szCs w:val="21"/>
              </w:rPr>
            </w:pPr>
            <w:r w:rsidRPr="7462C8DC">
              <w:rPr>
                <w:rFonts w:cs="ＭＳ 明朝"/>
                <w:sz w:val="21"/>
                <w:szCs w:val="21"/>
              </w:rPr>
              <w:t>1</w:t>
            </w:r>
          </w:p>
          <w:p w14:paraId="73AEBED2" w14:textId="0BB449F6" w:rsidR="7EC14335" w:rsidRDefault="7EC14335" w:rsidP="7462C8DC">
            <w:pPr>
              <w:jc w:val="right"/>
              <w:rPr>
                <w:rFonts w:cs="ＭＳ 明朝"/>
                <w:sz w:val="21"/>
                <w:szCs w:val="21"/>
              </w:rPr>
            </w:pPr>
            <w:r w:rsidRPr="7462C8DC">
              <w:rPr>
                <w:rFonts w:cs="ＭＳ 明朝"/>
                <w:sz w:val="21"/>
                <w:szCs w:val="21"/>
              </w:rPr>
              <w:t>6</w:t>
            </w:r>
          </w:p>
        </w:tc>
        <w:tc>
          <w:tcPr>
            <w:tcW w:w="2115" w:type="dxa"/>
            <w:vAlign w:val="center"/>
          </w:tcPr>
          <w:p w14:paraId="04EB1D1E" w14:textId="34BB96EF" w:rsidR="7462C8DC" w:rsidRDefault="7462C8DC" w:rsidP="7462C8DC">
            <w:pPr>
              <w:jc w:val="right"/>
              <w:rPr>
                <w:rFonts w:cs="ＭＳ 明朝"/>
                <w:sz w:val="21"/>
                <w:szCs w:val="21"/>
              </w:rPr>
            </w:pPr>
          </w:p>
          <w:p w14:paraId="1E85BF00" w14:textId="10206A00" w:rsidR="7462C8DC" w:rsidRDefault="7462C8DC" w:rsidP="7462C8DC">
            <w:pPr>
              <w:jc w:val="right"/>
              <w:rPr>
                <w:rFonts w:cs="ＭＳ 明朝"/>
                <w:sz w:val="21"/>
                <w:szCs w:val="21"/>
              </w:rPr>
            </w:pPr>
          </w:p>
          <w:p w14:paraId="3D4B967C" w14:textId="10E93D08" w:rsidR="7462C8DC" w:rsidRDefault="7462C8DC" w:rsidP="7462C8DC">
            <w:pPr>
              <w:jc w:val="right"/>
              <w:rPr>
                <w:rFonts w:cs="ＭＳ 明朝"/>
                <w:sz w:val="21"/>
                <w:szCs w:val="21"/>
              </w:rPr>
            </w:pPr>
          </w:p>
          <w:p w14:paraId="5812E310" w14:textId="3ABE746B" w:rsidR="7462C8DC" w:rsidRDefault="7462C8DC" w:rsidP="7462C8DC">
            <w:pPr>
              <w:jc w:val="right"/>
              <w:rPr>
                <w:rFonts w:cs="ＭＳ 明朝"/>
                <w:sz w:val="21"/>
                <w:szCs w:val="21"/>
              </w:rPr>
            </w:pPr>
          </w:p>
          <w:p w14:paraId="23C01961" w14:textId="457727CC" w:rsidR="7462C8DC" w:rsidRDefault="7462C8DC" w:rsidP="7462C8DC">
            <w:pPr>
              <w:jc w:val="right"/>
              <w:rPr>
                <w:rFonts w:cs="ＭＳ 明朝"/>
                <w:sz w:val="21"/>
                <w:szCs w:val="21"/>
              </w:rPr>
            </w:pPr>
            <w:r w:rsidRPr="7462C8DC">
              <w:rPr>
                <w:rFonts w:cs="ＭＳ 明朝"/>
                <w:sz w:val="21"/>
                <w:szCs w:val="21"/>
              </w:rPr>
              <w:t>17</w:t>
            </w:r>
          </w:p>
        </w:tc>
      </w:tr>
      <w:tr w:rsidR="7462C8DC" w14:paraId="1267A55C" w14:textId="77777777" w:rsidTr="7462C8DC">
        <w:tc>
          <w:tcPr>
            <w:tcW w:w="2685" w:type="dxa"/>
            <w:vAlign w:val="center"/>
          </w:tcPr>
          <w:p w14:paraId="727CF209" w14:textId="48FFED28" w:rsidR="7462C8DC" w:rsidRDefault="7462C8DC" w:rsidP="7462C8DC">
            <w:pPr>
              <w:rPr>
                <w:rFonts w:cs="ＭＳ 明朝"/>
                <w:sz w:val="21"/>
                <w:szCs w:val="21"/>
              </w:rPr>
            </w:pPr>
            <w:r w:rsidRPr="7462C8DC">
              <w:rPr>
                <w:rFonts w:cs="ＭＳ 明朝"/>
                <w:sz w:val="21"/>
                <w:szCs w:val="21"/>
              </w:rPr>
              <w:t>5mm　赤色LED</w:t>
            </w:r>
          </w:p>
        </w:tc>
        <w:tc>
          <w:tcPr>
            <w:tcW w:w="1545" w:type="dxa"/>
            <w:vAlign w:val="center"/>
          </w:tcPr>
          <w:p w14:paraId="5876376E" w14:textId="749C6FC0" w:rsidR="7462C8DC" w:rsidRDefault="7462C8DC" w:rsidP="7462C8DC">
            <w:pPr>
              <w:jc w:val="right"/>
              <w:rPr>
                <w:rFonts w:cs="ＭＳ 明朝"/>
                <w:sz w:val="21"/>
                <w:szCs w:val="21"/>
              </w:rPr>
            </w:pPr>
            <w:r w:rsidRPr="7462C8DC">
              <w:rPr>
                <w:rFonts w:cs="ＭＳ 明朝"/>
                <w:sz w:val="21"/>
                <w:szCs w:val="21"/>
              </w:rPr>
              <w:t>10</w:t>
            </w:r>
          </w:p>
        </w:tc>
        <w:tc>
          <w:tcPr>
            <w:tcW w:w="2115" w:type="dxa"/>
            <w:vAlign w:val="center"/>
          </w:tcPr>
          <w:p w14:paraId="49E3E45A" w14:textId="5C886ACE" w:rsidR="7462C8DC" w:rsidRDefault="7462C8DC" w:rsidP="7462C8DC">
            <w:pPr>
              <w:jc w:val="right"/>
              <w:rPr>
                <w:rFonts w:cs="ＭＳ 明朝"/>
                <w:sz w:val="21"/>
                <w:szCs w:val="21"/>
              </w:rPr>
            </w:pPr>
            <w:r w:rsidRPr="7462C8DC">
              <w:rPr>
                <w:rFonts w:cs="ＭＳ 明朝"/>
                <w:sz w:val="21"/>
                <w:szCs w:val="21"/>
              </w:rPr>
              <w:t>6</w:t>
            </w:r>
          </w:p>
        </w:tc>
        <w:tc>
          <w:tcPr>
            <w:tcW w:w="2115" w:type="dxa"/>
            <w:vAlign w:val="center"/>
          </w:tcPr>
          <w:p w14:paraId="0ACB35F3" w14:textId="7D2D0E25" w:rsidR="7462C8DC" w:rsidRDefault="7462C8DC" w:rsidP="7462C8DC">
            <w:pPr>
              <w:jc w:val="right"/>
              <w:rPr>
                <w:rFonts w:cs="ＭＳ 明朝"/>
                <w:sz w:val="21"/>
                <w:szCs w:val="21"/>
              </w:rPr>
            </w:pPr>
            <w:r w:rsidRPr="7462C8DC">
              <w:rPr>
                <w:rFonts w:cs="ＭＳ 明朝"/>
                <w:sz w:val="21"/>
                <w:szCs w:val="21"/>
              </w:rPr>
              <w:t>60</w:t>
            </w:r>
          </w:p>
        </w:tc>
      </w:tr>
      <w:tr w:rsidR="7462C8DC" w14:paraId="3ED91FE3" w14:textId="77777777" w:rsidTr="7462C8DC">
        <w:tc>
          <w:tcPr>
            <w:tcW w:w="2685" w:type="dxa"/>
            <w:vAlign w:val="center"/>
          </w:tcPr>
          <w:p w14:paraId="3DC64213" w14:textId="4FD3FA9E" w:rsidR="7462C8DC" w:rsidRDefault="7462C8DC" w:rsidP="7462C8DC">
            <w:pPr>
              <w:jc w:val="left"/>
              <w:rPr>
                <w:rFonts w:cs="ＭＳ 明朝"/>
                <w:sz w:val="21"/>
                <w:szCs w:val="21"/>
              </w:rPr>
            </w:pPr>
            <w:r w:rsidRPr="7462C8DC">
              <w:rPr>
                <w:rFonts w:cs="ＭＳ 明朝"/>
                <w:sz w:val="21"/>
                <w:szCs w:val="21"/>
              </w:rPr>
              <w:t>電子ブザー　12mm　UDB-05LFPN</w:t>
            </w:r>
          </w:p>
        </w:tc>
        <w:tc>
          <w:tcPr>
            <w:tcW w:w="1545" w:type="dxa"/>
            <w:vAlign w:val="center"/>
          </w:tcPr>
          <w:p w14:paraId="545BDF4D" w14:textId="2615A651" w:rsidR="7462C8DC" w:rsidRDefault="7462C8DC" w:rsidP="7462C8DC">
            <w:pPr>
              <w:jc w:val="right"/>
              <w:rPr>
                <w:rFonts w:cs="ＭＳ 明朝"/>
                <w:sz w:val="21"/>
                <w:szCs w:val="21"/>
              </w:rPr>
            </w:pPr>
            <w:r w:rsidRPr="7462C8DC">
              <w:rPr>
                <w:rFonts w:cs="ＭＳ 明朝"/>
                <w:sz w:val="21"/>
                <w:szCs w:val="21"/>
              </w:rPr>
              <w:t>80</w:t>
            </w:r>
          </w:p>
        </w:tc>
        <w:tc>
          <w:tcPr>
            <w:tcW w:w="2115" w:type="dxa"/>
            <w:vAlign w:val="center"/>
          </w:tcPr>
          <w:p w14:paraId="4EFAEB2F" w14:textId="3086043E" w:rsidR="7462C8DC" w:rsidRDefault="7462C8DC" w:rsidP="7462C8DC">
            <w:pPr>
              <w:jc w:val="right"/>
              <w:rPr>
                <w:rFonts w:cs="ＭＳ 明朝"/>
                <w:sz w:val="21"/>
                <w:szCs w:val="21"/>
              </w:rPr>
            </w:pPr>
            <w:r w:rsidRPr="7462C8DC">
              <w:rPr>
                <w:rFonts w:cs="ＭＳ 明朝"/>
                <w:sz w:val="21"/>
                <w:szCs w:val="21"/>
              </w:rPr>
              <w:t>1</w:t>
            </w:r>
          </w:p>
        </w:tc>
        <w:tc>
          <w:tcPr>
            <w:tcW w:w="2115" w:type="dxa"/>
            <w:vAlign w:val="center"/>
          </w:tcPr>
          <w:p w14:paraId="69D702CA" w14:textId="13C981FE" w:rsidR="7462C8DC" w:rsidRDefault="7462C8DC" w:rsidP="7462C8DC">
            <w:pPr>
              <w:jc w:val="right"/>
              <w:rPr>
                <w:rFonts w:cs="ＭＳ 明朝"/>
                <w:sz w:val="21"/>
                <w:szCs w:val="21"/>
              </w:rPr>
            </w:pPr>
            <w:r w:rsidRPr="7462C8DC">
              <w:rPr>
                <w:rFonts w:cs="ＭＳ 明朝"/>
                <w:sz w:val="21"/>
                <w:szCs w:val="21"/>
              </w:rPr>
              <w:t>80</w:t>
            </w:r>
          </w:p>
        </w:tc>
      </w:tr>
      <w:tr w:rsidR="7462C8DC" w14:paraId="045F1551" w14:textId="77777777" w:rsidTr="7462C8DC">
        <w:tc>
          <w:tcPr>
            <w:tcW w:w="2685" w:type="dxa"/>
            <w:vAlign w:val="center"/>
          </w:tcPr>
          <w:p w14:paraId="78BD5684" w14:textId="0D864A0F" w:rsidR="7462C8DC" w:rsidRDefault="7462C8DC" w:rsidP="7462C8DC">
            <w:pPr>
              <w:jc w:val="left"/>
              <w:rPr>
                <w:rFonts w:cs="ＭＳ 明朝"/>
                <w:sz w:val="21"/>
                <w:szCs w:val="21"/>
              </w:rPr>
            </w:pPr>
            <w:r w:rsidRPr="7462C8DC">
              <w:rPr>
                <w:rFonts w:cs="ＭＳ 明朝"/>
                <w:sz w:val="21"/>
                <w:szCs w:val="21"/>
              </w:rPr>
              <w:t>ダイナミック接続4桁高輝度赤色７セグメントＬＥＤ</w:t>
            </w:r>
          </w:p>
        </w:tc>
        <w:tc>
          <w:tcPr>
            <w:tcW w:w="1545" w:type="dxa"/>
            <w:vAlign w:val="center"/>
          </w:tcPr>
          <w:p w14:paraId="232870E0" w14:textId="4ADF3CAC" w:rsidR="7462C8DC" w:rsidRDefault="7462C8DC" w:rsidP="7462C8DC">
            <w:pPr>
              <w:jc w:val="right"/>
              <w:rPr>
                <w:rFonts w:cs="ＭＳ 明朝"/>
                <w:sz w:val="21"/>
                <w:szCs w:val="21"/>
              </w:rPr>
            </w:pPr>
            <w:r w:rsidRPr="7462C8DC">
              <w:rPr>
                <w:rFonts w:cs="ＭＳ 明朝"/>
                <w:sz w:val="21"/>
                <w:szCs w:val="21"/>
              </w:rPr>
              <w:t>200</w:t>
            </w:r>
          </w:p>
        </w:tc>
        <w:tc>
          <w:tcPr>
            <w:tcW w:w="2115" w:type="dxa"/>
            <w:vAlign w:val="center"/>
          </w:tcPr>
          <w:p w14:paraId="3DFA4968" w14:textId="58CD5BF1" w:rsidR="7462C8DC" w:rsidRDefault="7462C8DC" w:rsidP="7462C8DC">
            <w:pPr>
              <w:jc w:val="right"/>
              <w:rPr>
                <w:rFonts w:cs="ＭＳ 明朝"/>
                <w:sz w:val="21"/>
                <w:szCs w:val="21"/>
              </w:rPr>
            </w:pPr>
            <w:r w:rsidRPr="7462C8DC">
              <w:rPr>
                <w:rFonts w:cs="ＭＳ 明朝"/>
                <w:sz w:val="21"/>
                <w:szCs w:val="21"/>
              </w:rPr>
              <w:t>1</w:t>
            </w:r>
          </w:p>
        </w:tc>
        <w:tc>
          <w:tcPr>
            <w:tcW w:w="2115" w:type="dxa"/>
            <w:vAlign w:val="center"/>
          </w:tcPr>
          <w:p w14:paraId="6E8EED2B" w14:textId="2FB08E5B" w:rsidR="7462C8DC" w:rsidRDefault="7462C8DC" w:rsidP="7462C8DC">
            <w:pPr>
              <w:jc w:val="right"/>
              <w:rPr>
                <w:rFonts w:cs="ＭＳ 明朝"/>
                <w:sz w:val="21"/>
                <w:szCs w:val="21"/>
              </w:rPr>
            </w:pPr>
            <w:r w:rsidRPr="7462C8DC">
              <w:rPr>
                <w:rFonts w:cs="ＭＳ 明朝"/>
                <w:sz w:val="21"/>
                <w:szCs w:val="21"/>
              </w:rPr>
              <w:t>200</w:t>
            </w:r>
          </w:p>
        </w:tc>
      </w:tr>
      <w:tr w:rsidR="7462C8DC" w14:paraId="0687F680" w14:textId="77777777" w:rsidTr="7462C8DC">
        <w:tc>
          <w:tcPr>
            <w:tcW w:w="2685" w:type="dxa"/>
            <w:vAlign w:val="center"/>
          </w:tcPr>
          <w:p w14:paraId="3CD96E3C" w14:textId="6E2E9483" w:rsidR="7462C8DC" w:rsidRDefault="7462C8DC" w:rsidP="7462C8DC">
            <w:pPr>
              <w:jc w:val="left"/>
              <w:rPr>
                <w:rFonts w:cs="ＭＳ 明朝"/>
                <w:sz w:val="21"/>
                <w:szCs w:val="21"/>
              </w:rPr>
            </w:pPr>
            <w:r w:rsidRPr="7462C8DC">
              <w:rPr>
                <w:rFonts w:cs="ＭＳ 明朝"/>
                <w:sz w:val="21"/>
                <w:szCs w:val="21"/>
              </w:rPr>
              <w:t xml:space="preserve">タクトスイッチ　</w:t>
            </w:r>
            <w:r w:rsidR="73A8EA9C" w:rsidRPr="7462C8DC">
              <w:rPr>
                <w:rFonts w:cs="ＭＳ 明朝"/>
                <w:sz w:val="21"/>
                <w:szCs w:val="21"/>
              </w:rPr>
              <w:t>白</w:t>
            </w:r>
          </w:p>
          <w:p w14:paraId="10B34A81" w14:textId="7D16AD15" w:rsidR="73A8EA9C" w:rsidRDefault="73A8EA9C" w:rsidP="7462C8DC">
            <w:pPr>
              <w:jc w:val="left"/>
              <w:rPr>
                <w:rFonts w:cs="ＭＳ 明朝"/>
                <w:sz w:val="21"/>
                <w:szCs w:val="21"/>
              </w:rPr>
            </w:pPr>
            <w:r w:rsidRPr="7462C8DC">
              <w:rPr>
                <w:rFonts w:cs="ＭＳ 明朝"/>
                <w:sz w:val="21"/>
                <w:szCs w:val="21"/>
              </w:rPr>
              <w:t>タクトスイッチ　青</w:t>
            </w:r>
          </w:p>
          <w:p w14:paraId="44794EAB" w14:textId="21B8AE6E" w:rsidR="73A8EA9C" w:rsidRDefault="73A8EA9C" w:rsidP="7462C8DC">
            <w:pPr>
              <w:jc w:val="left"/>
              <w:rPr>
                <w:rFonts w:cs="ＭＳ 明朝"/>
                <w:sz w:val="21"/>
                <w:szCs w:val="21"/>
              </w:rPr>
            </w:pPr>
            <w:r w:rsidRPr="7462C8DC">
              <w:rPr>
                <w:rFonts w:cs="ＭＳ 明朝"/>
                <w:sz w:val="21"/>
                <w:szCs w:val="21"/>
              </w:rPr>
              <w:t>タクトスイッチ　緑</w:t>
            </w:r>
          </w:p>
          <w:p w14:paraId="28BE164F" w14:textId="3AB98F78" w:rsidR="73A8EA9C" w:rsidRDefault="73A8EA9C" w:rsidP="7462C8DC">
            <w:pPr>
              <w:jc w:val="left"/>
              <w:rPr>
                <w:rFonts w:cs="ＭＳ 明朝"/>
                <w:sz w:val="21"/>
                <w:szCs w:val="21"/>
              </w:rPr>
            </w:pPr>
            <w:r w:rsidRPr="7462C8DC">
              <w:rPr>
                <w:rFonts w:cs="ＭＳ 明朝"/>
                <w:sz w:val="21"/>
                <w:szCs w:val="21"/>
              </w:rPr>
              <w:t>タクトスイッチ　黄</w:t>
            </w:r>
          </w:p>
          <w:p w14:paraId="30338756" w14:textId="480AF55B" w:rsidR="73A8EA9C" w:rsidRDefault="73A8EA9C" w:rsidP="7462C8DC">
            <w:pPr>
              <w:jc w:val="left"/>
              <w:rPr>
                <w:rFonts w:cs="ＭＳ 明朝"/>
                <w:sz w:val="21"/>
                <w:szCs w:val="21"/>
              </w:rPr>
            </w:pPr>
            <w:r w:rsidRPr="7462C8DC">
              <w:rPr>
                <w:rFonts w:cs="ＭＳ 明朝"/>
                <w:sz w:val="21"/>
                <w:szCs w:val="21"/>
              </w:rPr>
              <w:t>タクトスイッチ　橙</w:t>
            </w:r>
          </w:p>
          <w:p w14:paraId="301D51F4" w14:textId="6B079132" w:rsidR="73A8EA9C" w:rsidRDefault="73A8EA9C" w:rsidP="7462C8DC">
            <w:pPr>
              <w:jc w:val="left"/>
              <w:rPr>
                <w:rFonts w:cs="ＭＳ 明朝"/>
                <w:sz w:val="21"/>
                <w:szCs w:val="21"/>
              </w:rPr>
            </w:pPr>
            <w:r w:rsidRPr="7462C8DC">
              <w:rPr>
                <w:rFonts w:cs="ＭＳ 明朝"/>
                <w:sz w:val="21"/>
                <w:szCs w:val="21"/>
              </w:rPr>
              <w:t>タクトスイッチ　赤</w:t>
            </w:r>
          </w:p>
        </w:tc>
        <w:tc>
          <w:tcPr>
            <w:tcW w:w="1545" w:type="dxa"/>
            <w:vAlign w:val="center"/>
          </w:tcPr>
          <w:p w14:paraId="5ABD35A0" w14:textId="02AB8E06" w:rsidR="73A8EA9C" w:rsidRDefault="73A8EA9C" w:rsidP="7462C8DC">
            <w:pPr>
              <w:jc w:val="right"/>
              <w:rPr>
                <w:rFonts w:cs="ＭＳ 明朝"/>
                <w:sz w:val="21"/>
                <w:szCs w:val="21"/>
              </w:rPr>
            </w:pPr>
            <w:r w:rsidRPr="7462C8DC">
              <w:rPr>
                <w:rFonts w:cs="ＭＳ 明朝"/>
                <w:sz w:val="21"/>
                <w:szCs w:val="21"/>
              </w:rPr>
              <w:t>10</w:t>
            </w:r>
          </w:p>
          <w:p w14:paraId="74738433" w14:textId="1B9FBF36" w:rsidR="73A8EA9C" w:rsidRDefault="73A8EA9C" w:rsidP="7462C8DC">
            <w:pPr>
              <w:jc w:val="right"/>
              <w:rPr>
                <w:rFonts w:cs="ＭＳ 明朝"/>
                <w:sz w:val="21"/>
                <w:szCs w:val="21"/>
              </w:rPr>
            </w:pPr>
            <w:r w:rsidRPr="7462C8DC">
              <w:rPr>
                <w:rFonts w:cs="ＭＳ 明朝"/>
                <w:sz w:val="21"/>
                <w:szCs w:val="21"/>
              </w:rPr>
              <w:t>10</w:t>
            </w:r>
          </w:p>
          <w:p w14:paraId="41BE5BA8" w14:textId="6CAFB616" w:rsidR="73A8EA9C" w:rsidRDefault="73A8EA9C" w:rsidP="7462C8DC">
            <w:pPr>
              <w:jc w:val="right"/>
              <w:rPr>
                <w:rFonts w:cs="ＭＳ 明朝"/>
                <w:sz w:val="21"/>
                <w:szCs w:val="21"/>
              </w:rPr>
            </w:pPr>
            <w:r w:rsidRPr="7462C8DC">
              <w:rPr>
                <w:rFonts w:cs="ＭＳ 明朝"/>
                <w:sz w:val="21"/>
                <w:szCs w:val="21"/>
              </w:rPr>
              <w:t>10</w:t>
            </w:r>
          </w:p>
          <w:p w14:paraId="7DA7482E" w14:textId="068E8B52" w:rsidR="73A8EA9C" w:rsidRDefault="73A8EA9C" w:rsidP="7462C8DC">
            <w:pPr>
              <w:jc w:val="right"/>
              <w:rPr>
                <w:rFonts w:cs="ＭＳ 明朝"/>
                <w:sz w:val="21"/>
                <w:szCs w:val="21"/>
              </w:rPr>
            </w:pPr>
            <w:r w:rsidRPr="7462C8DC">
              <w:rPr>
                <w:rFonts w:cs="ＭＳ 明朝"/>
                <w:sz w:val="21"/>
                <w:szCs w:val="21"/>
              </w:rPr>
              <w:t>10</w:t>
            </w:r>
          </w:p>
          <w:p w14:paraId="2A660447" w14:textId="7C028940" w:rsidR="73A8EA9C" w:rsidRDefault="73A8EA9C" w:rsidP="7462C8DC">
            <w:pPr>
              <w:jc w:val="right"/>
              <w:rPr>
                <w:rFonts w:cs="ＭＳ 明朝"/>
                <w:sz w:val="21"/>
                <w:szCs w:val="21"/>
              </w:rPr>
            </w:pPr>
            <w:r w:rsidRPr="7462C8DC">
              <w:rPr>
                <w:rFonts w:cs="ＭＳ 明朝"/>
                <w:sz w:val="21"/>
                <w:szCs w:val="21"/>
              </w:rPr>
              <w:t>10</w:t>
            </w:r>
          </w:p>
          <w:p w14:paraId="0A9237FD" w14:textId="02C5E51F" w:rsidR="73A8EA9C" w:rsidRDefault="73A8EA9C" w:rsidP="7462C8DC">
            <w:pPr>
              <w:jc w:val="right"/>
              <w:rPr>
                <w:rFonts w:cs="ＭＳ 明朝"/>
                <w:sz w:val="21"/>
                <w:szCs w:val="21"/>
              </w:rPr>
            </w:pPr>
            <w:r w:rsidRPr="7462C8DC">
              <w:rPr>
                <w:rFonts w:cs="ＭＳ 明朝"/>
                <w:sz w:val="21"/>
                <w:szCs w:val="21"/>
              </w:rPr>
              <w:t>10</w:t>
            </w:r>
          </w:p>
        </w:tc>
        <w:tc>
          <w:tcPr>
            <w:tcW w:w="2115" w:type="dxa"/>
            <w:vAlign w:val="center"/>
          </w:tcPr>
          <w:p w14:paraId="4AD8A3B2" w14:textId="13E100EE" w:rsidR="73A8EA9C" w:rsidRDefault="73A8EA9C" w:rsidP="7462C8DC">
            <w:pPr>
              <w:jc w:val="right"/>
              <w:rPr>
                <w:rFonts w:cs="ＭＳ 明朝"/>
                <w:sz w:val="21"/>
                <w:szCs w:val="21"/>
              </w:rPr>
            </w:pPr>
            <w:r w:rsidRPr="7462C8DC">
              <w:rPr>
                <w:rFonts w:cs="ＭＳ 明朝"/>
                <w:sz w:val="21"/>
                <w:szCs w:val="21"/>
              </w:rPr>
              <w:t>1</w:t>
            </w:r>
          </w:p>
          <w:p w14:paraId="69AB4C4E" w14:textId="24413F38" w:rsidR="73A8EA9C" w:rsidRDefault="73A8EA9C" w:rsidP="7462C8DC">
            <w:pPr>
              <w:jc w:val="right"/>
              <w:rPr>
                <w:rFonts w:cs="ＭＳ 明朝"/>
                <w:sz w:val="21"/>
                <w:szCs w:val="21"/>
              </w:rPr>
            </w:pPr>
            <w:r w:rsidRPr="7462C8DC">
              <w:rPr>
                <w:rFonts w:cs="ＭＳ 明朝"/>
                <w:sz w:val="21"/>
                <w:szCs w:val="21"/>
              </w:rPr>
              <w:t>1</w:t>
            </w:r>
          </w:p>
          <w:p w14:paraId="7CAB29C4" w14:textId="01B7EB86" w:rsidR="73A8EA9C" w:rsidRDefault="73A8EA9C" w:rsidP="7462C8DC">
            <w:pPr>
              <w:jc w:val="right"/>
              <w:rPr>
                <w:rFonts w:cs="ＭＳ 明朝"/>
                <w:sz w:val="21"/>
                <w:szCs w:val="21"/>
              </w:rPr>
            </w:pPr>
            <w:r w:rsidRPr="7462C8DC">
              <w:rPr>
                <w:rFonts w:cs="ＭＳ 明朝"/>
                <w:sz w:val="21"/>
                <w:szCs w:val="21"/>
              </w:rPr>
              <w:t>1</w:t>
            </w:r>
          </w:p>
          <w:p w14:paraId="2B997AD4" w14:textId="0FBA8126" w:rsidR="73A8EA9C" w:rsidRDefault="73A8EA9C" w:rsidP="7462C8DC">
            <w:pPr>
              <w:jc w:val="right"/>
              <w:rPr>
                <w:rFonts w:cs="ＭＳ 明朝"/>
                <w:sz w:val="21"/>
                <w:szCs w:val="21"/>
              </w:rPr>
            </w:pPr>
            <w:r w:rsidRPr="7462C8DC">
              <w:rPr>
                <w:rFonts w:cs="ＭＳ 明朝"/>
                <w:sz w:val="21"/>
                <w:szCs w:val="21"/>
              </w:rPr>
              <w:t>1</w:t>
            </w:r>
          </w:p>
          <w:p w14:paraId="37877E3A" w14:textId="3339EDF2" w:rsidR="73A8EA9C" w:rsidRDefault="73A8EA9C" w:rsidP="7462C8DC">
            <w:pPr>
              <w:jc w:val="right"/>
              <w:rPr>
                <w:rFonts w:cs="ＭＳ 明朝"/>
                <w:sz w:val="21"/>
                <w:szCs w:val="21"/>
              </w:rPr>
            </w:pPr>
            <w:r w:rsidRPr="7462C8DC">
              <w:rPr>
                <w:rFonts w:cs="ＭＳ 明朝"/>
                <w:sz w:val="21"/>
                <w:szCs w:val="21"/>
              </w:rPr>
              <w:t>1</w:t>
            </w:r>
          </w:p>
          <w:p w14:paraId="5E3A4E94" w14:textId="1E9CA255" w:rsidR="73A8EA9C" w:rsidRDefault="73A8EA9C" w:rsidP="7462C8DC">
            <w:pPr>
              <w:jc w:val="right"/>
              <w:rPr>
                <w:rFonts w:cs="ＭＳ 明朝"/>
                <w:sz w:val="21"/>
                <w:szCs w:val="21"/>
              </w:rPr>
            </w:pPr>
            <w:r w:rsidRPr="7462C8DC">
              <w:rPr>
                <w:rFonts w:cs="ＭＳ 明朝"/>
                <w:sz w:val="21"/>
                <w:szCs w:val="21"/>
              </w:rPr>
              <w:t>1</w:t>
            </w:r>
          </w:p>
        </w:tc>
        <w:tc>
          <w:tcPr>
            <w:tcW w:w="2115" w:type="dxa"/>
            <w:vAlign w:val="center"/>
          </w:tcPr>
          <w:p w14:paraId="7FC586C4" w14:textId="47803481" w:rsidR="73A8EA9C" w:rsidRDefault="73A8EA9C" w:rsidP="7462C8DC">
            <w:pPr>
              <w:jc w:val="right"/>
              <w:rPr>
                <w:rFonts w:cs="ＭＳ 明朝"/>
                <w:sz w:val="21"/>
                <w:szCs w:val="21"/>
              </w:rPr>
            </w:pPr>
            <w:r w:rsidRPr="7462C8DC">
              <w:rPr>
                <w:rFonts w:cs="ＭＳ 明朝"/>
                <w:sz w:val="21"/>
                <w:szCs w:val="21"/>
              </w:rPr>
              <w:t>60</w:t>
            </w:r>
          </w:p>
        </w:tc>
      </w:tr>
      <w:tr w:rsidR="7462C8DC" w14:paraId="7CF8DD16" w14:textId="77777777" w:rsidTr="7462C8DC">
        <w:tc>
          <w:tcPr>
            <w:tcW w:w="2685" w:type="dxa"/>
            <w:vAlign w:val="center"/>
          </w:tcPr>
          <w:p w14:paraId="04544683" w14:textId="093E2BFF" w:rsidR="7462C8DC" w:rsidRDefault="7462C8DC" w:rsidP="7462C8DC">
            <w:pPr>
              <w:jc w:val="left"/>
              <w:rPr>
                <w:rFonts w:cs="ＭＳ 明朝"/>
                <w:sz w:val="21"/>
                <w:szCs w:val="21"/>
              </w:rPr>
            </w:pPr>
            <w:r w:rsidRPr="7462C8DC">
              <w:rPr>
                <w:rFonts w:cs="ＭＳ 明朝"/>
                <w:sz w:val="21"/>
                <w:szCs w:val="21"/>
              </w:rPr>
              <w:t>電池ボックス　単3×４本　リード線付き</w:t>
            </w:r>
          </w:p>
        </w:tc>
        <w:tc>
          <w:tcPr>
            <w:tcW w:w="1545" w:type="dxa"/>
            <w:vAlign w:val="center"/>
          </w:tcPr>
          <w:p w14:paraId="28F53A26" w14:textId="0AE12506" w:rsidR="7462C8DC" w:rsidRDefault="7462C8DC" w:rsidP="7462C8DC">
            <w:pPr>
              <w:jc w:val="right"/>
              <w:rPr>
                <w:rFonts w:cs="ＭＳ 明朝"/>
                <w:sz w:val="21"/>
                <w:szCs w:val="21"/>
              </w:rPr>
            </w:pPr>
            <w:r w:rsidRPr="7462C8DC">
              <w:rPr>
                <w:rFonts w:cs="ＭＳ 明朝"/>
                <w:sz w:val="21"/>
                <w:szCs w:val="21"/>
              </w:rPr>
              <w:t>7</w:t>
            </w:r>
            <w:r w:rsidR="6E3AE1A0" w:rsidRPr="7462C8DC">
              <w:rPr>
                <w:rFonts w:cs="ＭＳ 明朝"/>
                <w:sz w:val="21"/>
                <w:szCs w:val="21"/>
              </w:rPr>
              <w:t>5</w:t>
            </w:r>
          </w:p>
        </w:tc>
        <w:tc>
          <w:tcPr>
            <w:tcW w:w="2115" w:type="dxa"/>
            <w:vAlign w:val="center"/>
          </w:tcPr>
          <w:p w14:paraId="291B5762" w14:textId="7343A379" w:rsidR="7462C8DC" w:rsidRDefault="7462C8DC" w:rsidP="7462C8DC">
            <w:pPr>
              <w:jc w:val="right"/>
              <w:rPr>
                <w:rFonts w:cs="ＭＳ 明朝"/>
                <w:sz w:val="21"/>
                <w:szCs w:val="21"/>
              </w:rPr>
            </w:pPr>
            <w:r w:rsidRPr="7462C8DC">
              <w:rPr>
                <w:rFonts w:cs="ＭＳ 明朝"/>
                <w:sz w:val="21"/>
                <w:szCs w:val="21"/>
              </w:rPr>
              <w:t>1</w:t>
            </w:r>
          </w:p>
        </w:tc>
        <w:tc>
          <w:tcPr>
            <w:tcW w:w="2115" w:type="dxa"/>
            <w:vAlign w:val="center"/>
          </w:tcPr>
          <w:p w14:paraId="7FCE5D3F" w14:textId="0C96FAAB" w:rsidR="7462C8DC" w:rsidRDefault="7462C8DC" w:rsidP="7462C8DC">
            <w:pPr>
              <w:jc w:val="right"/>
              <w:rPr>
                <w:rFonts w:cs="ＭＳ 明朝"/>
                <w:sz w:val="21"/>
                <w:szCs w:val="21"/>
              </w:rPr>
            </w:pPr>
            <w:r w:rsidRPr="7462C8DC">
              <w:rPr>
                <w:rFonts w:cs="ＭＳ 明朝"/>
                <w:sz w:val="21"/>
                <w:szCs w:val="21"/>
              </w:rPr>
              <w:t>7</w:t>
            </w:r>
            <w:r w:rsidR="61CA65C5" w:rsidRPr="7462C8DC">
              <w:rPr>
                <w:rFonts w:cs="ＭＳ 明朝"/>
                <w:sz w:val="21"/>
                <w:szCs w:val="21"/>
              </w:rPr>
              <w:t>5</w:t>
            </w:r>
          </w:p>
        </w:tc>
      </w:tr>
      <w:tr w:rsidR="7462C8DC" w14:paraId="737ACB39" w14:textId="77777777" w:rsidTr="7462C8DC">
        <w:tc>
          <w:tcPr>
            <w:tcW w:w="2685" w:type="dxa"/>
            <w:vAlign w:val="center"/>
          </w:tcPr>
          <w:p w14:paraId="25CAD814" w14:textId="61D81CAF" w:rsidR="7462C8DC" w:rsidRDefault="7462C8DC" w:rsidP="7462C8DC">
            <w:pPr>
              <w:jc w:val="left"/>
              <w:rPr>
                <w:rFonts w:cs="ＭＳ 明朝"/>
                <w:sz w:val="21"/>
                <w:szCs w:val="21"/>
              </w:rPr>
            </w:pPr>
            <w:r w:rsidRPr="7462C8DC">
              <w:rPr>
                <w:rFonts w:cs="ＭＳ 明朝"/>
                <w:sz w:val="21"/>
                <w:szCs w:val="21"/>
              </w:rPr>
              <w:t>丸ピンICソケット</w:t>
            </w:r>
          </w:p>
        </w:tc>
        <w:tc>
          <w:tcPr>
            <w:tcW w:w="1545" w:type="dxa"/>
            <w:vAlign w:val="center"/>
          </w:tcPr>
          <w:p w14:paraId="1B984D1B" w14:textId="001C7107" w:rsidR="7462C8DC" w:rsidRDefault="7462C8DC" w:rsidP="7462C8DC">
            <w:pPr>
              <w:jc w:val="right"/>
              <w:rPr>
                <w:rFonts w:cs="ＭＳ 明朝"/>
                <w:sz w:val="21"/>
                <w:szCs w:val="21"/>
              </w:rPr>
            </w:pPr>
            <w:r w:rsidRPr="7462C8DC">
              <w:rPr>
                <w:rFonts w:cs="ＭＳ 明朝"/>
                <w:sz w:val="21"/>
                <w:szCs w:val="21"/>
              </w:rPr>
              <w:t>40</w:t>
            </w:r>
          </w:p>
        </w:tc>
        <w:tc>
          <w:tcPr>
            <w:tcW w:w="2115" w:type="dxa"/>
            <w:vAlign w:val="center"/>
          </w:tcPr>
          <w:p w14:paraId="7B60AD24" w14:textId="6460E49A" w:rsidR="7462C8DC" w:rsidRDefault="7462C8DC" w:rsidP="7462C8DC">
            <w:pPr>
              <w:jc w:val="right"/>
              <w:rPr>
                <w:rFonts w:cs="ＭＳ 明朝"/>
                <w:sz w:val="21"/>
                <w:szCs w:val="21"/>
              </w:rPr>
            </w:pPr>
            <w:r w:rsidRPr="7462C8DC">
              <w:rPr>
                <w:rFonts w:cs="ＭＳ 明朝"/>
                <w:sz w:val="21"/>
                <w:szCs w:val="21"/>
              </w:rPr>
              <w:t>2</w:t>
            </w:r>
          </w:p>
        </w:tc>
        <w:tc>
          <w:tcPr>
            <w:tcW w:w="2115" w:type="dxa"/>
            <w:vAlign w:val="center"/>
          </w:tcPr>
          <w:p w14:paraId="33D88940" w14:textId="48E42AAA" w:rsidR="7462C8DC" w:rsidRDefault="7462C8DC" w:rsidP="7462C8DC">
            <w:pPr>
              <w:jc w:val="right"/>
              <w:rPr>
                <w:rFonts w:cs="ＭＳ 明朝"/>
                <w:sz w:val="21"/>
                <w:szCs w:val="21"/>
              </w:rPr>
            </w:pPr>
            <w:r w:rsidRPr="7462C8DC">
              <w:rPr>
                <w:rFonts w:cs="ＭＳ 明朝"/>
                <w:sz w:val="21"/>
                <w:szCs w:val="21"/>
              </w:rPr>
              <w:t>80</w:t>
            </w:r>
          </w:p>
        </w:tc>
      </w:tr>
      <w:tr w:rsidR="7462C8DC" w14:paraId="210A92F4" w14:textId="77777777" w:rsidTr="7462C8DC">
        <w:tc>
          <w:tcPr>
            <w:tcW w:w="2685" w:type="dxa"/>
            <w:vAlign w:val="center"/>
          </w:tcPr>
          <w:p w14:paraId="0404773B" w14:textId="6F9C624A" w:rsidR="7462C8DC" w:rsidRDefault="7462C8DC" w:rsidP="7462C8DC">
            <w:pPr>
              <w:jc w:val="left"/>
              <w:rPr>
                <w:rFonts w:cs="ＭＳ 明朝"/>
                <w:sz w:val="21"/>
                <w:szCs w:val="21"/>
              </w:rPr>
            </w:pPr>
            <w:r w:rsidRPr="7462C8DC">
              <w:rPr>
                <w:rFonts w:cs="ＭＳ 明朝"/>
                <w:sz w:val="21"/>
                <w:szCs w:val="21"/>
              </w:rPr>
              <w:t>単三電池</w:t>
            </w:r>
          </w:p>
        </w:tc>
        <w:tc>
          <w:tcPr>
            <w:tcW w:w="1545" w:type="dxa"/>
            <w:vAlign w:val="center"/>
          </w:tcPr>
          <w:p w14:paraId="792219E6" w14:textId="737BE6B9" w:rsidR="7462C8DC" w:rsidRDefault="7462C8DC" w:rsidP="7462C8DC">
            <w:pPr>
              <w:jc w:val="right"/>
              <w:rPr>
                <w:rFonts w:cs="ＭＳ 明朝"/>
                <w:sz w:val="21"/>
                <w:szCs w:val="21"/>
              </w:rPr>
            </w:pPr>
            <w:r w:rsidRPr="7462C8DC">
              <w:rPr>
                <w:rFonts w:cs="ＭＳ 明朝"/>
                <w:sz w:val="21"/>
                <w:szCs w:val="21"/>
              </w:rPr>
              <w:t>20</w:t>
            </w:r>
          </w:p>
        </w:tc>
        <w:tc>
          <w:tcPr>
            <w:tcW w:w="2115" w:type="dxa"/>
            <w:vAlign w:val="center"/>
          </w:tcPr>
          <w:p w14:paraId="1A87DCC3" w14:textId="3E0401C5" w:rsidR="7462C8DC" w:rsidRDefault="7462C8DC" w:rsidP="7462C8DC">
            <w:pPr>
              <w:jc w:val="right"/>
              <w:rPr>
                <w:rFonts w:cs="ＭＳ 明朝"/>
                <w:sz w:val="21"/>
                <w:szCs w:val="21"/>
              </w:rPr>
            </w:pPr>
            <w:r w:rsidRPr="7462C8DC">
              <w:rPr>
                <w:rFonts w:cs="ＭＳ 明朝"/>
                <w:sz w:val="21"/>
                <w:szCs w:val="21"/>
              </w:rPr>
              <w:t>4</w:t>
            </w:r>
          </w:p>
        </w:tc>
        <w:tc>
          <w:tcPr>
            <w:tcW w:w="2115" w:type="dxa"/>
            <w:vAlign w:val="center"/>
          </w:tcPr>
          <w:p w14:paraId="7CB8BDF4" w14:textId="1F470F8C" w:rsidR="7462C8DC" w:rsidRDefault="7462C8DC" w:rsidP="7462C8DC">
            <w:pPr>
              <w:jc w:val="right"/>
              <w:rPr>
                <w:rFonts w:cs="ＭＳ 明朝"/>
                <w:sz w:val="21"/>
                <w:szCs w:val="21"/>
              </w:rPr>
            </w:pPr>
            <w:r w:rsidRPr="7462C8DC">
              <w:rPr>
                <w:rFonts w:cs="ＭＳ 明朝"/>
                <w:sz w:val="21"/>
                <w:szCs w:val="21"/>
              </w:rPr>
              <w:t>80</w:t>
            </w:r>
          </w:p>
        </w:tc>
      </w:tr>
      <w:tr w:rsidR="7462C8DC" w14:paraId="48DDD74C" w14:textId="77777777" w:rsidTr="7462C8DC">
        <w:tc>
          <w:tcPr>
            <w:tcW w:w="2685" w:type="dxa"/>
            <w:vAlign w:val="center"/>
          </w:tcPr>
          <w:p w14:paraId="75AB4A7C" w14:textId="13365E2A" w:rsidR="7462C8DC" w:rsidRDefault="7462C8DC" w:rsidP="7462C8DC">
            <w:pPr>
              <w:jc w:val="left"/>
              <w:rPr>
                <w:rFonts w:cs="ＭＳ 明朝"/>
                <w:sz w:val="21"/>
                <w:szCs w:val="21"/>
              </w:rPr>
            </w:pPr>
            <w:r w:rsidRPr="7462C8DC">
              <w:rPr>
                <w:rFonts w:cs="ＭＳ 明朝"/>
                <w:sz w:val="21"/>
                <w:szCs w:val="21"/>
              </w:rPr>
              <w:t>合計金額(円)</w:t>
            </w:r>
          </w:p>
        </w:tc>
        <w:tc>
          <w:tcPr>
            <w:tcW w:w="1545" w:type="dxa"/>
            <w:vAlign w:val="center"/>
          </w:tcPr>
          <w:p w14:paraId="1D005C34" w14:textId="0F99A069" w:rsidR="7462C8DC" w:rsidRDefault="7462C8DC" w:rsidP="7462C8DC">
            <w:pPr>
              <w:jc w:val="right"/>
              <w:rPr>
                <w:rFonts w:cs="ＭＳ 明朝"/>
                <w:sz w:val="21"/>
                <w:szCs w:val="21"/>
              </w:rPr>
            </w:pPr>
          </w:p>
        </w:tc>
        <w:tc>
          <w:tcPr>
            <w:tcW w:w="2115" w:type="dxa"/>
            <w:vAlign w:val="center"/>
          </w:tcPr>
          <w:p w14:paraId="22FB2C15" w14:textId="55E114A0" w:rsidR="7462C8DC" w:rsidRDefault="7462C8DC" w:rsidP="7462C8DC">
            <w:pPr>
              <w:jc w:val="right"/>
              <w:rPr>
                <w:rFonts w:cs="ＭＳ 明朝"/>
                <w:sz w:val="21"/>
                <w:szCs w:val="21"/>
              </w:rPr>
            </w:pPr>
          </w:p>
        </w:tc>
        <w:tc>
          <w:tcPr>
            <w:tcW w:w="2115" w:type="dxa"/>
            <w:vAlign w:val="center"/>
          </w:tcPr>
          <w:p w14:paraId="2A66550C" w14:textId="5E7E54F6" w:rsidR="7462C8DC" w:rsidRDefault="7462C8DC" w:rsidP="7462C8DC">
            <w:pPr>
              <w:jc w:val="right"/>
              <w:rPr>
                <w:rFonts w:cs="ＭＳ 明朝"/>
                <w:sz w:val="21"/>
                <w:szCs w:val="21"/>
              </w:rPr>
            </w:pPr>
            <w:r w:rsidRPr="7462C8DC">
              <w:rPr>
                <w:rFonts w:cs="ＭＳ 明朝"/>
                <w:sz w:val="21"/>
                <w:szCs w:val="21"/>
              </w:rPr>
              <w:t>2</w:t>
            </w:r>
            <w:r w:rsidR="29A71AD9" w:rsidRPr="7462C8DC">
              <w:rPr>
                <w:rFonts w:cs="ＭＳ 明朝"/>
                <w:sz w:val="21"/>
                <w:szCs w:val="21"/>
              </w:rPr>
              <w:t>397</w:t>
            </w:r>
          </w:p>
        </w:tc>
      </w:tr>
    </w:tbl>
    <w:p w14:paraId="67771B6E" w14:textId="77777777" w:rsidR="00E81657" w:rsidRDefault="00E81657" w:rsidP="7462C8DC">
      <w:pPr>
        <w:rPr>
          <w:rFonts w:cs="ＭＳ 明朝"/>
          <w:sz w:val="21"/>
          <w:szCs w:val="21"/>
        </w:rPr>
      </w:pPr>
    </w:p>
    <w:p w14:paraId="19A27726" w14:textId="209D1EA4" w:rsidR="7E57E226" w:rsidRDefault="7E57E226" w:rsidP="7462C8DC">
      <w:pPr>
        <w:rPr>
          <w:rFonts w:cs="ＭＳ 明朝"/>
          <w:sz w:val="21"/>
          <w:szCs w:val="21"/>
        </w:rPr>
      </w:pPr>
      <w:r w:rsidRPr="7462C8DC">
        <w:rPr>
          <w:rFonts w:cs="ＭＳ 明朝"/>
          <w:b/>
          <w:bCs/>
          <w:sz w:val="21"/>
          <w:szCs w:val="21"/>
        </w:rPr>
        <w:t>不要な部品がないか、また他の部品でできないかの検討：</w:t>
      </w:r>
    </w:p>
    <w:p w14:paraId="45D3A6D3" w14:textId="248BE781" w:rsidR="7E57E226" w:rsidRDefault="7E57E226" w:rsidP="7462C8DC">
      <w:pPr>
        <w:ind w:left="210" w:hangingChars="100" w:hanging="210"/>
        <w:rPr>
          <w:rFonts w:cs="ＭＳ 明朝"/>
          <w:sz w:val="21"/>
          <w:szCs w:val="21"/>
        </w:rPr>
      </w:pPr>
      <w:r w:rsidRPr="7462C8DC">
        <w:rPr>
          <w:rFonts w:cs="ＭＳ 明朝"/>
          <w:sz w:val="21"/>
          <w:szCs w:val="21"/>
        </w:rPr>
        <w:t>・ダイナミック接続４桁高輝度赤色７セグメントLEDについて、これはダイナミック点灯を利用しているので、通常の7セグ</w:t>
      </w:r>
      <w:r w:rsidR="246E2EC8" w:rsidRPr="7462C8DC">
        <w:rPr>
          <w:rFonts w:cs="ＭＳ 明朝"/>
          <w:sz w:val="21"/>
          <w:szCs w:val="21"/>
        </w:rPr>
        <w:t>LED</w:t>
      </w:r>
      <w:r w:rsidRPr="7462C8DC">
        <w:rPr>
          <w:rFonts w:cs="ＭＳ 明朝"/>
          <w:sz w:val="21"/>
          <w:szCs w:val="21"/>
        </w:rPr>
        <w:t>よりも配線を節約することに成功している。ただ一番上の桁は使わないのでダイナミック接続３桁7セグメントLEDの方</w:t>
      </w:r>
      <w:r w:rsidR="06695481" w:rsidRPr="7462C8DC">
        <w:rPr>
          <w:rFonts w:cs="ＭＳ 明朝"/>
          <w:sz w:val="21"/>
          <w:szCs w:val="21"/>
        </w:rPr>
        <w:t>で代用するのが良い</w:t>
      </w:r>
      <w:r w:rsidRPr="7462C8DC">
        <w:rPr>
          <w:rFonts w:cs="ＭＳ 明朝"/>
          <w:sz w:val="21"/>
          <w:szCs w:val="21"/>
        </w:rPr>
        <w:t>。また配線は増えるが一桁７セグメント</w:t>
      </w:r>
      <w:r w:rsidR="1E4CEDA1" w:rsidRPr="7462C8DC">
        <w:rPr>
          <w:rFonts w:cs="ＭＳ 明朝"/>
          <w:sz w:val="21"/>
          <w:szCs w:val="21"/>
        </w:rPr>
        <w:t>LED</w:t>
      </w:r>
      <w:r w:rsidRPr="7462C8DC">
        <w:rPr>
          <w:rFonts w:cs="ＭＳ 明朝"/>
          <w:sz w:val="21"/>
          <w:szCs w:val="21"/>
        </w:rPr>
        <w:t>３つでも代用はできる。</w:t>
      </w:r>
    </w:p>
    <w:p w14:paraId="72DE612A" w14:textId="653BB73C" w:rsidR="7E57E226" w:rsidRDefault="7E57E226" w:rsidP="7462C8DC">
      <w:pPr>
        <w:ind w:left="210" w:hangingChars="100" w:hanging="210"/>
        <w:rPr>
          <w:rFonts w:cs="ＭＳ 明朝"/>
          <w:sz w:val="21"/>
          <w:szCs w:val="21"/>
        </w:rPr>
      </w:pPr>
      <w:r w:rsidRPr="7462C8DC">
        <w:rPr>
          <w:rFonts w:cs="ＭＳ 明朝"/>
          <w:sz w:val="21"/>
          <w:szCs w:val="21"/>
        </w:rPr>
        <w:t>・0Ωのカーボン抵抗とジャンパ線は互いに役割は同じなので、交換ができるが、見栄えを重視して基本的な配線部分には抵抗、抵抗では届かない配線部分に関してはジャンパー線を用いた。</w:t>
      </w:r>
    </w:p>
    <w:p w14:paraId="3AE4DFDF" w14:textId="5F64288B" w:rsidR="7462C8DC" w:rsidRDefault="7850EA5F" w:rsidP="00E81657">
      <w:pPr>
        <w:ind w:left="210" w:hangingChars="100" w:hanging="210"/>
        <w:rPr>
          <w:rFonts w:cs="ＭＳ 明朝"/>
          <w:sz w:val="21"/>
          <w:szCs w:val="21"/>
        </w:rPr>
      </w:pPr>
      <w:r w:rsidRPr="6699A950">
        <w:rPr>
          <w:rFonts w:cs="ＭＳ 明朝"/>
          <w:sz w:val="21"/>
          <w:szCs w:val="21"/>
        </w:rPr>
        <w:t>・タクトスイッチは,大きいサイズのものに変えることでより押しやすく</w:t>
      </w:r>
      <w:r w:rsidR="0E2CCA5F" w:rsidRPr="6699A950">
        <w:rPr>
          <w:rFonts w:cs="ＭＳ 明朝"/>
          <w:sz w:val="21"/>
          <w:szCs w:val="21"/>
        </w:rPr>
        <w:t>することができる</w:t>
      </w:r>
      <w:r w:rsidR="7BC55ADD" w:rsidRPr="6699A950">
        <w:rPr>
          <w:rFonts w:cs="ＭＳ 明朝"/>
          <w:sz w:val="21"/>
          <w:szCs w:val="21"/>
        </w:rPr>
        <w:t>。ただし</w:t>
      </w:r>
      <w:r w:rsidRPr="6699A950">
        <w:rPr>
          <w:rFonts w:cs="ＭＳ 明朝"/>
          <w:sz w:val="21"/>
          <w:szCs w:val="21"/>
        </w:rPr>
        <w:t>コス</w:t>
      </w:r>
      <w:r w:rsidR="436DE569" w:rsidRPr="6699A950">
        <w:rPr>
          <w:rFonts w:cs="ＭＳ 明朝"/>
          <w:sz w:val="21"/>
          <w:szCs w:val="21"/>
        </w:rPr>
        <w:t>トがかかることやスペース的に配線を工夫する必要がある。</w:t>
      </w:r>
    </w:p>
    <w:p w14:paraId="651D099E" w14:textId="31991068" w:rsidR="7E57E226" w:rsidRDefault="7E57E226" w:rsidP="7462C8DC">
      <w:pPr>
        <w:ind w:left="211" w:hangingChars="100" w:hanging="211"/>
        <w:rPr>
          <w:rFonts w:cs="ＭＳ 明朝"/>
          <w:sz w:val="21"/>
          <w:szCs w:val="21"/>
        </w:rPr>
      </w:pPr>
      <w:r w:rsidRPr="7462C8DC">
        <w:rPr>
          <w:rFonts w:cs="ＭＳ 明朝"/>
          <w:b/>
          <w:bCs/>
          <w:sz w:val="21"/>
          <w:szCs w:val="21"/>
        </w:rPr>
        <w:t>使用されている部品の有害物質の有無：</w:t>
      </w:r>
    </w:p>
    <w:p w14:paraId="04CE8F13" w14:textId="311AAC7A" w:rsidR="7E57E226" w:rsidRDefault="7E57E226" w:rsidP="7462C8DC">
      <w:pPr>
        <w:ind w:left="210" w:hangingChars="100" w:hanging="210"/>
        <w:rPr>
          <w:rFonts w:cs="ＭＳ 明朝"/>
          <w:sz w:val="21"/>
          <w:szCs w:val="21"/>
        </w:rPr>
      </w:pPr>
      <w:r w:rsidRPr="7462C8DC">
        <w:rPr>
          <w:rFonts w:cs="ＭＳ 明朝"/>
          <w:sz w:val="21"/>
          <w:szCs w:val="21"/>
        </w:rPr>
        <w:t>・アルカリ乾電池には水酸化カリウム、マンガン、アルカリ等多くの有害物質が含まれている。特に電解液として使われている水酸化カリウムが目に入った場合、処置を誤ると失明</w:t>
      </w:r>
      <w:r w:rsidRPr="7462C8DC">
        <w:rPr>
          <w:rFonts w:cs="ＭＳ 明朝"/>
          <w:sz w:val="21"/>
          <w:szCs w:val="21"/>
        </w:rPr>
        <w:lastRenderedPageBreak/>
        <w:t>などの障害を起こす恐れがあるので注意する。</w:t>
      </w:r>
    </w:p>
    <w:p w14:paraId="34772747" w14:textId="435E6918" w:rsidR="7E57E226" w:rsidRDefault="7E57E226" w:rsidP="7462C8DC">
      <w:pPr>
        <w:ind w:left="210" w:hangingChars="100" w:hanging="210"/>
        <w:rPr>
          <w:rFonts w:cs="ＭＳ 明朝"/>
          <w:sz w:val="21"/>
          <w:szCs w:val="21"/>
        </w:rPr>
      </w:pPr>
      <w:r w:rsidRPr="7462C8DC">
        <w:rPr>
          <w:rFonts w:cs="ＭＳ 明朝"/>
          <w:sz w:val="21"/>
          <w:szCs w:val="21"/>
        </w:rPr>
        <w:t>・赤色LEDには鉛が含まれており、蓄積性が高く体内に取り込むことによって鉛中毒を引き起こし様々な病気を発生させる可能性があるので注意する。</w:t>
      </w:r>
    </w:p>
    <w:p w14:paraId="333FD56F" w14:textId="4FE86A4F" w:rsidR="7E57E226" w:rsidRDefault="7E57E226" w:rsidP="7462C8DC">
      <w:pPr>
        <w:ind w:left="210" w:hangingChars="100" w:hanging="210"/>
        <w:rPr>
          <w:rFonts w:cs="ＭＳ 明朝"/>
          <w:sz w:val="21"/>
          <w:szCs w:val="21"/>
        </w:rPr>
      </w:pPr>
      <w:r w:rsidRPr="7462C8DC">
        <w:rPr>
          <w:rFonts w:cs="ＭＳ 明朝"/>
          <w:sz w:val="21"/>
          <w:szCs w:val="21"/>
        </w:rPr>
        <w:t>・今回使用した部品の多くにはプラスチックが含まれており、燃やしたときに有害物質が発生する恐れがある。</w:t>
      </w:r>
    </w:p>
    <w:p w14:paraId="57A85A8B" w14:textId="3519B33F" w:rsidR="7E57E226" w:rsidRDefault="7E57E226" w:rsidP="7462C8DC">
      <w:pPr>
        <w:ind w:left="211" w:hangingChars="100" w:hanging="211"/>
        <w:rPr>
          <w:rFonts w:cs="ＭＳ 明朝"/>
          <w:sz w:val="21"/>
          <w:szCs w:val="21"/>
        </w:rPr>
      </w:pPr>
      <w:bookmarkStart w:id="9" w:name="部品の廃棄方法"/>
      <w:r w:rsidRPr="7462C8DC">
        <w:rPr>
          <w:rFonts w:cs="ＭＳ 明朝"/>
          <w:b/>
          <w:bCs/>
          <w:sz w:val="21"/>
          <w:szCs w:val="21"/>
        </w:rPr>
        <w:t>部品の廃棄方法</w:t>
      </w:r>
      <w:bookmarkEnd w:id="9"/>
      <w:r w:rsidRPr="7462C8DC">
        <w:rPr>
          <w:rFonts w:cs="ＭＳ 明朝"/>
          <w:b/>
          <w:bCs/>
          <w:sz w:val="21"/>
          <w:szCs w:val="21"/>
        </w:rPr>
        <w:t>：</w:t>
      </w:r>
    </w:p>
    <w:p w14:paraId="084BBAA2" w14:textId="0BE49708" w:rsidR="7E57E226" w:rsidRDefault="7E57E226" w:rsidP="7462C8DC">
      <w:pPr>
        <w:ind w:left="210" w:hangingChars="100" w:hanging="210"/>
        <w:rPr>
          <w:rFonts w:cs="ＭＳ 明朝"/>
          <w:sz w:val="21"/>
          <w:szCs w:val="21"/>
        </w:rPr>
      </w:pPr>
      <w:r w:rsidRPr="7462C8DC">
        <w:rPr>
          <w:rFonts w:cs="ＭＳ 明朝"/>
          <w:sz w:val="21"/>
          <w:szCs w:val="21"/>
        </w:rPr>
        <w:t>・アルカリ乾電池の廃棄方法についてそれぞれの電池の端子部分にテープを貼り絶縁して不燃ごみとして捨てる。これは電池の端子は金属製であり、他の金属や電池と触れると、ショートし発熱・発火・破裂などの事故を引き起こす危険性があるためである。</w:t>
      </w:r>
    </w:p>
    <w:p w14:paraId="221CDBDD" w14:textId="53E48FF4" w:rsidR="7E57E226" w:rsidRDefault="7E57E226" w:rsidP="7462C8DC">
      <w:pPr>
        <w:ind w:left="210" w:hangingChars="100" w:hanging="210"/>
        <w:rPr>
          <w:rFonts w:cs="ＭＳ 明朝"/>
          <w:sz w:val="21"/>
          <w:szCs w:val="21"/>
        </w:rPr>
      </w:pPr>
      <w:r w:rsidRPr="7462C8DC">
        <w:rPr>
          <w:rFonts w:cs="ＭＳ 明朝"/>
          <w:sz w:val="21"/>
          <w:szCs w:val="21"/>
        </w:rPr>
        <w:t>・LEDに含まれる鉛は微量なため一般的には不燃ゴミとして扱う。</w:t>
      </w:r>
    </w:p>
    <w:p w14:paraId="7CA2BA9A" w14:textId="187740C1" w:rsidR="7E57E226" w:rsidRDefault="7E57E226" w:rsidP="7462C8DC">
      <w:pPr>
        <w:ind w:left="210" w:hangingChars="100" w:hanging="210"/>
        <w:rPr>
          <w:rFonts w:cs="ＭＳ 明朝"/>
          <w:sz w:val="21"/>
          <w:szCs w:val="21"/>
        </w:rPr>
      </w:pPr>
      <w:r w:rsidRPr="7462C8DC">
        <w:rPr>
          <w:rFonts w:cs="ＭＳ 明朝"/>
          <w:sz w:val="21"/>
          <w:szCs w:val="21"/>
        </w:rPr>
        <w:t>・プラスチックは基本的には可燃ゴミ、不燃ゴミ、資源の３つに分けて廃棄する。</w:t>
      </w:r>
    </w:p>
    <w:p w14:paraId="0B1E9886" w14:textId="5D1ACDF3" w:rsidR="7E57E226" w:rsidRDefault="7E57E226" w:rsidP="7462C8DC">
      <w:pPr>
        <w:ind w:left="210" w:hangingChars="100" w:hanging="210"/>
        <w:rPr>
          <w:rFonts w:cs="ＭＳ 明朝"/>
          <w:sz w:val="21"/>
          <w:szCs w:val="21"/>
        </w:rPr>
      </w:pPr>
      <w:r w:rsidRPr="7462C8DC">
        <w:rPr>
          <w:rFonts w:cs="ＭＳ 明朝"/>
          <w:sz w:val="21"/>
          <w:szCs w:val="21"/>
        </w:rPr>
        <w:t>・ただ事業所の大量廃棄となると産業廃棄物となるので専門の業者に依頼する。</w:t>
      </w:r>
    </w:p>
    <w:p w14:paraId="6D96821E" w14:textId="1C541A0E" w:rsidR="7462C8DC" w:rsidRDefault="7462C8DC" w:rsidP="7462C8DC"/>
    <w:p w14:paraId="25471687" w14:textId="4AA4E28B" w:rsidR="7462C8DC" w:rsidRDefault="7462C8DC" w:rsidP="7462C8DC"/>
    <w:p w14:paraId="6AFE73E8" w14:textId="2164A3B1" w:rsidR="00B850B9" w:rsidRDefault="00B850B9" w:rsidP="7462C8DC">
      <w:pPr>
        <w:rPr>
          <w:rFonts w:cs="ＭＳ 明朝"/>
        </w:rPr>
      </w:pPr>
      <w:r w:rsidRPr="7462C8DC">
        <w:rPr>
          <w:sz w:val="40"/>
          <w:szCs w:val="40"/>
        </w:rPr>
        <w:t xml:space="preserve">実験D </w:t>
      </w:r>
      <w:r w:rsidRPr="7462C8DC">
        <w:rPr>
          <w:rFonts w:cs="ＭＳ 明朝"/>
        </w:rPr>
        <w:t>品質管理/動作チェック方法の検討</w:t>
      </w:r>
    </w:p>
    <w:p w14:paraId="44366533" w14:textId="6AF9AEB5" w:rsidR="00B850B9" w:rsidRDefault="75184F08" w:rsidP="7462C8DC">
      <w:pPr>
        <w:rPr>
          <w:rFonts w:cs="ＭＳ 明朝"/>
          <w:sz w:val="21"/>
          <w:szCs w:val="21"/>
        </w:rPr>
      </w:pPr>
      <w:r w:rsidRPr="7462C8DC">
        <w:rPr>
          <w:rFonts w:cs="ＭＳ 明朝"/>
          <w:sz w:val="21"/>
          <w:szCs w:val="21"/>
        </w:rPr>
        <w:t>ソフトウェアのコメントと設計図</w:t>
      </w:r>
    </w:p>
    <w:p w14:paraId="59379259" w14:textId="14968CB8" w:rsidR="00B850B9" w:rsidRDefault="00000000" w:rsidP="7462C8DC">
      <w:pPr>
        <w:rPr>
          <w:rFonts w:cs="ＭＳ 明朝"/>
        </w:rPr>
      </w:pPr>
      <w:hyperlink w:anchor="実験B" w:history="1">
        <w:r w:rsidR="00C73B32" w:rsidRPr="00C73B32">
          <w:rPr>
            <w:rStyle w:val="a9"/>
            <w:rFonts w:cs="ＭＳ 明朝"/>
          </w:rPr>
          <w:t>7</w:t>
        </w:r>
        <w:r w:rsidR="00C73B32" w:rsidRPr="00C73B32">
          <w:rPr>
            <w:rStyle w:val="a9"/>
            <w:rFonts w:cs="ＭＳ 明朝" w:hint="eastAsia"/>
          </w:rPr>
          <w:t>セグ</w:t>
        </w:r>
        <w:r w:rsidR="00C73B32" w:rsidRPr="00C73B32">
          <w:rPr>
            <w:rStyle w:val="a9"/>
            <w:rFonts w:cs="ＭＳ 明朝"/>
          </w:rPr>
          <w:t>LED</w:t>
        </w:r>
        <w:r w:rsidR="00C73B32" w:rsidRPr="00C73B32">
          <w:rPr>
            <w:rStyle w:val="a9"/>
            <w:rFonts w:cs="ＭＳ 明朝" w:hint="eastAsia"/>
          </w:rPr>
          <w:t>制御</w:t>
        </w:r>
        <w:r w:rsidR="00C73B32" w:rsidRPr="00C73B32">
          <w:rPr>
            <w:rStyle w:val="a9"/>
            <w:rFonts w:cs="ＭＳ 明朝"/>
          </w:rPr>
          <w:t>(</w:t>
        </w:r>
        <w:r w:rsidR="00C73B32" w:rsidRPr="00C73B32">
          <w:rPr>
            <w:rStyle w:val="a9"/>
            <w:rFonts w:cs="ＭＳ 明朝" w:hint="eastAsia"/>
          </w:rPr>
          <w:t>タイマー側</w:t>
        </w:r>
        <w:r w:rsidR="00C73B32" w:rsidRPr="00C73B32">
          <w:rPr>
            <w:rStyle w:val="a9"/>
            <w:rFonts w:cs="ＭＳ 明朝"/>
          </w:rPr>
          <w:t>)</w:t>
        </w:r>
      </w:hyperlink>
    </w:p>
    <w:p w14:paraId="31F7CF2A" w14:textId="4DC99D97" w:rsidR="00B850B9" w:rsidRDefault="00000000" w:rsidP="7462C8DC">
      <w:pPr>
        <w:rPr>
          <w:rFonts w:cs="ＭＳ 明朝"/>
        </w:rPr>
      </w:pPr>
      <w:hyperlink w:anchor="・LED制御" w:history="1">
        <w:r w:rsidR="00C73B32" w:rsidRPr="00C73B32">
          <w:rPr>
            <w:rStyle w:val="a9"/>
            <w:rFonts w:cs="ＭＳ 明朝" w:hint="eastAsia"/>
          </w:rPr>
          <w:t>L</w:t>
        </w:r>
        <w:r w:rsidR="00C73B32" w:rsidRPr="00C73B32">
          <w:rPr>
            <w:rStyle w:val="a9"/>
            <w:rFonts w:cs="ＭＳ 明朝"/>
          </w:rPr>
          <w:t>ED</w:t>
        </w:r>
        <w:r w:rsidR="00C73B32" w:rsidRPr="00C73B32">
          <w:rPr>
            <w:rStyle w:val="a9"/>
            <w:rFonts w:cs="ＭＳ 明朝" w:hint="eastAsia"/>
          </w:rPr>
          <w:t>制御</w:t>
        </w:r>
        <w:r w:rsidR="00C73B32" w:rsidRPr="00C73B32">
          <w:rPr>
            <w:rStyle w:val="a9"/>
            <w:rFonts w:cs="ＭＳ 明朝"/>
          </w:rPr>
          <w:t>(</w:t>
        </w:r>
        <w:r w:rsidR="00C73B32" w:rsidRPr="00C73B32">
          <w:rPr>
            <w:rStyle w:val="a9"/>
            <w:rFonts w:cs="ＭＳ 明朝" w:hint="eastAsia"/>
          </w:rPr>
          <w:t>もぐら側</w:t>
        </w:r>
        <w:r w:rsidR="00C73B32" w:rsidRPr="00C73B32">
          <w:rPr>
            <w:rStyle w:val="a9"/>
            <w:rFonts w:cs="ＭＳ 明朝"/>
          </w:rPr>
          <w:t>)</w:t>
        </w:r>
      </w:hyperlink>
    </w:p>
    <w:p w14:paraId="3812E56D" w14:textId="77777777" w:rsidR="00C73B32" w:rsidRDefault="00C73B32" w:rsidP="7462C8DC">
      <w:pPr>
        <w:rPr>
          <w:rFonts w:cs="ＭＳ 明朝"/>
          <w:sz w:val="21"/>
          <w:szCs w:val="21"/>
        </w:rPr>
      </w:pPr>
    </w:p>
    <w:p w14:paraId="3956253D" w14:textId="60FBBF81" w:rsidR="00B850B9" w:rsidRDefault="75184F08" w:rsidP="7462C8DC">
      <w:pPr>
        <w:rPr>
          <w:rFonts w:cs="ＭＳ 明朝"/>
          <w:sz w:val="21"/>
          <w:szCs w:val="21"/>
        </w:rPr>
      </w:pPr>
      <w:r w:rsidRPr="7462C8DC">
        <w:rPr>
          <w:rFonts w:cs="ＭＳ 明朝"/>
          <w:b/>
          <w:bCs/>
          <w:sz w:val="21"/>
          <w:szCs w:val="21"/>
        </w:rPr>
        <w:t>部品実装方法について予測される不具合：</w:t>
      </w:r>
    </w:p>
    <w:p w14:paraId="6B33056E" w14:textId="60CA177C" w:rsidR="00B850B9" w:rsidRDefault="75184F08" w:rsidP="7462C8DC">
      <w:pPr>
        <w:ind w:left="210" w:hangingChars="100" w:hanging="210"/>
        <w:rPr>
          <w:rFonts w:cs="ＭＳ 明朝"/>
          <w:sz w:val="21"/>
          <w:szCs w:val="21"/>
        </w:rPr>
      </w:pPr>
      <w:r w:rsidRPr="7462C8DC">
        <w:rPr>
          <w:rFonts w:cs="ＭＳ 明朝"/>
          <w:sz w:val="21"/>
          <w:szCs w:val="21"/>
        </w:rPr>
        <w:t>・大量のジャンパー線を使うため、適切な場所に配線されているか、また緩くなって抜けてしまうものがないかをチェックする。また抵抗同士が接触していないか注意する。</w:t>
      </w:r>
    </w:p>
    <w:p w14:paraId="59786A78" w14:textId="380AA71F" w:rsidR="00B850B9" w:rsidRDefault="75184F08" w:rsidP="7462C8DC">
      <w:pPr>
        <w:ind w:left="210" w:hangingChars="100" w:hanging="210"/>
        <w:rPr>
          <w:rFonts w:cs="ＭＳ 明朝"/>
          <w:sz w:val="21"/>
          <w:szCs w:val="21"/>
        </w:rPr>
      </w:pPr>
      <w:r w:rsidRPr="7462C8DC">
        <w:rPr>
          <w:rFonts w:cs="ＭＳ 明朝"/>
          <w:sz w:val="21"/>
          <w:szCs w:val="21"/>
        </w:rPr>
        <w:t>・抵抗値が大きすぎるまたは小さすぎるため、LEDの発光が弱かったり、</w:t>
      </w:r>
      <w:r w:rsidR="25A868E1" w:rsidRPr="7462C8DC">
        <w:rPr>
          <w:rFonts w:cs="ＭＳ 明朝"/>
          <w:sz w:val="21"/>
          <w:szCs w:val="21"/>
        </w:rPr>
        <w:t>LEDが壊れてしまう可能性</w:t>
      </w:r>
      <w:r w:rsidRPr="7462C8DC">
        <w:rPr>
          <w:rFonts w:cs="ＭＳ 明朝"/>
          <w:sz w:val="21"/>
          <w:szCs w:val="21"/>
        </w:rPr>
        <w:t>がある。</w:t>
      </w:r>
    </w:p>
    <w:p w14:paraId="3F13E140" w14:textId="2C66433C" w:rsidR="00B850B9" w:rsidRDefault="75184F08" w:rsidP="7462C8DC">
      <w:pPr>
        <w:rPr>
          <w:rFonts w:cs="ＭＳ 明朝"/>
          <w:sz w:val="21"/>
          <w:szCs w:val="21"/>
        </w:rPr>
      </w:pPr>
      <w:r w:rsidRPr="7462C8DC">
        <w:rPr>
          <w:rFonts w:cs="ＭＳ 明朝"/>
          <w:b/>
          <w:bCs/>
          <w:sz w:val="21"/>
          <w:szCs w:val="21"/>
        </w:rPr>
        <w:t>作品の動作方法：</w:t>
      </w:r>
    </w:p>
    <w:p w14:paraId="1963C85C" w14:textId="3C6151FE" w:rsidR="00B850B9" w:rsidRDefault="75184F08" w:rsidP="7462C8DC">
      <w:pPr>
        <w:pStyle w:val="a8"/>
        <w:numPr>
          <w:ilvl w:val="0"/>
          <w:numId w:val="1"/>
        </w:numPr>
        <w:ind w:leftChars="0"/>
        <w:rPr>
          <w:rFonts w:cs="ＭＳ 明朝"/>
          <w:sz w:val="21"/>
          <w:szCs w:val="21"/>
        </w:rPr>
      </w:pPr>
      <w:r w:rsidRPr="7462C8DC">
        <w:rPr>
          <w:rFonts w:cs="ＭＳ 明朝"/>
          <w:sz w:val="21"/>
          <w:szCs w:val="21"/>
        </w:rPr>
        <w:t>電源を入れる</w:t>
      </w:r>
      <w:r w:rsidR="77A23098" w:rsidRPr="7462C8DC">
        <w:rPr>
          <w:rFonts w:cs="ＭＳ 明朝"/>
          <w:sz w:val="21"/>
          <w:szCs w:val="21"/>
        </w:rPr>
        <w:t>と４桁7セグメントLED</w:t>
      </w:r>
      <w:r w:rsidRPr="7462C8DC">
        <w:rPr>
          <w:rFonts w:cs="ＭＳ 明朝"/>
          <w:sz w:val="21"/>
          <w:szCs w:val="21"/>
        </w:rPr>
        <w:t>に30.0と表示される。</w:t>
      </w:r>
    </w:p>
    <w:p w14:paraId="3D119FA4" w14:textId="654EB7C6" w:rsidR="00B850B9" w:rsidRDefault="75184F08" w:rsidP="7462C8DC">
      <w:pPr>
        <w:pStyle w:val="a8"/>
        <w:numPr>
          <w:ilvl w:val="0"/>
          <w:numId w:val="1"/>
        </w:numPr>
        <w:ind w:leftChars="0"/>
        <w:rPr>
          <w:rFonts w:cs="ＭＳ 明朝"/>
          <w:sz w:val="21"/>
          <w:szCs w:val="21"/>
        </w:rPr>
      </w:pPr>
      <w:r w:rsidRPr="7462C8DC">
        <w:rPr>
          <w:rFonts w:cs="ＭＳ 明朝"/>
          <w:sz w:val="21"/>
          <w:szCs w:val="21"/>
        </w:rPr>
        <w:t>一番左のタクトスイッチ（白）を押すとゲームが開始される。</w:t>
      </w:r>
    </w:p>
    <w:p w14:paraId="591FE25E" w14:textId="0E71A377" w:rsidR="00B850B9" w:rsidRDefault="4FFE5328" w:rsidP="7462C8DC">
      <w:pPr>
        <w:pStyle w:val="a8"/>
        <w:numPr>
          <w:ilvl w:val="0"/>
          <w:numId w:val="1"/>
        </w:numPr>
        <w:ind w:leftChars="0"/>
        <w:rPr>
          <w:rFonts w:cs="ＭＳ 明朝"/>
          <w:sz w:val="21"/>
          <w:szCs w:val="21"/>
        </w:rPr>
      </w:pPr>
      <w:r w:rsidRPr="7462C8DC">
        <w:rPr>
          <w:rFonts w:cs="ＭＳ 明朝"/>
          <w:sz w:val="21"/>
          <w:szCs w:val="21"/>
        </w:rPr>
        <w:t xml:space="preserve">４桁7セグメントLED </w:t>
      </w:r>
      <w:r w:rsidR="75184F08" w:rsidRPr="7462C8DC">
        <w:rPr>
          <w:rFonts w:cs="ＭＳ 明朝"/>
          <w:sz w:val="21"/>
          <w:szCs w:val="21"/>
        </w:rPr>
        <w:t>には30秒から０秒までのカウントダウンが始まり、その間光った部分のスイッチを押すと光が消える、もしくは一定時間経つと自動で光が消える。</w:t>
      </w:r>
    </w:p>
    <w:p w14:paraId="2B184D15" w14:textId="4A8BE12A" w:rsidR="00B850B9" w:rsidRDefault="75184F08" w:rsidP="007B2EFF">
      <w:pPr>
        <w:pStyle w:val="a8"/>
        <w:numPr>
          <w:ilvl w:val="0"/>
          <w:numId w:val="1"/>
        </w:numPr>
        <w:ind w:leftChars="0"/>
        <w:rPr>
          <w:rFonts w:asciiTheme="minorHAnsi" w:eastAsiaTheme="minorEastAsia" w:hAnsiTheme="minorHAnsi" w:cstheme="minorBidi"/>
          <w:sz w:val="21"/>
          <w:szCs w:val="21"/>
        </w:rPr>
      </w:pPr>
      <w:r w:rsidRPr="007B2EFF">
        <w:rPr>
          <w:rFonts w:cs="ＭＳ 明朝"/>
          <w:sz w:val="21"/>
          <w:szCs w:val="21"/>
        </w:rPr>
        <w:t>30秒経つとブザーが鳴りゲームが終了する。この際正確に押せた数が</w:t>
      </w:r>
      <w:r w:rsidR="0E7F9A65" w:rsidRPr="007B2EFF">
        <w:rPr>
          <w:rFonts w:cs="ＭＳ 明朝"/>
          <w:sz w:val="21"/>
          <w:szCs w:val="21"/>
        </w:rPr>
        <w:t xml:space="preserve">４桁7セグメントLED </w:t>
      </w:r>
      <w:r w:rsidRPr="007B2EFF">
        <w:rPr>
          <w:rFonts w:cs="ＭＳ 明朝"/>
          <w:sz w:val="21"/>
          <w:szCs w:val="21"/>
        </w:rPr>
        <w:t>に0からカウントされて表示される。</w:t>
      </w:r>
    </w:p>
    <w:p w14:paraId="2BAA607F" w14:textId="2099CD02" w:rsidR="00B850B9" w:rsidRDefault="75184F08" w:rsidP="7462C8DC">
      <w:pPr>
        <w:rPr>
          <w:rFonts w:cs="ＭＳ 明朝"/>
          <w:sz w:val="21"/>
          <w:szCs w:val="21"/>
        </w:rPr>
      </w:pPr>
      <w:bookmarkStart w:id="10" w:name="動作確認方法"/>
      <w:r w:rsidRPr="7462C8DC">
        <w:rPr>
          <w:rFonts w:cs="ＭＳ 明朝"/>
          <w:b/>
          <w:bCs/>
          <w:sz w:val="21"/>
          <w:szCs w:val="21"/>
        </w:rPr>
        <w:t>動作確認方法：</w:t>
      </w:r>
    </w:p>
    <w:bookmarkEnd w:id="10"/>
    <w:p w14:paraId="384FCDEB" w14:textId="327ED9CB" w:rsidR="00B850B9" w:rsidRDefault="75184F08" w:rsidP="7462C8DC">
      <w:pPr>
        <w:rPr>
          <w:rFonts w:cs="ＭＳ 明朝"/>
          <w:sz w:val="21"/>
          <w:szCs w:val="21"/>
        </w:rPr>
      </w:pPr>
      <w:r w:rsidRPr="7462C8DC">
        <w:rPr>
          <w:rFonts w:cs="ＭＳ 明朝"/>
          <w:sz w:val="21"/>
          <w:szCs w:val="21"/>
        </w:rPr>
        <w:t>以下に実際にゲームを行うときに正しく行われていなければならない動作を確認する方法について記述する。</w:t>
      </w:r>
    </w:p>
    <w:p w14:paraId="43DCC76B" w14:textId="7D7A1ED6" w:rsidR="00B850B9" w:rsidRDefault="00B850B9" w:rsidP="7462C8DC">
      <w:pPr>
        <w:rPr>
          <w:rFonts w:cs="ＭＳ 明朝"/>
          <w:sz w:val="21"/>
          <w:szCs w:val="21"/>
        </w:rPr>
      </w:pPr>
    </w:p>
    <w:p w14:paraId="1C68CD67" w14:textId="2E6AA6B5" w:rsidR="00B850B9" w:rsidRDefault="783E3AE6" w:rsidP="7462C8DC">
      <w:pPr>
        <w:rPr>
          <w:rFonts w:cs="ＭＳ 明朝"/>
          <w:sz w:val="21"/>
          <w:szCs w:val="21"/>
        </w:rPr>
      </w:pPr>
      <w:r>
        <w:rPr>
          <w:noProof/>
        </w:rPr>
        <w:lastRenderedPageBreak/>
        <w:drawing>
          <wp:inline distT="0" distB="0" distL="0" distR="0" wp14:anchorId="4532A92C" wp14:editId="1133B73E">
            <wp:extent cx="4572000" cy="3295650"/>
            <wp:effectExtent l="0" t="0" r="0" b="0"/>
            <wp:docPr id="374175865" name="図 16277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2779774"/>
                    <pic:cNvPicPr/>
                  </pic:nvPicPr>
                  <pic:blipFill>
                    <a:blip r:embed="rId28">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51992AA2" w14:textId="382A3D66" w:rsidR="00B850B9" w:rsidRDefault="00B850B9" w:rsidP="7462C8DC">
      <w:pPr>
        <w:rPr>
          <w:rFonts w:cs="ＭＳ 明朝"/>
          <w:sz w:val="21"/>
          <w:szCs w:val="21"/>
        </w:rPr>
      </w:pPr>
    </w:p>
    <w:p w14:paraId="57027ADB" w14:textId="43F4DCD2" w:rsidR="00B850B9" w:rsidRDefault="00B850B9" w:rsidP="7462C8DC">
      <w:pPr>
        <w:rPr>
          <w:rFonts w:cs="ＭＳ 明朝"/>
          <w:sz w:val="21"/>
          <w:szCs w:val="21"/>
        </w:rPr>
      </w:pPr>
    </w:p>
    <w:p w14:paraId="07459315" w14:textId="68C682FE" w:rsidR="00B850B9" w:rsidRDefault="00B850B9" w:rsidP="7462C8DC"/>
    <w:p w14:paraId="6537F28F" w14:textId="77777777" w:rsidR="00B850B9" w:rsidRDefault="00B850B9" w:rsidP="00815241"/>
    <w:p w14:paraId="7444AB20" w14:textId="77777777" w:rsidR="00B850B9" w:rsidRDefault="00B850B9" w:rsidP="00815241">
      <w:r w:rsidRPr="00405CB8">
        <w:rPr>
          <w:rFonts w:hint="eastAsia"/>
          <w:sz w:val="40"/>
          <w:szCs w:val="28"/>
        </w:rPr>
        <w:t xml:space="preserve">実験E </w:t>
      </w:r>
      <w:r w:rsidR="00405CB8">
        <w:rPr>
          <w:rFonts w:hint="eastAsia"/>
        </w:rPr>
        <w:t>試作/確認</w:t>
      </w:r>
    </w:p>
    <w:p w14:paraId="6DFB9E20" w14:textId="706BB9CD" w:rsidR="00405CB8" w:rsidRDefault="10F5DCDD" w:rsidP="6699A950">
      <w:pPr>
        <w:rPr>
          <w:rFonts w:cs="ＭＳ 明朝"/>
        </w:rPr>
      </w:pPr>
      <w:r w:rsidRPr="007B2EFF">
        <w:rPr>
          <w:rFonts w:cs="ＭＳ 明朝"/>
        </w:rPr>
        <w:t>・</w:t>
      </w:r>
      <w:r w:rsidR="0E7ABEA7" w:rsidRPr="007B2EFF">
        <w:rPr>
          <w:rFonts w:cs="ＭＳ 明朝"/>
        </w:rPr>
        <w:t>PIC間の通信について、</w:t>
      </w:r>
      <w:r w:rsidR="59689E7E" w:rsidRPr="007B2EFF">
        <w:rPr>
          <w:rFonts w:cs="ＭＳ 明朝"/>
        </w:rPr>
        <w:t>I2C通信でデータのやり取りを行う予定だったが、PIC16F88</w:t>
      </w:r>
      <w:r w:rsidR="3AFAE9EF" w:rsidRPr="007B2EFF">
        <w:rPr>
          <w:rFonts w:cs="ＭＳ 明朝"/>
        </w:rPr>
        <w:t>ではI2C通信のマスタ側の対応がデータシートに記載されていなかったため</w:t>
      </w:r>
      <w:r w:rsidR="7045C93A" w:rsidRPr="007B2EFF">
        <w:rPr>
          <w:rFonts w:cs="ＭＳ 明朝"/>
        </w:rPr>
        <w:t>今</w:t>
      </w:r>
      <w:r w:rsidR="77247B24" w:rsidRPr="007B2EFF">
        <w:rPr>
          <w:rFonts w:cs="ＭＳ 明朝"/>
        </w:rPr>
        <w:t>回の</w:t>
      </w:r>
      <w:r w:rsidR="7045C93A" w:rsidRPr="007B2EFF">
        <w:rPr>
          <w:rFonts w:cs="ＭＳ 明朝"/>
        </w:rPr>
        <w:t>プログラムのように入</w:t>
      </w:r>
      <w:r w:rsidR="2849A079" w:rsidRPr="007B2EFF">
        <w:rPr>
          <w:rFonts w:cs="ＭＳ 明朝"/>
        </w:rPr>
        <w:t>出</w:t>
      </w:r>
      <w:r w:rsidR="7045C93A" w:rsidRPr="007B2EFF">
        <w:rPr>
          <w:rFonts w:cs="ＭＳ 明朝"/>
        </w:rPr>
        <w:t>力のON/OFFで実装した。</w:t>
      </w:r>
    </w:p>
    <w:p w14:paraId="460E5456" w14:textId="4615B58A" w:rsidR="6699A950" w:rsidRDefault="6699A950" w:rsidP="6699A950">
      <w:pPr>
        <w:rPr>
          <w:rFonts w:cs="ＭＳ 明朝"/>
        </w:rPr>
      </w:pPr>
    </w:p>
    <w:p w14:paraId="757C1318" w14:textId="71C6C57B" w:rsidR="7045C93A" w:rsidRDefault="7045C93A" w:rsidP="6699A950">
      <w:pPr>
        <w:rPr>
          <w:rFonts w:cs="ＭＳ 明朝"/>
        </w:rPr>
      </w:pPr>
      <w:r w:rsidRPr="6699A950">
        <w:rPr>
          <w:rFonts w:cs="ＭＳ 明朝"/>
        </w:rPr>
        <w:t>・srand関数</w:t>
      </w:r>
      <w:r w:rsidR="65E97E22" w:rsidRPr="6699A950">
        <w:rPr>
          <w:rFonts w:cs="ＭＳ 明朝"/>
        </w:rPr>
        <w:t>のseed値はtime関数を使う</w:t>
      </w:r>
      <w:r w:rsidR="24611422" w:rsidRPr="6699A950">
        <w:rPr>
          <w:rFonts w:cs="ＭＳ 明朝"/>
        </w:rPr>
        <w:t>と</w:t>
      </w:r>
      <w:r w:rsidR="5F4287C7" w:rsidRPr="6699A950">
        <w:rPr>
          <w:rFonts w:cs="ＭＳ 明朝"/>
        </w:rPr>
        <w:t>、</w:t>
      </w:r>
      <w:r w:rsidR="65E97E22" w:rsidRPr="6699A950">
        <w:rPr>
          <w:rFonts w:cs="ＭＳ 明朝"/>
        </w:rPr>
        <w:t>PIC側にti</w:t>
      </w:r>
      <w:r w:rsidR="3D962004" w:rsidRPr="6699A950">
        <w:rPr>
          <w:rFonts w:cs="ＭＳ 明朝"/>
        </w:rPr>
        <w:t>me関数を処理できる機能はないのでseed値はずっと同じになってしまい</w:t>
      </w:r>
      <w:r w:rsidR="46599548" w:rsidRPr="6699A950">
        <w:rPr>
          <w:rFonts w:cs="ＭＳ 明朝"/>
        </w:rPr>
        <w:t>ランダム性を確保できなかった。そこでtimer0</w:t>
      </w:r>
      <w:r w:rsidR="6F813FB8" w:rsidRPr="6699A950">
        <w:rPr>
          <w:rFonts w:cs="ＭＳ 明朝"/>
        </w:rPr>
        <w:t>を使って</w:t>
      </w:r>
      <w:r w:rsidR="069E7D08" w:rsidRPr="6699A950">
        <w:rPr>
          <w:rFonts w:cs="ＭＳ 明朝"/>
        </w:rPr>
        <w:t>seed値を変えるようにした。</w:t>
      </w:r>
    </w:p>
    <w:p w14:paraId="317B2C8A" w14:textId="64360993" w:rsidR="6699A950" w:rsidRDefault="6699A950" w:rsidP="6699A950">
      <w:pPr>
        <w:rPr>
          <w:rFonts w:cs="ＭＳ 明朝"/>
        </w:rPr>
      </w:pPr>
    </w:p>
    <w:p w14:paraId="1698FD16" w14:textId="207457AE" w:rsidR="6699A950" w:rsidRDefault="6699A950" w:rsidP="6699A950">
      <w:pPr>
        <w:rPr>
          <w:rFonts w:cs="ＭＳ 明朝"/>
        </w:rPr>
      </w:pPr>
    </w:p>
    <w:p w14:paraId="2A54795E" w14:textId="05C0C5BF" w:rsidR="00E81657" w:rsidRDefault="00E81657" w:rsidP="6699A950">
      <w:pPr>
        <w:rPr>
          <w:rFonts w:cs="ＭＳ 明朝"/>
        </w:rPr>
      </w:pPr>
    </w:p>
    <w:p w14:paraId="4F6EE583" w14:textId="77777777" w:rsidR="00E81657" w:rsidRDefault="00E81657" w:rsidP="6699A950">
      <w:pPr>
        <w:rPr>
          <w:rFonts w:cs="ＭＳ 明朝"/>
        </w:rPr>
      </w:pPr>
    </w:p>
    <w:p w14:paraId="25B9565A" w14:textId="68009CFF" w:rsidR="6699A950" w:rsidRDefault="6699A950" w:rsidP="6699A950">
      <w:pPr>
        <w:rPr>
          <w:rFonts w:cs="ＭＳ 明朝"/>
        </w:rPr>
      </w:pPr>
    </w:p>
    <w:p w14:paraId="6BE7DB10" w14:textId="540974A9" w:rsidR="589DA6A6" w:rsidRDefault="0353878F" w:rsidP="57DED1BC">
      <w:pPr>
        <w:rPr>
          <w:rFonts w:cs="ＭＳ 明朝"/>
        </w:rPr>
      </w:pPr>
      <w:r w:rsidRPr="57DED1BC">
        <w:rPr>
          <w:rFonts w:cs="ＭＳ 明朝"/>
        </w:rPr>
        <w:t>・</w:t>
      </w:r>
      <w:r w:rsidR="589DA6A6" w:rsidRPr="57DED1BC">
        <w:rPr>
          <w:rFonts w:cs="ＭＳ 明朝"/>
        </w:rPr>
        <w:t>試作時の必要時間の推定</w:t>
      </w:r>
    </w:p>
    <w:p w14:paraId="45CEE78E" w14:textId="14E25E9F" w:rsidR="589DA6A6" w:rsidRDefault="589DA6A6" w:rsidP="6699A950">
      <w:pPr>
        <w:rPr>
          <w:rFonts w:cs="ＭＳ 明朝"/>
        </w:rPr>
      </w:pPr>
      <w:r w:rsidRPr="04B9A967">
        <w:rPr>
          <w:rFonts w:cs="ＭＳ 明朝"/>
        </w:rPr>
        <w:t>実際にはハンダ付けをしていないので,し</w:t>
      </w:r>
      <w:r w:rsidR="3B480C71" w:rsidRPr="04B9A967">
        <w:rPr>
          <w:rFonts w:cs="ＭＳ 明朝"/>
        </w:rPr>
        <w:t>ていない場合と</w:t>
      </w:r>
      <w:r w:rsidR="5154F8C9" w:rsidRPr="04B9A967">
        <w:rPr>
          <w:rFonts w:cs="ＭＳ 明朝"/>
        </w:rPr>
        <w:t>商品化を想定してハンダ付けをした</w:t>
      </w:r>
      <w:r w:rsidRPr="04B9A967">
        <w:rPr>
          <w:rFonts w:cs="ＭＳ 明朝"/>
        </w:rPr>
        <w:t>場合の</w:t>
      </w:r>
      <w:r w:rsidR="45B5641F" w:rsidRPr="04B9A967">
        <w:rPr>
          <w:rFonts w:cs="ＭＳ 明朝"/>
        </w:rPr>
        <w:t>必要</w:t>
      </w:r>
      <w:r w:rsidRPr="04B9A967">
        <w:rPr>
          <w:rFonts w:cs="ＭＳ 明朝"/>
        </w:rPr>
        <w:t>時間を記す。</w:t>
      </w:r>
    </w:p>
    <w:p w14:paraId="1775BB6A" w14:textId="776C7422" w:rsidR="589DA6A6" w:rsidRDefault="589DA6A6" w:rsidP="6699A950">
      <w:pPr>
        <w:rPr>
          <w:rFonts w:cs="ＭＳ 明朝"/>
        </w:rPr>
      </w:pPr>
      <w:r w:rsidRPr="04B9A967">
        <w:rPr>
          <w:rFonts w:cs="ＭＳ 明朝"/>
        </w:rPr>
        <w:lastRenderedPageBreak/>
        <w:t>実際の時間</w:t>
      </w:r>
    </w:p>
    <w:p w14:paraId="7C742606" w14:textId="323400A0" w:rsidR="589DA6A6" w:rsidRDefault="589DA6A6" w:rsidP="6699A950">
      <w:r>
        <w:rPr>
          <w:noProof/>
        </w:rPr>
        <w:drawing>
          <wp:inline distT="0" distB="0" distL="0" distR="0" wp14:anchorId="7DA2D588" wp14:editId="2F98ECA4">
            <wp:extent cx="5652656" cy="1295400"/>
            <wp:effectExtent l="0" t="0" r="0" b="0"/>
            <wp:docPr id="2112213350" name="図 63382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3823058"/>
                    <pic:cNvPicPr/>
                  </pic:nvPicPr>
                  <pic:blipFill>
                    <a:blip r:embed="rId29">
                      <a:extLst>
                        <a:ext uri="{28A0092B-C50C-407E-A947-70E740481C1C}">
                          <a14:useLocalDpi xmlns:a14="http://schemas.microsoft.com/office/drawing/2010/main" val="0"/>
                        </a:ext>
                      </a:extLst>
                    </a:blip>
                    <a:stretch>
                      <a:fillRect/>
                    </a:stretch>
                  </pic:blipFill>
                  <pic:spPr>
                    <a:xfrm>
                      <a:off x="0" y="0"/>
                      <a:ext cx="5652656" cy="1295400"/>
                    </a:xfrm>
                    <a:prstGeom prst="rect">
                      <a:avLst/>
                    </a:prstGeom>
                  </pic:spPr>
                </pic:pic>
              </a:graphicData>
            </a:graphic>
          </wp:inline>
        </w:drawing>
      </w:r>
    </w:p>
    <w:p w14:paraId="0EE1CAC1" w14:textId="318B28C8" w:rsidR="589DA6A6" w:rsidRDefault="589DA6A6" w:rsidP="6699A950">
      <w:pPr>
        <w:rPr>
          <w:rFonts w:cs="ＭＳ 明朝"/>
        </w:rPr>
      </w:pPr>
      <w:r w:rsidRPr="04B9A967">
        <w:rPr>
          <w:rFonts w:cs="ＭＳ 明朝"/>
        </w:rPr>
        <w:t>商品化した</w:t>
      </w:r>
      <w:r w:rsidR="63406542" w:rsidRPr="04B9A967">
        <w:rPr>
          <w:rFonts w:cs="ＭＳ 明朝"/>
        </w:rPr>
        <w:t>時の時間</w:t>
      </w:r>
    </w:p>
    <w:p w14:paraId="777CAB5F" w14:textId="3D3576AF" w:rsidR="5F6B0C7B" w:rsidRDefault="5F6B0C7B" w:rsidP="6699A950">
      <w:pPr>
        <w:rPr>
          <w:rFonts w:cs="ＭＳ 明朝"/>
        </w:rPr>
      </w:pPr>
      <w:r>
        <w:rPr>
          <w:noProof/>
        </w:rPr>
        <w:drawing>
          <wp:inline distT="0" distB="0" distL="0" distR="0" wp14:anchorId="2A455484" wp14:editId="47975D2F">
            <wp:extent cx="5664424" cy="1333500"/>
            <wp:effectExtent l="0" t="0" r="0" b="0"/>
            <wp:docPr id="1871929662" name="図 213441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34416058"/>
                    <pic:cNvPicPr/>
                  </pic:nvPicPr>
                  <pic:blipFill>
                    <a:blip r:embed="rId30">
                      <a:extLst>
                        <a:ext uri="{28A0092B-C50C-407E-A947-70E740481C1C}">
                          <a14:useLocalDpi xmlns:a14="http://schemas.microsoft.com/office/drawing/2010/main" val="0"/>
                        </a:ext>
                      </a:extLst>
                    </a:blip>
                    <a:stretch>
                      <a:fillRect/>
                    </a:stretch>
                  </pic:blipFill>
                  <pic:spPr>
                    <a:xfrm>
                      <a:off x="0" y="0"/>
                      <a:ext cx="5664424" cy="1333500"/>
                    </a:xfrm>
                    <a:prstGeom prst="rect">
                      <a:avLst/>
                    </a:prstGeom>
                  </pic:spPr>
                </pic:pic>
              </a:graphicData>
            </a:graphic>
          </wp:inline>
        </w:drawing>
      </w:r>
    </w:p>
    <w:p w14:paraId="53348817" w14:textId="74A80807" w:rsidR="35E4E0C6" w:rsidRDefault="35E4E0C6">
      <w:r>
        <w:t>※動作チェックの項目数は8つであったがランダムにもぐらが出現するかを除くと1回プレイするだけで、チェック可能である。そのため、１回プレイする</w:t>
      </w:r>
      <w:r w:rsidR="043F10DD">
        <w:t>のにかかる時間約1分＊5回で、もぐらのランダム性を確認することとした。</w:t>
      </w:r>
    </w:p>
    <w:p w14:paraId="7512F18E" w14:textId="77777777" w:rsidR="00405CB8" w:rsidRDefault="00405CB8" w:rsidP="00815241">
      <w:r w:rsidRPr="00405CB8">
        <w:rPr>
          <w:rFonts w:hint="eastAsia"/>
          <w:sz w:val="40"/>
          <w:szCs w:val="28"/>
        </w:rPr>
        <w:t xml:space="preserve">実験F </w:t>
      </w:r>
      <w:r>
        <w:rPr>
          <w:rFonts w:hint="eastAsia"/>
        </w:rPr>
        <w:t>設計図/手順書の作成</w:t>
      </w:r>
    </w:p>
    <w:p w14:paraId="357C09DC" w14:textId="6DE92148" w:rsidR="7462C8DC" w:rsidRDefault="5FB56DCA" w:rsidP="6699A950">
      <w:r>
        <w:t>(1)動作概要</w:t>
      </w:r>
    </w:p>
    <w:p w14:paraId="007E11BA" w14:textId="288B5339" w:rsidR="6699A950" w:rsidRDefault="6699A950" w:rsidP="6699A950"/>
    <w:p w14:paraId="6EDA3A02" w14:textId="4514EEA6" w:rsidR="7C80986C" w:rsidRDefault="7C80986C" w:rsidP="6699A950">
      <w:pPr>
        <w:rPr>
          <w:rFonts w:cs="ＭＳ 明朝"/>
          <w:sz w:val="16"/>
          <w:szCs w:val="16"/>
        </w:rPr>
      </w:pPr>
      <w:r w:rsidRPr="6699A950">
        <w:rPr>
          <w:rFonts w:cs="ＭＳ 明朝"/>
        </w:rPr>
        <w:t>もぐらたたきゲーム</w:t>
      </w:r>
      <w:r w:rsidR="02832E0C" w:rsidRPr="6699A950">
        <w:rPr>
          <w:rFonts w:cs="ＭＳ 明朝"/>
        </w:rPr>
        <w:t>(MTG)</w:t>
      </w:r>
    </w:p>
    <w:p w14:paraId="39134FB9" w14:textId="7E3662D0" w:rsidR="6699A950" w:rsidRDefault="6699A950" w:rsidP="6699A950">
      <w:pPr>
        <w:rPr>
          <w:rFonts w:cs="ＭＳ 明朝"/>
          <w:sz w:val="16"/>
          <w:szCs w:val="16"/>
        </w:rPr>
      </w:pPr>
    </w:p>
    <w:p w14:paraId="50918AE6" w14:textId="6F5D9B6F" w:rsidR="7700E638" w:rsidRDefault="7700E638" w:rsidP="6699A950">
      <w:pPr>
        <w:ind w:left="840"/>
        <w:rPr>
          <w:rFonts w:cs="ＭＳ 明朝"/>
          <w:sz w:val="16"/>
          <w:szCs w:val="16"/>
        </w:rPr>
      </w:pPr>
      <w:r w:rsidRPr="6699A950">
        <w:rPr>
          <w:rFonts w:cs="ＭＳ 明朝"/>
        </w:rPr>
        <w:t>・</w:t>
      </w:r>
      <w:r w:rsidR="09B78886" w:rsidRPr="6699A950">
        <w:rPr>
          <w:rFonts w:cs="ＭＳ 明朝"/>
        </w:rPr>
        <w:t>スイッチ(回路図</w:t>
      </w:r>
      <w:r w:rsidR="0EF377C2" w:rsidRPr="6699A950">
        <w:rPr>
          <w:rFonts w:cs="ＭＳ 明朝"/>
        </w:rPr>
        <w:t>W</w:t>
      </w:r>
      <w:r w:rsidR="09B78886" w:rsidRPr="6699A950">
        <w:rPr>
          <w:rFonts w:cs="ＭＳ 明朝"/>
        </w:rPr>
        <w:t>1)を押</w:t>
      </w:r>
      <w:r w:rsidR="66A449FC" w:rsidRPr="6699A950">
        <w:rPr>
          <w:rFonts w:cs="ＭＳ 明朝"/>
        </w:rPr>
        <w:t>すと30秒のカウントダウンが始ま</w:t>
      </w:r>
      <w:r w:rsidR="65107697" w:rsidRPr="6699A950">
        <w:rPr>
          <w:rFonts w:cs="ＭＳ 明朝"/>
        </w:rPr>
        <w:t>り</w:t>
      </w:r>
      <w:r w:rsidR="66A449FC" w:rsidRPr="6699A950">
        <w:rPr>
          <w:rFonts w:cs="ＭＳ 明朝"/>
        </w:rPr>
        <w:t>ゲームスタート</w:t>
      </w:r>
    </w:p>
    <w:p w14:paraId="3E4B0D53" w14:textId="288C6240" w:rsidR="6699A950" w:rsidRDefault="6699A950" w:rsidP="6699A950">
      <w:pPr>
        <w:ind w:left="840"/>
        <w:rPr>
          <w:rFonts w:cs="ＭＳ 明朝"/>
          <w:sz w:val="16"/>
          <w:szCs w:val="16"/>
        </w:rPr>
      </w:pPr>
    </w:p>
    <w:p w14:paraId="015B8F4A" w14:textId="11A258BE" w:rsidR="3AFBB7CB" w:rsidRDefault="3AFBB7CB" w:rsidP="6699A950">
      <w:pPr>
        <w:ind w:left="840"/>
        <w:rPr>
          <w:rFonts w:cs="ＭＳ 明朝"/>
          <w:sz w:val="16"/>
          <w:szCs w:val="16"/>
        </w:rPr>
      </w:pPr>
      <w:r w:rsidRPr="6699A950">
        <w:rPr>
          <w:rFonts w:cs="ＭＳ 明朝"/>
        </w:rPr>
        <w:t>・</w:t>
      </w:r>
      <w:r w:rsidR="66A449FC" w:rsidRPr="6699A950">
        <w:rPr>
          <w:rFonts w:cs="ＭＳ 明朝"/>
        </w:rPr>
        <w:t>LEDがランダムで光りだす</w:t>
      </w:r>
      <w:r w:rsidR="3A1E8365" w:rsidRPr="6699A950">
        <w:rPr>
          <w:rFonts w:cs="ＭＳ 明朝"/>
        </w:rPr>
        <w:t>ので、</w:t>
      </w:r>
      <w:r w:rsidR="66A449FC" w:rsidRPr="6699A950">
        <w:rPr>
          <w:rFonts w:cs="ＭＳ 明朝"/>
        </w:rPr>
        <w:t>光</w:t>
      </w:r>
      <w:r w:rsidR="06A45B84" w:rsidRPr="6699A950">
        <w:rPr>
          <w:rFonts w:cs="ＭＳ 明朝"/>
        </w:rPr>
        <w:t>っている</w:t>
      </w:r>
      <w:r w:rsidR="66A449FC" w:rsidRPr="6699A950">
        <w:rPr>
          <w:rFonts w:cs="ＭＳ 明朝"/>
        </w:rPr>
        <w:t>LEDに対応した</w:t>
      </w:r>
      <w:r w:rsidR="0DAC5A8E" w:rsidRPr="6699A950">
        <w:rPr>
          <w:rFonts w:cs="ＭＳ 明朝"/>
        </w:rPr>
        <w:t>スイッチを</w:t>
      </w:r>
      <w:r w:rsidR="6DBA71F3" w:rsidRPr="6699A950">
        <w:rPr>
          <w:rFonts w:cs="ＭＳ 明朝"/>
        </w:rPr>
        <w:t>押すこと</w:t>
      </w:r>
      <w:r w:rsidR="235C81BB" w:rsidRPr="6699A950">
        <w:rPr>
          <w:rFonts w:cs="ＭＳ 明朝"/>
        </w:rPr>
        <w:t>ができたら</w:t>
      </w:r>
      <w:r w:rsidR="6DBA71F3" w:rsidRPr="6699A950">
        <w:rPr>
          <w:rFonts w:cs="ＭＳ 明朝"/>
        </w:rPr>
        <w:t>得点が加算される</w:t>
      </w:r>
      <w:r w:rsidR="745A4F39" w:rsidRPr="6699A950">
        <w:rPr>
          <w:rFonts w:cs="ＭＳ 明朝"/>
        </w:rPr>
        <w:t>(LEDをもぐらと見立てたもぐらたたき)</w:t>
      </w:r>
      <w:r w:rsidR="67B3C6B4" w:rsidRPr="6699A950">
        <w:rPr>
          <w:rFonts w:cs="ＭＳ 明朝"/>
          <w:sz w:val="16"/>
          <w:szCs w:val="16"/>
        </w:rPr>
        <w:t xml:space="preserve"> </w:t>
      </w:r>
    </w:p>
    <w:p w14:paraId="7043FBBF" w14:textId="25383B4A" w:rsidR="6699A950" w:rsidRDefault="6699A950" w:rsidP="6699A950">
      <w:pPr>
        <w:ind w:left="840"/>
        <w:rPr>
          <w:rFonts w:cs="ＭＳ 明朝"/>
          <w:sz w:val="16"/>
          <w:szCs w:val="16"/>
        </w:rPr>
      </w:pPr>
    </w:p>
    <w:p w14:paraId="4A6F1A89" w14:textId="49C5D427" w:rsidR="513E698C" w:rsidRDefault="513E698C" w:rsidP="6699A950">
      <w:pPr>
        <w:ind w:firstLine="840"/>
        <w:rPr>
          <w:rFonts w:cs="ＭＳ 明朝"/>
          <w:sz w:val="16"/>
          <w:szCs w:val="16"/>
        </w:rPr>
      </w:pPr>
      <w:r w:rsidRPr="6699A950">
        <w:rPr>
          <w:rFonts w:cs="ＭＳ 明朝"/>
        </w:rPr>
        <w:t>・</w:t>
      </w:r>
      <w:r w:rsidR="2A3C1240" w:rsidRPr="6699A950">
        <w:rPr>
          <w:rFonts w:cs="ＭＳ 明朝"/>
        </w:rPr>
        <w:t>30秒のカウントダウンが終わるとブザーがなりゲーム終了</w:t>
      </w:r>
    </w:p>
    <w:p w14:paraId="1DDD2524" w14:textId="14BB6629" w:rsidR="6699A950" w:rsidRDefault="6699A950" w:rsidP="6699A950">
      <w:pPr>
        <w:ind w:firstLine="840"/>
        <w:rPr>
          <w:rFonts w:cs="ＭＳ 明朝"/>
          <w:sz w:val="16"/>
          <w:szCs w:val="16"/>
        </w:rPr>
      </w:pPr>
    </w:p>
    <w:p w14:paraId="5FDE0B21" w14:textId="30447CEA" w:rsidR="6603D681" w:rsidRDefault="6603D681" w:rsidP="6699A950">
      <w:pPr>
        <w:ind w:firstLine="840"/>
        <w:rPr>
          <w:rFonts w:cs="ＭＳ 明朝"/>
          <w:sz w:val="16"/>
          <w:szCs w:val="16"/>
        </w:rPr>
      </w:pPr>
      <w:r w:rsidRPr="6699A950">
        <w:rPr>
          <w:rFonts w:cs="ＭＳ 明朝"/>
        </w:rPr>
        <w:t>・</w:t>
      </w:r>
      <w:r w:rsidR="2A3C1240" w:rsidRPr="6699A950">
        <w:rPr>
          <w:rFonts w:cs="ＭＳ 明朝"/>
        </w:rPr>
        <w:t>得点の表示が</w:t>
      </w:r>
      <w:r w:rsidR="4E539755" w:rsidRPr="6699A950">
        <w:rPr>
          <w:rFonts w:cs="ＭＳ 明朝"/>
        </w:rPr>
        <w:t>7セグで行われる</w:t>
      </w:r>
    </w:p>
    <w:p w14:paraId="139AA1A7" w14:textId="7DB49C92" w:rsidR="6699A950" w:rsidRDefault="6699A950" w:rsidP="6699A950">
      <w:pPr>
        <w:ind w:firstLine="840"/>
        <w:rPr>
          <w:rFonts w:cs="ＭＳ 明朝"/>
          <w:sz w:val="16"/>
          <w:szCs w:val="16"/>
        </w:rPr>
      </w:pPr>
    </w:p>
    <w:p w14:paraId="1FCB266C" w14:textId="7705F784" w:rsidR="4E539755" w:rsidRDefault="4E539755" w:rsidP="6699A950">
      <w:pPr>
        <w:ind w:left="840"/>
        <w:rPr>
          <w:rFonts w:cs="ＭＳ 明朝"/>
          <w:sz w:val="16"/>
          <w:szCs w:val="16"/>
        </w:rPr>
      </w:pPr>
      <w:r w:rsidRPr="6699A950">
        <w:rPr>
          <w:rFonts w:cs="ＭＳ 明朝"/>
        </w:rPr>
        <w:t>・</w:t>
      </w:r>
      <w:r w:rsidR="2A3C1240" w:rsidRPr="6699A950">
        <w:rPr>
          <w:rFonts w:cs="ＭＳ 明朝"/>
        </w:rPr>
        <w:t>得点の表示が終わってタイマーの表示が30.0になったら全体の流れの終了</w:t>
      </w:r>
    </w:p>
    <w:p w14:paraId="3187D732" w14:textId="6C4818C5" w:rsidR="6699A950" w:rsidRDefault="6699A950" w:rsidP="6699A950">
      <w:pPr>
        <w:ind w:left="840"/>
        <w:rPr>
          <w:rFonts w:cs="ＭＳ 明朝"/>
          <w:sz w:val="16"/>
          <w:szCs w:val="16"/>
        </w:rPr>
      </w:pPr>
    </w:p>
    <w:p w14:paraId="77246198" w14:textId="5140AD0F" w:rsidR="7CB50115" w:rsidRDefault="7CB50115" w:rsidP="6699A950">
      <w:pPr>
        <w:ind w:firstLine="840"/>
        <w:rPr>
          <w:rFonts w:cs="ＭＳ 明朝"/>
        </w:rPr>
      </w:pPr>
      <w:r w:rsidRPr="6699A950">
        <w:rPr>
          <w:rFonts w:cs="ＭＳ 明朝"/>
        </w:rPr>
        <w:t>・</w:t>
      </w:r>
      <w:r w:rsidR="1F963258" w:rsidRPr="6699A950">
        <w:rPr>
          <w:rFonts w:cs="ＭＳ 明朝"/>
        </w:rPr>
        <w:t>再びスイッチ(回路図W1)を押すとゲームスタートする</w:t>
      </w:r>
    </w:p>
    <w:p w14:paraId="4A3CD845" w14:textId="7A308049" w:rsidR="6699A950" w:rsidRDefault="6699A950" w:rsidP="6699A950"/>
    <w:p w14:paraId="70DB465C" w14:textId="44606B12" w:rsidR="5FB56DCA" w:rsidRDefault="5FB56DCA" w:rsidP="6699A950">
      <w:pPr>
        <w:rPr>
          <w:rFonts w:cs="ＭＳ 明朝"/>
          <w:szCs w:val="24"/>
        </w:rPr>
      </w:pPr>
      <w:r>
        <w:t>(2)設計図</w:t>
      </w:r>
      <w:r w:rsidR="1A8F9D79">
        <w:t xml:space="preserve">　 </w:t>
      </w:r>
    </w:p>
    <w:p w14:paraId="22B6E8C4" w14:textId="1F986E1A" w:rsidR="5FB56DCA" w:rsidRDefault="5FB56DCA" w:rsidP="6699A950">
      <w:r>
        <w:t>・</w:t>
      </w:r>
      <w:hyperlink w:anchor="回路図" w:history="1">
        <w:r w:rsidRPr="00C73B32">
          <w:rPr>
            <w:rStyle w:val="a9"/>
          </w:rPr>
          <w:t>ハードウェア</w:t>
        </w:r>
      </w:hyperlink>
    </w:p>
    <w:p w14:paraId="293523A1" w14:textId="70B16354" w:rsidR="5FB56DCA" w:rsidRDefault="5FB56DCA" w:rsidP="6699A950">
      <w:r>
        <w:t>・</w:t>
      </w:r>
      <w:hyperlink w:anchor="プログラミング" w:history="1">
        <w:r w:rsidRPr="00C73B32">
          <w:rPr>
            <w:rStyle w:val="a9"/>
          </w:rPr>
          <w:t>ソフトウェア</w:t>
        </w:r>
      </w:hyperlink>
    </w:p>
    <w:p w14:paraId="74A56F91" w14:textId="6086BB5C" w:rsidR="5CC4C4C0" w:rsidRDefault="5CC4C4C0" w:rsidP="6699A950">
      <w:r>
        <w:t>・</w:t>
      </w:r>
      <w:hyperlink w:anchor="使用した部品" w:history="1">
        <w:r w:rsidRPr="00436E7F">
          <w:rPr>
            <w:rStyle w:val="a9"/>
          </w:rPr>
          <w:t>部品表</w:t>
        </w:r>
      </w:hyperlink>
    </w:p>
    <w:p w14:paraId="7984C6D7" w14:textId="4493BA15" w:rsidR="5FB56DCA" w:rsidRDefault="5FB56DCA" w:rsidP="6699A950">
      <w:r>
        <w:t>(3)作成手段</w:t>
      </w:r>
      <w:r w:rsidR="33DF130E">
        <w:t xml:space="preserve"> </w:t>
      </w:r>
      <w:r w:rsidR="33DF130E" w:rsidRPr="6699A950">
        <w:rPr>
          <w:rFonts w:cs="ＭＳ 明朝"/>
          <w:szCs w:val="24"/>
        </w:rPr>
        <w:t>ハードウェアの実装方法，ソフトウェアの書き込み方法)</w:t>
      </w:r>
    </w:p>
    <w:p w14:paraId="25194AB8" w14:textId="29D96D1E" w:rsidR="44C74840" w:rsidRDefault="44C74840" w:rsidP="6699A950">
      <w:r>
        <w:t>・ハードウェアの実装方法</w:t>
      </w:r>
    </w:p>
    <w:p w14:paraId="6F067B9D" w14:textId="287C0EF1" w:rsidR="54C4D86E" w:rsidRDefault="54C4D86E" w:rsidP="6699A950">
      <w:pPr>
        <w:ind w:left="840"/>
      </w:pPr>
      <w:r>
        <w:t>・</w:t>
      </w:r>
      <w:r w:rsidR="5FDDBE47">
        <w:t>設計図/手順書を参考に</w:t>
      </w:r>
      <w:r w:rsidR="3ADACE6C">
        <w:t>基盤に必要な部品を差し込む。</w:t>
      </w:r>
    </w:p>
    <w:p w14:paraId="7E736AA1" w14:textId="5D656826" w:rsidR="6699A950" w:rsidRDefault="6699A950" w:rsidP="6699A950">
      <w:pPr>
        <w:ind w:left="840"/>
      </w:pPr>
    </w:p>
    <w:p w14:paraId="1A2C6772" w14:textId="547F0C4D" w:rsidR="6727C9C6" w:rsidRDefault="6727C9C6" w:rsidP="6699A950">
      <w:pPr>
        <w:ind w:left="840"/>
      </w:pPr>
      <w:r>
        <w:t>・</w:t>
      </w:r>
      <w:r w:rsidR="1E9D5D56">
        <w:t>配線</w:t>
      </w:r>
      <w:r w:rsidR="3ADACE6C">
        <w:t>する</w:t>
      </w:r>
      <w:r w:rsidR="330597F0">
        <w:t>時</w:t>
      </w:r>
      <w:r w:rsidR="3ADACE6C">
        <w:t>の</w:t>
      </w:r>
      <w:r w:rsidR="0A9AFC1A">
        <w:t>注意点として、距離が近い時はなるべく</w:t>
      </w:r>
      <w:r w:rsidR="0B79E1DF">
        <w:t>0Ω</w:t>
      </w:r>
      <w:r w:rsidR="0A9AFC1A">
        <w:t>カーボン抵抗を使うことで、見栄えを良くする。</w:t>
      </w:r>
    </w:p>
    <w:p w14:paraId="7F4BBDA7" w14:textId="57F9F084" w:rsidR="6699A950" w:rsidRDefault="6699A950" w:rsidP="6699A950">
      <w:pPr>
        <w:ind w:left="840"/>
      </w:pPr>
    </w:p>
    <w:p w14:paraId="6D17CAB1" w14:textId="5428A2A9" w:rsidR="11C086D1" w:rsidRDefault="11C086D1" w:rsidP="6699A950">
      <w:pPr>
        <w:ind w:left="840"/>
      </w:pPr>
      <w:r>
        <w:t>・</w:t>
      </w:r>
      <w:r w:rsidR="0A9AFC1A">
        <w:t>ただし、抵抗どうしが接触しないように注意する必要がある。</w:t>
      </w:r>
    </w:p>
    <w:p w14:paraId="50111577" w14:textId="6BDC410D" w:rsidR="6699A950" w:rsidRDefault="6699A950" w:rsidP="6699A950">
      <w:pPr>
        <w:ind w:left="840"/>
      </w:pPr>
    </w:p>
    <w:p w14:paraId="1A23B372" w14:textId="2DF8B90E" w:rsidR="0EA18A8C" w:rsidRDefault="0EA18A8C" w:rsidP="6699A950">
      <w:pPr>
        <w:ind w:left="840"/>
      </w:pPr>
      <w:r>
        <w:t>・</w:t>
      </w:r>
      <w:r w:rsidR="0A9AFC1A">
        <w:t>また、距離が遠い時はジャンパー線を用いて</w:t>
      </w:r>
      <w:r w:rsidR="589A3A65">
        <w:t>良いが、見栄えを良くするためにジャンパー線をテープでまとめるなど工夫が必要である。</w:t>
      </w:r>
    </w:p>
    <w:p w14:paraId="682C22D4" w14:textId="0753AAE2" w:rsidR="6699A950" w:rsidRDefault="6699A950" w:rsidP="6699A950">
      <w:pPr>
        <w:ind w:left="840"/>
      </w:pPr>
    </w:p>
    <w:p w14:paraId="513EF627" w14:textId="6F50C39C" w:rsidR="49D3F6BF" w:rsidRDefault="49D3F6BF" w:rsidP="6699A950">
      <w:pPr>
        <w:ind w:left="840"/>
      </w:pPr>
      <w:r>
        <w:t>・</w:t>
      </w:r>
      <w:r w:rsidR="315880CA">
        <w:t>最後にジャンパー線などが外れないようにハンダ付けを行うと良い。</w:t>
      </w:r>
    </w:p>
    <w:p w14:paraId="70C906C4" w14:textId="6CEB2DE9" w:rsidR="44C74840" w:rsidRDefault="44C74840" w:rsidP="6699A950">
      <w:r>
        <w:t>・</w:t>
      </w:r>
      <w:r w:rsidRPr="6699A950">
        <w:rPr>
          <w:rFonts w:cs="ＭＳ 明朝"/>
          <w:szCs w:val="24"/>
        </w:rPr>
        <w:t>ソフトウェアの書き込み方法</w:t>
      </w:r>
    </w:p>
    <w:p w14:paraId="4B11A40D" w14:textId="71CADEAB" w:rsidR="3B845B05" w:rsidRDefault="3B845B05" w:rsidP="6699A950">
      <w:pPr>
        <w:ind w:firstLine="840"/>
        <w:rPr>
          <w:rFonts w:cs="ＭＳ 明朝"/>
          <w:szCs w:val="24"/>
        </w:rPr>
      </w:pPr>
      <w:r w:rsidRPr="6699A950">
        <w:rPr>
          <w:rFonts w:cs="ＭＳ 明朝"/>
          <w:szCs w:val="24"/>
        </w:rPr>
        <w:t>(1)</w:t>
      </w:r>
      <w:r w:rsidR="146C3CFB" w:rsidRPr="6699A950">
        <w:rPr>
          <w:rFonts w:cs="ＭＳ 明朝"/>
          <w:szCs w:val="24"/>
        </w:rPr>
        <w:t>mplab_ideをダウンロードする。</w:t>
      </w:r>
    </w:p>
    <w:p w14:paraId="20088EB0" w14:textId="2E6E2E67" w:rsidR="146C3CFB" w:rsidRDefault="146C3CFB" w:rsidP="6699A950">
      <w:pPr>
        <w:ind w:left="840"/>
        <w:rPr>
          <w:rFonts w:cs="ＭＳ 明朝"/>
          <w:szCs w:val="24"/>
        </w:rPr>
      </w:pPr>
      <w:r w:rsidRPr="6699A950">
        <w:rPr>
          <w:rFonts w:cs="ＭＳ 明朝"/>
          <w:szCs w:val="24"/>
        </w:rPr>
        <w:t>(2)mplab_ideを用いてPIC16F88に設計図にあるプログラムを打ち込み、コンパイルをする。</w:t>
      </w:r>
    </w:p>
    <w:p w14:paraId="717550DE" w14:textId="51D12B5B" w:rsidR="5FB56DCA" w:rsidRDefault="5FB56DCA" w:rsidP="6699A950">
      <w:r>
        <w:t>(4)動作確認</w:t>
      </w:r>
      <w:r w:rsidR="5BD46B87">
        <w:t xml:space="preserve"> </w:t>
      </w:r>
      <w:r w:rsidR="5BD46B87" w:rsidRPr="6699A950">
        <w:rPr>
          <w:rFonts w:cs="ＭＳ 明朝"/>
          <w:szCs w:val="24"/>
        </w:rPr>
        <w:t>チェックする手順，動作する手順，複雑な動作ならマニュアル</w:t>
      </w:r>
    </w:p>
    <w:p w14:paraId="4F628706" w14:textId="155E202F" w:rsidR="73D9AF1B" w:rsidRDefault="00000000" w:rsidP="6699A950">
      <w:hyperlink w:anchor="動作確認方法" w:history="1">
        <w:r w:rsidR="00E81657" w:rsidRPr="00E81657">
          <w:rPr>
            <w:rStyle w:val="a9"/>
            <w:rFonts w:hint="eastAsia"/>
          </w:rPr>
          <w:t>動作確認</w:t>
        </w:r>
      </w:hyperlink>
    </w:p>
    <w:p w14:paraId="6E117242" w14:textId="785AC555" w:rsidR="5FB56DCA" w:rsidRDefault="5FB56DCA" w:rsidP="6699A950">
      <w:r>
        <w:t>(5)</w:t>
      </w:r>
      <w:r w:rsidR="3422FD55">
        <w:t>作成コストとその算出理由</w:t>
      </w:r>
    </w:p>
    <w:p w14:paraId="4B1EC903" w14:textId="5FE3F013" w:rsidR="786042BE" w:rsidRDefault="00000000" w:rsidP="6699A950">
      <w:hyperlink w:anchor="使用した部品" w:history="1">
        <w:r w:rsidR="00E81657" w:rsidRPr="00E81657">
          <w:rPr>
            <w:rStyle w:val="a9"/>
            <w:rFonts w:hint="eastAsia"/>
          </w:rPr>
          <w:t>コスト</w:t>
        </w:r>
      </w:hyperlink>
    </w:p>
    <w:p w14:paraId="40AB1A78" w14:textId="369F404C" w:rsidR="7462C8DC" w:rsidRDefault="3422FD55" w:rsidP="6699A950">
      <w:r>
        <w:t>(6) その他</w:t>
      </w:r>
    </w:p>
    <w:p w14:paraId="1DD842C5" w14:textId="52AEE81E" w:rsidR="7462C8DC" w:rsidRDefault="3422FD55" w:rsidP="6699A950">
      <w:r>
        <w:t>・</w:t>
      </w:r>
      <w:hyperlink w:anchor="部品の廃棄方法" w:history="1">
        <w:r w:rsidRPr="00E81657">
          <w:rPr>
            <w:rStyle w:val="a9"/>
          </w:rPr>
          <w:t>廃棄について</w:t>
        </w:r>
      </w:hyperlink>
    </w:p>
    <w:p w14:paraId="090E4491" w14:textId="56B37B48" w:rsidR="7462C8DC" w:rsidRDefault="5DB82349" w:rsidP="6699A950">
      <w:r>
        <w:t>・PIC16F88のデータシート</w:t>
      </w:r>
    </w:p>
    <w:p w14:paraId="05B43E11" w14:textId="7ECD2653" w:rsidR="7462C8DC" w:rsidRDefault="00000000" w:rsidP="6699A950">
      <w:pPr>
        <w:rPr>
          <w:rFonts w:cs="ＭＳ 明朝"/>
          <w:szCs w:val="24"/>
        </w:rPr>
      </w:pPr>
      <w:hyperlink r:id="rId31" w:history="1">
        <w:r w:rsidR="00436E7F" w:rsidRPr="00390516">
          <w:rPr>
            <w:rStyle w:val="a9"/>
            <w:rFonts w:cs="ＭＳ 明朝"/>
            <w:szCs w:val="24"/>
          </w:rPr>
          <w:t>http://akizukidenshi.com/download/ds/microchip/PIC16F88.pdf</w:t>
        </w:r>
      </w:hyperlink>
    </w:p>
    <w:p w14:paraId="7B35C0E5" w14:textId="77777777" w:rsidR="00436E7F" w:rsidRPr="00436E7F" w:rsidRDefault="00436E7F" w:rsidP="6699A950"/>
    <w:p w14:paraId="5AF8E7B5" w14:textId="6E59AD93" w:rsidR="7462C8DC" w:rsidRDefault="7462C8DC" w:rsidP="6699A950"/>
    <w:p w14:paraId="1BD9ACEC" w14:textId="59417427" w:rsidR="7462C8DC" w:rsidRDefault="7462C8DC" w:rsidP="7462C8DC"/>
    <w:p w14:paraId="4EDBFBE4" w14:textId="3BA489A5" w:rsidR="7462C8DC" w:rsidRDefault="7462C8DC" w:rsidP="7462C8DC"/>
    <w:p w14:paraId="4D6C09DD" w14:textId="7A2BCD6F" w:rsidR="7462C8DC" w:rsidRDefault="457AF3E1" w:rsidP="7462C8DC">
      <w:r>
        <w:lastRenderedPageBreak/>
        <w:t>参考文献</w:t>
      </w:r>
    </w:p>
    <w:p w14:paraId="1CD692EE" w14:textId="45917DCB" w:rsidR="457AF3E1" w:rsidRDefault="457AF3E1" w:rsidP="115085BE">
      <w:pPr>
        <w:rPr>
          <w:rFonts w:cs="ＭＳ 明朝"/>
        </w:rPr>
      </w:pPr>
      <w:r w:rsidRPr="5552E782">
        <w:rPr>
          <w:rFonts w:cs="ＭＳ 明朝"/>
        </w:rPr>
        <w:t>部品</w:t>
      </w:r>
      <w:r w:rsidR="5FD10328" w:rsidRPr="5552E782">
        <w:rPr>
          <w:rFonts w:cs="ＭＳ 明朝"/>
        </w:rPr>
        <w:t>について</w:t>
      </w:r>
    </w:p>
    <w:p w14:paraId="084DD902" w14:textId="25CBE8BE" w:rsidR="62D893C9" w:rsidRDefault="00000000" w:rsidP="5552E782">
      <w:hyperlink r:id="rId32">
        <w:r w:rsidR="62D893C9" w:rsidRPr="5552E782">
          <w:rPr>
            <w:rStyle w:val="a9"/>
            <w:rFonts w:cs="ＭＳ 明朝"/>
            <w:szCs w:val="24"/>
          </w:rPr>
          <w:t>http://akizukidenshi.com/catalog/g/gC-05159/</w:t>
        </w:r>
      </w:hyperlink>
    </w:p>
    <w:p w14:paraId="63ABC2BA" w14:textId="5B9F0FEF" w:rsidR="62D893C9" w:rsidRDefault="00000000" w:rsidP="5552E782">
      <w:pPr>
        <w:rPr>
          <w:rFonts w:cs="ＭＳ 明朝"/>
          <w:szCs w:val="24"/>
        </w:rPr>
      </w:pPr>
      <w:hyperlink r:id="rId33">
        <w:r w:rsidR="62D893C9" w:rsidRPr="5552E782">
          <w:rPr>
            <w:rStyle w:val="a9"/>
            <w:rFonts w:cs="ＭＳ 明朝"/>
            <w:szCs w:val="24"/>
          </w:rPr>
          <w:t>http://akizukidenshi.com/catalog/g/gR-25000/</w:t>
        </w:r>
      </w:hyperlink>
    </w:p>
    <w:p w14:paraId="2FBC3361" w14:textId="2820424A" w:rsidR="457AF3E1" w:rsidRDefault="00000000" w:rsidP="7462C8DC">
      <w:hyperlink r:id="rId34">
        <w:r w:rsidR="457AF3E1" w:rsidRPr="7462C8DC">
          <w:rPr>
            <w:rStyle w:val="a9"/>
            <w:rFonts w:cs="ＭＳ 明朝"/>
            <w:szCs w:val="24"/>
          </w:rPr>
          <w:t>http://akizukidenshi.com/catalog/g/gB-03256/</w:t>
        </w:r>
      </w:hyperlink>
    </w:p>
    <w:p w14:paraId="7898DCBF" w14:textId="3B8481AF" w:rsidR="457AF3E1" w:rsidRDefault="00000000" w:rsidP="7462C8DC">
      <w:hyperlink r:id="rId35">
        <w:r w:rsidR="457AF3E1" w:rsidRPr="7462C8DC">
          <w:rPr>
            <w:rStyle w:val="a9"/>
            <w:rFonts w:cs="ＭＳ 明朝"/>
            <w:szCs w:val="24"/>
          </w:rPr>
          <w:t>http://akizukidenshi.com/catalog/g/gP-00315/</w:t>
        </w:r>
      </w:hyperlink>
    </w:p>
    <w:p w14:paraId="5FBDCAA1" w14:textId="3F59B646" w:rsidR="457AF3E1" w:rsidRDefault="00000000" w:rsidP="7462C8DC">
      <w:hyperlink r:id="rId36">
        <w:r w:rsidR="457AF3E1" w:rsidRPr="7462C8DC">
          <w:rPr>
            <w:rStyle w:val="a9"/>
            <w:rFonts w:cs="ＭＳ 明朝"/>
            <w:szCs w:val="24"/>
          </w:rPr>
          <w:t>http://akizukidenshi.com/catalog/g/gR-25331/</w:t>
        </w:r>
      </w:hyperlink>
    </w:p>
    <w:p w14:paraId="2841508A" w14:textId="77983EF5" w:rsidR="457AF3E1" w:rsidRDefault="00000000" w:rsidP="7462C8DC">
      <w:hyperlink r:id="rId37">
        <w:r w:rsidR="457AF3E1" w:rsidRPr="7462C8DC">
          <w:rPr>
            <w:rStyle w:val="a9"/>
            <w:rFonts w:cs="ＭＳ 明朝"/>
            <w:szCs w:val="24"/>
          </w:rPr>
          <w:t>http://akizukidenshi.com/catalog/g/gR-16102/</w:t>
        </w:r>
      </w:hyperlink>
    </w:p>
    <w:p w14:paraId="406755AD" w14:textId="4034019A" w:rsidR="457AF3E1" w:rsidRDefault="00000000" w:rsidP="7462C8DC">
      <w:hyperlink r:id="rId38">
        <w:r w:rsidR="457AF3E1" w:rsidRPr="7462C8DC">
          <w:rPr>
            <w:rStyle w:val="a9"/>
            <w:rFonts w:cs="ＭＳ 明朝"/>
            <w:szCs w:val="24"/>
          </w:rPr>
          <w:t>http://akizukidenshi.com/catalog/g/gR-16103/</w:t>
        </w:r>
      </w:hyperlink>
    </w:p>
    <w:p w14:paraId="2D08959B" w14:textId="70B0AA1A" w:rsidR="457AF3E1" w:rsidRDefault="00000000" w:rsidP="7462C8DC">
      <w:hyperlink r:id="rId39">
        <w:r w:rsidR="457AF3E1" w:rsidRPr="7462C8DC">
          <w:rPr>
            <w:rStyle w:val="a9"/>
            <w:rFonts w:cs="ＭＳ 明朝"/>
            <w:szCs w:val="24"/>
          </w:rPr>
          <w:t>http://akizukidenshi.com/catalog/g/gI-12605/</w:t>
        </w:r>
      </w:hyperlink>
    </w:p>
    <w:p w14:paraId="52D7BD33" w14:textId="6CA82646" w:rsidR="457AF3E1" w:rsidRDefault="00000000" w:rsidP="7462C8DC">
      <w:hyperlink r:id="rId40">
        <w:r w:rsidR="457AF3E1" w:rsidRPr="7462C8DC">
          <w:rPr>
            <w:rStyle w:val="a9"/>
            <w:rFonts w:cs="ＭＳ 明朝"/>
            <w:szCs w:val="24"/>
          </w:rPr>
          <w:t>http://akizukidenshi.com/catalog/g/gI-03955/</w:t>
        </w:r>
      </w:hyperlink>
    </w:p>
    <w:p w14:paraId="221A40A4" w14:textId="73826BCF" w:rsidR="457AF3E1" w:rsidRDefault="00000000" w:rsidP="7462C8DC">
      <w:hyperlink r:id="rId41">
        <w:r w:rsidR="457AF3E1" w:rsidRPr="7462C8DC">
          <w:rPr>
            <w:rStyle w:val="a9"/>
            <w:rFonts w:cs="ＭＳ 明朝"/>
            <w:szCs w:val="24"/>
          </w:rPr>
          <w:t>http://akizukidenshi.com/catalog/g/gP-03648/</w:t>
        </w:r>
      </w:hyperlink>
    </w:p>
    <w:p w14:paraId="28887DAE" w14:textId="6E2248A8" w:rsidR="457AF3E1" w:rsidRDefault="00000000" w:rsidP="7462C8DC">
      <w:pPr>
        <w:rPr>
          <w:rFonts w:cs="ＭＳ 明朝"/>
          <w:szCs w:val="24"/>
        </w:rPr>
      </w:pPr>
      <w:hyperlink r:id="rId42">
        <w:r w:rsidR="457AF3E1" w:rsidRPr="7462C8DC">
          <w:rPr>
            <w:rStyle w:val="a9"/>
            <w:rFonts w:cs="ＭＳ 明朝"/>
            <w:szCs w:val="24"/>
          </w:rPr>
          <w:t>http://akizukidenshi.com/catalog/g/gP-03649/</w:t>
        </w:r>
      </w:hyperlink>
    </w:p>
    <w:p w14:paraId="314FB1F2" w14:textId="0681D860" w:rsidR="457AF3E1" w:rsidRDefault="00000000" w:rsidP="7462C8DC">
      <w:hyperlink r:id="rId43">
        <w:r w:rsidR="457AF3E1" w:rsidRPr="7462C8DC">
          <w:rPr>
            <w:rStyle w:val="a9"/>
            <w:rFonts w:cs="ＭＳ 明朝"/>
            <w:szCs w:val="24"/>
          </w:rPr>
          <w:t>http://akizukidenshi.com/catalog/g/gP-03651/</w:t>
        </w:r>
      </w:hyperlink>
    </w:p>
    <w:p w14:paraId="2A5C8812" w14:textId="6CCBC984" w:rsidR="457AF3E1" w:rsidRDefault="00000000" w:rsidP="7462C8DC">
      <w:pPr>
        <w:rPr>
          <w:rFonts w:cs="ＭＳ 明朝"/>
          <w:szCs w:val="24"/>
        </w:rPr>
      </w:pPr>
      <w:hyperlink r:id="rId44">
        <w:r w:rsidR="457AF3E1" w:rsidRPr="7462C8DC">
          <w:rPr>
            <w:rStyle w:val="a9"/>
            <w:rFonts w:cs="ＭＳ 明朝"/>
            <w:szCs w:val="24"/>
          </w:rPr>
          <w:t>http://akizukidenshi.com/catalog/g/gP-03650/</w:t>
        </w:r>
      </w:hyperlink>
    </w:p>
    <w:p w14:paraId="6117514D" w14:textId="2BD3E522" w:rsidR="457AF3E1" w:rsidRDefault="00000000" w:rsidP="7462C8DC">
      <w:hyperlink r:id="rId45">
        <w:r w:rsidR="457AF3E1" w:rsidRPr="7462C8DC">
          <w:rPr>
            <w:rStyle w:val="a9"/>
            <w:rFonts w:cs="ＭＳ 明朝"/>
            <w:szCs w:val="24"/>
          </w:rPr>
          <w:t>http://akizukidenshi.com/catalog/g/gP-03646/</w:t>
        </w:r>
      </w:hyperlink>
    </w:p>
    <w:p w14:paraId="5978C101" w14:textId="3BE71394" w:rsidR="457AF3E1" w:rsidRDefault="00000000" w:rsidP="7462C8DC">
      <w:hyperlink r:id="rId46">
        <w:r w:rsidR="457AF3E1" w:rsidRPr="7462C8DC">
          <w:rPr>
            <w:rStyle w:val="a9"/>
            <w:rFonts w:cs="ＭＳ 明朝"/>
            <w:szCs w:val="24"/>
          </w:rPr>
          <w:t>http://akizukidenshi.com/catalog/g/gP-03652/</w:t>
        </w:r>
      </w:hyperlink>
    </w:p>
    <w:p w14:paraId="23193C85" w14:textId="3BE71394" w:rsidR="457AF3E1" w:rsidRDefault="00000000" w:rsidP="7462C8DC">
      <w:hyperlink r:id="rId47">
        <w:r w:rsidR="457AF3E1" w:rsidRPr="7462C8DC">
          <w:rPr>
            <w:rStyle w:val="a9"/>
            <w:rFonts w:cs="ＭＳ 明朝"/>
            <w:szCs w:val="24"/>
          </w:rPr>
          <w:t>http://akizukidenshi.com/catalog/g/gP-03085/</w:t>
        </w:r>
      </w:hyperlink>
    </w:p>
    <w:p w14:paraId="15620001" w14:textId="6B6255D5" w:rsidR="457AF3E1" w:rsidRDefault="00000000" w:rsidP="7462C8DC">
      <w:hyperlink r:id="rId48">
        <w:r w:rsidR="457AF3E1" w:rsidRPr="7462C8DC">
          <w:rPr>
            <w:rStyle w:val="a9"/>
            <w:rFonts w:cs="ＭＳ 明朝"/>
            <w:szCs w:val="24"/>
          </w:rPr>
          <w:t>http://akizukidenshi.com/catalog/g/gP-00030/</w:t>
        </w:r>
      </w:hyperlink>
    </w:p>
    <w:p w14:paraId="5DD332D9" w14:textId="30EEBE46" w:rsidR="457AF3E1" w:rsidRDefault="00000000" w:rsidP="7462C8DC">
      <w:hyperlink r:id="rId49">
        <w:r w:rsidR="457AF3E1" w:rsidRPr="5552E782">
          <w:rPr>
            <w:rStyle w:val="a9"/>
            <w:rFonts w:cs="ＭＳ 明朝"/>
          </w:rPr>
          <w:t>http://akizukidenshi.com/catalog/g/gB-03256/</w:t>
        </w:r>
      </w:hyperlink>
    </w:p>
    <w:p w14:paraId="7BA9D58A" w14:textId="1A2276AA" w:rsidR="3D4D00EC" w:rsidRDefault="3D4D00EC" w:rsidP="5552E782">
      <w:pPr>
        <w:rPr>
          <w:rFonts w:cs="ＭＳ 明朝"/>
        </w:rPr>
      </w:pPr>
      <w:r w:rsidRPr="5552E782">
        <w:rPr>
          <w:rFonts w:cs="ＭＳ 明朝"/>
        </w:rPr>
        <w:t>廃棄方法について</w:t>
      </w:r>
    </w:p>
    <w:p w14:paraId="22582CE4" w14:textId="3418D39A" w:rsidR="3D4D00EC" w:rsidRDefault="00000000" w:rsidP="5552E782">
      <w:pPr>
        <w:rPr>
          <w:rFonts w:cs="ＭＳ 明朝"/>
        </w:rPr>
      </w:pPr>
      <w:hyperlink r:id="rId50">
        <w:r w:rsidR="3D4D00EC" w:rsidRPr="5552E782">
          <w:rPr>
            <w:rStyle w:val="a9"/>
            <w:rFonts w:cs="ＭＳ 明朝"/>
            <w:szCs w:val="24"/>
          </w:rPr>
          <w:t>https://www.olive-hitomawashi.com/living/2019/03/led-2.html</w:t>
        </w:r>
      </w:hyperlink>
    </w:p>
    <w:p w14:paraId="0ADAD970" w14:textId="29AEC46A" w:rsidR="3D4D00EC" w:rsidRDefault="00000000" w:rsidP="5552E782">
      <w:hyperlink r:id="rId51">
        <w:r w:rsidR="3D4D00EC" w:rsidRPr="5552E782">
          <w:rPr>
            <w:rStyle w:val="a9"/>
            <w:rFonts w:cs="ＭＳ 明朝"/>
            <w:szCs w:val="24"/>
          </w:rPr>
          <w:t>http://www.baj.or.jp/recycle/recycle01.html</w:t>
        </w:r>
      </w:hyperlink>
    </w:p>
    <w:p w14:paraId="5CB28BC1" w14:textId="4D66BEF2" w:rsidR="3D4D00EC" w:rsidRDefault="00000000" w:rsidP="5552E782">
      <w:hyperlink r:id="rId52">
        <w:r w:rsidR="3D4D00EC" w:rsidRPr="5552E782">
          <w:rPr>
            <w:rStyle w:val="a9"/>
            <w:rFonts w:cs="ＭＳ 明朝"/>
            <w:szCs w:val="24"/>
          </w:rPr>
          <w:t>http://www.pwmi.jp/plastics-recycle20091119/waste_plastics/index.html</w:t>
        </w:r>
      </w:hyperlink>
    </w:p>
    <w:p w14:paraId="1E6BBEA6" w14:textId="2AB472E5" w:rsidR="5552E782" w:rsidRDefault="5552E782" w:rsidP="5552E782">
      <w:pPr>
        <w:rPr>
          <w:rFonts w:cs="ＭＳ 明朝"/>
          <w:szCs w:val="24"/>
        </w:rPr>
      </w:pPr>
    </w:p>
    <w:p w14:paraId="0E877EE9" w14:textId="4517AC5C" w:rsidR="5552E782" w:rsidRDefault="5552E782" w:rsidP="5552E782">
      <w:pPr>
        <w:rPr>
          <w:rFonts w:cs="ＭＳ 明朝"/>
          <w:szCs w:val="24"/>
        </w:rPr>
      </w:pPr>
    </w:p>
    <w:p w14:paraId="77AB7F47" w14:textId="5DC476CE" w:rsidR="7462C8DC" w:rsidRDefault="7462C8DC" w:rsidP="7462C8DC">
      <w:pPr>
        <w:rPr>
          <w:rFonts w:cs="ＭＳ 明朝"/>
          <w:szCs w:val="24"/>
        </w:rPr>
      </w:pPr>
    </w:p>
    <w:sectPr w:rsidR="7462C8DC">
      <w:headerReference w:type="default" r:id="rId53"/>
      <w:footerReference w:type="default" r:id="rId5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569DD" w14:textId="77777777" w:rsidR="00823239" w:rsidRDefault="00823239" w:rsidP="0082782F">
      <w:r>
        <w:separator/>
      </w:r>
    </w:p>
  </w:endnote>
  <w:endnote w:type="continuationSeparator" w:id="0">
    <w:p w14:paraId="5EBEBEC7" w14:textId="77777777" w:rsidR="00823239" w:rsidRDefault="00823239" w:rsidP="00827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Hiragino Mincho Pro W3">
    <w:altName w:val="游ゴシック"/>
    <w:charset w:val="80"/>
    <w:family w:val="roman"/>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6699A950" w14:paraId="44E701EB" w14:textId="77777777" w:rsidTr="6699A950">
      <w:tc>
        <w:tcPr>
          <w:tcW w:w="2835" w:type="dxa"/>
        </w:tcPr>
        <w:p w14:paraId="226218C8" w14:textId="7455BAEB" w:rsidR="6699A950" w:rsidRDefault="6699A950" w:rsidP="6699A950">
          <w:pPr>
            <w:pStyle w:val="a3"/>
            <w:ind w:left="-115"/>
            <w:jc w:val="left"/>
          </w:pPr>
        </w:p>
      </w:tc>
      <w:tc>
        <w:tcPr>
          <w:tcW w:w="2835" w:type="dxa"/>
        </w:tcPr>
        <w:p w14:paraId="606CEEC4" w14:textId="2D51A3DA" w:rsidR="6699A950" w:rsidRDefault="6699A950" w:rsidP="6699A950">
          <w:pPr>
            <w:pStyle w:val="a3"/>
            <w:jc w:val="center"/>
          </w:pPr>
        </w:p>
      </w:tc>
      <w:tc>
        <w:tcPr>
          <w:tcW w:w="2835" w:type="dxa"/>
        </w:tcPr>
        <w:p w14:paraId="5C3B566F" w14:textId="47D43F33" w:rsidR="6699A950" w:rsidRDefault="6699A950" w:rsidP="6699A950">
          <w:pPr>
            <w:pStyle w:val="a3"/>
            <w:ind w:right="-115"/>
            <w:jc w:val="right"/>
          </w:pPr>
        </w:p>
      </w:tc>
    </w:tr>
  </w:tbl>
  <w:p w14:paraId="3EFF5CCF" w14:textId="1C2FB1E7" w:rsidR="6699A950" w:rsidRDefault="6699A950" w:rsidP="6699A95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FA048" w14:textId="77777777" w:rsidR="00823239" w:rsidRDefault="00823239" w:rsidP="0082782F">
      <w:r>
        <w:separator/>
      </w:r>
    </w:p>
  </w:footnote>
  <w:footnote w:type="continuationSeparator" w:id="0">
    <w:p w14:paraId="2706EA95" w14:textId="77777777" w:rsidR="00823239" w:rsidRDefault="00823239" w:rsidP="00827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6699A950" w14:paraId="2893681D" w14:textId="77777777" w:rsidTr="6699A950">
      <w:tc>
        <w:tcPr>
          <w:tcW w:w="2835" w:type="dxa"/>
        </w:tcPr>
        <w:p w14:paraId="00C5B071" w14:textId="068E4999" w:rsidR="6699A950" w:rsidRDefault="6699A950" w:rsidP="6699A950">
          <w:pPr>
            <w:pStyle w:val="a3"/>
            <w:ind w:left="-115"/>
            <w:jc w:val="left"/>
          </w:pPr>
        </w:p>
      </w:tc>
      <w:tc>
        <w:tcPr>
          <w:tcW w:w="2835" w:type="dxa"/>
        </w:tcPr>
        <w:p w14:paraId="44261A8F" w14:textId="39787E32" w:rsidR="6699A950" w:rsidRDefault="6699A950" w:rsidP="6699A950">
          <w:pPr>
            <w:pStyle w:val="a3"/>
            <w:jc w:val="center"/>
          </w:pPr>
        </w:p>
      </w:tc>
      <w:tc>
        <w:tcPr>
          <w:tcW w:w="2835" w:type="dxa"/>
        </w:tcPr>
        <w:p w14:paraId="066AADCD" w14:textId="0CEA8AC7" w:rsidR="6699A950" w:rsidRDefault="6699A950" w:rsidP="6699A950">
          <w:pPr>
            <w:pStyle w:val="a3"/>
            <w:ind w:right="-115"/>
            <w:jc w:val="right"/>
          </w:pPr>
        </w:p>
      </w:tc>
    </w:tr>
  </w:tbl>
  <w:p w14:paraId="0E208540" w14:textId="0678875B" w:rsidR="6699A950" w:rsidRDefault="6699A950" w:rsidP="6699A95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762A5"/>
    <w:multiLevelType w:val="hybridMultilevel"/>
    <w:tmpl w:val="452618A2"/>
    <w:lvl w:ilvl="0" w:tplc="78888B9C">
      <w:start w:val="1"/>
      <w:numFmt w:val="decimal"/>
      <w:lvlText w:val="%1."/>
      <w:lvlJc w:val="left"/>
      <w:pPr>
        <w:ind w:left="420" w:hanging="420"/>
      </w:pPr>
    </w:lvl>
    <w:lvl w:ilvl="1" w:tplc="7068C402">
      <w:start w:val="1"/>
      <w:numFmt w:val="lowerLetter"/>
      <w:lvlText w:val="%2."/>
      <w:lvlJc w:val="left"/>
      <w:pPr>
        <w:ind w:left="840" w:hanging="420"/>
      </w:pPr>
    </w:lvl>
    <w:lvl w:ilvl="2" w:tplc="012418F8">
      <w:start w:val="1"/>
      <w:numFmt w:val="lowerRoman"/>
      <w:lvlText w:val="%3."/>
      <w:lvlJc w:val="right"/>
      <w:pPr>
        <w:ind w:left="1260" w:hanging="420"/>
      </w:pPr>
    </w:lvl>
    <w:lvl w:ilvl="3" w:tplc="282219BA">
      <w:start w:val="1"/>
      <w:numFmt w:val="decimal"/>
      <w:lvlText w:val="%4."/>
      <w:lvlJc w:val="left"/>
      <w:pPr>
        <w:ind w:left="1680" w:hanging="420"/>
      </w:pPr>
    </w:lvl>
    <w:lvl w:ilvl="4" w:tplc="6CF216F8">
      <w:start w:val="1"/>
      <w:numFmt w:val="lowerLetter"/>
      <w:lvlText w:val="%5."/>
      <w:lvlJc w:val="left"/>
      <w:pPr>
        <w:ind w:left="2100" w:hanging="420"/>
      </w:pPr>
    </w:lvl>
    <w:lvl w:ilvl="5" w:tplc="7B0AC86A">
      <w:start w:val="1"/>
      <w:numFmt w:val="lowerRoman"/>
      <w:lvlText w:val="%6."/>
      <w:lvlJc w:val="right"/>
      <w:pPr>
        <w:ind w:left="2520" w:hanging="420"/>
      </w:pPr>
    </w:lvl>
    <w:lvl w:ilvl="6" w:tplc="29C4B59A">
      <w:start w:val="1"/>
      <w:numFmt w:val="decimal"/>
      <w:lvlText w:val="%7."/>
      <w:lvlJc w:val="left"/>
      <w:pPr>
        <w:ind w:left="2940" w:hanging="420"/>
      </w:pPr>
    </w:lvl>
    <w:lvl w:ilvl="7" w:tplc="7EA625E4">
      <w:start w:val="1"/>
      <w:numFmt w:val="lowerLetter"/>
      <w:lvlText w:val="%8."/>
      <w:lvlJc w:val="left"/>
      <w:pPr>
        <w:ind w:left="3360" w:hanging="420"/>
      </w:pPr>
    </w:lvl>
    <w:lvl w:ilvl="8" w:tplc="E79021E8">
      <w:start w:val="1"/>
      <w:numFmt w:val="lowerRoman"/>
      <w:lvlText w:val="%9."/>
      <w:lvlJc w:val="right"/>
      <w:pPr>
        <w:ind w:left="3780" w:hanging="420"/>
      </w:pPr>
    </w:lvl>
  </w:abstractNum>
  <w:num w:numId="1" w16cid:durableId="2032560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D9"/>
    <w:rsid w:val="00094367"/>
    <w:rsid w:val="001AF54F"/>
    <w:rsid w:val="001B5FDB"/>
    <w:rsid w:val="001D15AA"/>
    <w:rsid w:val="001D52DD"/>
    <w:rsid w:val="00405CB8"/>
    <w:rsid w:val="00405FB6"/>
    <w:rsid w:val="00436E7F"/>
    <w:rsid w:val="005B7FBF"/>
    <w:rsid w:val="00696102"/>
    <w:rsid w:val="0070761C"/>
    <w:rsid w:val="007B2EFF"/>
    <w:rsid w:val="00815241"/>
    <w:rsid w:val="00823239"/>
    <w:rsid w:val="0082782F"/>
    <w:rsid w:val="00A01BB6"/>
    <w:rsid w:val="00A055D9"/>
    <w:rsid w:val="00B850B9"/>
    <w:rsid w:val="00C42628"/>
    <w:rsid w:val="00C73B32"/>
    <w:rsid w:val="00D163F8"/>
    <w:rsid w:val="00DE3444"/>
    <w:rsid w:val="00E5174F"/>
    <w:rsid w:val="00E81657"/>
    <w:rsid w:val="00EB4DAB"/>
    <w:rsid w:val="00FF4789"/>
    <w:rsid w:val="01375B64"/>
    <w:rsid w:val="013DF1E6"/>
    <w:rsid w:val="0258318A"/>
    <w:rsid w:val="02832E0C"/>
    <w:rsid w:val="02C51127"/>
    <w:rsid w:val="03310CD2"/>
    <w:rsid w:val="0353878F"/>
    <w:rsid w:val="0412D638"/>
    <w:rsid w:val="04301A6C"/>
    <w:rsid w:val="043F10DD"/>
    <w:rsid w:val="04B9A967"/>
    <w:rsid w:val="05387CCD"/>
    <w:rsid w:val="059F8B3E"/>
    <w:rsid w:val="05A2F3F2"/>
    <w:rsid w:val="05E9F004"/>
    <w:rsid w:val="063E74C6"/>
    <w:rsid w:val="06695481"/>
    <w:rsid w:val="069E7D08"/>
    <w:rsid w:val="06A41CEB"/>
    <w:rsid w:val="06A45B84"/>
    <w:rsid w:val="072D20B8"/>
    <w:rsid w:val="075DC03A"/>
    <w:rsid w:val="0766A8E4"/>
    <w:rsid w:val="079CA49B"/>
    <w:rsid w:val="07A1777D"/>
    <w:rsid w:val="07BC27C2"/>
    <w:rsid w:val="081A6480"/>
    <w:rsid w:val="08256524"/>
    <w:rsid w:val="0870E6F6"/>
    <w:rsid w:val="08787637"/>
    <w:rsid w:val="08961F12"/>
    <w:rsid w:val="08DC8D4E"/>
    <w:rsid w:val="09519361"/>
    <w:rsid w:val="09B78886"/>
    <w:rsid w:val="09F2BAFB"/>
    <w:rsid w:val="0A9AFC1A"/>
    <w:rsid w:val="0B79E1DF"/>
    <w:rsid w:val="0C7EB6E7"/>
    <w:rsid w:val="0C91ADC8"/>
    <w:rsid w:val="0DAC5A8E"/>
    <w:rsid w:val="0DD7FC49"/>
    <w:rsid w:val="0DDCE667"/>
    <w:rsid w:val="0E1F90CC"/>
    <w:rsid w:val="0E2CCA5F"/>
    <w:rsid w:val="0E31417F"/>
    <w:rsid w:val="0E7ABEA7"/>
    <w:rsid w:val="0E7F9A65"/>
    <w:rsid w:val="0EA18A8C"/>
    <w:rsid w:val="0EF377C2"/>
    <w:rsid w:val="0F035289"/>
    <w:rsid w:val="0F239234"/>
    <w:rsid w:val="0F2BD56B"/>
    <w:rsid w:val="0F41B1A0"/>
    <w:rsid w:val="0F5592D8"/>
    <w:rsid w:val="1042C95E"/>
    <w:rsid w:val="10F5DCDD"/>
    <w:rsid w:val="115085BE"/>
    <w:rsid w:val="11688D41"/>
    <w:rsid w:val="11C086D1"/>
    <w:rsid w:val="122C0E8A"/>
    <w:rsid w:val="1273E4FA"/>
    <w:rsid w:val="127FA937"/>
    <w:rsid w:val="13072BBC"/>
    <w:rsid w:val="138016B8"/>
    <w:rsid w:val="140378D1"/>
    <w:rsid w:val="146C3CFB"/>
    <w:rsid w:val="163FF1CD"/>
    <w:rsid w:val="167E437F"/>
    <w:rsid w:val="16FD66A4"/>
    <w:rsid w:val="176EF66E"/>
    <w:rsid w:val="17875065"/>
    <w:rsid w:val="187B8297"/>
    <w:rsid w:val="19A8500D"/>
    <w:rsid w:val="1A8F9D79"/>
    <w:rsid w:val="1AB8E451"/>
    <w:rsid w:val="1ABC8CCC"/>
    <w:rsid w:val="1D440BB8"/>
    <w:rsid w:val="1D9CC57B"/>
    <w:rsid w:val="1E0E1308"/>
    <w:rsid w:val="1E4CEDA1"/>
    <w:rsid w:val="1E565002"/>
    <w:rsid w:val="1E75F80D"/>
    <w:rsid w:val="1E9D5D56"/>
    <w:rsid w:val="1EC58F0B"/>
    <w:rsid w:val="1EE1F0A1"/>
    <w:rsid w:val="1EE4C45E"/>
    <w:rsid w:val="1F0899A8"/>
    <w:rsid w:val="1F0EA003"/>
    <w:rsid w:val="1F6CDF17"/>
    <w:rsid w:val="1F7DE31D"/>
    <w:rsid w:val="1F851B8B"/>
    <w:rsid w:val="1F8987C1"/>
    <w:rsid w:val="1F963258"/>
    <w:rsid w:val="1FDE5445"/>
    <w:rsid w:val="20EAA20C"/>
    <w:rsid w:val="22341539"/>
    <w:rsid w:val="2287ADD1"/>
    <w:rsid w:val="22A35764"/>
    <w:rsid w:val="230EAA84"/>
    <w:rsid w:val="231001D1"/>
    <w:rsid w:val="232B0F3F"/>
    <w:rsid w:val="235C81BB"/>
    <w:rsid w:val="236091BF"/>
    <w:rsid w:val="23D0069B"/>
    <w:rsid w:val="24611422"/>
    <w:rsid w:val="246E2EC8"/>
    <w:rsid w:val="249BE5EF"/>
    <w:rsid w:val="250DDA60"/>
    <w:rsid w:val="251F5128"/>
    <w:rsid w:val="25406605"/>
    <w:rsid w:val="255EB2CF"/>
    <w:rsid w:val="25674BD1"/>
    <w:rsid w:val="25A868E1"/>
    <w:rsid w:val="260F0FBA"/>
    <w:rsid w:val="26CBD1F3"/>
    <w:rsid w:val="27851CE7"/>
    <w:rsid w:val="27ADFDA2"/>
    <w:rsid w:val="28465003"/>
    <w:rsid w:val="2849A079"/>
    <w:rsid w:val="2857FB14"/>
    <w:rsid w:val="2865CEDC"/>
    <w:rsid w:val="2865DDE3"/>
    <w:rsid w:val="28889055"/>
    <w:rsid w:val="28F4F3CE"/>
    <w:rsid w:val="2971CF16"/>
    <w:rsid w:val="29A2CA2E"/>
    <w:rsid w:val="29A71AD9"/>
    <w:rsid w:val="29ABBE6B"/>
    <w:rsid w:val="2A0A2519"/>
    <w:rsid w:val="2A10576E"/>
    <w:rsid w:val="2A3C1240"/>
    <w:rsid w:val="2B6F6D3E"/>
    <w:rsid w:val="2D2B6C37"/>
    <w:rsid w:val="2DB3CC5A"/>
    <w:rsid w:val="2DD956DE"/>
    <w:rsid w:val="2DE4E74D"/>
    <w:rsid w:val="2E3C793A"/>
    <w:rsid w:val="2E591C16"/>
    <w:rsid w:val="2ED19B38"/>
    <w:rsid w:val="2F163457"/>
    <w:rsid w:val="2F784937"/>
    <w:rsid w:val="3106D0AD"/>
    <w:rsid w:val="31304844"/>
    <w:rsid w:val="313AF0F2"/>
    <w:rsid w:val="315880CA"/>
    <w:rsid w:val="31CF9784"/>
    <w:rsid w:val="329B37DA"/>
    <w:rsid w:val="32A3656E"/>
    <w:rsid w:val="32B7648B"/>
    <w:rsid w:val="32C5690A"/>
    <w:rsid w:val="32EFD8BB"/>
    <w:rsid w:val="330597F0"/>
    <w:rsid w:val="33305677"/>
    <w:rsid w:val="335DEBB4"/>
    <w:rsid w:val="33C9761C"/>
    <w:rsid w:val="33DF130E"/>
    <w:rsid w:val="34131D35"/>
    <w:rsid w:val="3422FD55"/>
    <w:rsid w:val="3426C5AD"/>
    <w:rsid w:val="3471B0E9"/>
    <w:rsid w:val="34E388B4"/>
    <w:rsid w:val="35E4E0C6"/>
    <w:rsid w:val="3632DA42"/>
    <w:rsid w:val="369CD6F1"/>
    <w:rsid w:val="36C51535"/>
    <w:rsid w:val="36FE8D49"/>
    <w:rsid w:val="375064D4"/>
    <w:rsid w:val="38AE64A5"/>
    <w:rsid w:val="38B88F48"/>
    <w:rsid w:val="38D31BE9"/>
    <w:rsid w:val="38DD7645"/>
    <w:rsid w:val="38F88CF8"/>
    <w:rsid w:val="399BB879"/>
    <w:rsid w:val="3A18C64B"/>
    <w:rsid w:val="3A194510"/>
    <w:rsid w:val="3A1E8365"/>
    <w:rsid w:val="3A25BDD4"/>
    <w:rsid w:val="3A608158"/>
    <w:rsid w:val="3A9DCCDA"/>
    <w:rsid w:val="3ABADA20"/>
    <w:rsid w:val="3ADACE6C"/>
    <w:rsid w:val="3AFAE9EF"/>
    <w:rsid w:val="3AFBB7CB"/>
    <w:rsid w:val="3B424A56"/>
    <w:rsid w:val="3B480C71"/>
    <w:rsid w:val="3B80003D"/>
    <w:rsid w:val="3B845B05"/>
    <w:rsid w:val="3BADF1FA"/>
    <w:rsid w:val="3BB8D60F"/>
    <w:rsid w:val="3C1E1380"/>
    <w:rsid w:val="3D25936B"/>
    <w:rsid w:val="3D2C84A8"/>
    <w:rsid w:val="3D4D00EC"/>
    <w:rsid w:val="3D962004"/>
    <w:rsid w:val="3E85B187"/>
    <w:rsid w:val="3EBA7A7A"/>
    <w:rsid w:val="3F13B6C8"/>
    <w:rsid w:val="3F71ED72"/>
    <w:rsid w:val="3FC9BB39"/>
    <w:rsid w:val="4034C5B9"/>
    <w:rsid w:val="408F6329"/>
    <w:rsid w:val="41205325"/>
    <w:rsid w:val="419BC468"/>
    <w:rsid w:val="428DA898"/>
    <w:rsid w:val="42F6B7DD"/>
    <w:rsid w:val="436DE569"/>
    <w:rsid w:val="43E372D6"/>
    <w:rsid w:val="44888256"/>
    <w:rsid w:val="44C74840"/>
    <w:rsid w:val="456B09D3"/>
    <w:rsid w:val="457AF3E1"/>
    <w:rsid w:val="45B5641F"/>
    <w:rsid w:val="45FB117D"/>
    <w:rsid w:val="461912A8"/>
    <w:rsid w:val="4638FCBD"/>
    <w:rsid w:val="464B61DD"/>
    <w:rsid w:val="46599548"/>
    <w:rsid w:val="46E625EF"/>
    <w:rsid w:val="472D808D"/>
    <w:rsid w:val="48CFCFF4"/>
    <w:rsid w:val="492F3181"/>
    <w:rsid w:val="49D3F6BF"/>
    <w:rsid w:val="49D70954"/>
    <w:rsid w:val="4A097ABE"/>
    <w:rsid w:val="4A4506BB"/>
    <w:rsid w:val="4A8EE04C"/>
    <w:rsid w:val="4AEB2266"/>
    <w:rsid w:val="4AF4651F"/>
    <w:rsid w:val="4B0DE72F"/>
    <w:rsid w:val="4B3F5E72"/>
    <w:rsid w:val="4B59F048"/>
    <w:rsid w:val="4CC489AF"/>
    <w:rsid w:val="4D307726"/>
    <w:rsid w:val="4E05F2EF"/>
    <w:rsid w:val="4E4CE21C"/>
    <w:rsid w:val="4E539755"/>
    <w:rsid w:val="4EBF69E8"/>
    <w:rsid w:val="4FFE5328"/>
    <w:rsid w:val="513E698C"/>
    <w:rsid w:val="5154F8C9"/>
    <w:rsid w:val="52781DBE"/>
    <w:rsid w:val="529DC1EA"/>
    <w:rsid w:val="5300571C"/>
    <w:rsid w:val="538C5FCE"/>
    <w:rsid w:val="54303D9D"/>
    <w:rsid w:val="546212CD"/>
    <w:rsid w:val="54C4D86E"/>
    <w:rsid w:val="5552E782"/>
    <w:rsid w:val="5595C892"/>
    <w:rsid w:val="561661A9"/>
    <w:rsid w:val="56E41369"/>
    <w:rsid w:val="5706B271"/>
    <w:rsid w:val="57DED1BC"/>
    <w:rsid w:val="581058B5"/>
    <w:rsid w:val="58588B1E"/>
    <w:rsid w:val="589A3A65"/>
    <w:rsid w:val="589DA6A6"/>
    <w:rsid w:val="59689E7E"/>
    <w:rsid w:val="5A75B9C7"/>
    <w:rsid w:val="5B098D69"/>
    <w:rsid w:val="5B5FE7A4"/>
    <w:rsid w:val="5B7B6495"/>
    <w:rsid w:val="5BC44A3E"/>
    <w:rsid w:val="5BD46B87"/>
    <w:rsid w:val="5C04945C"/>
    <w:rsid w:val="5C07473B"/>
    <w:rsid w:val="5C232426"/>
    <w:rsid w:val="5C2D3128"/>
    <w:rsid w:val="5CC4C4C0"/>
    <w:rsid w:val="5D304B45"/>
    <w:rsid w:val="5D328806"/>
    <w:rsid w:val="5D38EC8D"/>
    <w:rsid w:val="5D7245DC"/>
    <w:rsid w:val="5DB82349"/>
    <w:rsid w:val="5E557907"/>
    <w:rsid w:val="5EAF7A21"/>
    <w:rsid w:val="5F304B89"/>
    <w:rsid w:val="5F4287C7"/>
    <w:rsid w:val="5F4E1A3F"/>
    <w:rsid w:val="5F6B0C7B"/>
    <w:rsid w:val="5F8EF6BA"/>
    <w:rsid w:val="5FB56DCA"/>
    <w:rsid w:val="5FD10328"/>
    <w:rsid w:val="5FDDBE47"/>
    <w:rsid w:val="604CD6FF"/>
    <w:rsid w:val="60E1743B"/>
    <w:rsid w:val="60E688C3"/>
    <w:rsid w:val="6175F129"/>
    <w:rsid w:val="61CA65C5"/>
    <w:rsid w:val="61D58379"/>
    <w:rsid w:val="61EE2257"/>
    <w:rsid w:val="6245BA81"/>
    <w:rsid w:val="624DA97F"/>
    <w:rsid w:val="62D893C9"/>
    <w:rsid w:val="63406542"/>
    <w:rsid w:val="64310FA4"/>
    <w:rsid w:val="64460322"/>
    <w:rsid w:val="65107697"/>
    <w:rsid w:val="65527669"/>
    <w:rsid w:val="658BC280"/>
    <w:rsid w:val="65A7DF3A"/>
    <w:rsid w:val="65D24335"/>
    <w:rsid w:val="65E97E22"/>
    <w:rsid w:val="6603D681"/>
    <w:rsid w:val="662D38F2"/>
    <w:rsid w:val="6699A950"/>
    <w:rsid w:val="66A449FC"/>
    <w:rsid w:val="66AD858F"/>
    <w:rsid w:val="67089DD1"/>
    <w:rsid w:val="6709C848"/>
    <w:rsid w:val="6727C9C6"/>
    <w:rsid w:val="673122BA"/>
    <w:rsid w:val="6756C60A"/>
    <w:rsid w:val="67B3C6B4"/>
    <w:rsid w:val="698A07F0"/>
    <w:rsid w:val="699C45E4"/>
    <w:rsid w:val="6A95C772"/>
    <w:rsid w:val="6A960BDE"/>
    <w:rsid w:val="6ACAF65E"/>
    <w:rsid w:val="6B9818EE"/>
    <w:rsid w:val="6BAED723"/>
    <w:rsid w:val="6BB0E311"/>
    <w:rsid w:val="6CB83D21"/>
    <w:rsid w:val="6DBA71F3"/>
    <w:rsid w:val="6DD62583"/>
    <w:rsid w:val="6DF3855B"/>
    <w:rsid w:val="6E0DC77F"/>
    <w:rsid w:val="6E3AE1A0"/>
    <w:rsid w:val="6E952EF2"/>
    <w:rsid w:val="6F813FB8"/>
    <w:rsid w:val="6F9101DE"/>
    <w:rsid w:val="6F921B55"/>
    <w:rsid w:val="7045C93A"/>
    <w:rsid w:val="708E293E"/>
    <w:rsid w:val="70B8531A"/>
    <w:rsid w:val="7112CA06"/>
    <w:rsid w:val="71361F2D"/>
    <w:rsid w:val="72A8D092"/>
    <w:rsid w:val="72AD37B4"/>
    <w:rsid w:val="73618AEF"/>
    <w:rsid w:val="73A8EA9C"/>
    <w:rsid w:val="73D9AF1B"/>
    <w:rsid w:val="74019F08"/>
    <w:rsid w:val="7434B6BF"/>
    <w:rsid w:val="745A4F39"/>
    <w:rsid w:val="7462C8DC"/>
    <w:rsid w:val="7494151F"/>
    <w:rsid w:val="74BF9BF3"/>
    <w:rsid w:val="75184F08"/>
    <w:rsid w:val="7527FC89"/>
    <w:rsid w:val="7596C75A"/>
    <w:rsid w:val="7647E03D"/>
    <w:rsid w:val="7700E638"/>
    <w:rsid w:val="77247B24"/>
    <w:rsid w:val="7781F55F"/>
    <w:rsid w:val="77A23098"/>
    <w:rsid w:val="77A5F1C3"/>
    <w:rsid w:val="783E3AE6"/>
    <w:rsid w:val="7850EA5F"/>
    <w:rsid w:val="786042BE"/>
    <w:rsid w:val="788F6D81"/>
    <w:rsid w:val="799CB552"/>
    <w:rsid w:val="7A682399"/>
    <w:rsid w:val="7A724C46"/>
    <w:rsid w:val="7AD65F83"/>
    <w:rsid w:val="7ADCAE3B"/>
    <w:rsid w:val="7B2BD739"/>
    <w:rsid w:val="7B780965"/>
    <w:rsid w:val="7BBEB4AE"/>
    <w:rsid w:val="7BC55ADD"/>
    <w:rsid w:val="7C48118F"/>
    <w:rsid w:val="7C80986C"/>
    <w:rsid w:val="7C947FB3"/>
    <w:rsid w:val="7C9CBECF"/>
    <w:rsid w:val="7CA1B864"/>
    <w:rsid w:val="7CB50115"/>
    <w:rsid w:val="7D95AD44"/>
    <w:rsid w:val="7E346E78"/>
    <w:rsid w:val="7E57E226"/>
    <w:rsid w:val="7E937742"/>
    <w:rsid w:val="7EC14335"/>
    <w:rsid w:val="7F5D4D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8FE0EA0"/>
  <w15:chartTrackingRefBased/>
  <w15:docId w15:val="{225A29A9-F42D-4AFF-8B41-7E784B86B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55D9"/>
    <w:pPr>
      <w:widowControl w:val="0"/>
      <w:jc w:val="both"/>
    </w:pPr>
    <w:rPr>
      <w:rFonts w:ascii="ＭＳ 明朝" w:eastAsia="ＭＳ 明朝" w:hAnsi="ＭＳ 明朝" w:cs="Times New Roman"/>
      <w:sz w:val="24"/>
      <w:szCs w:val="20"/>
    </w:rPr>
  </w:style>
  <w:style w:type="paragraph" w:styleId="1">
    <w:name w:val="heading 1"/>
    <w:basedOn w:val="a"/>
    <w:next w:val="a"/>
    <w:link w:val="10"/>
    <w:uiPriority w:val="9"/>
    <w:qFormat/>
    <w:rsid w:val="00815241"/>
    <w:pPr>
      <w:keepNext/>
      <w:outlineLvl w:val="0"/>
    </w:pPr>
    <w:rPr>
      <w:rFonts w:asciiTheme="majorHAnsi" w:eastAsiaTheme="majorEastAsia" w:hAnsiTheme="majorHAnsi" w:cstheme="majorBidi"/>
      <w:szCs w:val="24"/>
    </w:rPr>
  </w:style>
  <w:style w:type="paragraph" w:styleId="2">
    <w:name w:val="heading 2"/>
    <w:basedOn w:val="a"/>
    <w:next w:val="a"/>
    <w:link w:val="20"/>
    <w:unhideWhenUsed/>
    <w:qFormat/>
    <w:rsid w:val="00A055D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rsid w:val="00A055D9"/>
    <w:rPr>
      <w:rFonts w:asciiTheme="majorHAnsi" w:eastAsiaTheme="majorEastAsia" w:hAnsiTheme="majorHAnsi" w:cstheme="majorBidi"/>
      <w:sz w:val="24"/>
      <w:szCs w:val="20"/>
    </w:rPr>
  </w:style>
  <w:style w:type="character" w:customStyle="1" w:styleId="10">
    <w:name w:val="見出し 1 (文字)"/>
    <w:basedOn w:val="a0"/>
    <w:link w:val="1"/>
    <w:uiPriority w:val="9"/>
    <w:rsid w:val="00815241"/>
    <w:rPr>
      <w:rFonts w:asciiTheme="majorHAnsi" w:eastAsiaTheme="majorEastAsia" w:hAnsiTheme="majorHAnsi" w:cstheme="majorBidi"/>
      <w:sz w:val="24"/>
    </w:rPr>
  </w:style>
  <w:style w:type="paragraph" w:styleId="a3">
    <w:name w:val="header"/>
    <w:basedOn w:val="a"/>
    <w:link w:val="a4"/>
    <w:uiPriority w:val="99"/>
    <w:unhideWhenUsed/>
    <w:rsid w:val="0082782F"/>
    <w:pPr>
      <w:tabs>
        <w:tab w:val="center" w:pos="4252"/>
        <w:tab w:val="right" w:pos="8504"/>
      </w:tabs>
      <w:snapToGrid w:val="0"/>
    </w:pPr>
  </w:style>
  <w:style w:type="character" w:customStyle="1" w:styleId="a4">
    <w:name w:val="ヘッダー (文字)"/>
    <w:basedOn w:val="a0"/>
    <w:link w:val="a3"/>
    <w:uiPriority w:val="99"/>
    <w:rsid w:val="0082782F"/>
    <w:rPr>
      <w:rFonts w:ascii="ＭＳ 明朝" w:eastAsia="ＭＳ 明朝" w:hAnsi="ＭＳ 明朝" w:cs="Times New Roman"/>
      <w:sz w:val="24"/>
      <w:szCs w:val="20"/>
    </w:rPr>
  </w:style>
  <w:style w:type="paragraph" w:styleId="a5">
    <w:name w:val="footer"/>
    <w:basedOn w:val="a"/>
    <w:link w:val="a6"/>
    <w:uiPriority w:val="99"/>
    <w:unhideWhenUsed/>
    <w:rsid w:val="0082782F"/>
    <w:pPr>
      <w:tabs>
        <w:tab w:val="center" w:pos="4252"/>
        <w:tab w:val="right" w:pos="8504"/>
      </w:tabs>
      <w:snapToGrid w:val="0"/>
    </w:pPr>
  </w:style>
  <w:style w:type="character" w:customStyle="1" w:styleId="a6">
    <w:name w:val="フッター (文字)"/>
    <w:basedOn w:val="a0"/>
    <w:link w:val="a5"/>
    <w:uiPriority w:val="99"/>
    <w:rsid w:val="0082782F"/>
    <w:rPr>
      <w:rFonts w:ascii="ＭＳ 明朝" w:eastAsia="ＭＳ 明朝" w:hAnsi="ＭＳ 明朝" w:cs="Times New Roman"/>
      <w:sz w:val="24"/>
      <w:szCs w:val="20"/>
    </w:rPr>
  </w:style>
  <w:style w:type="table" w:styleId="a7">
    <w:name w:val="Table Grid"/>
    <w:basedOn w:val="a1"/>
    <w:uiPriority w:val="39"/>
    <w:rsid w:val="005B7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leftChars="400" w:left="840"/>
    </w:pPr>
  </w:style>
  <w:style w:type="character" w:styleId="a9">
    <w:name w:val="Hyperlink"/>
    <w:basedOn w:val="a0"/>
    <w:uiPriority w:val="99"/>
    <w:unhideWhenUsed/>
    <w:rPr>
      <w:color w:val="0563C1" w:themeColor="hyperlink"/>
      <w:u w:val="single"/>
    </w:rPr>
  </w:style>
  <w:style w:type="character" w:styleId="aa">
    <w:name w:val="Unresolved Mention"/>
    <w:basedOn w:val="a0"/>
    <w:uiPriority w:val="99"/>
    <w:semiHidden/>
    <w:unhideWhenUsed/>
    <w:rsid w:val="001D15AA"/>
    <w:rPr>
      <w:color w:val="605E5C"/>
      <w:shd w:val="clear" w:color="auto" w:fill="E1DFDD"/>
    </w:rPr>
  </w:style>
  <w:style w:type="character" w:styleId="ab">
    <w:name w:val="FollowedHyperlink"/>
    <w:basedOn w:val="a0"/>
    <w:uiPriority w:val="99"/>
    <w:semiHidden/>
    <w:unhideWhenUsed/>
    <w:rsid w:val="00C73B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akizukidenshi.com/catalog/g/gI-12605/" TargetMode="External"/><Relationship Id="rId21" Type="http://schemas.openxmlformats.org/officeDocument/2006/relationships/image" Target="media/image12.jpg"/><Relationship Id="rId34" Type="http://schemas.openxmlformats.org/officeDocument/2006/relationships/hyperlink" Target="http://akizukidenshi.com/catalog/g/gB-03256/" TargetMode="External"/><Relationship Id="rId42" Type="http://schemas.openxmlformats.org/officeDocument/2006/relationships/hyperlink" Target="http://akizukidenshi.com/catalog/g/gP-03649/" TargetMode="External"/><Relationship Id="rId47" Type="http://schemas.openxmlformats.org/officeDocument/2006/relationships/hyperlink" Target="http://akizukidenshi.com/catalog/g/gP-03085/" TargetMode="External"/><Relationship Id="rId50" Type="http://schemas.openxmlformats.org/officeDocument/2006/relationships/hyperlink" Target="https://www.olive-hitomawashi.com/living/2019/03/led-2.html"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hyperlink" Target="http://akizukidenshi.com/catalog/g/gC-05159/" TargetMode="External"/><Relationship Id="rId37" Type="http://schemas.openxmlformats.org/officeDocument/2006/relationships/hyperlink" Target="http://akizukidenshi.com/catalog/g/gR-16102/" TargetMode="External"/><Relationship Id="rId40" Type="http://schemas.openxmlformats.org/officeDocument/2006/relationships/hyperlink" Target="http://akizukidenshi.com/catalog/g/gI-03955/" TargetMode="External"/><Relationship Id="rId45" Type="http://schemas.openxmlformats.org/officeDocument/2006/relationships/hyperlink" Target="http://akizukidenshi.com/catalog/g/gP-03646/" TargetMode="External"/><Relationship Id="rId53"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hyperlink" Target="http://akizukidenshi.com/download/ds/microchip/PIC16F88.pdf" TargetMode="External"/><Relationship Id="rId44" Type="http://schemas.openxmlformats.org/officeDocument/2006/relationships/hyperlink" Target="http://akizukidenshi.com/catalog/g/gP-03650/" TargetMode="External"/><Relationship Id="rId52" Type="http://schemas.openxmlformats.org/officeDocument/2006/relationships/hyperlink" Target="http://www.pwmi.jp/plastics-recycle20091119/waste_plastics/index.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yperlink" Target="http://akizukidenshi.com/catalog/g/gP-00315/" TargetMode="External"/><Relationship Id="rId43" Type="http://schemas.openxmlformats.org/officeDocument/2006/relationships/hyperlink" Target="http://akizukidenshi.com/catalog/g/gP-03651/" TargetMode="External"/><Relationship Id="rId48" Type="http://schemas.openxmlformats.org/officeDocument/2006/relationships/hyperlink" Target="http://akizukidenshi.com/catalog/g/gP-00030/"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baj.or.jp/recycle/recycle01.html" TargetMode="Externa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akizukidenshi.com/catalog/g/gR-25000/" TargetMode="External"/><Relationship Id="rId38" Type="http://schemas.openxmlformats.org/officeDocument/2006/relationships/hyperlink" Target="http://akizukidenshi.com/catalog/g/gR-16103/" TargetMode="External"/><Relationship Id="rId46" Type="http://schemas.openxmlformats.org/officeDocument/2006/relationships/hyperlink" Target="http://akizukidenshi.com/catalog/g/gP-03652/" TargetMode="External"/><Relationship Id="rId20" Type="http://schemas.openxmlformats.org/officeDocument/2006/relationships/image" Target="media/image11.jpg"/><Relationship Id="rId41" Type="http://schemas.openxmlformats.org/officeDocument/2006/relationships/hyperlink" Target="http://akizukidenshi.com/catalog/g/gP-03648/"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hyperlink" Target="http://akizukidenshi.com/catalog/g/gR-25331/" TargetMode="External"/><Relationship Id="rId49" Type="http://schemas.openxmlformats.org/officeDocument/2006/relationships/hyperlink" Target="http://akizukidenshi.com/catalog/g/gB-03256/"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5DF0F9B64932344EAFF8953717800600" ma:contentTypeVersion="6" ma:contentTypeDescription="新しいドキュメントを作成します。" ma:contentTypeScope="" ma:versionID="ac80d8d74357cba6c285ba9e612509db">
  <xsd:schema xmlns:xsd="http://www.w3.org/2001/XMLSchema" xmlns:xs="http://www.w3.org/2001/XMLSchema" xmlns:p="http://schemas.microsoft.com/office/2006/metadata/properties" xmlns:ns2="737c284c-2b5c-4ac7-b566-18c2a946420e" targetNamespace="http://schemas.microsoft.com/office/2006/metadata/properties" ma:root="true" ma:fieldsID="05e5f6c6fa9e8347becf970eb4b1ae50" ns2:_="">
    <xsd:import namespace="737c284c-2b5c-4ac7-b566-18c2a946420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7c284c-2b5c-4ac7-b566-18c2a94642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2849EF-A440-4966-B3CE-1D251DDE4B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7c284c-2b5c-4ac7-b566-18c2a9464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491179-B5F7-46D7-B447-80B33870DE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F93763-DB73-42AC-9BB9-FFF07F9F25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2826</Words>
  <Characters>3902</Characters>
  <Application>Microsoft Office Word</Application>
  <DocSecurity>0</DocSecurity>
  <Lines>300</Lines>
  <Paragraphs>280</Paragraphs>
  <ScaleCrop>false</ScaleCrop>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伊藤　颯汰</dc:creator>
  <cp:keywords/>
  <dc:description/>
  <cp:lastModifiedBy>ITO Sota</cp:lastModifiedBy>
  <cp:revision>12</cp:revision>
  <dcterms:created xsi:type="dcterms:W3CDTF">2020-08-08T02:30:00Z</dcterms:created>
  <dcterms:modified xsi:type="dcterms:W3CDTF">2023-06-08T14:23:00Z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0x0101005DF0F9B64932344EAFF8953717800600</vt:lpwstr>
  </property>
  <property fmtid="{D5CDD505-2E9C-101B-9397-08002B2CF9AE}" pid="3" name="GrammarlyDocumentId">
    <vt:lpwstr>86c945b5957182e21e90402333a17d9d36f981080c67c73d04e831ce9147c5e6</vt:lpwstr>
  </property>
</Properties>
</file>