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b w:val="1"/>
          <w:sz w:val="44"/>
          <w:szCs w:val="44"/>
        </w:rPr>
      </w:pPr>
      <w:bookmarkStart w:colFirst="0" w:colLast="0" w:name="_15kck6e8yt1p" w:id="0"/>
      <w:bookmarkEnd w:id="0"/>
      <w:r w:rsidDel="00000000" w:rsidR="00000000" w:rsidRPr="00000000">
        <w:rPr>
          <w:b w:val="1"/>
          <w:sz w:val="44"/>
          <w:szCs w:val="44"/>
          <w:rtl w:val="0"/>
        </w:rPr>
        <w:t xml:space="preserve">Internet Routes and </w:t>
      </w:r>
    </w:p>
    <w:p w:rsidR="00000000" w:rsidDel="00000000" w:rsidP="00000000" w:rsidRDefault="00000000" w:rsidRPr="00000000" w14:paraId="00000002">
      <w:pPr>
        <w:pStyle w:val="Title"/>
        <w:pageBreakBefore w:val="0"/>
        <w:rPr>
          <w:b w:val="1"/>
          <w:sz w:val="44"/>
          <w:szCs w:val="44"/>
        </w:rPr>
      </w:pPr>
      <w:bookmarkStart w:colFirst="0" w:colLast="0" w:name="_md2oa7hdqpb" w:id="1"/>
      <w:bookmarkEnd w:id="1"/>
      <w:r w:rsidDel="00000000" w:rsidR="00000000" w:rsidRPr="00000000">
        <w:rPr>
          <w:b w:val="1"/>
          <w:sz w:val="44"/>
          <w:szCs w:val="44"/>
          <w:rtl w:val="0"/>
        </w:rPr>
        <w:t xml:space="preserve">Measure of Round Trip Times</w:t>
      </w:r>
    </w:p>
    <w:p w:rsidR="00000000" w:rsidDel="00000000" w:rsidP="00000000" w:rsidRDefault="00000000" w:rsidRPr="00000000" w14:paraId="00000003">
      <w:pPr>
        <w:pageBreakBefore w:val="0"/>
        <w:jc w:val="center"/>
        <w:rPr>
          <w:color w:val="666666"/>
        </w:rPr>
      </w:pPr>
      <w:r w:rsidDel="00000000" w:rsidR="00000000" w:rsidRPr="00000000">
        <w:rPr>
          <w:color w:val="666666"/>
          <w:rtl w:val="0"/>
        </w:rPr>
        <w:t xml:space="preserve">Lab 4</w:t>
      </w:r>
      <w:r w:rsidDel="00000000" w:rsidR="00000000" w:rsidRPr="00000000">
        <w:rPr>
          <w:rtl w:val="0"/>
        </w:rPr>
      </w:r>
    </w:p>
    <w:p w:rsidR="00000000" w:rsidDel="00000000" w:rsidP="00000000" w:rsidRDefault="00000000" w:rsidRPr="00000000" w14:paraId="00000004">
      <w:pPr>
        <w:pageBreakBefore w:val="0"/>
        <w:jc w:val="center"/>
        <w:rPr/>
      </w:pPr>
      <w:r w:rsidDel="00000000" w:rsidR="00000000" w:rsidRPr="00000000">
        <w:rPr>
          <w:i w:val="1"/>
          <w:rtl w:val="0"/>
        </w:rPr>
        <w:t xml:space="preserve">50.005 Computer System Engineering</w:t>
      </w:r>
      <w:r w:rsidDel="00000000" w:rsidR="00000000" w:rsidRPr="00000000">
        <w:rPr>
          <w:rtl w:val="0"/>
        </w:rPr>
      </w:r>
    </w:p>
    <w:p w:rsidR="00000000" w:rsidDel="00000000" w:rsidP="00000000" w:rsidRDefault="00000000" w:rsidRPr="00000000" w14:paraId="00000005">
      <w:pPr>
        <w:pageBreakBefore w:val="0"/>
        <w:jc w:val="center"/>
        <w:rPr/>
      </w:pPr>
      <w:r w:rsidDel="00000000" w:rsidR="00000000" w:rsidRPr="00000000">
        <w:rPr>
          <w:rtl w:val="0"/>
        </w:rPr>
      </w:r>
    </w:p>
    <w:p w:rsidR="00000000" w:rsidDel="00000000" w:rsidP="00000000" w:rsidRDefault="00000000" w:rsidRPr="00000000" w14:paraId="00000006">
      <w:pPr>
        <w:pageBreakBefore w:val="0"/>
        <w:rPr>
          <w:i w:val="1"/>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pageBreakBefore w:val="0"/>
        <w:jc w:val="left"/>
        <w:rPr>
          <w:i w:val="1"/>
          <w:sz w:val="18"/>
          <w:szCs w:val="18"/>
        </w:rPr>
      </w:pPr>
      <w:r w:rsidDel="00000000" w:rsidR="00000000" w:rsidRPr="00000000">
        <w:rPr>
          <w:rtl w:val="0"/>
        </w:rPr>
      </w:r>
    </w:p>
    <w:p w:rsidR="00000000" w:rsidDel="00000000" w:rsidP="00000000" w:rsidRDefault="00000000" w:rsidRPr="00000000" w14:paraId="00000008">
      <w:pPr>
        <w:pageBreakBefore w:val="0"/>
        <w:jc w:val="left"/>
        <w:rPr>
          <w:b w:val="1"/>
          <w:i w:val="1"/>
          <w:color w:val="ff0000"/>
          <w:sz w:val="22"/>
          <w:szCs w:val="22"/>
        </w:rPr>
      </w:pPr>
      <w:r w:rsidDel="00000000" w:rsidR="00000000" w:rsidRPr="00000000">
        <w:rPr>
          <w:b w:val="1"/>
          <w:i w:val="1"/>
          <w:color w:val="ff0000"/>
          <w:sz w:val="22"/>
          <w:szCs w:val="22"/>
          <w:rtl w:val="0"/>
        </w:rPr>
        <w:t xml:space="preserve">Due: 01 Apr 08:30 AM (Week 10)</w:t>
      </w:r>
    </w:p>
    <w:p w:rsidR="00000000" w:rsidDel="00000000" w:rsidP="00000000" w:rsidRDefault="00000000" w:rsidRPr="00000000" w14:paraId="00000009">
      <w:pPr>
        <w:pageBreakBefore w:val="0"/>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pageBreakBefore w:val="0"/>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l4y7a941pdhk">
            <w:r w:rsidDel="00000000" w:rsidR="00000000" w:rsidRPr="00000000">
              <w:rPr>
                <w:color w:val="1155cc"/>
                <w:u w:val="single"/>
                <w:rtl w:val="0"/>
              </w:rPr>
              <w:t xml:space="preserve">Overview</w:t>
            </w:r>
          </w:hyperlink>
          <w:r w:rsidDel="00000000" w:rsidR="00000000" w:rsidRPr="00000000">
            <w:rPr>
              <w:rtl w:val="0"/>
            </w:rPr>
          </w:r>
        </w:p>
        <w:p w:rsidR="00000000" w:rsidDel="00000000" w:rsidP="00000000" w:rsidRDefault="00000000" w:rsidRPr="00000000" w14:paraId="0000000B">
          <w:pPr>
            <w:pageBreakBefore w:val="0"/>
            <w:spacing w:before="200" w:line="240" w:lineRule="auto"/>
            <w:ind w:left="0" w:firstLine="0"/>
            <w:rPr>
              <w:color w:val="1155cc"/>
              <w:u w:val="single"/>
            </w:rPr>
          </w:pPr>
          <w:hyperlink w:anchor="_yjwuiaqo2dca">
            <w:r w:rsidDel="00000000" w:rsidR="00000000" w:rsidRPr="00000000">
              <w:rPr>
                <w:color w:val="1155cc"/>
                <w:u w:val="single"/>
                <w:rtl w:val="0"/>
              </w:rPr>
              <w:t xml:space="preserve">Learning objectives</w:t>
            </w:r>
          </w:hyperlink>
          <w:r w:rsidDel="00000000" w:rsidR="00000000" w:rsidRPr="00000000">
            <w:rPr>
              <w:rtl w:val="0"/>
            </w:rPr>
          </w:r>
        </w:p>
        <w:p w:rsidR="00000000" w:rsidDel="00000000" w:rsidP="00000000" w:rsidRDefault="00000000" w:rsidRPr="00000000" w14:paraId="0000000C">
          <w:pPr>
            <w:pageBreakBefore w:val="0"/>
            <w:spacing w:before="200" w:line="240" w:lineRule="auto"/>
            <w:ind w:left="0" w:firstLine="0"/>
            <w:rPr>
              <w:color w:val="1155cc"/>
              <w:u w:val="single"/>
            </w:rPr>
          </w:pPr>
          <w:hyperlink w:anchor="_u6fmx7615qn1">
            <w:r w:rsidDel="00000000" w:rsidR="00000000" w:rsidRPr="00000000">
              <w:rPr>
                <w:color w:val="1155cc"/>
                <w:u w:val="single"/>
                <w:rtl w:val="0"/>
              </w:rPr>
              <w:t xml:space="preserve">Preparation</w:t>
            </w:r>
          </w:hyperlink>
          <w:r w:rsidDel="00000000" w:rsidR="00000000" w:rsidRPr="00000000">
            <w:rPr>
              <w:rtl w:val="0"/>
            </w:rPr>
          </w:r>
        </w:p>
        <w:p w:rsidR="00000000" w:rsidDel="00000000" w:rsidP="00000000" w:rsidRDefault="00000000" w:rsidRPr="00000000" w14:paraId="0000000D">
          <w:pPr>
            <w:pageBreakBefore w:val="0"/>
            <w:spacing w:before="200" w:line="240" w:lineRule="auto"/>
            <w:ind w:left="0" w:firstLine="0"/>
            <w:rPr>
              <w:color w:val="1155cc"/>
              <w:u w:val="single"/>
            </w:rPr>
          </w:pPr>
          <w:hyperlink w:anchor="_zbgea3solizc">
            <w:r w:rsidDel="00000000" w:rsidR="00000000" w:rsidRPr="00000000">
              <w:rPr>
                <w:color w:val="1155cc"/>
                <w:u w:val="single"/>
                <w:rtl w:val="0"/>
              </w:rPr>
              <w:t xml:space="preserve">Submission</w:t>
            </w:r>
          </w:hyperlink>
          <w:r w:rsidDel="00000000" w:rsidR="00000000" w:rsidRPr="00000000">
            <w:rPr>
              <w:rtl w:val="0"/>
            </w:rPr>
          </w:r>
        </w:p>
        <w:p w:rsidR="00000000" w:rsidDel="00000000" w:rsidP="00000000" w:rsidRDefault="00000000" w:rsidRPr="00000000" w14:paraId="0000000E">
          <w:pPr>
            <w:pageBreakBefore w:val="0"/>
            <w:spacing w:before="200" w:line="240" w:lineRule="auto"/>
            <w:ind w:left="0" w:firstLine="0"/>
            <w:rPr>
              <w:color w:val="1155cc"/>
              <w:u w:val="single"/>
            </w:rPr>
          </w:pPr>
          <w:hyperlink w:anchor="_lemvpizhsogk">
            <w:r w:rsidDel="00000000" w:rsidR="00000000" w:rsidRPr="00000000">
              <w:rPr>
                <w:color w:val="1155cc"/>
                <w:u w:val="single"/>
                <w:rtl w:val="0"/>
              </w:rPr>
              <w:t xml:space="preserve">Part 1: Measurement of round trip times using ping</w:t>
            </w:r>
          </w:hyperlink>
          <w:r w:rsidDel="00000000" w:rsidR="00000000" w:rsidRPr="00000000">
            <w:rPr>
              <w:rtl w:val="0"/>
            </w:rPr>
          </w:r>
        </w:p>
        <w:p w:rsidR="00000000" w:rsidDel="00000000" w:rsidP="00000000" w:rsidRDefault="00000000" w:rsidRPr="00000000" w14:paraId="0000000F">
          <w:pPr>
            <w:pageBreakBefore w:val="0"/>
            <w:spacing w:before="60" w:line="240" w:lineRule="auto"/>
            <w:ind w:left="360" w:firstLine="0"/>
            <w:rPr>
              <w:color w:val="1155cc"/>
              <w:u w:val="single"/>
            </w:rPr>
          </w:pPr>
          <w:hyperlink w:anchor="_ldt0gsn4x5l3">
            <w:r w:rsidDel="00000000" w:rsidR="00000000" w:rsidRPr="00000000">
              <w:rPr>
                <w:color w:val="1155cc"/>
                <w:u w:val="single"/>
                <w:rtl w:val="0"/>
              </w:rPr>
              <w:t xml:space="preserve">Round trip times</w:t>
            </w:r>
          </w:hyperlink>
          <w:r w:rsidDel="00000000" w:rsidR="00000000" w:rsidRPr="00000000">
            <w:rPr>
              <w:rtl w:val="0"/>
            </w:rPr>
          </w:r>
        </w:p>
        <w:p w:rsidR="00000000" w:rsidDel="00000000" w:rsidP="00000000" w:rsidRDefault="00000000" w:rsidRPr="00000000" w14:paraId="00000010">
          <w:pPr>
            <w:pageBreakBefore w:val="0"/>
            <w:spacing w:before="60" w:line="240" w:lineRule="auto"/>
            <w:ind w:left="360" w:firstLine="0"/>
            <w:rPr>
              <w:color w:val="1155cc"/>
              <w:u w:val="single"/>
            </w:rPr>
          </w:pPr>
          <w:hyperlink w:anchor="_6tm5a46abrtp">
            <w:r w:rsidDel="00000000" w:rsidR="00000000" w:rsidRPr="00000000">
              <w:rPr>
                <w:color w:val="1155cc"/>
                <w:u w:val="single"/>
                <w:rtl w:val="0"/>
              </w:rPr>
              <w:t xml:space="preserve">Unanswered pings</w:t>
            </w:r>
          </w:hyperlink>
          <w:r w:rsidDel="00000000" w:rsidR="00000000" w:rsidRPr="00000000">
            <w:rPr>
              <w:rtl w:val="0"/>
            </w:rPr>
          </w:r>
        </w:p>
        <w:p w:rsidR="00000000" w:rsidDel="00000000" w:rsidP="00000000" w:rsidRDefault="00000000" w:rsidRPr="00000000" w14:paraId="00000011">
          <w:pPr>
            <w:pageBreakBefore w:val="0"/>
            <w:spacing w:before="200" w:line="240" w:lineRule="auto"/>
            <w:ind w:left="0" w:firstLine="0"/>
            <w:rPr>
              <w:color w:val="1155cc"/>
              <w:u w:val="single"/>
            </w:rPr>
          </w:pPr>
          <w:hyperlink w:anchor="_mhm99d2zn6cr">
            <w:r w:rsidDel="00000000" w:rsidR="00000000" w:rsidRPr="00000000">
              <w:rPr>
                <w:color w:val="1155cc"/>
                <w:u w:val="single"/>
                <w:rtl w:val="0"/>
              </w:rPr>
              <w:t xml:space="preserve">Part 2: Understanding Internet routes using traceroute</w:t>
            </w:r>
          </w:hyperlink>
          <w:r w:rsidDel="00000000" w:rsidR="00000000" w:rsidRPr="00000000">
            <w:rPr>
              <w:rtl w:val="0"/>
            </w:rPr>
          </w:r>
        </w:p>
        <w:p w:rsidR="00000000" w:rsidDel="00000000" w:rsidP="00000000" w:rsidRDefault="00000000" w:rsidRPr="00000000" w14:paraId="00000012">
          <w:pPr>
            <w:pageBreakBefore w:val="0"/>
            <w:spacing w:after="80" w:before="60" w:line="240" w:lineRule="auto"/>
            <w:ind w:left="360" w:firstLine="0"/>
            <w:rPr>
              <w:color w:val="1155cc"/>
              <w:u w:val="single"/>
            </w:rPr>
          </w:pPr>
          <w:hyperlink w:anchor="_akrmie6rsi96">
            <w:r w:rsidDel="00000000" w:rsidR="00000000" w:rsidRPr="00000000">
              <w:rPr>
                <w:color w:val="1155cc"/>
                <w:u w:val="single"/>
                <w:rtl w:val="0"/>
              </w:rPr>
              <w:t xml:space="preserve">Route asymmetries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pageBreakBefore w:val="0"/>
        <w:spacing w:after="240" w:before="240" w:lineRule="auto"/>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spacing w:after="240" w:before="240" w:lineRule="auto"/>
        <w:rPr/>
      </w:pPr>
      <w:r w:rsidDel="00000000" w:rsidR="00000000" w:rsidRPr="00000000">
        <w:rPr>
          <w:rtl w:val="0"/>
        </w:rPr>
      </w:r>
    </w:p>
    <w:p w:rsidR="00000000" w:rsidDel="00000000" w:rsidP="00000000" w:rsidRDefault="00000000" w:rsidRPr="00000000" w14:paraId="00000016">
      <w:pPr>
        <w:pageBreakBefore w:val="0"/>
        <w:spacing w:after="240" w:before="240" w:lineRule="auto"/>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spacing w:after="20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pageBreakBefore w:val="0"/>
        <w:spacing w:after="240" w:before="240" w:lineRule="auto"/>
        <w:rPr/>
      </w:pPr>
      <w:bookmarkStart w:colFirst="0" w:colLast="0" w:name="_l4y7a941pdhk" w:id="2"/>
      <w:bookmarkEnd w:id="2"/>
      <w:r w:rsidDel="00000000" w:rsidR="00000000" w:rsidRPr="00000000">
        <w:rPr>
          <w:rtl w:val="0"/>
        </w:rPr>
        <w:t xml:space="preserve">Overview</w:t>
      </w:r>
    </w:p>
    <w:p w:rsidR="00000000" w:rsidDel="00000000" w:rsidP="00000000" w:rsidRDefault="00000000" w:rsidRPr="00000000" w14:paraId="0000001A">
      <w:pPr>
        <w:pageBreakBefore w:val="0"/>
        <w:spacing w:after="240" w:before="240" w:lineRule="auto"/>
        <w:rPr/>
      </w:pPr>
      <w:r w:rsidDel="00000000" w:rsidR="00000000" w:rsidRPr="00000000">
        <w:rPr>
          <w:rtl w:val="0"/>
        </w:rPr>
        <w:t xml:space="preserve">In this lab exercise, you will learn how to use </w:t>
      </w:r>
      <w:r w:rsidDel="00000000" w:rsidR="00000000" w:rsidRPr="00000000">
        <w:rPr>
          <w:rFonts w:ascii="Consolas" w:cs="Consolas" w:eastAsia="Consolas" w:hAnsi="Consolas"/>
          <w:rtl w:val="0"/>
        </w:rPr>
        <w:t xml:space="preserve">ping </w:t>
      </w:r>
      <w:r w:rsidDel="00000000" w:rsidR="00000000" w:rsidRPr="00000000">
        <w:rPr>
          <w:rtl w:val="0"/>
        </w:rPr>
        <w:t xml:space="preserve">and </w:t>
      </w:r>
      <w:r w:rsidDel="00000000" w:rsidR="00000000" w:rsidRPr="00000000">
        <w:rPr>
          <w:rFonts w:ascii="Consolas" w:cs="Consolas" w:eastAsia="Consolas" w:hAnsi="Consolas"/>
          <w:rtl w:val="0"/>
        </w:rPr>
        <w:t xml:space="preserve">traceroute </w:t>
      </w:r>
      <w:r w:rsidDel="00000000" w:rsidR="00000000" w:rsidRPr="00000000">
        <w:rPr>
          <w:rtl w:val="0"/>
        </w:rPr>
        <w:t xml:space="preserve">to measure round trip times and find network routes.</w:t>
      </w:r>
    </w:p>
    <w:p w:rsidR="00000000" w:rsidDel="00000000" w:rsidP="00000000" w:rsidRDefault="00000000" w:rsidRPr="00000000" w14:paraId="0000001B">
      <w:pPr>
        <w:pStyle w:val="Heading1"/>
        <w:pageBreakBefore w:val="0"/>
        <w:spacing w:after="240" w:before="240" w:lineRule="auto"/>
        <w:rPr/>
      </w:pPr>
      <w:bookmarkStart w:colFirst="0" w:colLast="0" w:name="_yjwuiaqo2dca" w:id="3"/>
      <w:bookmarkEnd w:id="3"/>
      <w:r w:rsidDel="00000000" w:rsidR="00000000" w:rsidRPr="00000000">
        <w:rPr>
          <w:rtl w:val="0"/>
        </w:rPr>
        <w:t xml:space="preserve">Learning objectives</w:t>
      </w:r>
    </w:p>
    <w:p w:rsidR="00000000" w:rsidDel="00000000" w:rsidP="00000000" w:rsidRDefault="00000000" w:rsidRPr="00000000" w14:paraId="0000001C">
      <w:pPr>
        <w:pageBreakBefore w:val="0"/>
        <w:spacing w:after="240" w:before="240" w:lineRule="auto"/>
        <w:rPr/>
      </w:pPr>
      <w:r w:rsidDel="00000000" w:rsidR="00000000" w:rsidRPr="00000000">
        <w:rPr>
          <w:rtl w:val="0"/>
        </w:rPr>
        <w:t xml:space="preserve">At the end of this lab exercise, you should be able to:</w:t>
      </w:r>
    </w:p>
    <w:p w:rsidR="00000000" w:rsidDel="00000000" w:rsidP="00000000" w:rsidRDefault="00000000" w:rsidRPr="00000000" w14:paraId="0000001D">
      <w:pPr>
        <w:pageBreakBefore w:val="0"/>
        <w:numPr>
          <w:ilvl w:val="0"/>
          <w:numId w:val="1"/>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Understand how the </w:t>
      </w:r>
      <w:r w:rsidDel="00000000" w:rsidR="00000000" w:rsidRPr="00000000">
        <w:rPr>
          <w:rFonts w:ascii="Consolas" w:cs="Consolas" w:eastAsia="Consolas" w:hAnsi="Consolas"/>
          <w:rtl w:val="0"/>
        </w:rPr>
        <w:t xml:space="preserve">ping </w:t>
      </w:r>
      <w:r w:rsidDel="00000000" w:rsidR="00000000" w:rsidRPr="00000000">
        <w:rPr>
          <w:rtl w:val="0"/>
        </w:rPr>
        <w:t xml:space="preserve">and </w:t>
      </w:r>
      <w:r w:rsidDel="00000000" w:rsidR="00000000" w:rsidRPr="00000000">
        <w:rPr>
          <w:rFonts w:ascii="Consolas" w:cs="Consolas" w:eastAsia="Consolas" w:hAnsi="Consolas"/>
          <w:rtl w:val="0"/>
        </w:rPr>
        <w:t xml:space="preserve">traceroute </w:t>
      </w:r>
      <w:r w:rsidDel="00000000" w:rsidR="00000000" w:rsidRPr="00000000">
        <w:rPr>
          <w:rtl w:val="0"/>
        </w:rPr>
        <w:t xml:space="preserve">utilities work.</w:t>
      </w:r>
    </w:p>
    <w:p w:rsidR="00000000" w:rsidDel="00000000" w:rsidP="00000000" w:rsidRDefault="00000000" w:rsidRPr="00000000" w14:paraId="0000001E">
      <w:pPr>
        <w:pageBreakBefore w:val="0"/>
        <w:numPr>
          <w:ilvl w:val="0"/>
          <w:numId w:val="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Use the </w:t>
      </w:r>
      <w:r w:rsidDel="00000000" w:rsidR="00000000" w:rsidRPr="00000000">
        <w:rPr>
          <w:rFonts w:ascii="Consolas" w:cs="Consolas" w:eastAsia="Consolas" w:hAnsi="Consolas"/>
          <w:rtl w:val="0"/>
        </w:rPr>
        <w:t xml:space="preserve">ping </w:t>
      </w:r>
      <w:r w:rsidDel="00000000" w:rsidR="00000000" w:rsidRPr="00000000">
        <w:rPr>
          <w:rtl w:val="0"/>
        </w:rPr>
        <w:t xml:space="preserve">utility to measure network round trip times.</w:t>
      </w:r>
    </w:p>
    <w:p w:rsidR="00000000" w:rsidDel="00000000" w:rsidP="00000000" w:rsidRDefault="00000000" w:rsidRPr="00000000" w14:paraId="0000001F">
      <w:pPr>
        <w:pageBreakBefore w:val="0"/>
        <w:numPr>
          <w:ilvl w:val="0"/>
          <w:numId w:val="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Use the </w:t>
      </w:r>
      <w:r w:rsidDel="00000000" w:rsidR="00000000" w:rsidRPr="00000000">
        <w:rPr>
          <w:rFonts w:ascii="Consolas" w:cs="Consolas" w:eastAsia="Consolas" w:hAnsi="Consolas"/>
          <w:rtl w:val="0"/>
        </w:rPr>
        <w:t xml:space="preserve">traceroute </w:t>
      </w:r>
      <w:r w:rsidDel="00000000" w:rsidR="00000000" w:rsidRPr="00000000">
        <w:rPr>
          <w:rtl w:val="0"/>
        </w:rPr>
        <w:t xml:space="preserve">utility to find network routes.</w:t>
      </w:r>
    </w:p>
    <w:p w:rsidR="00000000" w:rsidDel="00000000" w:rsidP="00000000" w:rsidRDefault="00000000" w:rsidRPr="00000000" w14:paraId="00000020">
      <w:pPr>
        <w:pageBreakBefore w:val="0"/>
        <w:numPr>
          <w:ilvl w:val="0"/>
          <w:numId w:val="1"/>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  Observe and understand the effects of varying packet sizes on delays experienced.</w:t>
      </w:r>
    </w:p>
    <w:p w:rsidR="00000000" w:rsidDel="00000000" w:rsidP="00000000" w:rsidRDefault="00000000" w:rsidRPr="00000000" w14:paraId="00000021">
      <w:pPr>
        <w:pStyle w:val="Heading1"/>
        <w:pageBreakBefore w:val="0"/>
        <w:spacing w:after="240" w:before="240" w:lineRule="auto"/>
        <w:rPr/>
      </w:pPr>
      <w:bookmarkStart w:colFirst="0" w:colLast="0" w:name="_u6fmx7615qn1" w:id="4"/>
      <w:bookmarkEnd w:id="4"/>
      <w:r w:rsidDel="00000000" w:rsidR="00000000" w:rsidRPr="00000000">
        <w:rPr>
          <w:rtl w:val="0"/>
        </w:rPr>
        <w:t xml:space="preserve">Preparation</w:t>
      </w:r>
    </w:p>
    <w:p w:rsidR="00000000" w:rsidDel="00000000" w:rsidP="00000000" w:rsidRDefault="00000000" w:rsidRPr="00000000" w14:paraId="00000022">
      <w:pPr>
        <w:pageBreakBefore w:val="0"/>
        <w:spacing w:after="240" w:before="240" w:lineRule="auto"/>
        <w:ind w:left="0" w:firstLine="0"/>
        <w:rPr/>
      </w:pPr>
      <w:r w:rsidDel="00000000" w:rsidR="00000000" w:rsidRPr="00000000">
        <w:rPr>
          <w:rtl w:val="0"/>
        </w:rPr>
        <w:t xml:space="preserve">You will need </w:t>
      </w:r>
      <w:r w:rsidDel="00000000" w:rsidR="00000000" w:rsidRPr="00000000">
        <w:rPr>
          <w:rFonts w:ascii="Consolas" w:cs="Consolas" w:eastAsia="Consolas" w:hAnsi="Consolas"/>
          <w:rtl w:val="0"/>
        </w:rPr>
        <w:t xml:space="preserve">ping </w:t>
      </w:r>
      <w:r w:rsidDel="00000000" w:rsidR="00000000" w:rsidRPr="00000000">
        <w:rPr>
          <w:rtl w:val="0"/>
        </w:rPr>
        <w:t xml:space="preserve">and </w:t>
      </w:r>
      <w:r w:rsidDel="00000000" w:rsidR="00000000" w:rsidRPr="00000000">
        <w:rPr>
          <w:rFonts w:ascii="Consolas" w:cs="Consolas" w:eastAsia="Consolas" w:hAnsi="Consolas"/>
          <w:rtl w:val="0"/>
        </w:rPr>
        <w:t xml:space="preserve">traceroute </w:t>
      </w:r>
      <w:r w:rsidDel="00000000" w:rsidR="00000000" w:rsidRPr="00000000">
        <w:rPr>
          <w:rtl w:val="0"/>
        </w:rPr>
        <w:t xml:space="preserve">to be installed on your OS. Most </w:t>
      </w:r>
      <w:r w:rsidDel="00000000" w:rsidR="00000000" w:rsidRPr="00000000">
        <w:rPr>
          <w:b w:val="1"/>
          <w:rtl w:val="0"/>
        </w:rPr>
        <w:t xml:space="preserve">Ubuntu</w:t>
      </w:r>
      <w:r w:rsidDel="00000000" w:rsidR="00000000" w:rsidRPr="00000000">
        <w:rPr>
          <w:rtl w:val="0"/>
        </w:rPr>
        <w:t xml:space="preserve"> / </w:t>
      </w:r>
      <w:r w:rsidDel="00000000" w:rsidR="00000000" w:rsidRPr="00000000">
        <w:rPr>
          <w:b w:val="1"/>
          <w:rtl w:val="0"/>
        </w:rPr>
        <w:t xml:space="preserve">MacOS</w:t>
      </w:r>
      <w:r w:rsidDel="00000000" w:rsidR="00000000" w:rsidRPr="00000000">
        <w:rPr>
          <w:rtl w:val="0"/>
        </w:rPr>
        <w:t xml:space="preserve"> installations should already include </w:t>
      </w:r>
      <w:r w:rsidDel="00000000" w:rsidR="00000000" w:rsidRPr="00000000">
        <w:rPr>
          <w:rFonts w:ascii="Consolas" w:cs="Consolas" w:eastAsia="Consolas" w:hAnsi="Consolas"/>
          <w:rtl w:val="0"/>
        </w:rPr>
        <w:t xml:space="preserve">ping </w:t>
      </w:r>
      <w:r w:rsidDel="00000000" w:rsidR="00000000" w:rsidRPr="00000000">
        <w:rPr>
          <w:rtl w:val="0"/>
        </w:rPr>
        <w:t xml:space="preserve">by default. You can install </w:t>
      </w:r>
      <w:r w:rsidDel="00000000" w:rsidR="00000000" w:rsidRPr="00000000">
        <w:rPr>
          <w:rFonts w:ascii="Consolas" w:cs="Consolas" w:eastAsia="Consolas" w:hAnsi="Consolas"/>
          <w:rtl w:val="0"/>
        </w:rPr>
        <w:t xml:space="preserve">traceroute </w:t>
      </w:r>
      <w:r w:rsidDel="00000000" w:rsidR="00000000" w:rsidRPr="00000000">
        <w:rPr>
          <w:rtl w:val="0"/>
        </w:rPr>
        <w:t xml:space="preserve">by running “</w:t>
      </w:r>
      <w:r w:rsidDel="00000000" w:rsidR="00000000" w:rsidRPr="00000000">
        <w:rPr>
          <w:rFonts w:ascii="Consolas" w:cs="Consolas" w:eastAsia="Consolas" w:hAnsi="Consolas"/>
          <w:rtl w:val="0"/>
        </w:rPr>
        <w:t xml:space="preserve">sudo apt-get install traceroute</w:t>
      </w:r>
      <w:r w:rsidDel="00000000" w:rsidR="00000000" w:rsidRPr="00000000">
        <w:rPr>
          <w:rtl w:val="0"/>
        </w:rPr>
        <w:t xml:space="preserve">” from the command line.</w:t>
      </w:r>
    </w:p>
    <w:p w:rsidR="00000000" w:rsidDel="00000000" w:rsidP="00000000" w:rsidRDefault="00000000" w:rsidRPr="00000000" w14:paraId="00000023">
      <w:pPr>
        <w:pStyle w:val="Heading1"/>
        <w:pageBreakBefore w:val="0"/>
        <w:spacing w:after="240" w:before="240" w:lineRule="auto"/>
        <w:rPr/>
      </w:pPr>
      <w:bookmarkStart w:colFirst="0" w:colLast="0" w:name="_zbgea3solizc" w:id="5"/>
      <w:bookmarkEnd w:id="5"/>
      <w:r w:rsidDel="00000000" w:rsidR="00000000" w:rsidRPr="00000000">
        <w:rPr>
          <w:rtl w:val="0"/>
        </w:rPr>
        <w:t xml:space="preserve">Submission</w:t>
      </w:r>
    </w:p>
    <w:p w:rsidR="00000000" w:rsidDel="00000000" w:rsidP="00000000" w:rsidRDefault="00000000" w:rsidRPr="00000000" w14:paraId="00000024">
      <w:pPr>
        <w:pageBreakBefore w:val="0"/>
        <w:numPr>
          <w:ilvl w:val="0"/>
          <w:numId w:val="2"/>
        </w:numPr>
        <w:spacing w:after="240" w:before="200" w:line="240" w:lineRule="auto"/>
        <w:ind w:left="720" w:hanging="360"/>
        <w:rPr>
          <w:b w:val="1"/>
          <w:color w:val="ff0000"/>
          <w:sz w:val="22"/>
          <w:szCs w:val="22"/>
        </w:rPr>
      </w:pPr>
      <w:r w:rsidDel="00000000" w:rsidR="00000000" w:rsidRPr="00000000">
        <w:rPr>
          <w:b w:val="1"/>
          <w:color w:val="ff0000"/>
          <w:sz w:val="22"/>
          <w:szCs w:val="22"/>
          <w:rtl w:val="0"/>
        </w:rPr>
        <w:t xml:space="preserve">The total points for this lab is 35</w:t>
      </w:r>
    </w:p>
    <w:p w:rsidR="00000000" w:rsidDel="00000000" w:rsidP="00000000" w:rsidRDefault="00000000" w:rsidRPr="00000000" w14:paraId="00000025">
      <w:pPr>
        <w:pageBreakBefore w:val="0"/>
        <w:numPr>
          <w:ilvl w:val="0"/>
          <w:numId w:val="2"/>
        </w:numPr>
        <w:spacing w:after="0" w:before="200" w:line="240" w:lineRule="auto"/>
        <w:ind w:left="720" w:hanging="360"/>
        <w:rPr>
          <w:color w:val="ff0000"/>
          <w:sz w:val="22"/>
          <w:szCs w:val="22"/>
        </w:rPr>
      </w:pPr>
      <w:r w:rsidDel="00000000" w:rsidR="00000000" w:rsidRPr="00000000">
        <w:rPr>
          <w:color w:val="ff0000"/>
          <w:sz w:val="22"/>
          <w:szCs w:val="22"/>
          <w:rtl w:val="0"/>
        </w:rPr>
        <w:t xml:space="preserve">Export this handout and fill in your answers in the blanks denoted in </w:t>
      </w:r>
      <w:r w:rsidDel="00000000" w:rsidR="00000000" w:rsidRPr="00000000">
        <w:rPr>
          <w:b w:val="1"/>
          <w:color w:val="0000ff"/>
          <w:sz w:val="22"/>
          <w:szCs w:val="22"/>
          <w:rtl w:val="0"/>
        </w:rPr>
        <w:t xml:space="preserve">blue</w:t>
      </w:r>
    </w:p>
    <w:p w:rsidR="00000000" w:rsidDel="00000000" w:rsidP="00000000" w:rsidRDefault="00000000" w:rsidRPr="00000000" w14:paraId="00000026">
      <w:pPr>
        <w:pageBreakBefore w:val="0"/>
        <w:numPr>
          <w:ilvl w:val="0"/>
          <w:numId w:val="2"/>
        </w:numPr>
        <w:spacing w:after="200" w:before="200" w:line="240" w:lineRule="auto"/>
        <w:ind w:left="720" w:hanging="360"/>
        <w:rPr>
          <w:color w:val="ff0000"/>
          <w:sz w:val="22"/>
          <w:szCs w:val="22"/>
        </w:rPr>
      </w:pPr>
      <w:r w:rsidDel="00000000" w:rsidR="00000000" w:rsidRPr="00000000">
        <w:rPr>
          <w:color w:val="ff0000"/>
          <w:sz w:val="22"/>
          <w:szCs w:val="22"/>
          <w:rtl w:val="0"/>
        </w:rPr>
        <w:t xml:space="preserve">Export as pdf and </w:t>
      </w:r>
      <w:r w:rsidDel="00000000" w:rsidR="00000000" w:rsidRPr="00000000">
        <w:rPr>
          <w:b w:val="1"/>
          <w:color w:val="ff0000"/>
          <w:sz w:val="22"/>
          <w:szCs w:val="22"/>
          <w:rtl w:val="0"/>
        </w:rPr>
        <w:t xml:space="preserve">ZIP</w:t>
      </w:r>
      <w:r w:rsidDel="00000000" w:rsidR="00000000" w:rsidRPr="00000000">
        <w:rPr>
          <w:color w:val="ff0000"/>
          <w:sz w:val="22"/>
          <w:szCs w:val="22"/>
          <w:rtl w:val="0"/>
        </w:rPr>
        <w:t xml:space="preserve"> it (not rar, or any other compression algorithm)</w:t>
      </w:r>
    </w:p>
    <w:p w:rsidR="00000000" w:rsidDel="00000000" w:rsidP="00000000" w:rsidRDefault="00000000" w:rsidRPr="00000000" w14:paraId="00000027">
      <w:pPr>
        <w:pageBreakBefore w:val="0"/>
        <w:numPr>
          <w:ilvl w:val="0"/>
          <w:numId w:val="2"/>
        </w:numPr>
        <w:spacing w:after="200" w:before="200" w:line="240" w:lineRule="auto"/>
        <w:ind w:left="720" w:hanging="360"/>
        <w:rPr>
          <w:color w:val="ff0000"/>
          <w:sz w:val="22"/>
          <w:szCs w:val="22"/>
        </w:rPr>
      </w:pPr>
      <w:r w:rsidDel="00000000" w:rsidR="00000000" w:rsidRPr="00000000">
        <w:rPr>
          <w:b w:val="1"/>
          <w:color w:val="ff0000"/>
          <w:sz w:val="22"/>
          <w:szCs w:val="22"/>
          <w:highlight w:val="yellow"/>
          <w:rtl w:val="0"/>
        </w:rPr>
        <w:t xml:space="preserve">Upload</w:t>
      </w:r>
      <w:r w:rsidDel="00000000" w:rsidR="00000000" w:rsidRPr="00000000">
        <w:rPr>
          <w:color w:val="ff0000"/>
          <w:sz w:val="22"/>
          <w:szCs w:val="22"/>
          <w:rtl w:val="0"/>
        </w:rPr>
        <w:t xml:space="preserve"> to </w:t>
      </w:r>
      <w:r w:rsidDel="00000000" w:rsidR="00000000" w:rsidRPr="00000000">
        <w:rPr>
          <w:rFonts w:ascii="Consolas" w:cs="Consolas" w:eastAsia="Consolas" w:hAnsi="Consolas"/>
          <w:color w:val="ff0000"/>
          <w:sz w:val="22"/>
          <w:szCs w:val="22"/>
          <w:rtl w:val="0"/>
        </w:rPr>
        <w:t xml:space="preserve">@csesubmitbot</w:t>
      </w:r>
      <w:r w:rsidDel="00000000" w:rsidR="00000000" w:rsidRPr="00000000">
        <w:rPr>
          <w:color w:val="ff0000"/>
          <w:sz w:val="22"/>
          <w:szCs w:val="22"/>
          <w:rtl w:val="0"/>
        </w:rPr>
        <w:t xml:space="preserve"> telegram bot using the command </w:t>
      </w:r>
      <w:r w:rsidDel="00000000" w:rsidR="00000000" w:rsidRPr="00000000">
        <w:rPr>
          <w:rFonts w:ascii="Consolas" w:cs="Consolas" w:eastAsia="Consolas" w:hAnsi="Consolas"/>
          <w:color w:val="ff0000"/>
          <w:sz w:val="22"/>
          <w:szCs w:val="22"/>
          <w:rtl w:val="0"/>
        </w:rPr>
        <w:t xml:space="preserve">/submitlab4 </w:t>
      </w:r>
    </w:p>
    <w:p w:rsidR="00000000" w:rsidDel="00000000" w:rsidP="00000000" w:rsidRDefault="00000000" w:rsidRPr="00000000" w14:paraId="00000028">
      <w:pPr>
        <w:pageBreakBefore w:val="0"/>
        <w:numPr>
          <w:ilvl w:val="0"/>
          <w:numId w:val="2"/>
        </w:numPr>
        <w:spacing w:after="0" w:afterAutospacing="0" w:before="200" w:line="240" w:lineRule="auto"/>
        <w:ind w:left="720" w:hanging="360"/>
        <w:rPr>
          <w:color w:val="ff0000"/>
          <w:sz w:val="22"/>
          <w:szCs w:val="22"/>
        </w:rPr>
      </w:pPr>
      <w:r w:rsidDel="00000000" w:rsidR="00000000" w:rsidRPr="00000000">
        <w:rPr>
          <w:b w:val="1"/>
          <w:color w:val="ff0000"/>
          <w:sz w:val="22"/>
          <w:szCs w:val="22"/>
          <w:highlight w:val="yellow"/>
          <w:rtl w:val="0"/>
        </w:rPr>
        <w:t xml:space="preserve">CHECK</w:t>
      </w:r>
      <w:r w:rsidDel="00000000" w:rsidR="00000000" w:rsidRPr="00000000">
        <w:rPr>
          <w:color w:val="ff0000"/>
          <w:sz w:val="22"/>
          <w:szCs w:val="22"/>
          <w:rtl w:val="0"/>
        </w:rPr>
        <w:t xml:space="preserve"> your submission by using the command </w:t>
      </w:r>
      <w:r w:rsidDel="00000000" w:rsidR="00000000" w:rsidRPr="00000000">
        <w:rPr>
          <w:rFonts w:ascii="Consolas" w:cs="Consolas" w:eastAsia="Consolas" w:hAnsi="Consolas"/>
          <w:color w:val="ff0000"/>
          <w:sz w:val="22"/>
          <w:szCs w:val="22"/>
          <w:rtl w:val="0"/>
        </w:rPr>
        <w:t xml:space="preserve">/checksubmission</w:t>
      </w:r>
      <w:r w:rsidDel="00000000" w:rsidR="00000000" w:rsidRPr="00000000">
        <w:rPr>
          <w:rtl w:val="0"/>
        </w:rPr>
      </w:r>
    </w:p>
    <w:p w:rsidR="00000000" w:rsidDel="00000000" w:rsidP="00000000" w:rsidRDefault="00000000" w:rsidRPr="00000000" w14:paraId="00000029">
      <w:pPr>
        <w:pageBreakBefore w:val="0"/>
        <w:numPr>
          <w:ilvl w:val="0"/>
          <w:numId w:val="2"/>
        </w:numPr>
        <w:spacing w:after="240" w:before="0" w:beforeAutospacing="0" w:lineRule="auto"/>
        <w:ind w:left="720" w:hanging="36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pageBreakBefore w:val="0"/>
        <w:spacing w:after="240" w:before="240" w:lineRule="auto"/>
        <w:rPr/>
      </w:pPr>
      <w:bookmarkStart w:colFirst="0" w:colLast="0" w:name="_lemvpizhsogk" w:id="6"/>
      <w:bookmarkEnd w:id="6"/>
      <w:r w:rsidDel="00000000" w:rsidR="00000000" w:rsidRPr="00000000">
        <w:rPr>
          <w:rtl w:val="0"/>
        </w:rPr>
        <w:t xml:space="preserve">Part 1: Measurement of round trip times using ping</w:t>
      </w:r>
    </w:p>
    <w:p w:rsidR="00000000" w:rsidDel="00000000" w:rsidP="00000000" w:rsidRDefault="00000000" w:rsidRPr="00000000" w14:paraId="0000002B">
      <w:pPr>
        <w:pageBreakBefore w:val="0"/>
        <w:spacing w:after="240" w:before="240" w:lineRule="auto"/>
        <w:rPr/>
      </w:pPr>
      <w:r w:rsidDel="00000000" w:rsidR="00000000" w:rsidRPr="00000000">
        <w:rPr>
          <w:rtl w:val="0"/>
        </w:rPr>
        <w:t xml:space="preserve">The </w:t>
      </w:r>
      <w:r w:rsidDel="00000000" w:rsidR="00000000" w:rsidRPr="00000000">
        <w:rPr>
          <w:rFonts w:ascii="Consolas" w:cs="Consolas" w:eastAsia="Consolas" w:hAnsi="Consolas"/>
          <w:rtl w:val="0"/>
        </w:rPr>
        <w:t xml:space="preserve">ping </w:t>
      </w:r>
      <w:r w:rsidDel="00000000" w:rsidR="00000000" w:rsidRPr="00000000">
        <w:rPr>
          <w:rtl w:val="0"/>
        </w:rPr>
        <w:t xml:space="preserve">utility is one of the most widely-used network utilities. It enables you to measure the time that it takes for a packet to travel through the Internet to a remote host and back.</w:t>
      </w:r>
    </w:p>
    <w:p w:rsidR="00000000" w:rsidDel="00000000" w:rsidP="00000000" w:rsidRDefault="00000000" w:rsidRPr="00000000" w14:paraId="0000002C">
      <w:pPr>
        <w:pageBreakBefore w:val="0"/>
        <w:spacing w:after="240" w:before="240" w:lineRule="auto"/>
        <w:rPr/>
      </w:pPr>
      <w:r w:rsidDel="00000000" w:rsidR="00000000" w:rsidRPr="00000000">
        <w:rPr>
          <w:rtl w:val="0"/>
        </w:rPr>
        <w:t xml:space="preserve">The </w:t>
      </w:r>
      <w:r w:rsidDel="00000000" w:rsidR="00000000" w:rsidRPr="00000000">
        <w:rPr>
          <w:rFonts w:ascii="Consolas" w:cs="Consolas" w:eastAsia="Consolas" w:hAnsi="Consolas"/>
          <w:rtl w:val="0"/>
        </w:rPr>
        <w:t xml:space="preserve">ping </w:t>
      </w:r>
      <w:r w:rsidDel="00000000" w:rsidR="00000000" w:rsidRPr="00000000">
        <w:rPr>
          <w:rtl w:val="0"/>
        </w:rPr>
        <w:t xml:space="preserve">utility works by sending a short message, known as an </w:t>
      </w:r>
      <w:r w:rsidDel="00000000" w:rsidR="00000000" w:rsidRPr="00000000">
        <w:rPr>
          <w:i w:val="1"/>
          <w:rtl w:val="0"/>
        </w:rPr>
        <w:t xml:space="preserve">echo-request</w:t>
      </w:r>
      <w:r w:rsidDel="00000000" w:rsidR="00000000" w:rsidRPr="00000000">
        <w:rPr>
          <w:rtl w:val="0"/>
        </w:rPr>
        <w:t xml:space="preserve">, to a remote host using the Internet Control Message Protocol (ICMP). When a host that supports ICMP receives an echo-request message, it replies by sending an echo-response message back to the originating host.</w:t>
      </w:r>
    </w:p>
    <w:p w:rsidR="00000000" w:rsidDel="00000000" w:rsidP="00000000" w:rsidRDefault="00000000" w:rsidRPr="00000000" w14:paraId="0000002D">
      <w:pPr>
        <w:pageBreakBefore w:val="0"/>
        <w:spacing w:after="240" w:before="240" w:lineRule="auto"/>
        <w:rPr/>
      </w:pPr>
      <w:r w:rsidDel="00000000" w:rsidR="00000000" w:rsidRPr="00000000">
        <w:rPr>
          <w:rtl w:val="0"/>
        </w:rPr>
        <w:t xml:space="preserve">In the first part of this lab exercise, you will use the </w:t>
      </w:r>
      <w:r w:rsidDel="00000000" w:rsidR="00000000" w:rsidRPr="00000000">
        <w:rPr>
          <w:rFonts w:ascii="Consolas" w:cs="Consolas" w:eastAsia="Consolas" w:hAnsi="Consolas"/>
          <w:rtl w:val="0"/>
        </w:rPr>
        <w:t xml:space="preserve">ping </w:t>
      </w:r>
      <w:r w:rsidDel="00000000" w:rsidR="00000000" w:rsidRPr="00000000">
        <w:rPr>
          <w:rtl w:val="0"/>
        </w:rPr>
        <w:t xml:space="preserve">utility to send echo requests to a number of different hosts. In many of the exercises, you will be referring to hosts using their DNS names rather than their IP addresses. For more information about </w:t>
      </w:r>
      <w:r w:rsidDel="00000000" w:rsidR="00000000" w:rsidRPr="00000000">
        <w:rPr>
          <w:rFonts w:ascii="Consolas" w:cs="Consolas" w:eastAsia="Consolas" w:hAnsi="Consolas"/>
          <w:rtl w:val="0"/>
        </w:rPr>
        <w:t xml:space="preserve">ping</w:t>
      </w:r>
      <w:r w:rsidDel="00000000" w:rsidR="00000000" w:rsidRPr="00000000">
        <w:rPr>
          <w:rtl w:val="0"/>
        </w:rPr>
        <w:t xml:space="preserve">, you can look up its manual page by running “</w:t>
      </w:r>
      <w:r w:rsidDel="00000000" w:rsidR="00000000" w:rsidRPr="00000000">
        <w:rPr>
          <w:rFonts w:ascii="Consolas" w:cs="Consolas" w:eastAsia="Consolas" w:hAnsi="Consolas"/>
          <w:rtl w:val="0"/>
        </w:rPr>
        <w:t xml:space="preserve">man ping</w:t>
      </w:r>
      <w:r w:rsidDel="00000000" w:rsidR="00000000" w:rsidRPr="00000000">
        <w:rPr>
          <w:rtl w:val="0"/>
        </w:rPr>
        <w:t xml:space="preserve">” from the command line.</w:t>
      </w:r>
    </w:p>
    <w:p w:rsidR="00000000" w:rsidDel="00000000" w:rsidP="00000000" w:rsidRDefault="00000000" w:rsidRPr="00000000" w14:paraId="0000002E">
      <w:pPr>
        <w:pStyle w:val="Heading2"/>
        <w:pageBreakBefore w:val="0"/>
        <w:spacing w:after="240" w:before="240" w:lineRule="auto"/>
        <w:rPr/>
      </w:pPr>
      <w:bookmarkStart w:colFirst="0" w:colLast="0" w:name="_ldt0gsn4x5l3" w:id="7"/>
      <w:bookmarkEnd w:id="7"/>
      <w:r w:rsidDel="00000000" w:rsidR="00000000" w:rsidRPr="00000000">
        <w:rPr>
          <w:rtl w:val="0"/>
        </w:rPr>
        <w:t xml:space="preserve">Round trip times</w:t>
      </w:r>
    </w:p>
    <w:p w:rsidR="00000000" w:rsidDel="00000000" w:rsidP="00000000" w:rsidRDefault="00000000" w:rsidRPr="00000000" w14:paraId="0000002F">
      <w:pPr>
        <w:pageBreakBefore w:val="0"/>
        <w:spacing w:after="240" w:before="240" w:lineRule="auto"/>
        <w:rPr/>
      </w:pPr>
      <w:r w:rsidDel="00000000" w:rsidR="00000000" w:rsidRPr="00000000">
        <w:rPr>
          <w:rtl w:val="0"/>
        </w:rPr>
        <w:t xml:space="preserve">Use </w:t>
      </w:r>
      <w:r w:rsidDel="00000000" w:rsidR="00000000" w:rsidRPr="00000000">
        <w:rPr>
          <w:rFonts w:ascii="Consolas" w:cs="Consolas" w:eastAsia="Consolas" w:hAnsi="Consolas"/>
          <w:rtl w:val="0"/>
        </w:rPr>
        <w:t xml:space="preserve">ping </w:t>
      </w:r>
      <w:r w:rsidDel="00000000" w:rsidR="00000000" w:rsidRPr="00000000">
        <w:rPr>
          <w:rtl w:val="0"/>
        </w:rPr>
        <w:t xml:space="preserve">to send 10 packets to each of the following hosts. Each packet should have a size of 56 bytes, and there should be an interval of 5 seconds between each packet sent.</w:t>
      </w:r>
    </w:p>
    <w:p w:rsidR="00000000" w:rsidDel="00000000" w:rsidP="00000000" w:rsidRDefault="00000000" w:rsidRPr="00000000" w14:paraId="00000030">
      <w:pPr>
        <w:pageBreakBefore w:val="0"/>
        <w:spacing w:after="240" w:befor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www.csail.mit.edu</w:t>
      </w:r>
    </w:p>
    <w:p w:rsidR="00000000" w:rsidDel="00000000" w:rsidP="00000000" w:rsidRDefault="00000000" w:rsidRPr="00000000" w14:paraId="00000031">
      <w:pPr>
        <w:pageBreakBefore w:val="0"/>
        <w:spacing w:after="240" w:befor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www.berkeley.edu</w:t>
      </w:r>
    </w:p>
    <w:p w:rsidR="00000000" w:rsidDel="00000000" w:rsidP="00000000" w:rsidRDefault="00000000" w:rsidRPr="00000000" w14:paraId="00000032">
      <w:pPr>
        <w:pageBreakBefore w:val="0"/>
        <w:spacing w:after="240" w:befor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www.usyd.edu.au</w:t>
      </w:r>
    </w:p>
    <w:p w:rsidR="00000000" w:rsidDel="00000000" w:rsidP="00000000" w:rsidRDefault="00000000" w:rsidRPr="00000000" w14:paraId="00000033">
      <w:pPr>
        <w:pageBreakBefore w:val="0"/>
        <w:spacing w:after="240" w:befor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www.kyoto-u.ac.jp</w:t>
      </w:r>
    </w:p>
    <w:p w:rsidR="00000000" w:rsidDel="00000000" w:rsidP="00000000" w:rsidRDefault="00000000" w:rsidRPr="00000000" w14:paraId="00000034">
      <w:pPr>
        <w:pageBreakBefore w:val="0"/>
        <w:spacing w:after="240" w:before="240" w:lineRule="auto"/>
        <w:rPr/>
      </w:pPr>
      <w:r w:rsidDel="00000000" w:rsidR="00000000" w:rsidRPr="00000000">
        <w:rPr>
          <w:i w:val="1"/>
          <w:rtl w:val="0"/>
        </w:rPr>
        <w:t xml:space="preserve">Note: </w:t>
      </w:r>
      <w:r w:rsidDel="00000000" w:rsidR="00000000" w:rsidRPr="00000000">
        <w:rPr>
          <w:rtl w:val="0"/>
        </w:rPr>
        <w:t xml:space="preserve">The size of each packet is 56 bytes by default, but you may observe that the actual size of the packet is larger than 56 bytes. You can look up the manual for </w:t>
      </w:r>
      <w:r w:rsidDel="00000000" w:rsidR="00000000" w:rsidRPr="00000000">
        <w:rPr>
          <w:rFonts w:ascii="Consolas" w:cs="Consolas" w:eastAsia="Consolas" w:hAnsi="Consolas"/>
          <w:rtl w:val="0"/>
        </w:rPr>
        <w:t xml:space="preserve">ping </w:t>
      </w:r>
      <w:r w:rsidDel="00000000" w:rsidR="00000000" w:rsidRPr="00000000">
        <w:rPr>
          <w:rtl w:val="0"/>
        </w:rPr>
        <w:t xml:space="preserve">to understand why such a discrepancy exists.</w:t>
      </w:r>
    </w:p>
    <w:p w:rsidR="00000000" w:rsidDel="00000000" w:rsidP="00000000" w:rsidRDefault="00000000" w:rsidRPr="00000000" w14:paraId="00000035">
      <w:pPr>
        <w:pageBreakBefore w:val="0"/>
        <w:spacing w:after="240" w:before="240" w:lineRule="auto"/>
        <w:rPr/>
      </w:pPr>
      <w:r w:rsidDel="00000000" w:rsidR="00000000" w:rsidRPr="00000000">
        <w:rPr>
          <w:b w:val="1"/>
          <w:rtl w:val="0"/>
        </w:rPr>
        <w:t xml:space="preserve">Question 1 [4pt] : </w:t>
      </w:r>
      <w:r w:rsidDel="00000000" w:rsidR="00000000" w:rsidRPr="00000000">
        <w:rPr>
          <w:rtl w:val="0"/>
        </w:rPr>
        <w:t xml:space="preserve">For each host, record the percentage of packets sent that resulted in a successful response. Record also the minimum, average, and maximum round trip times for the packets that resulted in a response.</w:t>
      </w:r>
    </w:p>
    <w:p w:rsidR="00000000" w:rsidDel="00000000" w:rsidP="00000000" w:rsidRDefault="00000000" w:rsidRPr="00000000" w14:paraId="00000036">
      <w:pPr>
        <w:pageBreakBefore w:val="0"/>
        <w:spacing w:after="240" w:before="240" w:lineRule="auto"/>
        <w:rPr/>
      </w:pPr>
      <w:r w:rsidDel="00000000" w:rsidR="00000000" w:rsidRPr="00000000">
        <w:rPr>
          <w:rtl w:val="0"/>
        </w:rPr>
      </w:r>
    </w:p>
    <w:p w:rsidR="00000000" w:rsidDel="00000000" w:rsidP="00000000" w:rsidRDefault="00000000" w:rsidRPr="00000000" w14:paraId="00000037">
      <w:pPr>
        <w:pageBreakBefore w:val="0"/>
        <w:spacing w:after="240" w:before="240" w:lineRule="auto"/>
        <w:rPr>
          <w:b w:val="1"/>
          <w:color w:val="0000ff"/>
        </w:rPr>
      </w:pPr>
      <w:r w:rsidDel="00000000" w:rsidR="00000000" w:rsidRPr="00000000">
        <w:rPr>
          <w:b w:val="1"/>
          <w:color w:val="0000ff"/>
          <w:rtl w:val="0"/>
        </w:rPr>
        <w:t xml:space="preserve">Your answer:</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9.6666666666667"/>
        <w:gridCol w:w="2100"/>
        <w:gridCol w:w="1500"/>
        <w:gridCol w:w="1809.6666666666667"/>
        <w:gridCol w:w="1809.6666666666667"/>
        <w:tblGridChange w:id="0">
          <w:tblGrid>
            <w:gridCol w:w="1809.6666666666667"/>
            <w:gridCol w:w="2100"/>
            <w:gridCol w:w="1500"/>
            <w:gridCol w:w="1809.6666666666667"/>
            <w:gridCol w:w="1809.6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spacing w:line="240" w:lineRule="auto"/>
              <w:rPr>
                <w:b w:val="1"/>
              </w:rPr>
            </w:pPr>
            <w:r w:rsidDel="00000000" w:rsidR="00000000" w:rsidRPr="00000000">
              <w:rPr>
                <w:b w:val="1"/>
                <w:rtl w:val="0"/>
              </w:rPr>
              <w:t xml:space="preserve">Website</w:t>
            </w:r>
          </w:p>
          <w:p w:rsidR="00000000" w:rsidDel="00000000" w:rsidP="00000000" w:rsidRDefault="00000000" w:rsidRPr="00000000" w14:paraId="00000039">
            <w:pPr>
              <w:pageBreakBefore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spacing w:line="240" w:lineRule="auto"/>
              <w:rPr>
                <w:b w:val="1"/>
              </w:rPr>
            </w:pPr>
            <w:r w:rsidDel="00000000" w:rsidR="00000000" w:rsidRPr="00000000">
              <w:rPr>
                <w:b w:val="1"/>
                <w:rtl w:val="0"/>
              </w:rPr>
              <w:t xml:space="preserve">Successful Percentage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spacing w:line="240" w:lineRule="auto"/>
              <w:rPr>
                <w:b w:val="1"/>
              </w:rPr>
            </w:pPr>
            <w:r w:rsidDel="00000000" w:rsidR="00000000" w:rsidRPr="00000000">
              <w:rPr>
                <w:b w:val="1"/>
                <w:rtl w:val="0"/>
              </w:rPr>
              <w:t xml:space="preserve">Min RTT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spacing w:line="240" w:lineRule="auto"/>
              <w:rPr>
                <w:b w:val="1"/>
              </w:rPr>
            </w:pPr>
            <w:r w:rsidDel="00000000" w:rsidR="00000000" w:rsidRPr="00000000">
              <w:rPr>
                <w:b w:val="1"/>
                <w:rtl w:val="0"/>
              </w:rPr>
              <w:t xml:space="preserve">Average RTT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spacing w:line="240" w:lineRule="auto"/>
              <w:rPr>
                <w:b w:val="1"/>
              </w:rPr>
            </w:pPr>
            <w:r w:rsidDel="00000000" w:rsidR="00000000" w:rsidRPr="00000000">
              <w:rPr>
                <w:b w:val="1"/>
                <w:rtl w:val="0"/>
              </w:rPr>
              <w:t xml:space="preserve">Max RTT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spacing w:line="240" w:lineRule="auto"/>
              <w:rPr/>
            </w:pPr>
            <w:r w:rsidDel="00000000" w:rsidR="00000000" w:rsidRPr="00000000">
              <w:rPr>
                <w:rtl w:val="0"/>
              </w:rPr>
              <w:t xml:space="preserve">www.csail.mit.edu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spacing w:after="240" w:before="240" w:lineRule="auto"/>
              <w:rPr>
                <w:b w:val="1"/>
                <w:color w:val="0000ff"/>
              </w:rPr>
            </w:pPr>
            <w:r w:rsidDel="00000000" w:rsidR="00000000" w:rsidRPr="00000000">
              <w:rPr>
                <w:b w:val="1"/>
                <w:color w:val="0000ff"/>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spacing w:line="240" w:lineRule="auto"/>
              <w:rPr>
                <w:b w:val="1"/>
                <w:color w:val="0000ff"/>
              </w:rPr>
            </w:pPr>
            <w:r w:rsidDel="00000000" w:rsidR="00000000" w:rsidRPr="00000000">
              <w:rPr>
                <w:b w:val="1"/>
                <w:color w:val="0000ff"/>
                <w:rtl w:val="0"/>
              </w:rPr>
              <w:t xml:space="preserve">19.766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spacing w:line="240" w:lineRule="auto"/>
              <w:rPr>
                <w:b w:val="1"/>
                <w:color w:val="0000ff"/>
              </w:rPr>
            </w:pPr>
            <w:r w:rsidDel="00000000" w:rsidR="00000000" w:rsidRPr="00000000">
              <w:rPr>
                <w:b w:val="1"/>
                <w:color w:val="0000ff"/>
                <w:rtl w:val="0"/>
              </w:rPr>
              <w:t xml:space="preserve">72.077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spacing w:line="240" w:lineRule="auto"/>
              <w:rPr>
                <w:b w:val="1"/>
                <w:color w:val="0000ff"/>
              </w:rPr>
            </w:pPr>
            <w:r w:rsidDel="00000000" w:rsidR="00000000" w:rsidRPr="00000000">
              <w:rPr>
                <w:b w:val="1"/>
                <w:color w:val="0000ff"/>
                <w:rtl w:val="0"/>
              </w:rPr>
              <w:t xml:space="preserve">124.293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spacing w:line="240" w:lineRule="auto"/>
              <w:rPr/>
            </w:pPr>
            <w:r w:rsidDel="00000000" w:rsidR="00000000" w:rsidRPr="00000000">
              <w:rPr>
                <w:rtl w:val="0"/>
              </w:rPr>
              <w:t xml:space="preserve">www.berkeley.edu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spacing w:after="240" w:before="240" w:lineRule="auto"/>
              <w:rPr>
                <w:b w:val="1"/>
                <w:color w:val="0000ff"/>
              </w:rPr>
            </w:pPr>
            <w:r w:rsidDel="00000000" w:rsidR="00000000" w:rsidRPr="00000000">
              <w:rPr>
                <w:b w:val="1"/>
                <w:color w:val="0000ff"/>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spacing w:line="240" w:lineRule="auto"/>
              <w:rPr>
                <w:b w:val="1"/>
                <w:color w:val="0000ff"/>
              </w:rPr>
            </w:pPr>
            <w:r w:rsidDel="00000000" w:rsidR="00000000" w:rsidRPr="00000000">
              <w:rPr>
                <w:b w:val="1"/>
                <w:color w:val="0000ff"/>
                <w:rtl w:val="0"/>
              </w:rPr>
              <w:t xml:space="preserve">201.680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spacing w:line="240" w:lineRule="auto"/>
              <w:rPr>
                <w:b w:val="1"/>
                <w:color w:val="0000ff"/>
              </w:rPr>
            </w:pPr>
            <w:r w:rsidDel="00000000" w:rsidR="00000000" w:rsidRPr="00000000">
              <w:rPr>
                <w:b w:val="1"/>
                <w:color w:val="0000ff"/>
                <w:rtl w:val="0"/>
              </w:rPr>
              <w:t xml:space="preserve">201.953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spacing w:line="240" w:lineRule="auto"/>
              <w:rPr>
                <w:b w:val="1"/>
                <w:color w:val="0000ff"/>
              </w:rPr>
            </w:pPr>
            <w:r w:rsidDel="00000000" w:rsidR="00000000" w:rsidRPr="00000000">
              <w:rPr>
                <w:b w:val="1"/>
                <w:color w:val="0000ff"/>
                <w:rtl w:val="0"/>
              </w:rPr>
              <w:t xml:space="preserve">202.220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spacing w:line="240" w:lineRule="auto"/>
              <w:rPr/>
            </w:pPr>
            <w:r w:rsidDel="00000000" w:rsidR="00000000" w:rsidRPr="00000000">
              <w:rPr>
                <w:rtl w:val="0"/>
              </w:rPr>
              <w:t xml:space="preserve">www.usyd.edu.au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spacing w:after="240" w:before="240" w:lineRule="auto"/>
              <w:rPr>
                <w:b w:val="1"/>
                <w:color w:val="0000ff"/>
              </w:rPr>
            </w:pPr>
            <w:r w:rsidDel="00000000" w:rsidR="00000000" w:rsidRPr="00000000">
              <w:rPr>
                <w:b w:val="1"/>
                <w:color w:val="0000ff"/>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spacing w:line="240" w:lineRule="auto"/>
              <w:rPr>
                <w:b w:val="1"/>
                <w:color w:val="0000ff"/>
              </w:rPr>
            </w:pPr>
            <w:r w:rsidDel="00000000" w:rsidR="00000000" w:rsidRPr="00000000">
              <w:rPr>
                <w:b w:val="1"/>
                <w:color w:val="0000ff"/>
                <w:rtl w:val="0"/>
              </w:rPr>
              <w:t xml:space="preserve">206.085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spacing w:line="240" w:lineRule="auto"/>
              <w:rPr>
                <w:b w:val="1"/>
                <w:color w:val="0000ff"/>
              </w:rPr>
            </w:pPr>
            <w:r w:rsidDel="00000000" w:rsidR="00000000" w:rsidRPr="00000000">
              <w:rPr>
                <w:b w:val="1"/>
                <w:color w:val="0000ff"/>
                <w:rtl w:val="0"/>
              </w:rPr>
              <w:t xml:space="preserve">206.629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pageBreakBefore w:val="0"/>
              <w:spacing w:line="240" w:lineRule="auto"/>
              <w:rPr>
                <w:b w:val="1"/>
                <w:color w:val="0000ff"/>
              </w:rPr>
            </w:pPr>
            <w:r w:rsidDel="00000000" w:rsidR="00000000" w:rsidRPr="00000000">
              <w:rPr>
                <w:b w:val="1"/>
                <w:color w:val="0000ff"/>
                <w:rtl w:val="0"/>
              </w:rPr>
              <w:t xml:space="preserve">208.900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spacing w:line="240" w:lineRule="auto"/>
              <w:rPr/>
            </w:pPr>
            <w:r w:rsidDel="00000000" w:rsidR="00000000" w:rsidRPr="00000000">
              <w:rPr>
                <w:rtl w:val="0"/>
              </w:rPr>
              <w:t xml:space="preserve">www.kyoto-u.ac.jp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spacing w:after="240" w:before="240" w:lineRule="auto"/>
              <w:rPr>
                <w:b w:val="1"/>
                <w:color w:val="0000ff"/>
              </w:rPr>
            </w:pPr>
            <w:r w:rsidDel="00000000" w:rsidR="00000000" w:rsidRPr="00000000">
              <w:rPr>
                <w:b w:val="1"/>
                <w:color w:val="0000ff"/>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spacing w:line="240" w:lineRule="auto"/>
              <w:rPr>
                <w:b w:val="1"/>
                <w:color w:val="0000ff"/>
              </w:rPr>
            </w:pPr>
            <w:r w:rsidDel="00000000" w:rsidR="00000000" w:rsidRPr="00000000">
              <w:rPr>
                <w:b w:val="1"/>
                <w:color w:val="0000ff"/>
                <w:rtl w:val="0"/>
              </w:rPr>
              <w:t xml:space="preserve">90.359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spacing w:line="240" w:lineRule="auto"/>
              <w:rPr>
                <w:b w:val="1"/>
                <w:color w:val="0000ff"/>
              </w:rPr>
            </w:pPr>
            <w:r w:rsidDel="00000000" w:rsidR="00000000" w:rsidRPr="00000000">
              <w:rPr>
                <w:b w:val="1"/>
                <w:color w:val="0000ff"/>
                <w:rtl w:val="0"/>
              </w:rPr>
              <w:t xml:space="preserve">112.008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pageBreakBefore w:val="0"/>
              <w:spacing w:line="240" w:lineRule="auto"/>
              <w:rPr>
                <w:b w:val="1"/>
                <w:color w:val="0000ff"/>
              </w:rPr>
            </w:pPr>
            <w:r w:rsidDel="00000000" w:rsidR="00000000" w:rsidRPr="00000000">
              <w:rPr>
                <w:b w:val="1"/>
                <w:color w:val="0000ff"/>
                <w:rtl w:val="0"/>
              </w:rPr>
              <w:t xml:space="preserve">134.076</w:t>
            </w:r>
          </w:p>
        </w:tc>
      </w:tr>
    </w:tbl>
    <w:p w:rsidR="00000000" w:rsidDel="00000000" w:rsidP="00000000" w:rsidRDefault="00000000" w:rsidRPr="00000000" w14:paraId="00000052">
      <w:pPr>
        <w:pageBreakBefore w:val="0"/>
        <w:spacing w:after="240" w:before="240" w:lineRule="auto"/>
        <w:rPr/>
      </w:pPr>
      <w:r w:rsidDel="00000000" w:rsidR="00000000" w:rsidRPr="00000000">
        <w:rPr>
          <w:rtl w:val="0"/>
        </w:rPr>
      </w:r>
    </w:p>
    <w:p w:rsidR="00000000" w:rsidDel="00000000" w:rsidP="00000000" w:rsidRDefault="00000000" w:rsidRPr="00000000" w14:paraId="00000053">
      <w:pPr>
        <w:pageBreakBefore w:val="0"/>
        <w:spacing w:after="240" w:before="240" w:lineRule="auto"/>
        <w:rPr/>
      </w:pPr>
      <w:r w:rsidDel="00000000" w:rsidR="00000000" w:rsidRPr="00000000">
        <w:rPr>
          <w:b w:val="1"/>
          <w:rtl w:val="0"/>
        </w:rPr>
        <w:t xml:space="preserve">Question 2 [4pt]: </w:t>
      </w:r>
      <w:r w:rsidDel="00000000" w:rsidR="00000000" w:rsidRPr="00000000">
        <w:rPr>
          <w:rtl w:val="0"/>
        </w:rPr>
        <w:t xml:space="preserve">Describe and explain the differences in the minimum round trip time to each of these hosts.</w:t>
      </w:r>
    </w:p>
    <w:p w:rsidR="00000000" w:rsidDel="00000000" w:rsidP="00000000" w:rsidRDefault="00000000" w:rsidRPr="00000000" w14:paraId="00000054">
      <w:pPr>
        <w:pageBreakBefore w:val="0"/>
        <w:spacing w:after="240" w:before="240" w:lineRule="auto"/>
        <w:rPr>
          <w:b w:val="1"/>
          <w:color w:val="0000ff"/>
        </w:rPr>
      </w:pPr>
      <w:r w:rsidDel="00000000" w:rsidR="00000000" w:rsidRPr="00000000">
        <w:rPr>
          <w:b w:val="1"/>
          <w:color w:val="0000ff"/>
          <w:rtl w:val="0"/>
        </w:rPr>
        <w:t xml:space="preserve">Your answer: The round trip times depend on the respective nodal delays, which are affected by the four factors: processing delay, queueing delay, transmission delay, and propagation delay. As the routing to and from each of the destinations are different, different routers and links are used so there is a difference in distance and number of hops. So, the propagation delay might be the biggest factor that accounts for the differences in the minimum round trip times. As </w:t>
      </w:r>
      <w:hyperlink r:id="rId6">
        <w:r w:rsidDel="00000000" w:rsidR="00000000" w:rsidRPr="00000000">
          <w:rPr>
            <w:b w:val="1"/>
            <w:color w:val="1155cc"/>
            <w:u w:val="single"/>
            <w:rtl w:val="0"/>
          </w:rPr>
          <w:t xml:space="preserve">www.csail.mit.edu</w:t>
        </w:r>
      </w:hyperlink>
      <w:r w:rsidDel="00000000" w:rsidR="00000000" w:rsidRPr="00000000">
        <w:rPr>
          <w:b w:val="1"/>
          <w:color w:val="0000ff"/>
          <w:rtl w:val="0"/>
        </w:rPr>
        <w:t xml:space="preserve"> has the smallest minimum round trip time, MIT could have its own content provider network which carries traffic to and from its own servers. </w:t>
        <w:br w:type="textWrapping"/>
      </w:r>
    </w:p>
    <w:p w:rsidR="00000000" w:rsidDel="00000000" w:rsidP="00000000" w:rsidRDefault="00000000" w:rsidRPr="00000000" w14:paraId="00000055">
      <w:pPr>
        <w:pageBreakBefore w:val="0"/>
        <w:spacing w:after="240" w:before="240" w:lineRule="auto"/>
        <w:rPr>
          <w:b w:val="1"/>
          <w:color w:val="0000ff"/>
        </w:rPr>
      </w:pPr>
      <w:r w:rsidDel="00000000" w:rsidR="00000000" w:rsidRPr="00000000">
        <w:rPr>
          <w:rtl w:val="0"/>
        </w:rPr>
      </w:r>
    </w:p>
    <w:p w:rsidR="00000000" w:rsidDel="00000000" w:rsidP="00000000" w:rsidRDefault="00000000" w:rsidRPr="00000000" w14:paraId="00000056">
      <w:pPr>
        <w:pageBreakBefore w:val="0"/>
        <w:spacing w:after="240" w:before="240" w:lineRule="auto"/>
        <w:rPr>
          <w:b w:val="1"/>
          <w:color w:val="0000ff"/>
        </w:rPr>
      </w:pPr>
      <w:r w:rsidDel="00000000" w:rsidR="00000000" w:rsidRPr="00000000">
        <w:rPr>
          <w:rtl w:val="0"/>
        </w:rPr>
      </w:r>
    </w:p>
    <w:p w:rsidR="00000000" w:rsidDel="00000000" w:rsidP="00000000" w:rsidRDefault="00000000" w:rsidRPr="00000000" w14:paraId="00000057">
      <w:pPr>
        <w:pageBreakBefore w:val="0"/>
        <w:spacing w:after="240" w:before="240" w:lineRule="auto"/>
        <w:rPr/>
      </w:pPr>
      <w:r w:rsidDel="00000000" w:rsidR="00000000" w:rsidRPr="00000000">
        <w:rPr>
          <w:b w:val="1"/>
          <w:rtl w:val="0"/>
        </w:rPr>
        <w:t xml:space="preserve">Question 3 [4pt]: </w:t>
      </w:r>
      <w:r w:rsidDel="00000000" w:rsidR="00000000" w:rsidRPr="00000000">
        <w:rPr>
          <w:rtl w:val="0"/>
        </w:rPr>
        <w:t xml:space="preserve">Repeat the exercise using packet sizes of 56, 512 and 1024 bytes. Record the minimum, average, and maximum round trip times for each of the packet sizes. Why are the minimum round-trip times to the same hosts different when using 56, 512, and 1024–byte packets?</w:t>
      </w:r>
    </w:p>
    <w:p w:rsidR="00000000" w:rsidDel="00000000" w:rsidP="00000000" w:rsidRDefault="00000000" w:rsidRPr="00000000" w14:paraId="00000058">
      <w:pPr>
        <w:pageBreakBefore w:val="0"/>
        <w:spacing w:after="240" w:before="240" w:lineRule="auto"/>
        <w:rPr>
          <w:b w:val="1"/>
          <w:color w:val="0000ff"/>
        </w:rPr>
      </w:pPr>
      <w:r w:rsidDel="00000000" w:rsidR="00000000" w:rsidRPr="00000000">
        <w:rPr>
          <w:b w:val="1"/>
          <w:color w:val="0000ff"/>
          <w:rtl w:val="0"/>
        </w:rPr>
        <w:t xml:space="preserve">Your answer:</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125"/>
        <w:gridCol w:w="1507.25"/>
        <w:gridCol w:w="1507.25"/>
        <w:gridCol w:w="1507.25"/>
        <w:gridCol w:w="1507.25"/>
        <w:tblGridChange w:id="0">
          <w:tblGrid>
            <w:gridCol w:w="1875"/>
            <w:gridCol w:w="1125"/>
            <w:gridCol w:w="1507.25"/>
            <w:gridCol w:w="1507.25"/>
            <w:gridCol w:w="1507.25"/>
            <w:gridCol w:w="150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spacing w:line="240" w:lineRule="auto"/>
              <w:rPr/>
            </w:pPr>
            <w:r w:rsidDel="00000000" w:rsidR="00000000" w:rsidRPr="00000000">
              <w:rPr>
                <w:rtl w:val="0"/>
              </w:rPr>
              <w:t xml:space="preserve">Website</w:t>
            </w:r>
          </w:p>
          <w:p w:rsidR="00000000" w:rsidDel="00000000" w:rsidP="00000000" w:rsidRDefault="00000000" w:rsidRPr="00000000" w14:paraId="0000005A">
            <w:pPr>
              <w:pageBreakBefore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spacing w:line="240" w:lineRule="auto"/>
              <w:rPr/>
            </w:pPr>
            <w:r w:rsidDel="00000000" w:rsidR="00000000" w:rsidRPr="00000000">
              <w:rPr>
                <w:rtl w:val="0"/>
              </w:rPr>
              <w:t xml:space="preserve">Packet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spacing w:line="240" w:lineRule="auto"/>
              <w:rPr/>
            </w:pPr>
            <w:r w:rsidDel="00000000" w:rsidR="00000000" w:rsidRPr="00000000">
              <w:rPr>
                <w:rtl w:val="0"/>
              </w:rPr>
              <w:t xml:space="preserve">Successful Percentage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spacing w:line="240" w:lineRule="auto"/>
              <w:rPr/>
            </w:pPr>
            <w:r w:rsidDel="00000000" w:rsidR="00000000" w:rsidRPr="00000000">
              <w:rPr>
                <w:rtl w:val="0"/>
              </w:rPr>
              <w:t xml:space="preserve">Min RTT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spacing w:line="240" w:lineRule="auto"/>
              <w:rPr/>
            </w:pPr>
            <w:r w:rsidDel="00000000" w:rsidR="00000000" w:rsidRPr="00000000">
              <w:rPr>
                <w:rtl w:val="0"/>
              </w:rPr>
              <w:t xml:space="preserve">Average RTT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spacing w:line="240" w:lineRule="auto"/>
              <w:rPr/>
            </w:pPr>
            <w:r w:rsidDel="00000000" w:rsidR="00000000" w:rsidRPr="00000000">
              <w:rPr>
                <w:rtl w:val="0"/>
              </w:rPr>
              <w:t xml:space="preserve">Max RTT</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spacing w:line="240" w:lineRule="auto"/>
              <w:rPr/>
            </w:pPr>
            <w:r w:rsidDel="00000000" w:rsidR="00000000" w:rsidRPr="00000000">
              <w:rPr>
                <w:rtl w:val="0"/>
              </w:rPr>
              <w:t xml:space="preserve">www.csail.mit.edu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spacing w:line="240" w:lineRule="auto"/>
              <w:rPr/>
            </w:pPr>
            <w:r w:rsidDel="00000000" w:rsidR="00000000" w:rsidRPr="00000000">
              <w:rPr>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spacing w:after="240" w:before="240" w:lineRule="auto"/>
              <w:rPr>
                <w:b w:val="1"/>
                <w:color w:val="0000ff"/>
              </w:rPr>
            </w:pPr>
            <w:r w:rsidDel="00000000" w:rsidR="00000000" w:rsidRPr="00000000">
              <w:rPr>
                <w:b w:val="1"/>
                <w:color w:val="0000ff"/>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spacing w:line="240" w:lineRule="auto"/>
              <w:rPr>
                <w:b w:val="1"/>
                <w:color w:val="0000ff"/>
              </w:rPr>
            </w:pPr>
            <w:r w:rsidDel="00000000" w:rsidR="00000000" w:rsidRPr="00000000">
              <w:rPr>
                <w:b w:val="1"/>
                <w:color w:val="0000ff"/>
                <w:rtl w:val="0"/>
              </w:rPr>
              <w:t xml:space="preserve">54.815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spacing w:line="240" w:lineRule="auto"/>
              <w:rPr>
                <w:b w:val="1"/>
                <w:color w:val="0000ff"/>
              </w:rPr>
            </w:pPr>
            <w:r w:rsidDel="00000000" w:rsidR="00000000" w:rsidRPr="00000000">
              <w:rPr>
                <w:b w:val="1"/>
                <w:color w:val="0000ff"/>
                <w:rtl w:val="0"/>
              </w:rPr>
              <w:t xml:space="preserve">104.718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spacing w:line="240" w:lineRule="auto"/>
              <w:rPr>
                <w:b w:val="1"/>
                <w:color w:val="0000ff"/>
              </w:rPr>
            </w:pPr>
            <w:r w:rsidDel="00000000" w:rsidR="00000000" w:rsidRPr="00000000">
              <w:rPr>
                <w:b w:val="1"/>
                <w:color w:val="0000ff"/>
                <w:rtl w:val="0"/>
              </w:rPr>
              <w:t xml:space="preserve">153.102</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spacing w:line="240" w:lineRule="auto"/>
              <w:rPr/>
            </w:pPr>
            <w:r w:rsidDel="00000000" w:rsidR="00000000" w:rsidRPr="00000000">
              <w:rPr>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spacing w:line="240" w:lineRule="auto"/>
              <w:rPr>
                <w:b w:val="1"/>
                <w:color w:val="0000ff"/>
              </w:rPr>
            </w:pPr>
            <w:r w:rsidDel="00000000" w:rsidR="00000000" w:rsidRPr="00000000">
              <w:rPr>
                <w:b w:val="1"/>
                <w:color w:val="0000ff"/>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spacing w:line="240" w:lineRule="auto"/>
              <w:rPr>
                <w:b w:val="1"/>
                <w:color w:val="0000ff"/>
              </w:rPr>
            </w:pPr>
            <w:r w:rsidDel="00000000" w:rsidR="00000000" w:rsidRPr="00000000">
              <w:rPr>
                <w:b w:val="1"/>
                <w:color w:val="0000ff"/>
                <w:rtl w:val="0"/>
              </w:rPr>
              <w:t xml:space="preserve">66.403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spacing w:line="240" w:lineRule="auto"/>
              <w:rPr>
                <w:b w:val="1"/>
                <w:color w:val="0000ff"/>
              </w:rPr>
            </w:pPr>
            <w:r w:rsidDel="00000000" w:rsidR="00000000" w:rsidRPr="00000000">
              <w:rPr>
                <w:b w:val="1"/>
                <w:color w:val="0000ff"/>
                <w:rtl w:val="0"/>
              </w:rPr>
              <w:t xml:space="preserve">111.864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spacing w:line="240" w:lineRule="auto"/>
              <w:rPr>
                <w:b w:val="1"/>
                <w:color w:val="0000ff"/>
              </w:rPr>
            </w:pPr>
            <w:r w:rsidDel="00000000" w:rsidR="00000000" w:rsidRPr="00000000">
              <w:rPr>
                <w:b w:val="1"/>
                <w:color w:val="0000ff"/>
                <w:rtl w:val="0"/>
              </w:rPr>
              <w:t xml:space="preserve">154.582</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spacing w:line="240" w:lineRule="auto"/>
              <w:rPr/>
            </w:pPr>
            <w:r w:rsidDel="00000000" w:rsidR="00000000" w:rsidRPr="00000000">
              <w:rPr>
                <w:rtl w:val="0"/>
              </w:rPr>
              <w:t xml:space="preserve">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spacing w:line="240" w:lineRule="auto"/>
              <w:rPr>
                <w:b w:val="1"/>
                <w:color w:val="0000ff"/>
              </w:rPr>
            </w:pPr>
            <w:r w:rsidDel="00000000" w:rsidR="00000000" w:rsidRPr="00000000">
              <w:rPr>
                <w:b w:val="1"/>
                <w:color w:val="0000ff"/>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spacing w:line="240" w:lineRule="auto"/>
              <w:rPr>
                <w:b w:val="1"/>
                <w:color w:val="0000ff"/>
              </w:rPr>
            </w:pPr>
            <w:r w:rsidDel="00000000" w:rsidR="00000000" w:rsidRPr="00000000">
              <w:rPr>
                <w:b w:val="1"/>
                <w:color w:val="0000ff"/>
                <w:rtl w:val="0"/>
              </w:rPr>
              <w:t xml:space="preserve">57.341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spacing w:line="240" w:lineRule="auto"/>
              <w:rPr>
                <w:b w:val="1"/>
                <w:color w:val="0000ff"/>
              </w:rPr>
            </w:pPr>
            <w:r w:rsidDel="00000000" w:rsidR="00000000" w:rsidRPr="00000000">
              <w:rPr>
                <w:b w:val="1"/>
                <w:color w:val="0000ff"/>
                <w:rtl w:val="0"/>
              </w:rPr>
              <w:t xml:space="preserve">115.621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spacing w:line="240" w:lineRule="auto"/>
              <w:rPr>
                <w:b w:val="1"/>
                <w:color w:val="0000ff"/>
              </w:rPr>
            </w:pPr>
            <w:r w:rsidDel="00000000" w:rsidR="00000000" w:rsidRPr="00000000">
              <w:rPr>
                <w:b w:val="1"/>
                <w:color w:val="0000ff"/>
                <w:rtl w:val="0"/>
              </w:rPr>
              <w:t xml:space="preserve">166.585</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2">
            <w:pPr>
              <w:pageBreakBefore w:val="0"/>
              <w:spacing w:line="240" w:lineRule="auto"/>
              <w:rPr/>
            </w:pPr>
            <w:r w:rsidDel="00000000" w:rsidR="00000000" w:rsidRPr="00000000">
              <w:rPr>
                <w:rtl w:val="0"/>
              </w:rPr>
              <w:t xml:space="preserve">www.berkeley.edu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spacing w:line="240" w:lineRule="auto"/>
              <w:rPr/>
            </w:pPr>
            <w:r w:rsidDel="00000000" w:rsidR="00000000" w:rsidRPr="00000000">
              <w:rPr>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spacing w:after="240" w:before="240" w:lineRule="auto"/>
              <w:rPr>
                <w:b w:val="1"/>
                <w:color w:val="0000ff"/>
              </w:rPr>
            </w:pPr>
            <w:r w:rsidDel="00000000" w:rsidR="00000000" w:rsidRPr="00000000">
              <w:rPr>
                <w:b w:val="1"/>
                <w:color w:val="0000ff"/>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spacing w:line="240" w:lineRule="auto"/>
              <w:rPr>
                <w:b w:val="1"/>
                <w:color w:val="0000ff"/>
              </w:rPr>
            </w:pPr>
            <w:r w:rsidDel="00000000" w:rsidR="00000000" w:rsidRPr="00000000">
              <w:rPr>
                <w:b w:val="1"/>
                <w:color w:val="0000ff"/>
                <w:rtl w:val="0"/>
              </w:rPr>
              <w:t xml:space="preserve">201.841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spacing w:line="240" w:lineRule="auto"/>
              <w:rPr>
                <w:b w:val="1"/>
                <w:color w:val="0000ff"/>
              </w:rPr>
            </w:pPr>
            <w:r w:rsidDel="00000000" w:rsidR="00000000" w:rsidRPr="00000000">
              <w:rPr>
                <w:b w:val="1"/>
                <w:color w:val="0000ff"/>
                <w:rtl w:val="0"/>
              </w:rPr>
              <w:t xml:space="preserve">202.075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pageBreakBefore w:val="0"/>
              <w:spacing w:line="240" w:lineRule="auto"/>
              <w:rPr>
                <w:b w:val="1"/>
                <w:color w:val="0000ff"/>
              </w:rPr>
            </w:pPr>
            <w:r w:rsidDel="00000000" w:rsidR="00000000" w:rsidRPr="00000000">
              <w:rPr>
                <w:b w:val="1"/>
                <w:color w:val="0000ff"/>
                <w:rtl w:val="0"/>
              </w:rPr>
              <w:t xml:space="preserve">202.812</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spacing w:line="240" w:lineRule="auto"/>
              <w:rPr/>
            </w:pPr>
            <w:r w:rsidDel="00000000" w:rsidR="00000000" w:rsidRPr="00000000">
              <w:rPr>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spacing w:line="240" w:lineRule="auto"/>
              <w:rPr>
                <w:b w:val="1"/>
                <w:color w:val="0000ff"/>
              </w:rPr>
            </w:pPr>
            <w:r w:rsidDel="00000000" w:rsidR="00000000" w:rsidRPr="00000000">
              <w:rPr>
                <w:b w:val="1"/>
                <w:color w:val="0000ff"/>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spacing w:line="240" w:lineRule="auto"/>
              <w:rPr>
                <w:b w:val="1"/>
                <w:color w:val="0000ff"/>
              </w:rPr>
            </w:pPr>
            <w:r w:rsidDel="00000000" w:rsidR="00000000" w:rsidRPr="00000000">
              <w:rPr>
                <w:b w:val="1"/>
                <w:color w:val="0000ff"/>
                <w:rtl w:val="0"/>
              </w:rPr>
              <w:t xml:space="preserve">202.012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spacing w:line="240" w:lineRule="auto"/>
              <w:rPr>
                <w:b w:val="1"/>
                <w:color w:val="0000ff"/>
              </w:rPr>
            </w:pPr>
            <w:r w:rsidDel="00000000" w:rsidR="00000000" w:rsidRPr="00000000">
              <w:rPr>
                <w:b w:val="1"/>
                <w:color w:val="0000ff"/>
                <w:rtl w:val="0"/>
              </w:rPr>
              <w:t xml:space="preserve">202.959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spacing w:line="240" w:lineRule="auto"/>
              <w:rPr>
                <w:b w:val="1"/>
                <w:color w:val="0000ff"/>
              </w:rPr>
            </w:pPr>
            <w:r w:rsidDel="00000000" w:rsidR="00000000" w:rsidRPr="00000000">
              <w:rPr>
                <w:b w:val="1"/>
                <w:color w:val="0000ff"/>
                <w:rtl w:val="0"/>
              </w:rPr>
              <w:t xml:space="preserve">203.908</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spacing w:line="240" w:lineRule="auto"/>
              <w:rPr/>
            </w:pPr>
            <w:r w:rsidDel="00000000" w:rsidR="00000000" w:rsidRPr="00000000">
              <w:rPr>
                <w:rtl w:val="0"/>
              </w:rPr>
              <w:t xml:space="preserve">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spacing w:line="240" w:lineRule="auto"/>
              <w:rPr>
                <w:b w:val="1"/>
                <w:color w:val="0000ff"/>
              </w:rPr>
            </w:pPr>
            <w:r w:rsidDel="00000000" w:rsidR="00000000" w:rsidRPr="00000000">
              <w:rPr>
                <w:b w:val="1"/>
                <w:color w:val="0000ff"/>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spacing w:line="240" w:lineRule="auto"/>
              <w:rPr>
                <w:b w:val="1"/>
                <w:color w:val="0000ff"/>
              </w:rPr>
            </w:pPr>
            <w:r w:rsidDel="00000000" w:rsidR="00000000" w:rsidRPr="00000000">
              <w:rPr>
                <w:b w:val="1"/>
                <w:color w:val="0000ff"/>
                <w:rtl w:val="0"/>
              </w:rPr>
              <w:t xml:space="preserve">201.854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spacing w:line="240" w:lineRule="auto"/>
              <w:rPr>
                <w:b w:val="1"/>
                <w:color w:val="0000ff"/>
              </w:rPr>
            </w:pPr>
            <w:r w:rsidDel="00000000" w:rsidR="00000000" w:rsidRPr="00000000">
              <w:rPr>
                <w:b w:val="1"/>
                <w:color w:val="0000ff"/>
                <w:rtl w:val="0"/>
              </w:rPr>
              <w:t xml:space="preserve">202.994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spacing w:line="240" w:lineRule="auto"/>
              <w:rPr>
                <w:b w:val="1"/>
                <w:color w:val="0000ff"/>
              </w:rPr>
            </w:pPr>
            <w:r w:rsidDel="00000000" w:rsidR="00000000" w:rsidRPr="00000000">
              <w:rPr>
                <w:b w:val="1"/>
                <w:color w:val="0000ff"/>
                <w:rtl w:val="0"/>
              </w:rPr>
              <w:t xml:space="preserve">204.409</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spacing w:line="240" w:lineRule="auto"/>
              <w:rPr/>
            </w:pPr>
            <w:r w:rsidDel="00000000" w:rsidR="00000000" w:rsidRPr="00000000">
              <w:rPr>
                <w:rtl w:val="0"/>
              </w:rPr>
              <w:t xml:space="preserve">www.usyd.edu.au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spacing w:line="240" w:lineRule="auto"/>
              <w:rPr/>
            </w:pPr>
            <w:r w:rsidDel="00000000" w:rsidR="00000000" w:rsidRPr="00000000">
              <w:rPr>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spacing w:after="240" w:before="240" w:lineRule="auto"/>
              <w:rPr>
                <w:b w:val="1"/>
                <w:color w:val="0000ff"/>
              </w:rPr>
            </w:pPr>
            <w:r w:rsidDel="00000000" w:rsidR="00000000" w:rsidRPr="00000000">
              <w:rPr>
                <w:b w:val="1"/>
                <w:color w:val="0000ff"/>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spacing w:line="240" w:lineRule="auto"/>
              <w:rPr>
                <w:b w:val="1"/>
                <w:color w:val="0000ff"/>
              </w:rPr>
            </w:pPr>
            <w:r w:rsidDel="00000000" w:rsidR="00000000" w:rsidRPr="00000000">
              <w:rPr>
                <w:b w:val="1"/>
                <w:color w:val="0000ff"/>
                <w:rtl w:val="0"/>
              </w:rPr>
              <w:t xml:space="preserve">206.167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spacing w:line="240" w:lineRule="auto"/>
              <w:rPr>
                <w:b w:val="1"/>
                <w:color w:val="0000ff"/>
              </w:rPr>
            </w:pPr>
            <w:r w:rsidDel="00000000" w:rsidR="00000000" w:rsidRPr="00000000">
              <w:rPr>
                <w:b w:val="1"/>
                <w:color w:val="0000ff"/>
                <w:rtl w:val="0"/>
              </w:rPr>
              <w:t xml:space="preserve">206.390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spacing w:line="240" w:lineRule="auto"/>
              <w:rPr>
                <w:b w:val="1"/>
                <w:color w:val="0000ff"/>
              </w:rPr>
            </w:pPr>
            <w:r w:rsidDel="00000000" w:rsidR="00000000" w:rsidRPr="00000000">
              <w:rPr>
                <w:b w:val="1"/>
                <w:color w:val="0000ff"/>
                <w:rtl w:val="0"/>
              </w:rPr>
              <w:t xml:space="preserve">206.705</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spacing w:line="240" w:lineRule="auto"/>
              <w:rPr/>
            </w:pPr>
            <w:r w:rsidDel="00000000" w:rsidR="00000000" w:rsidRPr="00000000">
              <w:rPr>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spacing w:line="240" w:lineRule="auto"/>
              <w:rPr>
                <w:b w:val="1"/>
                <w:color w:val="0000ff"/>
              </w:rPr>
            </w:pPr>
            <w:r w:rsidDel="00000000" w:rsidR="00000000" w:rsidRPr="00000000">
              <w:rPr>
                <w:b w:val="1"/>
                <w:color w:val="0000ff"/>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spacing w:line="240" w:lineRule="auto"/>
              <w:rPr>
                <w:b w:val="1"/>
                <w:color w:val="0000ff"/>
              </w:rPr>
            </w:pPr>
            <w:r w:rsidDel="00000000" w:rsidR="00000000" w:rsidRPr="00000000">
              <w:rPr>
                <w:b w:val="1"/>
                <w:color w:val="0000ff"/>
                <w:rtl w:val="0"/>
              </w:rPr>
              <w:t xml:space="preserve">206.804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spacing w:line="240" w:lineRule="auto"/>
              <w:rPr>
                <w:b w:val="1"/>
                <w:color w:val="0000ff"/>
              </w:rPr>
            </w:pPr>
            <w:r w:rsidDel="00000000" w:rsidR="00000000" w:rsidRPr="00000000">
              <w:rPr>
                <w:b w:val="1"/>
                <w:color w:val="0000ff"/>
                <w:rtl w:val="0"/>
              </w:rPr>
              <w:t xml:space="preserve">207.725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spacing w:line="240" w:lineRule="auto"/>
              <w:rPr>
                <w:b w:val="1"/>
                <w:color w:val="0000ff"/>
              </w:rPr>
            </w:pPr>
            <w:r w:rsidDel="00000000" w:rsidR="00000000" w:rsidRPr="00000000">
              <w:rPr>
                <w:b w:val="1"/>
                <w:color w:val="0000ff"/>
                <w:rtl w:val="0"/>
              </w:rPr>
              <w:t xml:space="preserve">208.918</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spacing w:line="240" w:lineRule="auto"/>
              <w:rPr/>
            </w:pPr>
            <w:r w:rsidDel="00000000" w:rsidR="00000000" w:rsidRPr="00000000">
              <w:rPr>
                <w:rtl w:val="0"/>
              </w:rPr>
              <w:t xml:space="preserve">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spacing w:line="240" w:lineRule="auto"/>
              <w:rPr>
                <w:b w:val="1"/>
                <w:color w:val="0000ff"/>
              </w:rPr>
            </w:pPr>
            <w:r w:rsidDel="00000000" w:rsidR="00000000" w:rsidRPr="00000000">
              <w:rPr>
                <w:b w:val="1"/>
                <w:color w:val="0000ff"/>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spacing w:line="240" w:lineRule="auto"/>
              <w:rPr>
                <w:b w:val="1"/>
                <w:color w:val="0000ff"/>
              </w:rPr>
            </w:pPr>
            <w:r w:rsidDel="00000000" w:rsidR="00000000" w:rsidRPr="00000000">
              <w:rPr>
                <w:b w:val="1"/>
                <w:color w:val="0000ff"/>
                <w:rtl w:val="0"/>
              </w:rPr>
              <w:t xml:space="preserve">207.105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spacing w:line="240" w:lineRule="auto"/>
              <w:rPr>
                <w:b w:val="1"/>
                <w:color w:val="0000ff"/>
              </w:rPr>
            </w:pPr>
            <w:r w:rsidDel="00000000" w:rsidR="00000000" w:rsidRPr="00000000">
              <w:rPr>
                <w:b w:val="1"/>
                <w:color w:val="0000ff"/>
                <w:rtl w:val="0"/>
              </w:rPr>
              <w:t xml:space="preserve">208.101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pageBreakBefore w:val="0"/>
              <w:spacing w:line="240" w:lineRule="auto"/>
              <w:rPr>
                <w:b w:val="1"/>
                <w:color w:val="0000ff"/>
              </w:rPr>
            </w:pPr>
            <w:r w:rsidDel="00000000" w:rsidR="00000000" w:rsidRPr="00000000">
              <w:rPr>
                <w:b w:val="1"/>
                <w:color w:val="0000ff"/>
                <w:rtl w:val="0"/>
              </w:rPr>
              <w:t xml:space="preserve">208.873</w:t>
            </w:r>
          </w:p>
        </w:tc>
      </w:tr>
      <w:tr>
        <w:trPr>
          <w:cantSplit w:val="0"/>
          <w:trHeight w:val="76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spacing w:line="240" w:lineRule="auto"/>
              <w:rPr/>
            </w:pPr>
            <w:r w:rsidDel="00000000" w:rsidR="00000000" w:rsidRPr="00000000">
              <w:rPr>
                <w:rtl w:val="0"/>
              </w:rPr>
              <w:t xml:space="preserve">www.kyoto-u.ac.jp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spacing w:line="240" w:lineRule="auto"/>
              <w:rPr/>
            </w:pPr>
            <w:r w:rsidDel="00000000" w:rsidR="00000000" w:rsidRPr="00000000">
              <w:rPr>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spacing w:after="240" w:before="240" w:lineRule="auto"/>
              <w:rPr>
                <w:b w:val="1"/>
                <w:color w:val="0000ff"/>
              </w:rPr>
            </w:pPr>
            <w:r w:rsidDel="00000000" w:rsidR="00000000" w:rsidRPr="00000000">
              <w:rPr>
                <w:b w:val="1"/>
                <w:color w:val="0000ff"/>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spacing w:line="240" w:lineRule="auto"/>
              <w:rPr>
                <w:b w:val="1"/>
                <w:color w:val="0000ff"/>
              </w:rPr>
            </w:pPr>
            <w:r w:rsidDel="00000000" w:rsidR="00000000" w:rsidRPr="00000000">
              <w:rPr>
                <w:b w:val="1"/>
                <w:color w:val="0000ff"/>
                <w:rtl w:val="0"/>
              </w:rPr>
              <w:t xml:space="preserve">86.611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spacing w:line="240" w:lineRule="auto"/>
              <w:rPr>
                <w:b w:val="1"/>
                <w:color w:val="0000ff"/>
              </w:rPr>
            </w:pPr>
            <w:r w:rsidDel="00000000" w:rsidR="00000000" w:rsidRPr="00000000">
              <w:rPr>
                <w:b w:val="1"/>
                <w:color w:val="0000ff"/>
                <w:rtl w:val="0"/>
              </w:rPr>
              <w:t xml:space="preserve">125.823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spacing w:line="240" w:lineRule="auto"/>
              <w:rPr>
                <w:b w:val="1"/>
                <w:color w:val="0000ff"/>
              </w:rPr>
            </w:pPr>
            <w:r w:rsidDel="00000000" w:rsidR="00000000" w:rsidRPr="00000000">
              <w:rPr>
                <w:b w:val="1"/>
                <w:color w:val="0000ff"/>
                <w:rtl w:val="0"/>
              </w:rPr>
              <w:t xml:space="preserve">154.863</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pageBreakBefore w:val="0"/>
              <w:spacing w:line="240" w:lineRule="auto"/>
              <w:rPr/>
            </w:pPr>
            <w:r w:rsidDel="00000000" w:rsidR="00000000" w:rsidRPr="00000000">
              <w:rPr>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spacing w:line="240" w:lineRule="auto"/>
              <w:rPr>
                <w:b w:val="1"/>
                <w:color w:val="0000ff"/>
              </w:rPr>
            </w:pPr>
            <w:r w:rsidDel="00000000" w:rsidR="00000000" w:rsidRPr="00000000">
              <w:rPr>
                <w:b w:val="1"/>
                <w:color w:val="0000ff"/>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spacing w:line="240" w:lineRule="auto"/>
              <w:rPr>
                <w:b w:val="1"/>
                <w:color w:val="0000ff"/>
              </w:rPr>
            </w:pPr>
            <w:r w:rsidDel="00000000" w:rsidR="00000000" w:rsidRPr="00000000">
              <w:rPr>
                <w:b w:val="1"/>
                <w:color w:val="0000ff"/>
                <w:rtl w:val="0"/>
              </w:rPr>
              <w:t xml:space="preserve">114.149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spacing w:line="240" w:lineRule="auto"/>
              <w:rPr>
                <w:b w:val="1"/>
                <w:color w:val="0000ff"/>
              </w:rPr>
            </w:pPr>
            <w:r w:rsidDel="00000000" w:rsidR="00000000" w:rsidRPr="00000000">
              <w:rPr>
                <w:b w:val="1"/>
                <w:color w:val="0000ff"/>
                <w:rtl w:val="0"/>
              </w:rPr>
              <w:t xml:space="preserve">133.403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spacing w:line="240" w:lineRule="auto"/>
              <w:rPr>
                <w:b w:val="1"/>
                <w:color w:val="0000ff"/>
              </w:rPr>
            </w:pPr>
            <w:r w:rsidDel="00000000" w:rsidR="00000000" w:rsidRPr="00000000">
              <w:rPr>
                <w:b w:val="1"/>
                <w:color w:val="0000ff"/>
                <w:rtl w:val="0"/>
              </w:rPr>
              <w:t xml:space="preserve">153.592</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spacing w:line="240" w:lineRule="auto"/>
              <w:rPr/>
            </w:pPr>
            <w:r w:rsidDel="00000000" w:rsidR="00000000" w:rsidRPr="00000000">
              <w:rPr>
                <w:rtl w:val="0"/>
              </w:rPr>
              <w:t xml:space="preserve">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spacing w:line="240" w:lineRule="auto"/>
              <w:rPr>
                <w:b w:val="1"/>
                <w:color w:val="0000ff"/>
              </w:rPr>
            </w:pPr>
            <w:r w:rsidDel="00000000" w:rsidR="00000000" w:rsidRPr="00000000">
              <w:rPr>
                <w:b w:val="1"/>
                <w:color w:val="0000ff"/>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spacing w:line="240" w:lineRule="auto"/>
              <w:rPr>
                <w:b w:val="1"/>
                <w:color w:val="0000ff"/>
              </w:rPr>
            </w:pPr>
            <w:r w:rsidDel="00000000" w:rsidR="00000000" w:rsidRPr="00000000">
              <w:rPr>
                <w:b w:val="1"/>
                <w:color w:val="0000ff"/>
                <w:rtl w:val="0"/>
              </w:rPr>
              <w:t xml:space="preserve">115.764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spacing w:line="240" w:lineRule="auto"/>
              <w:rPr>
                <w:b w:val="1"/>
                <w:color w:val="0000ff"/>
              </w:rPr>
            </w:pPr>
            <w:r w:rsidDel="00000000" w:rsidR="00000000" w:rsidRPr="00000000">
              <w:rPr>
                <w:b w:val="1"/>
                <w:color w:val="0000ff"/>
                <w:rtl w:val="0"/>
              </w:rPr>
              <w:t xml:space="preserve">133.514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spacing w:line="240" w:lineRule="auto"/>
              <w:rPr>
                <w:b w:val="1"/>
                <w:color w:val="0000ff"/>
              </w:rPr>
            </w:pPr>
            <w:r w:rsidDel="00000000" w:rsidR="00000000" w:rsidRPr="00000000">
              <w:rPr>
                <w:b w:val="1"/>
                <w:color w:val="0000ff"/>
                <w:rtl w:val="0"/>
              </w:rPr>
              <w:t xml:space="preserve">151.473</w:t>
            </w:r>
          </w:p>
        </w:tc>
      </w:tr>
    </w:tbl>
    <w:p w:rsidR="00000000" w:rsidDel="00000000" w:rsidP="00000000" w:rsidRDefault="00000000" w:rsidRPr="00000000" w14:paraId="000000A8">
      <w:pPr>
        <w:pageBreakBefore w:val="0"/>
        <w:spacing w:after="240" w:before="240" w:lineRule="auto"/>
        <w:rPr/>
      </w:pPr>
      <w:r w:rsidDel="00000000" w:rsidR="00000000" w:rsidRPr="00000000">
        <w:rPr>
          <w:rtl w:val="0"/>
        </w:rPr>
      </w:r>
    </w:p>
    <w:p w:rsidR="00000000" w:rsidDel="00000000" w:rsidP="00000000" w:rsidRDefault="00000000" w:rsidRPr="00000000" w14:paraId="000000A9">
      <w:pPr>
        <w:pageBreakBefore w:val="0"/>
        <w:spacing w:after="240" w:before="240" w:lineRule="auto"/>
        <w:rPr>
          <w:b w:val="1"/>
          <w:color w:val="0000ff"/>
        </w:rPr>
      </w:pPr>
      <w:r w:rsidDel="00000000" w:rsidR="00000000" w:rsidRPr="00000000">
        <w:rPr>
          <w:b w:val="1"/>
          <w:color w:val="0000ff"/>
          <w:rtl w:val="0"/>
        </w:rPr>
        <w:t xml:space="preserve">When the packet size is different, the transmission delay will be affected. The greater the packet size, the higher the transmission delay, hence the round trip time will be greater. Despite the increase of transmission delay, it is a minor factor compared to the fluctuation in propagation delay, so the difference in round trip time is not significant. </w:t>
      </w:r>
    </w:p>
    <w:p w:rsidR="00000000" w:rsidDel="00000000" w:rsidP="00000000" w:rsidRDefault="00000000" w:rsidRPr="00000000" w14:paraId="000000AA">
      <w:pPr>
        <w:pStyle w:val="Heading2"/>
        <w:pageBreakBefore w:val="0"/>
        <w:spacing w:after="240" w:before="240" w:lineRule="auto"/>
        <w:rPr/>
      </w:pPr>
      <w:bookmarkStart w:colFirst="0" w:colLast="0" w:name="_6tm5a46abrtp" w:id="8"/>
      <w:bookmarkEnd w:id="8"/>
      <w:r w:rsidDel="00000000" w:rsidR="00000000" w:rsidRPr="00000000">
        <w:rPr>
          <w:rtl w:val="0"/>
        </w:rPr>
        <w:t xml:space="preserve">Unanswered pings</w:t>
      </w:r>
    </w:p>
    <w:p w:rsidR="00000000" w:rsidDel="00000000" w:rsidP="00000000" w:rsidRDefault="00000000" w:rsidRPr="00000000" w14:paraId="000000AB">
      <w:pPr>
        <w:pageBreakBefore w:val="0"/>
        <w:spacing w:after="240" w:before="240" w:lineRule="auto"/>
        <w:rPr/>
      </w:pPr>
      <w:r w:rsidDel="00000000" w:rsidR="00000000" w:rsidRPr="00000000">
        <w:rPr>
          <w:rtl w:val="0"/>
        </w:rPr>
        <w:t xml:space="preserve">Use </w:t>
      </w:r>
      <w:r w:rsidDel="00000000" w:rsidR="00000000" w:rsidRPr="00000000">
        <w:rPr>
          <w:rFonts w:ascii="Consolas" w:cs="Consolas" w:eastAsia="Consolas" w:hAnsi="Consolas"/>
          <w:rtl w:val="0"/>
        </w:rPr>
        <w:t xml:space="preserve">ping</w:t>
      </w:r>
      <w:r w:rsidDel="00000000" w:rsidR="00000000" w:rsidRPr="00000000">
        <w:rPr>
          <w:rtl w:val="0"/>
        </w:rPr>
        <w:t xml:space="preserve"> to send 100 packets to the following host. Each packet should have a size of 56 bytes, and there should be an interval of 5 seconds between each packet sent.</w:t>
      </w:r>
    </w:p>
    <w:p w:rsidR="00000000" w:rsidDel="00000000" w:rsidP="00000000" w:rsidRDefault="00000000" w:rsidRPr="00000000" w14:paraId="000000AC">
      <w:pPr>
        <w:pageBreakBefore w:val="0"/>
        <w:spacing w:after="240" w:before="240" w:lineRule="auto"/>
        <w:rPr>
          <w:rFonts w:ascii="Consolas" w:cs="Consolas" w:eastAsia="Consolas" w:hAnsi="Consolas"/>
        </w:rPr>
      </w:pPr>
      <w:r w:rsidDel="00000000" w:rsidR="00000000" w:rsidRPr="00000000">
        <w:rPr>
          <w:rFonts w:ascii="Consolas" w:cs="Consolas" w:eastAsia="Consolas" w:hAnsi="Consolas"/>
          <w:rtl w:val="0"/>
        </w:rPr>
        <w:t xml:space="preserve">www.wits.ac.za</w:t>
      </w:r>
    </w:p>
    <w:p w:rsidR="00000000" w:rsidDel="00000000" w:rsidP="00000000" w:rsidRDefault="00000000" w:rsidRPr="00000000" w14:paraId="000000AD">
      <w:pPr>
        <w:pageBreakBefore w:val="0"/>
        <w:spacing w:after="240" w:before="240" w:lineRule="auto"/>
        <w:rPr/>
      </w:pPr>
      <w:r w:rsidDel="00000000" w:rsidR="00000000" w:rsidRPr="00000000">
        <w:rPr>
          <w:rtl w:val="0"/>
        </w:rPr>
      </w:r>
    </w:p>
    <w:p w:rsidR="00000000" w:rsidDel="00000000" w:rsidP="00000000" w:rsidRDefault="00000000" w:rsidRPr="00000000" w14:paraId="000000AE">
      <w:pPr>
        <w:pageBreakBefore w:val="0"/>
        <w:spacing w:after="240" w:before="240" w:lineRule="auto"/>
        <w:rPr/>
      </w:pPr>
      <w:r w:rsidDel="00000000" w:rsidR="00000000" w:rsidRPr="00000000">
        <w:rPr>
          <w:b w:val="1"/>
          <w:rtl w:val="0"/>
        </w:rPr>
        <w:t xml:space="preserve">Question 4 [8pt]: </w:t>
      </w:r>
      <w:r w:rsidDel="00000000" w:rsidR="00000000" w:rsidRPr="00000000">
        <w:rPr>
          <w:rtl w:val="0"/>
        </w:rPr>
        <w:t xml:space="preserve">Record the </w:t>
      </w:r>
      <w:r w:rsidDel="00000000" w:rsidR="00000000" w:rsidRPr="00000000">
        <w:rPr>
          <w:b w:val="1"/>
          <w:rtl w:val="0"/>
        </w:rPr>
        <w:t xml:space="preserve">percentage</w:t>
      </w:r>
      <w:r w:rsidDel="00000000" w:rsidR="00000000" w:rsidRPr="00000000">
        <w:rPr>
          <w:rtl w:val="0"/>
        </w:rPr>
        <w:t xml:space="preserve"> of the packets sent that resulted in a </w:t>
      </w:r>
      <w:r w:rsidDel="00000000" w:rsidR="00000000" w:rsidRPr="00000000">
        <w:rPr>
          <w:b w:val="1"/>
          <w:rtl w:val="0"/>
        </w:rPr>
        <w:t xml:space="preserve">successful response </w:t>
      </w:r>
      <w:r w:rsidDel="00000000" w:rsidR="00000000" w:rsidRPr="00000000">
        <w:rPr>
          <w:rtl w:val="0"/>
        </w:rPr>
        <w:t xml:space="preserve">for each host. What are some possible </w:t>
      </w:r>
      <w:r w:rsidDel="00000000" w:rsidR="00000000" w:rsidRPr="00000000">
        <w:rPr>
          <w:b w:val="1"/>
          <w:rtl w:val="0"/>
        </w:rPr>
        <w:t xml:space="preserve">reasons</w:t>
      </w:r>
      <w:r w:rsidDel="00000000" w:rsidR="00000000" w:rsidRPr="00000000">
        <w:rPr>
          <w:rtl w:val="0"/>
        </w:rPr>
        <w:t xml:space="preserve"> why you may not have received a response? (Be sure to check the host in a web browser).</w:t>
      </w:r>
    </w:p>
    <w:p w:rsidR="00000000" w:rsidDel="00000000" w:rsidP="00000000" w:rsidRDefault="00000000" w:rsidRPr="00000000" w14:paraId="000000AF">
      <w:pPr>
        <w:pageBreakBefore w:val="0"/>
        <w:spacing w:after="240" w:before="240" w:lineRule="auto"/>
        <w:rPr>
          <w:b w:val="1"/>
          <w:color w:val="0000ff"/>
        </w:rPr>
      </w:pPr>
      <w:r w:rsidDel="00000000" w:rsidR="00000000" w:rsidRPr="00000000">
        <w:rPr>
          <w:b w:val="1"/>
          <w:color w:val="0000ff"/>
          <w:rtl w:val="0"/>
        </w:rPr>
        <w:t xml:space="preserve">Your answer: 0% as these are the possible reasons: </w:t>
        <w:br w:type="textWrapping"/>
        <w:t xml:space="preserve">- the web server might have a firewall set up to block everything except the port traffic for the services offered, or</w:t>
        <w:br w:type="textWrapping"/>
        <w:t xml:space="preserve">- the web server does not exist, or</w:t>
        <w:br w:type="textWrapping"/>
        <w:t xml:space="preserve">- the computer could not establish a connection to the host.</w:t>
        <w:br w:type="textWrapping"/>
        <w:t xml:space="preserve">The first stated reason could be the reason as the URL on a web browser allows the page to load. This means the host is alive and connection has been established. </w:t>
      </w:r>
    </w:p>
    <w:p w:rsidR="00000000" w:rsidDel="00000000" w:rsidP="00000000" w:rsidRDefault="00000000" w:rsidRPr="00000000" w14:paraId="000000B0">
      <w:pPr>
        <w:pageBreakBefore w:val="0"/>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1"/>
        <w:pageBreakBefore w:val="0"/>
        <w:spacing w:after="240" w:before="240" w:lineRule="auto"/>
        <w:rPr/>
      </w:pPr>
      <w:bookmarkStart w:colFirst="0" w:colLast="0" w:name="_mhm99d2zn6cr" w:id="9"/>
      <w:bookmarkEnd w:id="9"/>
      <w:r w:rsidDel="00000000" w:rsidR="00000000" w:rsidRPr="00000000">
        <w:rPr>
          <w:rtl w:val="0"/>
        </w:rPr>
        <w:t xml:space="preserve">Part 2: Understanding Internet routes using traceroute</w:t>
      </w:r>
    </w:p>
    <w:p w:rsidR="00000000" w:rsidDel="00000000" w:rsidP="00000000" w:rsidRDefault="00000000" w:rsidRPr="00000000" w14:paraId="000000B2">
      <w:pPr>
        <w:pageBreakBefore w:val="0"/>
        <w:spacing w:after="240" w:before="240" w:lineRule="auto"/>
        <w:rPr/>
      </w:pPr>
      <w:r w:rsidDel="00000000" w:rsidR="00000000" w:rsidRPr="00000000">
        <w:rPr>
          <w:rtl w:val="0"/>
        </w:rPr>
        <w:t xml:space="preserve">The </w:t>
      </w:r>
      <w:r w:rsidDel="00000000" w:rsidR="00000000" w:rsidRPr="00000000">
        <w:rPr>
          <w:rFonts w:ascii="Consolas" w:cs="Consolas" w:eastAsia="Consolas" w:hAnsi="Consolas"/>
          <w:rtl w:val="0"/>
        </w:rPr>
        <w:t xml:space="preserve">traceroute </w:t>
      </w:r>
      <w:r w:rsidDel="00000000" w:rsidR="00000000" w:rsidRPr="00000000">
        <w:rPr>
          <w:rtl w:val="0"/>
        </w:rPr>
        <w:t xml:space="preserve">utility is another useful network utility. It enables you to trace the route taken by a packet from your machine to a remote host.</w:t>
      </w:r>
    </w:p>
    <w:p w:rsidR="00000000" w:rsidDel="00000000" w:rsidP="00000000" w:rsidRDefault="00000000" w:rsidRPr="00000000" w14:paraId="000000B3">
      <w:pPr>
        <w:pageBreakBefore w:val="0"/>
        <w:spacing w:after="240" w:before="240" w:lineRule="auto"/>
        <w:rPr/>
      </w:pPr>
      <w:r w:rsidDel="00000000" w:rsidR="00000000" w:rsidRPr="00000000">
        <w:rPr>
          <w:rtl w:val="0"/>
        </w:rPr>
        <w:t xml:space="preserve">Here is an example of the output produced when </w:t>
      </w:r>
      <w:r w:rsidDel="00000000" w:rsidR="00000000" w:rsidRPr="00000000">
        <w:rPr>
          <w:rFonts w:ascii="Consolas" w:cs="Consolas" w:eastAsia="Consolas" w:hAnsi="Consolas"/>
          <w:rtl w:val="0"/>
        </w:rPr>
        <w:t xml:space="preserve">traceroute </w:t>
      </w:r>
      <w:r w:rsidDel="00000000" w:rsidR="00000000" w:rsidRPr="00000000">
        <w:rPr>
          <w:rtl w:val="0"/>
        </w:rPr>
        <w:t xml:space="preserve">is used to trace the route taken by a packet to </w:t>
      </w:r>
      <w:r w:rsidDel="00000000" w:rsidR="00000000" w:rsidRPr="00000000">
        <w:rPr>
          <w:rFonts w:ascii="Consolas" w:cs="Consolas" w:eastAsia="Consolas" w:hAnsi="Consolas"/>
          <w:rtl w:val="0"/>
        </w:rPr>
        <w:t xml:space="preserve">www.mit.edu</w:t>
      </w:r>
      <w:r w:rsidDel="00000000" w:rsidR="00000000" w:rsidRPr="00000000">
        <w:rPr>
          <w:rtl w:val="0"/>
        </w:rPr>
        <w:t xml:space="preserve">.</w:t>
      </w:r>
    </w:p>
    <w:p w:rsidR="00000000" w:rsidDel="00000000" w:rsidP="00000000" w:rsidRDefault="00000000" w:rsidRPr="00000000" w14:paraId="000000B4">
      <w:pPr>
        <w:pageBreakBefore w:val="0"/>
        <w:spacing w:after="0"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traceroute to www.mit.edu (118.215.81.86), 30 hops max, 60 byte pack-</w:t>
      </w:r>
    </w:p>
    <w:p w:rsidR="00000000" w:rsidDel="00000000" w:rsidP="00000000" w:rsidRDefault="00000000" w:rsidRPr="00000000" w14:paraId="000000B5">
      <w:pPr>
        <w:pageBreakBefore w:val="0"/>
        <w:spacing w:after="0"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ets</w:t>
      </w:r>
    </w:p>
    <w:p w:rsidR="00000000" w:rsidDel="00000000" w:rsidP="00000000" w:rsidRDefault="00000000" w:rsidRPr="00000000" w14:paraId="000000B6">
      <w:pPr>
        <w:pageBreakBefore w:val="0"/>
        <w:spacing w:after="0" w:before="0" w:line="240" w:lineRule="auto"/>
        <w:rPr>
          <w:sz w:val="18"/>
          <w:szCs w:val="18"/>
        </w:rPr>
      </w:pPr>
      <w:r w:rsidDel="00000000" w:rsidR="00000000" w:rsidRPr="00000000">
        <w:rPr>
          <w:rtl w:val="0"/>
        </w:rPr>
      </w:r>
    </w:p>
    <w:p w:rsidR="00000000" w:rsidDel="00000000" w:rsidP="00000000" w:rsidRDefault="00000000" w:rsidRPr="00000000" w14:paraId="000000B7">
      <w:pPr>
        <w:pageBreakBefore w:val="0"/>
        <w:spacing w:after="0"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1  192.168.9.2 (192.168.9.2)  0.221 ms  0.193 ms  0.107 ms</w:t>
      </w:r>
    </w:p>
    <w:p w:rsidR="00000000" w:rsidDel="00000000" w:rsidP="00000000" w:rsidRDefault="00000000" w:rsidRPr="00000000" w14:paraId="000000B8">
      <w:pPr>
        <w:pageBreakBefore w:val="0"/>
        <w:spacing w:after="0"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2  10.12.0.1 (10.12.0.1)  3.363 ms  2.555 ms  3.253 ms</w:t>
      </w:r>
    </w:p>
    <w:p w:rsidR="00000000" w:rsidDel="00000000" w:rsidP="00000000" w:rsidRDefault="00000000" w:rsidRPr="00000000" w14:paraId="000000B9">
      <w:pPr>
        <w:pageBreakBefore w:val="0"/>
        <w:spacing w:after="0"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3  172.16.1.106 (172.16.1.106)  3.072 ms  3.416 ms  3.418 ms</w:t>
      </w:r>
    </w:p>
    <w:p w:rsidR="00000000" w:rsidDel="00000000" w:rsidP="00000000" w:rsidRDefault="00000000" w:rsidRPr="00000000" w14:paraId="000000BA">
      <w:pPr>
        <w:pageBreakBefore w:val="0"/>
        <w:spacing w:after="0"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4  172.16.1.210 (172.16.1.210)  4.977 ms  4.712 ms  4.921 ms</w:t>
      </w:r>
    </w:p>
    <w:p w:rsidR="00000000" w:rsidDel="00000000" w:rsidP="00000000" w:rsidRDefault="00000000" w:rsidRPr="00000000" w14:paraId="000000BB">
      <w:pPr>
        <w:pageBreakBefore w:val="0"/>
        <w:spacing w:after="0"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5  192.168.22.27 (192.168.22.27)  4.806 ms  6.521 ms  6.451 ms</w:t>
      </w:r>
    </w:p>
    <w:p w:rsidR="00000000" w:rsidDel="00000000" w:rsidP="00000000" w:rsidRDefault="00000000" w:rsidRPr="00000000" w14:paraId="000000BC">
      <w:pPr>
        <w:pageBreakBefore w:val="0"/>
        <w:spacing w:after="0"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6  103.24.77.1 (103.24.77.1)  7.172 ms  3.590 ms  3.187 ms</w:t>
      </w:r>
    </w:p>
    <w:p w:rsidR="00000000" w:rsidDel="00000000" w:rsidP="00000000" w:rsidRDefault="00000000" w:rsidRPr="00000000" w14:paraId="000000BD">
      <w:pPr>
        <w:pageBreakBefore w:val="0"/>
        <w:spacing w:after="0"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7  201.210-193-8.qala.com.sg (210.193.8.201)  4.312 ms  9.056 ms 7.870 ms</w:t>
      </w:r>
    </w:p>
    <w:p w:rsidR="00000000" w:rsidDel="00000000" w:rsidP="00000000" w:rsidRDefault="00000000" w:rsidRPr="00000000" w14:paraId="000000BE">
      <w:pPr>
        <w:pageBreakBefore w:val="0"/>
        <w:spacing w:after="0"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8  137.203-211-158.unknown.qala.com.sg (203.211.158.137) 8.904 ms 6.690 ms  6.555 ms</w:t>
      </w:r>
    </w:p>
    <w:p w:rsidR="00000000" w:rsidDel="00000000" w:rsidP="00000000" w:rsidRDefault="00000000" w:rsidRPr="00000000" w14:paraId="000000BF">
      <w:pPr>
        <w:pageBreakBefore w:val="0"/>
        <w:spacing w:after="0"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9  213.203-211-158.unknown.qala.com.sg (203.211.158.213) 7.710 ms 5.423 ms  5.193 ms</w:t>
      </w:r>
    </w:p>
    <w:p w:rsidR="00000000" w:rsidDel="00000000" w:rsidP="00000000" w:rsidRDefault="00000000" w:rsidRPr="00000000" w14:paraId="000000C0">
      <w:pPr>
        <w:pageBreakBefore w:val="0"/>
        <w:spacing w:after="0" w:before="0" w:line="240"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10  203.116.10.125 (203.116.10.125)  6.783 ms  6.705 ms  6.440 ms</w:t>
      </w:r>
    </w:p>
    <w:p w:rsidR="00000000" w:rsidDel="00000000" w:rsidP="00000000" w:rsidRDefault="00000000" w:rsidRPr="00000000" w14:paraId="000000C1">
      <w:pPr>
        <w:pageBreakBefore w:val="0"/>
        <w:spacing w:after="240" w:before="240" w:lineRule="auto"/>
        <w:rPr/>
      </w:pPr>
      <w:r w:rsidDel="00000000" w:rsidR="00000000" w:rsidRPr="00000000">
        <w:rPr>
          <w:rtl w:val="0"/>
        </w:rPr>
        <w:t xml:space="preserve">Each line in the output begins with a host on the route from your computer to </w:t>
      </w:r>
      <w:r w:rsidDel="00000000" w:rsidR="00000000" w:rsidRPr="00000000">
        <w:rPr>
          <w:rFonts w:ascii="Consolas" w:cs="Consolas" w:eastAsia="Consolas" w:hAnsi="Consolas"/>
          <w:rtl w:val="0"/>
        </w:rPr>
        <w:t xml:space="preserve">www.mit.edu</w:t>
      </w:r>
      <w:r w:rsidDel="00000000" w:rsidR="00000000" w:rsidRPr="00000000">
        <w:rPr>
          <w:rtl w:val="0"/>
        </w:rPr>
        <w:t xml:space="preserve">, followed by the round-trip times for 3 packets sent to that host. For more information about </w:t>
      </w:r>
      <w:r w:rsidDel="00000000" w:rsidR="00000000" w:rsidRPr="00000000">
        <w:rPr>
          <w:rFonts w:ascii="Consolas" w:cs="Consolas" w:eastAsia="Consolas" w:hAnsi="Consolas"/>
          <w:rtl w:val="0"/>
        </w:rPr>
        <w:t xml:space="preserve">traceroute</w:t>
      </w:r>
      <w:r w:rsidDel="00000000" w:rsidR="00000000" w:rsidRPr="00000000">
        <w:rPr>
          <w:rtl w:val="0"/>
        </w:rPr>
        <w:t xml:space="preserve">, you can look up its manual page by running “</w:t>
      </w:r>
      <w:r w:rsidDel="00000000" w:rsidR="00000000" w:rsidRPr="00000000">
        <w:rPr>
          <w:rFonts w:ascii="Consolas" w:cs="Consolas" w:eastAsia="Consolas" w:hAnsi="Consolas"/>
          <w:rtl w:val="0"/>
        </w:rPr>
        <w:t xml:space="preserve">man traceroute</w:t>
      </w:r>
      <w:r w:rsidDel="00000000" w:rsidR="00000000" w:rsidRPr="00000000">
        <w:rPr>
          <w:rtl w:val="0"/>
        </w:rPr>
        <w:t xml:space="preserve">” from the com- mand line.</w:t>
      </w:r>
    </w:p>
    <w:p w:rsidR="00000000" w:rsidDel="00000000" w:rsidP="00000000" w:rsidRDefault="00000000" w:rsidRPr="00000000" w14:paraId="000000C2">
      <w:pPr>
        <w:pageBreakBefore w:val="0"/>
        <w:spacing w:after="240" w:before="240" w:lineRule="auto"/>
        <w:rPr/>
      </w:pPr>
      <w:r w:rsidDel="00000000" w:rsidR="00000000" w:rsidRPr="00000000">
        <w:rPr>
          <w:b w:val="1"/>
          <w:rtl w:val="0"/>
        </w:rPr>
        <w:t xml:space="preserve">Question 5 [5pt]: </w:t>
      </w:r>
      <w:r w:rsidDel="00000000" w:rsidR="00000000" w:rsidRPr="00000000">
        <w:rPr>
          <w:rtl w:val="0"/>
        </w:rPr>
        <w:t xml:space="preserve">Explain how </w:t>
      </w:r>
      <w:r w:rsidDel="00000000" w:rsidR="00000000" w:rsidRPr="00000000">
        <w:rPr>
          <w:rFonts w:ascii="Consolas" w:cs="Consolas" w:eastAsia="Consolas" w:hAnsi="Consolas"/>
          <w:rtl w:val="0"/>
        </w:rPr>
        <w:t xml:space="preserve">traceroute </w:t>
      </w:r>
      <w:r w:rsidDel="00000000" w:rsidR="00000000" w:rsidRPr="00000000">
        <w:rPr>
          <w:rtl w:val="0"/>
        </w:rPr>
        <w:t xml:space="preserve">discovers a path to a remote host. (</w:t>
      </w:r>
      <w:r w:rsidDel="00000000" w:rsidR="00000000" w:rsidRPr="00000000">
        <w:rPr>
          <w:i w:val="1"/>
          <w:rtl w:val="0"/>
        </w:rPr>
        <w:t xml:space="preserve">Hint: </w:t>
      </w:r>
      <w:r w:rsidDel="00000000" w:rsidR="00000000" w:rsidRPr="00000000">
        <w:rPr>
          <w:rtl w:val="0"/>
        </w:rPr>
        <w:t xml:space="preserve">The </w:t>
      </w:r>
      <w:r w:rsidDel="00000000" w:rsidR="00000000" w:rsidRPr="00000000">
        <w:rPr>
          <w:rFonts w:ascii="Consolas" w:cs="Consolas" w:eastAsia="Consolas" w:hAnsi="Consolas"/>
          <w:rtl w:val="0"/>
        </w:rPr>
        <w:t xml:space="preserve">traceroute </w:t>
      </w:r>
      <w:r w:rsidDel="00000000" w:rsidR="00000000" w:rsidRPr="00000000">
        <w:rPr>
          <w:rtl w:val="0"/>
        </w:rPr>
        <w:t xml:space="preserve">manual will be helpful for answering this question.)</w:t>
      </w:r>
    </w:p>
    <w:p w:rsidR="00000000" w:rsidDel="00000000" w:rsidP="00000000" w:rsidRDefault="00000000" w:rsidRPr="00000000" w14:paraId="000000C3">
      <w:pPr>
        <w:pageBreakBefore w:val="0"/>
        <w:spacing w:after="240" w:before="240" w:lineRule="auto"/>
        <w:rPr>
          <w:b w:val="1"/>
          <w:color w:val="0000ff"/>
        </w:rPr>
      </w:pPr>
      <w:r w:rsidDel="00000000" w:rsidR="00000000" w:rsidRPr="00000000">
        <w:rPr>
          <w:b w:val="1"/>
          <w:color w:val="0000ff"/>
          <w:rtl w:val="0"/>
        </w:rPr>
        <w:t xml:space="preserve">Your answer: Traceroute tracks the route packets taken from an IP network on their way to the remote host. It utilizes the IP protocol's time to live (TTL) field and attempts to elicit an ICMP TIME_EXCEEDED response from each gateway along the path to the host. It starts by sending 3 packets that will reach router i (reached after i hops) on path towards destination (the number i is unknown in the beginning, starts from 1 and is gradually increased by 1, maximum number of hops is set to be certain number), and the router i will return the packets to the sender. The round trip time (to router i and back) is then measured and reflected for each packet. This continues until the destination is reached or the maximum number of hops is reached.</w:t>
      </w:r>
    </w:p>
    <w:p w:rsidR="00000000" w:rsidDel="00000000" w:rsidP="00000000" w:rsidRDefault="00000000" w:rsidRPr="00000000" w14:paraId="000000C4">
      <w:pPr>
        <w:pageBreakBefore w:val="0"/>
        <w:spacing w:after="240" w:before="240" w:lineRule="auto"/>
        <w:rPr>
          <w:b w:val="1"/>
          <w:color w:val="0000ff"/>
        </w:rPr>
      </w:pPr>
      <w:r w:rsidDel="00000000" w:rsidR="00000000" w:rsidRPr="00000000">
        <w:rPr>
          <w:rtl w:val="0"/>
        </w:rPr>
      </w:r>
    </w:p>
    <w:p w:rsidR="00000000" w:rsidDel="00000000" w:rsidP="00000000" w:rsidRDefault="00000000" w:rsidRPr="00000000" w14:paraId="000000C5">
      <w:pPr>
        <w:pageBreakBefore w:val="0"/>
        <w:spacing w:after="240" w:before="240" w:lineRule="auto"/>
        <w:rPr>
          <w:b w:val="1"/>
          <w:color w:val="0000ff"/>
        </w:rPr>
      </w:pPr>
      <w:r w:rsidDel="00000000" w:rsidR="00000000" w:rsidRPr="00000000">
        <w:rPr>
          <w:rtl w:val="0"/>
        </w:rPr>
      </w:r>
    </w:p>
    <w:p w:rsidR="00000000" w:rsidDel="00000000" w:rsidP="00000000" w:rsidRDefault="00000000" w:rsidRPr="00000000" w14:paraId="000000C6">
      <w:pPr>
        <w:pageBreakBefore w:val="0"/>
        <w:spacing w:after="240" w:before="240" w:lineRule="auto"/>
        <w:rPr>
          <w:b w:val="1"/>
          <w:color w:val="0000ff"/>
        </w:rPr>
      </w:pPr>
      <w:r w:rsidDel="00000000" w:rsidR="00000000" w:rsidRPr="00000000">
        <w:rPr>
          <w:rtl w:val="0"/>
        </w:rPr>
      </w:r>
    </w:p>
    <w:p w:rsidR="00000000" w:rsidDel="00000000" w:rsidP="00000000" w:rsidRDefault="00000000" w:rsidRPr="00000000" w14:paraId="000000C7">
      <w:pPr>
        <w:pStyle w:val="Heading2"/>
        <w:pageBreakBefore w:val="0"/>
        <w:rPr/>
      </w:pPr>
      <w:bookmarkStart w:colFirst="0" w:colLast="0" w:name="_akrmie6rsi96" w:id="10"/>
      <w:bookmarkEnd w:id="10"/>
      <w:r w:rsidDel="00000000" w:rsidR="00000000" w:rsidRPr="00000000">
        <w:rPr>
          <w:rtl w:val="0"/>
        </w:rPr>
        <w:t xml:space="preserve">Route asymmetries</w:t>
      </w:r>
    </w:p>
    <w:p w:rsidR="00000000" w:rsidDel="00000000" w:rsidP="00000000" w:rsidRDefault="00000000" w:rsidRPr="00000000" w14:paraId="000000C8">
      <w:pPr>
        <w:pageBreakBefore w:val="0"/>
        <w:rPr/>
      </w:pPr>
      <w:r w:rsidDel="00000000" w:rsidR="00000000" w:rsidRPr="00000000">
        <w:rPr>
          <w:rtl w:val="0"/>
        </w:rPr>
      </w:r>
    </w:p>
    <w:p w:rsidR="00000000" w:rsidDel="00000000" w:rsidP="00000000" w:rsidRDefault="00000000" w:rsidRPr="00000000" w14:paraId="000000C9">
      <w:pPr>
        <w:pageBreakBefore w:val="0"/>
        <w:rPr/>
      </w:pPr>
      <w:r w:rsidDel="00000000" w:rsidR="00000000" w:rsidRPr="00000000">
        <w:rPr>
          <w:rtl w:val="0"/>
        </w:rPr>
        <w:t xml:space="preserve">In this exercise, you will run traceroute in two opposite directions. First, you will run traceroute on a remote host to see the route taken to your network. You will also run traceroute from your computer to see the route taken to that host.</w:t>
      </w:r>
    </w:p>
    <w:p w:rsidR="00000000" w:rsidDel="00000000" w:rsidP="00000000" w:rsidRDefault="00000000" w:rsidRPr="00000000" w14:paraId="000000CA">
      <w:pPr>
        <w:pageBreakBefore w:val="0"/>
        <w:rPr/>
      </w:pP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b w:val="1"/>
          <w:rtl w:val="0"/>
        </w:rPr>
        <w:t xml:space="preserve">Step 1</w:t>
      </w:r>
      <w:r w:rsidDel="00000000" w:rsidR="00000000" w:rsidRPr="00000000">
        <w:rPr>
          <w:rtl w:val="0"/>
        </w:rPr>
        <w:t xml:space="preserve">: Find out your computer’s public IP address. (Hint: You can use a website like </w:t>
      </w:r>
      <w:hyperlink r:id="rId7">
        <w:r w:rsidDel="00000000" w:rsidR="00000000" w:rsidRPr="00000000">
          <w:rPr>
            <w:color w:val="1155cc"/>
            <w:u w:val="single"/>
            <w:rtl w:val="0"/>
          </w:rPr>
          <w:t xml:space="preserve">http://www.whatismypublicip.com/</w:t>
        </w:r>
      </w:hyperlink>
      <w:r w:rsidDel="00000000" w:rsidR="00000000" w:rsidRPr="00000000">
        <w:rPr>
          <w:rtl w:val="0"/>
        </w:rPr>
        <w:t xml:space="preserve">, or search for “what is my ip” using Google’s search engine.)</w:t>
      </w:r>
    </w:p>
    <w:p w:rsidR="00000000" w:rsidDel="00000000" w:rsidP="00000000" w:rsidRDefault="00000000" w:rsidRPr="00000000" w14:paraId="000000CC">
      <w:pPr>
        <w:pageBreakBefore w:val="0"/>
        <w:rPr/>
      </w:pPr>
      <w:r w:rsidDel="00000000" w:rsidR="00000000" w:rsidRPr="00000000">
        <w:rPr>
          <w:rtl w:val="0"/>
        </w:rPr>
      </w:r>
    </w:p>
    <w:p w:rsidR="00000000" w:rsidDel="00000000" w:rsidP="00000000" w:rsidRDefault="00000000" w:rsidRPr="00000000" w14:paraId="000000CD">
      <w:pPr>
        <w:pageBreakBefore w:val="0"/>
        <w:rPr/>
      </w:pPr>
      <w:r w:rsidDel="00000000" w:rsidR="00000000" w:rsidRPr="00000000">
        <w:rPr>
          <w:b w:val="1"/>
          <w:rtl w:val="0"/>
        </w:rPr>
        <w:t xml:space="preserve">Step 2: </w:t>
      </w:r>
      <w:r w:rsidDel="00000000" w:rsidR="00000000" w:rsidRPr="00000000">
        <w:rPr>
          <w:rtl w:val="0"/>
        </w:rPr>
        <w:t xml:space="preserve">Visit</w:t>
      </w:r>
      <w:r w:rsidDel="00000000" w:rsidR="00000000" w:rsidRPr="00000000">
        <w:rPr>
          <w:b w:val="1"/>
          <w:rtl w:val="0"/>
        </w:rPr>
        <w:t xml:space="preserve"> </w:t>
      </w:r>
      <w:hyperlink r:id="rId8">
        <w:r w:rsidDel="00000000" w:rsidR="00000000" w:rsidRPr="00000000">
          <w:rPr>
            <w:color w:val="1155cc"/>
            <w:u w:val="single"/>
            <w:rtl w:val="0"/>
          </w:rPr>
          <w:t xml:space="preserve">https://www.uptrends.com/tools/traceroute</w:t>
        </w:r>
      </w:hyperlink>
      <w:r w:rsidDel="00000000" w:rsidR="00000000" w:rsidRPr="00000000">
        <w:rPr>
          <w:rtl w:val="0"/>
        </w:rPr>
        <w:t xml:space="preserve"> </w:t>
      </w:r>
      <w:r w:rsidDel="00000000" w:rsidR="00000000" w:rsidRPr="00000000">
        <w:rPr>
          <w:rtl w:val="0"/>
        </w:rPr>
        <w:t xml:space="preserve">in your web browser. Enter your computer’s public IP address, select the “from Location” and click “Start Test” to start a traceroute to your computer. Follow the steps shown below for at least three locations namely: New York, Amsterdam, Tokyo.</w:t>
      </w:r>
    </w:p>
    <w:p w:rsidR="00000000" w:rsidDel="00000000" w:rsidP="00000000" w:rsidRDefault="00000000" w:rsidRPr="00000000" w14:paraId="000000CE">
      <w:pPr>
        <w:pageBreakBefore w:val="0"/>
        <w:spacing w:after="240" w:before="240" w:lineRule="auto"/>
        <w:rPr>
          <w:b w:val="1"/>
          <w:color w:val="0000ff"/>
        </w:rPr>
      </w:pPr>
      <w:r w:rsidDel="00000000" w:rsidR="00000000" w:rsidRPr="00000000">
        <w:rPr>
          <w:b w:val="1"/>
          <w:color w:val="0000ff"/>
        </w:rPr>
        <w:drawing>
          <wp:inline distB="114300" distT="114300" distL="114300" distR="114300">
            <wp:extent cx="5731200" cy="24892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ageBreakBefore w:val="0"/>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D0">
      <w:pPr>
        <w:pageBreakBefore w:val="0"/>
        <w:spacing w:after="240" w:before="240" w:lineRule="auto"/>
        <w:rPr/>
      </w:pPr>
      <w:r w:rsidDel="00000000" w:rsidR="00000000" w:rsidRPr="00000000">
        <w:rPr>
          <w:b w:val="1"/>
          <w:rtl w:val="0"/>
        </w:rPr>
        <w:t xml:space="preserve">Step 3: </w:t>
      </w:r>
      <w:r w:rsidDel="00000000" w:rsidR="00000000" w:rsidRPr="00000000">
        <w:rPr>
          <w:rtl w:val="0"/>
        </w:rPr>
        <w:t xml:space="preserve">After </w:t>
      </w:r>
      <w:r w:rsidDel="00000000" w:rsidR="00000000" w:rsidRPr="00000000">
        <w:rPr>
          <w:rFonts w:ascii="Consolas" w:cs="Consolas" w:eastAsia="Consolas" w:hAnsi="Consolas"/>
          <w:rtl w:val="0"/>
        </w:rPr>
        <w:t xml:space="preserve">traceroute </w:t>
      </w:r>
      <w:r w:rsidDel="00000000" w:rsidR="00000000" w:rsidRPr="00000000">
        <w:rPr>
          <w:rtl w:val="0"/>
        </w:rPr>
        <w:t xml:space="preserve">finishes running, you should be able to view the route taken from </w:t>
      </w:r>
      <w:r w:rsidDel="00000000" w:rsidR="00000000" w:rsidRPr="00000000">
        <w:rPr>
          <w:rFonts w:ascii="Consolas" w:cs="Consolas" w:eastAsia="Consolas" w:hAnsi="Consolas"/>
          <w:rtl w:val="0"/>
        </w:rPr>
        <w:t xml:space="preserve">specified location </w:t>
      </w:r>
      <w:r w:rsidDel="00000000" w:rsidR="00000000" w:rsidRPr="00000000">
        <w:rPr>
          <w:rtl w:val="0"/>
        </w:rPr>
        <w:t xml:space="preserve">to your network. Record the IP address of the first hop, which will be used in the next step.</w:t>
      </w:r>
      <w:r w:rsidDel="00000000" w:rsidR="00000000" w:rsidRPr="00000000">
        <w:rPr/>
        <w:drawing>
          <wp:inline distB="114300" distT="114300" distL="114300" distR="114300">
            <wp:extent cx="5734050" cy="523875"/>
            <wp:effectExtent b="0" l="0" r="0" t="0"/>
            <wp:docPr id="9" name="image4.png"/>
            <a:graphic>
              <a:graphicData uri="http://schemas.openxmlformats.org/drawingml/2006/picture">
                <pic:pic>
                  <pic:nvPicPr>
                    <pic:cNvPr id="0" name="image4.png"/>
                    <pic:cNvPicPr preferRelativeResize="0"/>
                  </pic:nvPicPr>
                  <pic:blipFill>
                    <a:blip r:embed="rId10"/>
                    <a:srcRect b="12698" l="0" r="0" t="0"/>
                    <a:stretch>
                      <a:fillRect/>
                    </a:stretch>
                  </pic:blipFill>
                  <pic:spPr>
                    <a:xfrm>
                      <a:off x="0" y="0"/>
                      <a:ext cx="57340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spacing w:after="240" w:before="240" w:lineRule="auto"/>
        <w:rPr/>
      </w:pPr>
      <w:r w:rsidDel="00000000" w:rsidR="00000000" w:rsidRPr="00000000">
        <w:rPr/>
        <w:drawing>
          <wp:inline distB="114300" distT="114300" distL="114300" distR="114300">
            <wp:extent cx="5734050" cy="2333625"/>
            <wp:effectExtent b="0" l="0" r="0" t="0"/>
            <wp:docPr id="7" name="image9.png"/>
            <a:graphic>
              <a:graphicData uri="http://schemas.openxmlformats.org/drawingml/2006/picture">
                <pic:pic>
                  <pic:nvPicPr>
                    <pic:cNvPr id="0" name="image9.png"/>
                    <pic:cNvPicPr preferRelativeResize="0"/>
                  </pic:nvPicPr>
                  <pic:blipFill>
                    <a:blip r:embed="rId11"/>
                    <a:srcRect b="0" l="0" r="0" t="6130"/>
                    <a:stretch>
                      <a:fillRect/>
                    </a:stretch>
                  </pic:blipFill>
                  <pic:spPr>
                    <a:xfrm>
                      <a:off x="0" y="0"/>
                      <a:ext cx="573405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ageBreakBefore w:val="0"/>
        <w:spacing w:after="240" w:before="240" w:lineRule="auto"/>
        <w:rPr/>
      </w:pPr>
      <w:r w:rsidDel="00000000" w:rsidR="00000000" w:rsidRPr="00000000">
        <w:rPr>
          <w:b w:val="1"/>
          <w:rtl w:val="0"/>
        </w:rPr>
        <w:t xml:space="preserve">Step 4: </w:t>
      </w:r>
      <w:r w:rsidDel="00000000" w:rsidR="00000000" w:rsidRPr="00000000">
        <w:rPr>
          <w:rtl w:val="0"/>
        </w:rPr>
        <w:t xml:space="preserve">On your computer, run </w:t>
      </w:r>
      <w:r w:rsidDel="00000000" w:rsidR="00000000" w:rsidRPr="00000000">
        <w:rPr>
          <w:rFonts w:ascii="Consolas" w:cs="Consolas" w:eastAsia="Consolas" w:hAnsi="Consolas"/>
          <w:rtl w:val="0"/>
        </w:rPr>
        <w:t xml:space="preserve">traceroute </w:t>
      </w:r>
      <w:r w:rsidDel="00000000" w:rsidR="00000000" w:rsidRPr="00000000">
        <w:rPr>
          <w:rtl w:val="0"/>
        </w:rPr>
        <w:t xml:space="preserve">using the IP address recorded in the previous step as the remote destination.</w:t>
      </w:r>
    </w:p>
    <w:p w:rsidR="00000000" w:rsidDel="00000000" w:rsidP="00000000" w:rsidRDefault="00000000" w:rsidRPr="00000000" w14:paraId="000000D4">
      <w:pPr>
        <w:pageBreakBefore w:val="0"/>
        <w:spacing w:after="240" w:before="240" w:lineRule="auto"/>
        <w:rPr>
          <w:rFonts w:ascii="Consolas" w:cs="Consolas" w:eastAsia="Consolas" w:hAnsi="Consolas"/>
          <w:i w:val="1"/>
        </w:rPr>
      </w:pPr>
      <w:r w:rsidDel="00000000" w:rsidR="00000000" w:rsidRPr="00000000">
        <w:rPr>
          <w:rFonts w:ascii="Consolas" w:cs="Consolas" w:eastAsia="Consolas" w:hAnsi="Consolas"/>
          <w:rtl w:val="0"/>
        </w:rPr>
        <w:t xml:space="preserve">$ traceroute </w:t>
      </w:r>
      <w:r w:rsidDel="00000000" w:rsidR="00000000" w:rsidRPr="00000000">
        <w:rPr>
          <w:rFonts w:ascii="Consolas" w:cs="Consolas" w:eastAsia="Consolas" w:hAnsi="Consolas"/>
          <w:i w:val="1"/>
          <w:rtl w:val="0"/>
        </w:rPr>
        <w:t xml:space="preserve">&lt;ip address from step 3&gt;</w:t>
      </w:r>
    </w:p>
    <w:p w:rsidR="00000000" w:rsidDel="00000000" w:rsidP="00000000" w:rsidRDefault="00000000" w:rsidRPr="00000000" w14:paraId="000000D5">
      <w:pPr>
        <w:pageBreakBefore w:val="0"/>
        <w:spacing w:after="240" w:before="240" w:lineRule="auto"/>
        <w:rPr>
          <w:b w:val="1"/>
          <w:color w:val="0000ff"/>
        </w:rPr>
      </w:pPr>
      <w:r w:rsidDel="00000000" w:rsidR="00000000" w:rsidRPr="00000000">
        <w:rPr>
          <w:b w:val="1"/>
          <w:rtl w:val="0"/>
        </w:rPr>
        <w:t xml:space="preserve">Question 6 [5pt]: </w:t>
      </w:r>
      <w:r w:rsidDel="00000000" w:rsidR="00000000" w:rsidRPr="00000000">
        <w:rPr>
          <w:rtl w:val="0"/>
        </w:rPr>
        <w:t xml:space="preserve">Record the output of </w:t>
      </w:r>
      <w:r w:rsidDel="00000000" w:rsidR="00000000" w:rsidRPr="00000000">
        <w:rPr>
          <w:rFonts w:ascii="Consolas" w:cs="Consolas" w:eastAsia="Consolas" w:hAnsi="Consolas"/>
          <w:rtl w:val="0"/>
        </w:rPr>
        <w:t xml:space="preserve">traceroute </w:t>
      </w:r>
      <w:r w:rsidDel="00000000" w:rsidR="00000000" w:rsidRPr="00000000">
        <w:rPr>
          <w:rtl w:val="0"/>
        </w:rPr>
        <w:t xml:space="preserve">when run in both directions above. </w:t>
      </w:r>
      <w:r w:rsidDel="00000000" w:rsidR="00000000" w:rsidRPr="00000000">
        <w:rPr>
          <w:b w:val="1"/>
          <w:color w:val="0000ff"/>
          <w:rtl w:val="0"/>
        </w:rPr>
        <w:t xml:space="preserve">Paste it as screenshots at the end of this document. </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D6">
      <w:pPr>
        <w:pageBreakBefore w:val="0"/>
        <w:spacing w:after="240" w:before="240" w:lineRule="auto"/>
        <w:rPr>
          <w:b w:val="1"/>
          <w:color w:val="0000ff"/>
        </w:rPr>
      </w:pPr>
      <w:r w:rsidDel="00000000" w:rsidR="00000000" w:rsidRPr="00000000">
        <w:rPr>
          <w:b w:val="1"/>
          <w:color w:val="0000ff"/>
          <w:rtl w:val="0"/>
        </w:rPr>
        <w:t xml:space="preserve">New York</w:t>
        <w:br w:type="textWrapping"/>
      </w:r>
      <w:r w:rsidDel="00000000" w:rsidR="00000000" w:rsidRPr="00000000">
        <w:rPr>
          <w:b w:val="1"/>
          <w:color w:val="0000ff"/>
        </w:rPr>
        <w:drawing>
          <wp:inline distB="114300" distT="114300" distL="114300" distR="114300">
            <wp:extent cx="5731200" cy="527050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5270500"/>
                    </a:xfrm>
                    <a:prstGeom prst="rect"/>
                    <a:ln/>
                  </pic:spPr>
                </pic:pic>
              </a:graphicData>
            </a:graphic>
          </wp:inline>
        </w:drawing>
      </w:r>
      <w:r w:rsidDel="00000000" w:rsidR="00000000" w:rsidRPr="00000000">
        <w:rPr>
          <w:b w:val="1"/>
          <w:color w:val="0000ff"/>
          <w:rtl w:val="0"/>
        </w:rPr>
        <w:br w:type="textWrapping"/>
      </w:r>
      <w:r w:rsidDel="00000000" w:rsidR="00000000" w:rsidRPr="00000000">
        <w:rPr>
          <w:b w:val="1"/>
          <w:color w:val="0000ff"/>
        </w:rPr>
        <w:drawing>
          <wp:inline distB="114300" distT="114300" distL="114300" distR="114300">
            <wp:extent cx="5731200" cy="179070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1790700"/>
                    </a:xfrm>
                    <a:prstGeom prst="rect"/>
                    <a:ln/>
                  </pic:spPr>
                </pic:pic>
              </a:graphicData>
            </a:graphic>
          </wp:inline>
        </w:drawing>
      </w:r>
      <w:r w:rsidDel="00000000" w:rsidR="00000000" w:rsidRPr="00000000">
        <w:rPr>
          <w:b w:val="1"/>
          <w:color w:val="0000ff"/>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D7">
      <w:pPr>
        <w:pageBreakBefore w:val="0"/>
        <w:spacing w:after="240" w:before="240" w:lineRule="auto"/>
        <w:rPr>
          <w:b w:val="1"/>
          <w:color w:val="0000ff"/>
        </w:rPr>
      </w:pPr>
      <w:r w:rsidDel="00000000" w:rsidR="00000000" w:rsidRPr="00000000">
        <w:rPr>
          <w:b w:val="1"/>
          <w:color w:val="0000ff"/>
          <w:rtl w:val="0"/>
        </w:rPr>
        <w:t xml:space="preserve">Amsterdam</w:t>
        <w:br w:type="textWrapping"/>
      </w:r>
      <w:r w:rsidDel="00000000" w:rsidR="00000000" w:rsidRPr="00000000">
        <w:rPr>
          <w:b w:val="1"/>
          <w:color w:val="0000ff"/>
        </w:rPr>
        <w:drawing>
          <wp:inline distB="114300" distT="114300" distL="114300" distR="114300">
            <wp:extent cx="5731200" cy="383540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3835400"/>
                    </a:xfrm>
                    <a:prstGeom prst="rect"/>
                    <a:ln/>
                  </pic:spPr>
                </pic:pic>
              </a:graphicData>
            </a:graphic>
          </wp:inline>
        </w:drawing>
      </w:r>
      <w:r w:rsidDel="00000000" w:rsidR="00000000" w:rsidRPr="00000000">
        <w:rPr>
          <w:b w:val="1"/>
          <w:color w:val="0000ff"/>
          <w:rtl w:val="0"/>
        </w:rPr>
        <w:br w:type="textWrapping"/>
      </w:r>
      <w:r w:rsidDel="00000000" w:rsidR="00000000" w:rsidRPr="00000000">
        <w:rPr>
          <w:b w:val="1"/>
          <w:color w:val="0000ff"/>
        </w:rPr>
        <w:drawing>
          <wp:inline distB="114300" distT="114300" distL="114300" distR="114300">
            <wp:extent cx="5731200" cy="4216400"/>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4216400"/>
                    </a:xfrm>
                    <a:prstGeom prst="rect"/>
                    <a:ln/>
                  </pic:spPr>
                </pic:pic>
              </a:graphicData>
            </a:graphic>
          </wp:inline>
        </w:drawing>
      </w:r>
      <w:r w:rsidDel="00000000" w:rsidR="00000000" w:rsidRPr="00000000">
        <w:rPr>
          <w:b w:val="1"/>
          <w:color w:val="0000ff"/>
          <w:rtl w:val="0"/>
        </w:rPr>
        <w:br w:type="textWrapping"/>
        <w:br w:type="textWrapping"/>
        <w:t xml:space="preserve">Tokyo</w:t>
        <w:br w:type="textWrapping"/>
      </w:r>
      <w:r w:rsidDel="00000000" w:rsidR="00000000" w:rsidRPr="00000000">
        <w:rPr>
          <w:b w:val="1"/>
          <w:color w:val="0000ff"/>
        </w:rPr>
        <w:drawing>
          <wp:inline distB="114300" distT="114300" distL="114300" distR="114300">
            <wp:extent cx="5731200" cy="379730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3797300"/>
                    </a:xfrm>
                    <a:prstGeom prst="rect"/>
                    <a:ln/>
                  </pic:spPr>
                </pic:pic>
              </a:graphicData>
            </a:graphic>
          </wp:inline>
        </w:drawing>
      </w:r>
      <w:r w:rsidDel="00000000" w:rsidR="00000000" w:rsidRPr="00000000">
        <w:rPr>
          <w:b w:val="1"/>
          <w:color w:val="0000ff"/>
          <w:rtl w:val="0"/>
        </w:rPr>
        <w:br w:type="textWrapping"/>
      </w:r>
      <w:r w:rsidDel="00000000" w:rsidR="00000000" w:rsidRPr="00000000">
        <w:rPr>
          <w:b w:val="1"/>
          <w:color w:val="0000ff"/>
        </w:rPr>
        <w:drawing>
          <wp:inline distB="114300" distT="114300" distL="114300" distR="114300">
            <wp:extent cx="5731200" cy="1308100"/>
            <wp:effectExtent b="0" l="0" r="0" t="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ageBreakBefore w:val="0"/>
        <w:spacing w:after="240" w:before="240" w:lineRule="auto"/>
        <w:rPr>
          <w:b w:val="1"/>
          <w:color w:val="0000ff"/>
        </w:rPr>
      </w:pPr>
      <w:r w:rsidDel="00000000" w:rsidR="00000000" w:rsidRPr="00000000">
        <w:rPr>
          <w:rtl w:val="0"/>
        </w:rPr>
      </w:r>
    </w:p>
    <w:p w:rsidR="00000000" w:rsidDel="00000000" w:rsidP="00000000" w:rsidRDefault="00000000" w:rsidRPr="00000000" w14:paraId="000000D9">
      <w:pPr>
        <w:pageBreakBefore w:val="0"/>
        <w:spacing w:after="240" w:before="240" w:lineRule="auto"/>
        <w:rPr/>
      </w:pPr>
      <w:r w:rsidDel="00000000" w:rsidR="00000000" w:rsidRPr="00000000">
        <w:rPr>
          <w:b w:val="1"/>
          <w:rtl w:val="0"/>
        </w:rPr>
        <w:t xml:space="preserve">Question 7 [5pt]: </w:t>
      </w:r>
      <w:r w:rsidDel="00000000" w:rsidR="00000000" w:rsidRPr="00000000">
        <w:rPr>
          <w:rtl w:val="0"/>
        </w:rPr>
        <w:t xml:space="preserve">Describe anything unusual you might observe about the output. Are the same routers traversed in both directions? If no, why might this be the case?</w:t>
      </w:r>
    </w:p>
    <w:p w:rsidR="00000000" w:rsidDel="00000000" w:rsidP="00000000" w:rsidRDefault="00000000" w:rsidRPr="00000000" w14:paraId="000000DA">
      <w:pPr>
        <w:pageBreakBefore w:val="0"/>
        <w:spacing w:after="240" w:before="240" w:lineRule="auto"/>
        <w:ind w:left="0" w:firstLine="0"/>
        <w:rPr>
          <w:b w:val="1"/>
          <w:color w:val="0000ff"/>
        </w:rPr>
      </w:pPr>
      <w:r w:rsidDel="00000000" w:rsidR="00000000" w:rsidRPr="00000000">
        <w:rPr>
          <w:b w:val="1"/>
          <w:color w:val="0000ff"/>
          <w:rtl w:val="0"/>
        </w:rPr>
        <w:t xml:space="preserve">Your answer: Different routers traversed in each direction as the source will pick a suitable router for the subsequent hop. Since the sources are different from each direction so the chosen router from the pool of i number of hops and sequence of routers are different. </w:t>
      </w:r>
    </w:p>
    <w:p w:rsidR="00000000" w:rsidDel="00000000" w:rsidP="00000000" w:rsidRDefault="00000000" w:rsidRPr="00000000" w14:paraId="000000DB">
      <w:pPr>
        <w:pageBreakBefore w:val="0"/>
        <w:spacing w:after="240" w:before="240" w:lineRule="auto"/>
        <w:ind w:left="0" w:firstLine="0"/>
        <w:rPr/>
      </w:pPr>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r>
    </w:p>
    <w:sectPr>
      <w:headerReference r:id="rId18" w:type="default"/>
      <w:headerReference r:id="rId19" w:type="first"/>
      <w:headerReference r:id="rId20" w:type="even"/>
      <w:footerReference r:id="rId21" w:type="default"/>
      <w:footerReference r:id="rId22" w:type="first"/>
      <w:footerReference r:id="rId23" w:type="even"/>
      <w:pgSz w:h="16834" w:w="11909"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Arial Unicode M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pageBreakBefore w:val="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pageBreakBefore w:val="0"/>
      <w:jc w:val="right"/>
      <w:rPr/>
    </w:pPr>
    <w:r w:rsidDel="00000000" w:rsidR="00000000" w:rsidRPr="00000000">
      <w:rPr>
        <w:rtl w:val="0"/>
      </w:rPr>
    </w:r>
  </w:p>
  <w:p w:rsidR="00000000" w:rsidDel="00000000" w:rsidP="00000000" w:rsidRDefault="00000000" w:rsidRPr="00000000" w14:paraId="000000E4">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pageBreakBefore w:val="0"/>
      <w:jc w:val="right"/>
      <w:rPr>
        <w:b w:val="1"/>
      </w:rPr>
    </w:pPr>
    <w:r w:rsidDel="00000000" w:rsidR="00000000" w:rsidRPr="00000000">
      <w:rPr>
        <w:b w:val="1"/>
        <w:rtl w:val="0"/>
      </w:rPr>
      <w:t xml:space="preserve">Natalie Agus</w:t>
    </w:r>
  </w:p>
  <w:p w:rsidR="00000000" w:rsidDel="00000000" w:rsidP="00000000" w:rsidRDefault="00000000" w:rsidRPr="00000000" w14:paraId="000000E8">
    <w:pPr>
      <w:pageBreakBefore w:val="0"/>
      <w:jc w:val="right"/>
      <w:rPr/>
    </w:pPr>
    <w:r w:rsidDel="00000000" w:rsidR="00000000" w:rsidRPr="00000000">
      <w:rPr>
        <w:rtl w:val="0"/>
      </w:rPr>
      <w:t xml:space="preserve">INFORMATION SYSTEMS TECHNOLOGY AND DESIGN</w:t>
    </w:r>
  </w:p>
  <w:p w:rsidR="00000000" w:rsidDel="00000000" w:rsidP="00000000" w:rsidRDefault="00000000" w:rsidRPr="00000000" w14:paraId="000000E9">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ind w:left="0" w:firstLine="0"/>
      <w:jc w:val="right"/>
      <w:rPr/>
    </w:pPr>
    <w:r w:rsidDel="00000000" w:rsidR="00000000" w:rsidRPr="00000000">
      <w:rPr>
        <w:rFonts w:ascii="Helvetica Neue" w:cs="Helvetica Neue" w:eastAsia="Helvetica Neue" w:hAnsi="Helvetica Neue"/>
        <w:i w:val="1"/>
        <w:sz w:val="16"/>
        <w:szCs w:val="16"/>
        <w:rtl w:val="0"/>
      </w:rPr>
      <w:t xml:space="preserve">50.005 </w:t>
    </w:r>
    <w:r w:rsidDel="00000000" w:rsidR="00000000" w:rsidRPr="00000000">
      <w:rPr>
        <w:i w:val="1"/>
        <w:sz w:val="16"/>
        <w:szCs w:val="16"/>
        <w:rtl w:val="0"/>
      </w:rPr>
      <w:t xml:space="preserve">TITLE</w:t>
    </w: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pageBreakBefore w:val="0"/>
      <w:jc w:val="left"/>
      <w:rPr>
        <w:i w:val="1"/>
      </w:rPr>
    </w:pPr>
    <w:r w:rsidDel="00000000" w:rsidR="00000000" w:rsidRPr="00000000">
      <w:rPr>
        <w:i w:val="1"/>
        <w:sz w:val="16"/>
        <w:szCs w:val="16"/>
        <w:rtl w:val="0"/>
      </w:rPr>
      <w:t xml:space="preserve">50.005 Homework 1: Introduction to the Command Line</w:t>
    </w:r>
    <w:r w:rsidDel="00000000" w:rsidR="00000000" w:rsidRPr="00000000">
      <w:rPr>
        <w:rtl w:val="0"/>
      </w:rPr>
    </w:r>
  </w:p>
  <w:p w:rsidR="00000000" w:rsidDel="00000000" w:rsidP="00000000" w:rsidRDefault="00000000" w:rsidRPr="00000000" w14:paraId="000000E1">
    <w:pPr>
      <w:pageBreakBefore w:val="0"/>
      <w:rPr/>
    </w:pPr>
    <w:r w:rsidDel="00000000" w:rsidR="00000000" w:rsidRPr="00000000">
      <w:pict>
        <v:rect style="width:0.0pt;height:1.5pt" o:hr="t" o:hrstd="t" o:hralign="center" fillcolor="#A0A0A0" stroked="f"/>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pageBreakBefore w:val="0"/>
      <w:rPr/>
    </w:pPr>
    <w:r w:rsidDel="00000000" w:rsidR="00000000" w:rsidRPr="00000000">
      <w:rPr>
        <w:rtl w:val="0"/>
      </w:rPr>
    </w:r>
  </w:p>
  <w:p w:rsidR="00000000" w:rsidDel="00000000" w:rsidP="00000000" w:rsidRDefault="00000000" w:rsidRPr="00000000" w14:paraId="000000E6">
    <w:pPr>
      <w:pageBreakBefore w:val="0"/>
      <w:jc w:val="right"/>
      <w:rPr/>
    </w:pPr>
    <w:r w:rsidDel="00000000" w:rsidR="00000000" w:rsidRPr="00000000">
      <w:rPr>
        <w:i w:val="1"/>
        <w:sz w:val="16"/>
        <w:szCs w:val="16"/>
        <w:rtl w:val="0"/>
      </w:rPr>
      <w:t xml:space="preserve">Lab 4 - Spring 2021</w:t>
    </w: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sz w:val="24"/>
        <w:szCs w:val="24"/>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b w:val="1"/>
      <w:sz w:val="48"/>
      <w:szCs w:val="48"/>
    </w:rPr>
  </w:style>
  <w:style w:type="paragraph" w:styleId="Heading2">
    <w:name w:val="heading 2"/>
    <w:basedOn w:val="Normal"/>
    <w:next w:val="Normal"/>
    <w:pPr>
      <w:keepNext w:val="1"/>
      <w:keepLines w:val="1"/>
      <w:pageBreakBefore w:val="0"/>
      <w:spacing w:after="120" w:before="360" w:lineRule="auto"/>
    </w:pPr>
    <w:rPr>
      <w:b w:val="1"/>
      <w:sz w:val="32"/>
      <w:szCs w:val="32"/>
    </w:rPr>
  </w:style>
  <w:style w:type="paragraph" w:styleId="Heading3">
    <w:name w:val="heading 3"/>
    <w:basedOn w:val="Normal"/>
    <w:next w:val="Normal"/>
    <w:pPr>
      <w:keepNext w:val="1"/>
      <w:keepLines w:val="1"/>
      <w:pageBreakBefore w:val="0"/>
      <w:spacing w:after="80" w:before="320" w:lineRule="auto"/>
    </w:pPr>
    <w:rPr>
      <w:b w:val="1"/>
      <w:color w:val="434343"/>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jc w:val="center"/>
    </w:pPr>
    <w:rPr>
      <w:rFonts w:ascii="Helvetica Neue" w:cs="Helvetica Neue" w:eastAsia="Helvetica Neue" w:hAnsi="Helvetica Neue"/>
      <w:sz w:val="52"/>
      <w:szCs w:val="52"/>
    </w:rPr>
  </w:style>
  <w:style w:type="paragraph" w:styleId="Subtitle">
    <w:name w:val="Subtitle"/>
    <w:basedOn w:val="Normal"/>
    <w:next w:val="Normal"/>
    <w:pPr>
      <w:keepNext w:val="1"/>
      <w:keepLines w:val="1"/>
      <w:pageBreakBefore w:val="0"/>
      <w:spacing w:after="320" w:lineRule="auto"/>
    </w:pPr>
    <w:rPr>
      <w:b w:val="1"/>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9.png"/><Relationship Id="rId22" Type="http://schemas.openxmlformats.org/officeDocument/2006/relationships/footer" Target="footer3.xml"/><Relationship Id="rId10" Type="http://schemas.openxmlformats.org/officeDocument/2006/relationships/image" Target="media/image4.png"/><Relationship Id="rId21" Type="http://schemas.openxmlformats.org/officeDocument/2006/relationships/footer" Target="footer2.xml"/><Relationship Id="rId13" Type="http://schemas.openxmlformats.org/officeDocument/2006/relationships/image" Target="media/image6.png"/><Relationship Id="rId12" Type="http://schemas.openxmlformats.org/officeDocument/2006/relationships/image" Target="media/image7.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eader" Target="header3.xml"/><Relationship Id="rId6" Type="http://schemas.openxmlformats.org/officeDocument/2006/relationships/hyperlink" Target="http://www.csail.mit.edu" TargetMode="External"/><Relationship Id="rId18" Type="http://schemas.openxmlformats.org/officeDocument/2006/relationships/header" Target="header1.xml"/><Relationship Id="rId7" Type="http://schemas.openxmlformats.org/officeDocument/2006/relationships/hyperlink" Target="http://www.whatismypublicip.com/" TargetMode="External"/><Relationship Id="rId8" Type="http://schemas.openxmlformats.org/officeDocument/2006/relationships/hyperlink" Target="https://www.uptrends.com/tools/tracerout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