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D9DD4" w14:textId="1C3D7F26" w:rsidR="002648F2" w:rsidRPr="005C3AE9" w:rsidRDefault="006E2329" w:rsidP="004E0B12">
      <w:pPr>
        <w:spacing w:line="460" w:lineRule="exact"/>
        <w:jc w:val="center"/>
        <w:rPr>
          <w:rFonts w:ascii="Meiryo UI" w:eastAsia="Meiryo UI" w:hAnsi="Meiryo UI"/>
          <w:b/>
          <w:bCs/>
          <w:sz w:val="32"/>
          <w:szCs w:val="36"/>
        </w:rPr>
      </w:pPr>
      <w:r w:rsidRPr="005C3AE9">
        <w:rPr>
          <w:rFonts w:ascii="Meiryo UI" w:eastAsia="Meiryo UI" w:hAnsi="Meiryo UI" w:hint="eastAsia"/>
          <w:b/>
          <w:bCs/>
          <w:sz w:val="32"/>
          <w:szCs w:val="36"/>
        </w:rPr>
        <w:t>概要</w:t>
      </w:r>
    </w:p>
    <w:p w14:paraId="798CB45A" w14:textId="77777777" w:rsidR="004E0B12" w:rsidRPr="005C3AE9" w:rsidRDefault="004E0B12" w:rsidP="004E0B12">
      <w:pPr>
        <w:spacing w:line="240" w:lineRule="exact"/>
        <w:jc w:val="center"/>
        <w:rPr>
          <w:rFonts w:ascii="Meiryo UI" w:eastAsia="Meiryo UI" w:hAnsi="Meiryo UI"/>
          <w:b/>
          <w:bCs/>
          <w:sz w:val="32"/>
          <w:szCs w:val="36"/>
        </w:rPr>
      </w:pPr>
    </w:p>
    <w:p w14:paraId="7EFC2E50" w14:textId="03C1B1C1" w:rsidR="0046443C" w:rsidRPr="00742DFF" w:rsidRDefault="004E0B12" w:rsidP="00742DFF">
      <w:pPr>
        <w:pStyle w:val="a3"/>
        <w:numPr>
          <w:ilvl w:val="0"/>
          <w:numId w:val="1"/>
        </w:numPr>
        <w:spacing w:line="240" w:lineRule="exact"/>
        <w:ind w:leftChars="0"/>
        <w:jc w:val="left"/>
        <w:rPr>
          <w:rFonts w:ascii="Meiryo UI" w:eastAsia="Meiryo UI" w:hAnsi="Meiryo UI" w:hint="eastAsia"/>
          <w:sz w:val="22"/>
          <w:szCs w:val="24"/>
        </w:rPr>
      </w:pPr>
      <w:r w:rsidRPr="005C3AE9">
        <w:rPr>
          <w:rFonts w:ascii="Meiryo UI" w:eastAsia="Meiryo UI" w:hAnsi="Meiryo UI" w:hint="eastAsia"/>
          <w:sz w:val="22"/>
          <w:szCs w:val="24"/>
        </w:rPr>
        <w:t>概要</w:t>
      </w:r>
    </w:p>
    <w:p w14:paraId="7A055D3F" w14:textId="1628317A" w:rsidR="0019183C" w:rsidRPr="005C3AE9" w:rsidRDefault="00B8780B" w:rsidP="0019183C">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ソフトウェアの概要</w:t>
      </w:r>
    </w:p>
    <w:p w14:paraId="45E18D59" w14:textId="0258AD63" w:rsidR="004E0B12" w:rsidRDefault="0019183C" w:rsidP="00B8780B">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D2130E" w:rsidRPr="005C3AE9">
        <w:rPr>
          <w:rFonts w:ascii="Meiryo UI" w:eastAsia="Meiryo UI" w:hAnsi="Meiryo UI" w:hint="eastAsia"/>
          <w:sz w:val="22"/>
          <w:szCs w:val="24"/>
        </w:rPr>
        <w:t>九州域内の</w:t>
      </w:r>
      <w:r w:rsidR="00203EF9" w:rsidRPr="005C3AE9">
        <w:rPr>
          <w:rFonts w:ascii="Meiryo UI" w:eastAsia="Meiryo UI" w:hAnsi="Meiryo UI" w:hint="eastAsia"/>
          <w:sz w:val="22"/>
          <w:szCs w:val="24"/>
        </w:rPr>
        <w:t>需要を予測し、</w:t>
      </w:r>
      <w:r w:rsidR="00A960F4" w:rsidRPr="005C3AE9">
        <w:rPr>
          <w:rFonts w:ascii="Meiryo UI" w:eastAsia="Meiryo UI" w:hAnsi="Meiryo UI" w:hint="eastAsia"/>
          <w:sz w:val="22"/>
          <w:szCs w:val="24"/>
        </w:rPr>
        <w:t>電力の調達をサポートすることを目標とする。</w:t>
      </w:r>
    </w:p>
    <w:p w14:paraId="158FD2B3" w14:textId="77777777" w:rsidR="00742DFF" w:rsidRPr="005C3AE9" w:rsidRDefault="00742DFF" w:rsidP="00742DFF">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どうしてこの制作を選んだのか？</w:t>
      </w:r>
    </w:p>
    <w:p w14:paraId="4992C8EF" w14:textId="77777777" w:rsidR="00742DFF" w:rsidRDefault="00742DFF" w:rsidP="00742DFF">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・5年以上、電力システムに関わっており、システムの要件部分に時間をかけずに、</w:t>
      </w:r>
    </w:p>
    <w:p w14:paraId="1F336399" w14:textId="77777777" w:rsidR="00742DFF" w:rsidRPr="00A413C1" w:rsidRDefault="00742DFF" w:rsidP="00742DFF">
      <w:pPr>
        <w:pStyle w:val="a3"/>
        <w:spacing w:line="240" w:lineRule="exact"/>
        <w:ind w:leftChars="0" w:left="800" w:firstLineChars="50" w:firstLine="110"/>
        <w:jc w:val="left"/>
        <w:rPr>
          <w:rFonts w:ascii="Meiryo UI" w:eastAsia="Meiryo UI" w:hAnsi="Meiryo UI"/>
          <w:sz w:val="22"/>
          <w:szCs w:val="24"/>
        </w:rPr>
      </w:pPr>
      <w:r w:rsidRPr="00A413C1">
        <w:rPr>
          <w:rFonts w:ascii="Meiryo UI" w:eastAsia="Meiryo UI" w:hAnsi="Meiryo UI" w:hint="eastAsia"/>
          <w:sz w:val="22"/>
          <w:szCs w:val="24"/>
        </w:rPr>
        <w:t>コーディングに集中して、制作を行えると考えたため。</w:t>
      </w:r>
    </w:p>
    <w:p w14:paraId="1180B835" w14:textId="77777777" w:rsidR="00742DFF" w:rsidRPr="005C3AE9" w:rsidRDefault="00742DFF" w:rsidP="00742DFF">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・既存の需要予測システムに改善の余地があると考えたため。</w:t>
      </w:r>
    </w:p>
    <w:p w14:paraId="122771A5" w14:textId="77777777" w:rsidR="00742DFF" w:rsidRDefault="00742DFF" w:rsidP="00742DFF">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・比較対象</w:t>
      </w:r>
      <w:r>
        <w:rPr>
          <w:rFonts w:ascii="Meiryo UI" w:eastAsia="Meiryo UI" w:hAnsi="Meiryo UI" w:hint="eastAsia"/>
          <w:sz w:val="22"/>
          <w:szCs w:val="24"/>
        </w:rPr>
        <w:t>(</w:t>
      </w:r>
      <w:r w:rsidRPr="005C3AE9">
        <w:rPr>
          <w:rFonts w:ascii="Meiryo UI" w:eastAsia="Meiryo UI" w:hAnsi="Meiryo UI" w:hint="eastAsia"/>
          <w:sz w:val="22"/>
          <w:szCs w:val="24"/>
        </w:rPr>
        <w:t>※1</w:t>
      </w:r>
      <w:r>
        <w:rPr>
          <w:rFonts w:ascii="Meiryo UI" w:eastAsia="Meiryo UI" w:hAnsi="Meiryo UI" w:hint="eastAsia"/>
          <w:sz w:val="22"/>
          <w:szCs w:val="24"/>
        </w:rPr>
        <w:t>)</w:t>
      </w:r>
      <w:r w:rsidRPr="005C3AE9">
        <w:rPr>
          <w:rFonts w:ascii="Meiryo UI" w:eastAsia="Meiryo UI" w:hAnsi="Meiryo UI" w:hint="eastAsia"/>
          <w:sz w:val="22"/>
          <w:szCs w:val="24"/>
        </w:rPr>
        <w:t>が明確にあり、改善可否の判断が明確であると考えたから。</w:t>
      </w:r>
    </w:p>
    <w:p w14:paraId="5F9845E7" w14:textId="77777777" w:rsidR="00E60D11" w:rsidRDefault="00E60D11" w:rsidP="004E0B12">
      <w:pPr>
        <w:spacing w:line="240" w:lineRule="exact"/>
        <w:ind w:left="360" w:firstLineChars="100" w:firstLine="220"/>
        <w:jc w:val="left"/>
        <w:rPr>
          <w:rFonts w:ascii="Meiryo UI" w:eastAsia="Meiryo UI" w:hAnsi="Meiryo UI"/>
          <w:sz w:val="22"/>
          <w:szCs w:val="24"/>
        </w:rPr>
      </w:pPr>
    </w:p>
    <w:p w14:paraId="0D06FE76" w14:textId="77777777" w:rsidR="0046443C" w:rsidRPr="005C3AE9" w:rsidRDefault="0046443C" w:rsidP="004E0B12">
      <w:pPr>
        <w:spacing w:line="240" w:lineRule="exact"/>
        <w:ind w:left="360" w:firstLineChars="100" w:firstLine="220"/>
        <w:jc w:val="left"/>
        <w:rPr>
          <w:rFonts w:ascii="Meiryo UI" w:eastAsia="Meiryo UI" w:hAnsi="Meiryo UI"/>
          <w:sz w:val="22"/>
          <w:szCs w:val="24"/>
        </w:rPr>
      </w:pPr>
    </w:p>
    <w:p w14:paraId="0B19C17E" w14:textId="6D2A6A50" w:rsidR="00F57A3E" w:rsidRPr="005C3AE9" w:rsidRDefault="00A960F4" w:rsidP="004E0B12">
      <w:pPr>
        <w:pStyle w:val="a3"/>
        <w:numPr>
          <w:ilvl w:val="0"/>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機能要件</w:t>
      </w:r>
    </w:p>
    <w:p w14:paraId="7B1E0252" w14:textId="3FAF7CA3" w:rsidR="00D329BF" w:rsidRPr="005C3AE9" w:rsidRDefault="00D329BF" w:rsidP="00D329BF">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ユーザ認証機能</w:t>
      </w:r>
      <w:r w:rsidR="001645A3">
        <w:rPr>
          <w:rFonts w:ascii="Meiryo UI" w:eastAsia="Meiryo UI" w:hAnsi="Meiryo UI" w:hint="eastAsia"/>
          <w:sz w:val="22"/>
          <w:szCs w:val="24"/>
        </w:rPr>
        <w:t>(</w:t>
      </w:r>
      <w:r w:rsidRPr="005C3AE9">
        <w:rPr>
          <w:rFonts w:ascii="Meiryo UI" w:eastAsia="Meiryo UI" w:hAnsi="Meiryo UI" w:hint="eastAsia"/>
          <w:sz w:val="22"/>
          <w:szCs w:val="24"/>
        </w:rPr>
        <w:t>「ログイン」画面</w:t>
      </w:r>
      <w:r w:rsidR="001645A3">
        <w:rPr>
          <w:rFonts w:ascii="Meiryo UI" w:eastAsia="Meiryo UI" w:hAnsi="Meiryo UI" w:hint="eastAsia"/>
          <w:sz w:val="22"/>
          <w:szCs w:val="24"/>
        </w:rPr>
        <w:t>)</w:t>
      </w:r>
    </w:p>
    <w:p w14:paraId="47008C95" w14:textId="00C4267F" w:rsidR="00D329BF" w:rsidRDefault="00D329BF" w:rsidP="00407C2F">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407C2F">
        <w:rPr>
          <w:rFonts w:ascii="Meiryo UI" w:eastAsia="Meiryo UI" w:hAnsi="Meiryo UI" w:hint="eastAsia"/>
          <w:sz w:val="22"/>
          <w:szCs w:val="24"/>
        </w:rPr>
        <w:t>[ユーザ名]と[パスワード]による認証を行う。</w:t>
      </w:r>
    </w:p>
    <w:p w14:paraId="19307F14" w14:textId="2B22D46E" w:rsidR="00407C2F" w:rsidRDefault="00407C2F" w:rsidP="00407C2F">
      <w:pPr>
        <w:pStyle w:val="a3"/>
        <w:spacing w:line="240" w:lineRule="exact"/>
        <w:ind w:leftChars="0" w:left="800"/>
        <w:jc w:val="left"/>
        <w:rPr>
          <w:rFonts w:ascii="Meiryo UI" w:eastAsia="Meiryo UI" w:hAnsi="Meiryo UI"/>
          <w:sz w:val="22"/>
          <w:szCs w:val="24"/>
        </w:rPr>
      </w:pPr>
      <w:r>
        <w:rPr>
          <w:rFonts w:ascii="Meiryo UI" w:eastAsia="Meiryo UI" w:hAnsi="Meiryo UI" w:hint="eastAsia"/>
          <w:sz w:val="22"/>
          <w:szCs w:val="24"/>
        </w:rPr>
        <w:t>・新規ユーザの追加は、メーカメンテ項目とする。</w:t>
      </w:r>
    </w:p>
    <w:p w14:paraId="5A75E30E" w14:textId="77777777" w:rsidR="0046443C" w:rsidRPr="005C3AE9" w:rsidRDefault="0046443C" w:rsidP="00D329BF">
      <w:pPr>
        <w:pStyle w:val="a3"/>
        <w:spacing w:line="240" w:lineRule="exact"/>
        <w:ind w:leftChars="0" w:left="800"/>
        <w:jc w:val="left"/>
        <w:rPr>
          <w:rFonts w:ascii="Meiryo UI" w:eastAsia="Meiryo UI" w:hAnsi="Meiryo UI"/>
          <w:sz w:val="22"/>
          <w:szCs w:val="24"/>
        </w:rPr>
      </w:pPr>
    </w:p>
    <w:p w14:paraId="4B058D12" w14:textId="53F66039" w:rsidR="006E2329" w:rsidRPr="005C3AE9" w:rsidRDefault="006E2329" w:rsidP="006E2329">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ホーム機能</w:t>
      </w:r>
      <w:r w:rsidR="001645A3">
        <w:rPr>
          <w:rFonts w:ascii="Meiryo UI" w:eastAsia="Meiryo UI" w:hAnsi="Meiryo UI" w:hint="eastAsia"/>
          <w:sz w:val="22"/>
          <w:szCs w:val="24"/>
        </w:rPr>
        <w:t>(</w:t>
      </w:r>
      <w:r w:rsidRPr="005C3AE9">
        <w:rPr>
          <w:rFonts w:ascii="Meiryo UI" w:eastAsia="Meiryo UI" w:hAnsi="Meiryo UI" w:hint="eastAsia"/>
          <w:sz w:val="22"/>
          <w:szCs w:val="24"/>
        </w:rPr>
        <w:t>「ホーム」画面</w:t>
      </w:r>
      <w:r w:rsidR="001645A3">
        <w:rPr>
          <w:rFonts w:ascii="Meiryo UI" w:eastAsia="Meiryo UI" w:hAnsi="Meiryo UI" w:hint="eastAsia"/>
          <w:sz w:val="22"/>
          <w:szCs w:val="24"/>
        </w:rPr>
        <w:t>)</w:t>
      </w:r>
    </w:p>
    <w:p w14:paraId="4FFA290C" w14:textId="12D0C0D9" w:rsidR="006E2329" w:rsidRDefault="006E2329" w:rsidP="006E2329">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・ユーザ認証の成功時には、</w:t>
      </w:r>
      <w:r w:rsidR="002F130C" w:rsidRPr="005C3AE9">
        <w:rPr>
          <w:rFonts w:ascii="Meiryo UI" w:eastAsia="Meiryo UI" w:hAnsi="Meiryo UI" w:hint="eastAsia"/>
          <w:sz w:val="22"/>
          <w:szCs w:val="24"/>
        </w:rPr>
        <w:t>最低限の表示機能を含むWebページを表示する</w:t>
      </w:r>
      <w:r w:rsidR="001645A3">
        <w:rPr>
          <w:rFonts w:ascii="Meiryo UI" w:eastAsia="Meiryo UI" w:hAnsi="Meiryo UI" w:hint="eastAsia"/>
          <w:sz w:val="22"/>
          <w:szCs w:val="24"/>
        </w:rPr>
        <w:t>(</w:t>
      </w:r>
      <w:r w:rsidR="002F130C" w:rsidRPr="005C3AE9">
        <w:rPr>
          <w:rFonts w:ascii="Meiryo UI" w:eastAsia="Meiryo UI" w:hAnsi="Meiryo UI" w:hint="eastAsia"/>
          <w:sz w:val="22"/>
          <w:szCs w:val="24"/>
        </w:rPr>
        <w:t>※2</w:t>
      </w:r>
      <w:r w:rsidR="001645A3">
        <w:rPr>
          <w:rFonts w:ascii="Meiryo UI" w:eastAsia="Meiryo UI" w:hAnsi="Meiryo UI" w:hint="eastAsia"/>
          <w:sz w:val="22"/>
          <w:szCs w:val="24"/>
        </w:rPr>
        <w:t>)</w:t>
      </w:r>
      <w:r w:rsidR="002F130C" w:rsidRPr="005C3AE9">
        <w:rPr>
          <w:rFonts w:ascii="Meiryo UI" w:eastAsia="Meiryo UI" w:hAnsi="Meiryo UI" w:hint="eastAsia"/>
          <w:sz w:val="22"/>
          <w:szCs w:val="24"/>
        </w:rPr>
        <w:t>。</w:t>
      </w:r>
    </w:p>
    <w:p w14:paraId="16373DAD" w14:textId="77777777" w:rsidR="0046443C" w:rsidRPr="005C3AE9" w:rsidRDefault="0046443C" w:rsidP="006E2329">
      <w:pPr>
        <w:pStyle w:val="a3"/>
        <w:spacing w:line="240" w:lineRule="exact"/>
        <w:ind w:leftChars="0" w:left="800"/>
        <w:jc w:val="left"/>
        <w:rPr>
          <w:rFonts w:ascii="Meiryo UI" w:eastAsia="Meiryo UI" w:hAnsi="Meiryo UI"/>
          <w:sz w:val="22"/>
          <w:szCs w:val="24"/>
        </w:rPr>
      </w:pPr>
    </w:p>
    <w:p w14:paraId="7CA1E5CC" w14:textId="14192291" w:rsidR="00A960F4" w:rsidRPr="005C3AE9" w:rsidRDefault="00D2130E" w:rsidP="00A960F4">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九州域内の</w:t>
      </w:r>
      <w:r w:rsidR="00A960F4" w:rsidRPr="005C3AE9">
        <w:rPr>
          <w:rFonts w:ascii="Meiryo UI" w:eastAsia="Meiryo UI" w:hAnsi="Meiryo UI" w:hint="eastAsia"/>
          <w:sz w:val="22"/>
          <w:szCs w:val="24"/>
        </w:rPr>
        <w:t>気象情報の</w:t>
      </w:r>
      <w:r w:rsidRPr="005C3AE9">
        <w:rPr>
          <w:rFonts w:ascii="Meiryo UI" w:eastAsia="Meiryo UI" w:hAnsi="Meiryo UI" w:hint="eastAsia"/>
          <w:sz w:val="22"/>
          <w:szCs w:val="24"/>
        </w:rPr>
        <w:t>概要</w:t>
      </w:r>
      <w:r w:rsidR="00A960F4" w:rsidRPr="005C3AE9">
        <w:rPr>
          <w:rFonts w:ascii="Meiryo UI" w:eastAsia="Meiryo UI" w:hAnsi="Meiryo UI" w:hint="eastAsia"/>
          <w:sz w:val="22"/>
          <w:szCs w:val="24"/>
        </w:rPr>
        <w:t>表示</w:t>
      </w:r>
      <w:r w:rsidR="001645A3">
        <w:rPr>
          <w:rFonts w:ascii="Meiryo UI" w:eastAsia="Meiryo UI" w:hAnsi="Meiryo UI" w:hint="eastAsia"/>
          <w:sz w:val="22"/>
          <w:szCs w:val="24"/>
        </w:rPr>
        <w:t>(</w:t>
      </w:r>
      <w:r w:rsidR="00D329BF" w:rsidRPr="005C3AE9">
        <w:rPr>
          <w:rFonts w:ascii="Meiryo UI" w:eastAsia="Meiryo UI" w:hAnsi="Meiryo UI" w:hint="eastAsia"/>
          <w:sz w:val="22"/>
          <w:szCs w:val="24"/>
        </w:rPr>
        <w:t>「気象情報</w:t>
      </w:r>
      <w:r w:rsidR="001645A3">
        <w:rPr>
          <w:rFonts w:ascii="Meiryo UI" w:eastAsia="Meiryo UI" w:hAnsi="Meiryo UI"/>
          <w:sz w:val="22"/>
          <w:szCs w:val="24"/>
        </w:rPr>
        <w:t>(</w:t>
      </w:r>
      <w:r w:rsidR="00D329BF" w:rsidRPr="005C3AE9">
        <w:rPr>
          <w:rFonts w:ascii="Meiryo UI" w:eastAsia="Meiryo UI" w:hAnsi="Meiryo UI"/>
          <w:sz w:val="22"/>
          <w:szCs w:val="24"/>
        </w:rPr>
        <w:t>概要</w:t>
      </w:r>
      <w:r w:rsidR="001645A3">
        <w:rPr>
          <w:rFonts w:ascii="Meiryo UI" w:eastAsia="Meiryo UI" w:hAnsi="Meiryo UI"/>
          <w:sz w:val="22"/>
          <w:szCs w:val="24"/>
        </w:rPr>
        <w:t>)</w:t>
      </w:r>
      <w:r w:rsidR="00D329BF" w:rsidRPr="005C3AE9">
        <w:rPr>
          <w:rFonts w:ascii="Meiryo UI" w:eastAsia="Meiryo UI" w:hAnsi="Meiryo UI" w:hint="eastAsia"/>
          <w:sz w:val="22"/>
          <w:szCs w:val="24"/>
        </w:rPr>
        <w:t>」画面</w:t>
      </w:r>
      <w:r w:rsidR="001645A3">
        <w:rPr>
          <w:rFonts w:ascii="Meiryo UI" w:eastAsia="Meiryo UI" w:hAnsi="Meiryo UI" w:hint="eastAsia"/>
          <w:sz w:val="22"/>
          <w:szCs w:val="24"/>
        </w:rPr>
        <w:t>)</w:t>
      </w:r>
    </w:p>
    <w:p w14:paraId="1315D743" w14:textId="5D9F4737" w:rsidR="00A960F4" w:rsidRPr="005C3AE9" w:rsidRDefault="00A960F4" w:rsidP="00D2130E">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D2130E" w:rsidRPr="005C3AE9">
        <w:rPr>
          <w:rFonts w:ascii="Meiryo UI" w:eastAsia="Meiryo UI" w:hAnsi="Meiryo UI" w:hint="eastAsia"/>
          <w:sz w:val="22"/>
          <w:szCs w:val="24"/>
        </w:rPr>
        <w:t>最高</w:t>
      </w:r>
      <w:r w:rsidRPr="005C3AE9">
        <w:rPr>
          <w:rFonts w:ascii="Meiryo UI" w:eastAsia="Meiryo UI" w:hAnsi="Meiryo UI" w:hint="eastAsia"/>
          <w:sz w:val="22"/>
          <w:szCs w:val="24"/>
        </w:rPr>
        <w:t>気温</w:t>
      </w:r>
      <w:r w:rsidR="00D2130E" w:rsidRPr="005C3AE9">
        <w:rPr>
          <w:rFonts w:ascii="Meiryo UI" w:eastAsia="Meiryo UI" w:hAnsi="Meiryo UI" w:hint="eastAsia"/>
          <w:sz w:val="22"/>
          <w:szCs w:val="24"/>
        </w:rPr>
        <w:t>、最低気温、降水確率</w:t>
      </w:r>
      <w:r w:rsidRPr="005C3AE9">
        <w:rPr>
          <w:rFonts w:ascii="Meiryo UI" w:eastAsia="Meiryo UI" w:hAnsi="Meiryo UI" w:hint="eastAsia"/>
          <w:sz w:val="22"/>
          <w:szCs w:val="24"/>
        </w:rPr>
        <w:t>を表示する。</w:t>
      </w:r>
    </w:p>
    <w:p w14:paraId="1A80045D" w14:textId="73AD6EAB" w:rsidR="00B40910" w:rsidRDefault="00B40910" w:rsidP="00A960F4">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・雨雲レーダーを表示する。</w:t>
      </w:r>
    </w:p>
    <w:p w14:paraId="6F40D2B8" w14:textId="77777777" w:rsidR="0046443C" w:rsidRPr="005C3AE9" w:rsidRDefault="0046443C" w:rsidP="00A960F4">
      <w:pPr>
        <w:pStyle w:val="a3"/>
        <w:spacing w:line="240" w:lineRule="exact"/>
        <w:ind w:leftChars="0" w:left="800"/>
        <w:jc w:val="left"/>
        <w:rPr>
          <w:rFonts w:ascii="Meiryo UI" w:eastAsia="Meiryo UI" w:hAnsi="Meiryo UI"/>
          <w:sz w:val="22"/>
          <w:szCs w:val="24"/>
        </w:rPr>
      </w:pPr>
    </w:p>
    <w:p w14:paraId="14DAE663" w14:textId="6935E06A" w:rsidR="00D2130E" w:rsidRPr="005C3AE9" w:rsidRDefault="00082E4F" w:rsidP="00D2130E">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九州域内の気象情報の詳細表示</w:t>
      </w:r>
      <w:r w:rsidR="001645A3">
        <w:rPr>
          <w:rFonts w:ascii="Meiryo UI" w:eastAsia="Meiryo UI" w:hAnsi="Meiryo UI" w:hint="eastAsia"/>
          <w:sz w:val="22"/>
          <w:szCs w:val="24"/>
        </w:rPr>
        <w:t>(</w:t>
      </w:r>
      <w:r w:rsidR="00D329BF" w:rsidRPr="005C3AE9">
        <w:rPr>
          <w:rFonts w:ascii="Meiryo UI" w:eastAsia="Meiryo UI" w:hAnsi="Meiryo UI" w:hint="eastAsia"/>
          <w:sz w:val="22"/>
          <w:szCs w:val="24"/>
        </w:rPr>
        <w:t>「気象情報</w:t>
      </w:r>
      <w:r w:rsidR="001645A3">
        <w:rPr>
          <w:rFonts w:ascii="Meiryo UI" w:eastAsia="Meiryo UI" w:hAnsi="Meiryo UI"/>
          <w:sz w:val="22"/>
          <w:szCs w:val="24"/>
        </w:rPr>
        <w:t>(</w:t>
      </w:r>
      <w:r w:rsidR="00D329BF" w:rsidRPr="005C3AE9">
        <w:rPr>
          <w:rFonts w:ascii="Meiryo UI" w:eastAsia="Meiryo UI" w:hAnsi="Meiryo UI"/>
          <w:sz w:val="22"/>
          <w:szCs w:val="24"/>
        </w:rPr>
        <w:t>詳細</w:t>
      </w:r>
      <w:r w:rsidR="001645A3">
        <w:rPr>
          <w:rFonts w:ascii="Meiryo UI" w:eastAsia="Meiryo UI" w:hAnsi="Meiryo UI"/>
          <w:sz w:val="22"/>
          <w:szCs w:val="24"/>
        </w:rPr>
        <w:t>)</w:t>
      </w:r>
      <w:r w:rsidR="00D329BF" w:rsidRPr="005C3AE9">
        <w:rPr>
          <w:rFonts w:ascii="Meiryo UI" w:eastAsia="Meiryo UI" w:hAnsi="Meiryo UI" w:hint="eastAsia"/>
          <w:sz w:val="22"/>
          <w:szCs w:val="24"/>
        </w:rPr>
        <w:t>」画面</w:t>
      </w:r>
      <w:r w:rsidR="001645A3">
        <w:rPr>
          <w:rFonts w:ascii="Meiryo UI" w:eastAsia="Meiryo UI" w:hAnsi="Meiryo UI" w:hint="eastAsia"/>
          <w:sz w:val="22"/>
          <w:szCs w:val="24"/>
        </w:rPr>
        <w:t>)</w:t>
      </w:r>
    </w:p>
    <w:p w14:paraId="29F51335" w14:textId="31F3EF79" w:rsidR="00D2130E" w:rsidRDefault="00D2130E" w:rsidP="00D2130E">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082E4F" w:rsidRPr="005C3AE9">
        <w:rPr>
          <w:rFonts w:ascii="Meiryo UI" w:eastAsia="Meiryo UI" w:hAnsi="Meiryo UI" w:hint="eastAsia"/>
          <w:sz w:val="22"/>
          <w:szCs w:val="24"/>
        </w:rPr>
        <w:t>1時間単位の気象情報の詳細を表示する。</w:t>
      </w:r>
    </w:p>
    <w:p w14:paraId="60CF2FA4" w14:textId="77777777" w:rsidR="0046443C" w:rsidRPr="005C3AE9" w:rsidRDefault="0046443C" w:rsidP="00D2130E">
      <w:pPr>
        <w:pStyle w:val="a3"/>
        <w:spacing w:line="240" w:lineRule="exact"/>
        <w:ind w:leftChars="0" w:left="800"/>
        <w:jc w:val="left"/>
        <w:rPr>
          <w:rFonts w:ascii="Meiryo UI" w:eastAsia="Meiryo UI" w:hAnsi="Meiryo UI"/>
          <w:sz w:val="22"/>
          <w:szCs w:val="24"/>
        </w:rPr>
      </w:pPr>
    </w:p>
    <w:p w14:paraId="0ECD6C5D" w14:textId="3EB41F3D" w:rsidR="004E0B12" w:rsidRPr="005C3AE9" w:rsidRDefault="00D329BF" w:rsidP="004E4403">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電力の</w:t>
      </w:r>
      <w:r w:rsidR="00B40910" w:rsidRPr="005C3AE9">
        <w:rPr>
          <w:rFonts w:ascii="Meiryo UI" w:eastAsia="Meiryo UI" w:hAnsi="Meiryo UI" w:hint="eastAsia"/>
          <w:sz w:val="22"/>
          <w:szCs w:val="24"/>
        </w:rPr>
        <w:t>需要</w:t>
      </w:r>
      <w:r w:rsidR="00082E4F" w:rsidRPr="005C3AE9">
        <w:rPr>
          <w:rFonts w:ascii="Meiryo UI" w:eastAsia="Meiryo UI" w:hAnsi="Meiryo UI" w:hint="eastAsia"/>
          <w:sz w:val="22"/>
          <w:szCs w:val="24"/>
        </w:rPr>
        <w:t>予測と</w:t>
      </w:r>
      <w:r w:rsidR="00A960F4" w:rsidRPr="005C3AE9">
        <w:rPr>
          <w:rFonts w:ascii="Meiryo UI" w:eastAsia="Meiryo UI" w:hAnsi="Meiryo UI" w:hint="eastAsia"/>
          <w:sz w:val="22"/>
          <w:szCs w:val="24"/>
        </w:rPr>
        <w:t>実績の表示</w:t>
      </w:r>
      <w:r w:rsidR="001645A3">
        <w:rPr>
          <w:rFonts w:ascii="Meiryo UI" w:eastAsia="Meiryo UI" w:hAnsi="Meiryo UI" w:hint="eastAsia"/>
          <w:sz w:val="22"/>
          <w:szCs w:val="24"/>
        </w:rPr>
        <w:t>(</w:t>
      </w:r>
      <w:r w:rsidRPr="005C3AE9">
        <w:rPr>
          <w:rFonts w:ascii="Meiryo UI" w:eastAsia="Meiryo UI" w:hAnsi="Meiryo UI" w:hint="eastAsia"/>
          <w:sz w:val="22"/>
          <w:szCs w:val="24"/>
        </w:rPr>
        <w:t>「需給予測情報」画面</w:t>
      </w:r>
      <w:r w:rsidR="001645A3">
        <w:rPr>
          <w:rFonts w:ascii="Meiryo UI" w:eastAsia="Meiryo UI" w:hAnsi="Meiryo UI" w:hint="eastAsia"/>
          <w:sz w:val="22"/>
          <w:szCs w:val="24"/>
        </w:rPr>
        <w:t>)</w:t>
      </w:r>
    </w:p>
    <w:p w14:paraId="516A729C" w14:textId="11A7A65F" w:rsidR="00B40910" w:rsidRPr="005C3AE9" w:rsidRDefault="00B40910" w:rsidP="00B40910">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D329BF" w:rsidRPr="005C3AE9">
        <w:rPr>
          <w:rFonts w:ascii="Meiryo UI" w:eastAsia="Meiryo UI" w:hAnsi="Meiryo UI" w:hint="eastAsia"/>
          <w:sz w:val="22"/>
          <w:szCs w:val="24"/>
        </w:rPr>
        <w:t>一般送配電事業者が予測した需要予測情報を</w:t>
      </w:r>
      <w:r w:rsidRPr="005C3AE9">
        <w:rPr>
          <w:rFonts w:ascii="Meiryo UI" w:eastAsia="Meiryo UI" w:hAnsi="Meiryo UI" w:hint="eastAsia"/>
          <w:sz w:val="22"/>
          <w:szCs w:val="24"/>
        </w:rPr>
        <w:t>表示する。</w:t>
      </w:r>
    </w:p>
    <w:p w14:paraId="739B96ED" w14:textId="433AA840" w:rsidR="00D329BF" w:rsidRPr="005C3AE9" w:rsidRDefault="00D329BF" w:rsidP="00B40910">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・一般送配電事業者が収集した需要実績情報を表示する。</w:t>
      </w:r>
    </w:p>
    <w:p w14:paraId="57F42125" w14:textId="5B34CCD6" w:rsidR="00082E4F" w:rsidRPr="005C3AE9" w:rsidRDefault="00082E4F" w:rsidP="00B40910">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D329BF" w:rsidRPr="005C3AE9">
        <w:rPr>
          <w:rFonts w:ascii="Meiryo UI" w:eastAsia="Meiryo UI" w:hAnsi="Meiryo UI" w:hint="eastAsia"/>
          <w:sz w:val="22"/>
          <w:szCs w:val="24"/>
        </w:rPr>
        <w:t>本システムにて予測した</w:t>
      </w:r>
      <w:r w:rsidRPr="005C3AE9">
        <w:rPr>
          <w:rFonts w:ascii="Meiryo UI" w:eastAsia="Meiryo UI" w:hAnsi="Meiryo UI" w:hint="eastAsia"/>
          <w:sz w:val="22"/>
          <w:szCs w:val="24"/>
        </w:rPr>
        <w:t>需要予測</w:t>
      </w:r>
      <w:r w:rsidR="00D329BF" w:rsidRPr="005C3AE9">
        <w:rPr>
          <w:rFonts w:ascii="Meiryo UI" w:eastAsia="Meiryo UI" w:hAnsi="Meiryo UI" w:hint="eastAsia"/>
          <w:sz w:val="22"/>
          <w:szCs w:val="24"/>
        </w:rPr>
        <w:t>情報を</w:t>
      </w:r>
      <w:r w:rsidRPr="005C3AE9">
        <w:rPr>
          <w:rFonts w:ascii="Meiryo UI" w:eastAsia="Meiryo UI" w:hAnsi="Meiryo UI" w:hint="eastAsia"/>
          <w:sz w:val="22"/>
          <w:szCs w:val="24"/>
        </w:rPr>
        <w:t>表示する。</w:t>
      </w:r>
    </w:p>
    <w:p w14:paraId="15D715D4" w14:textId="77777777" w:rsidR="00D329BF" w:rsidRPr="005C3AE9" w:rsidRDefault="00082E4F" w:rsidP="00D329BF">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・一般送配電事業者が予測した需要と</w:t>
      </w:r>
      <w:r w:rsidR="00D329BF" w:rsidRPr="005C3AE9">
        <w:rPr>
          <w:rFonts w:ascii="Meiryo UI" w:eastAsia="Meiryo UI" w:hAnsi="Meiryo UI" w:hint="eastAsia"/>
          <w:sz w:val="22"/>
          <w:szCs w:val="24"/>
        </w:rPr>
        <w:t>本システムにて予測した需要予測情報</w:t>
      </w:r>
      <w:r w:rsidRPr="005C3AE9">
        <w:rPr>
          <w:rFonts w:ascii="Meiryo UI" w:eastAsia="Meiryo UI" w:hAnsi="Meiryo UI" w:hint="eastAsia"/>
          <w:sz w:val="22"/>
          <w:szCs w:val="24"/>
        </w:rPr>
        <w:t>を、</w:t>
      </w:r>
    </w:p>
    <w:p w14:paraId="5B738AA0" w14:textId="4D677A99" w:rsidR="00082E4F" w:rsidRPr="005C3AE9" w:rsidRDefault="00082E4F" w:rsidP="00D0777A">
      <w:pPr>
        <w:pStyle w:val="a3"/>
        <w:spacing w:line="240" w:lineRule="exact"/>
        <w:ind w:leftChars="0" w:left="800" w:firstLineChars="50" w:firstLine="110"/>
        <w:jc w:val="left"/>
        <w:rPr>
          <w:rFonts w:ascii="Meiryo UI" w:eastAsia="Meiryo UI" w:hAnsi="Meiryo UI"/>
          <w:sz w:val="22"/>
          <w:szCs w:val="24"/>
        </w:rPr>
      </w:pPr>
      <w:r w:rsidRPr="005C3AE9">
        <w:rPr>
          <w:rFonts w:ascii="Meiryo UI" w:eastAsia="Meiryo UI" w:hAnsi="Meiryo UI" w:hint="eastAsia"/>
          <w:sz w:val="22"/>
          <w:szCs w:val="24"/>
        </w:rPr>
        <w:t>実績を基に比較表示する。</w:t>
      </w:r>
    </w:p>
    <w:p w14:paraId="4F32F103" w14:textId="6671FB11" w:rsidR="00E60D11" w:rsidRDefault="00E60D11" w:rsidP="00D329BF">
      <w:pPr>
        <w:spacing w:line="240" w:lineRule="exact"/>
        <w:jc w:val="left"/>
        <w:rPr>
          <w:rFonts w:ascii="Meiryo UI" w:eastAsia="Meiryo UI" w:hAnsi="Meiryo UI"/>
          <w:sz w:val="22"/>
          <w:szCs w:val="24"/>
        </w:rPr>
      </w:pPr>
    </w:p>
    <w:p w14:paraId="5DD2A837" w14:textId="77777777" w:rsidR="0046443C" w:rsidRPr="005C3AE9" w:rsidRDefault="0046443C" w:rsidP="00D329BF">
      <w:pPr>
        <w:spacing w:line="240" w:lineRule="exact"/>
        <w:jc w:val="left"/>
        <w:rPr>
          <w:rFonts w:ascii="Meiryo UI" w:eastAsia="Meiryo UI" w:hAnsi="Meiryo UI"/>
          <w:sz w:val="22"/>
          <w:szCs w:val="24"/>
        </w:rPr>
      </w:pPr>
    </w:p>
    <w:p w14:paraId="4ACD82D0" w14:textId="34EA18AD" w:rsidR="00E60D11" w:rsidRPr="005C3AE9" w:rsidRDefault="008957CF" w:rsidP="008957CF">
      <w:pPr>
        <w:pStyle w:val="a3"/>
        <w:numPr>
          <w:ilvl w:val="0"/>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非機能要件</w:t>
      </w:r>
    </w:p>
    <w:p w14:paraId="2CBB4679" w14:textId="69E1E638" w:rsidR="008D4603" w:rsidRPr="005C3AE9" w:rsidRDefault="008D4603" w:rsidP="00A3351A">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性能要件</w:t>
      </w:r>
    </w:p>
    <w:p w14:paraId="2D41BCC3" w14:textId="14D06BE6" w:rsidR="004E4403" w:rsidRDefault="008D4603" w:rsidP="00720538">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720538">
        <w:rPr>
          <w:rFonts w:ascii="Meiryo UI" w:eastAsia="Meiryo UI" w:hAnsi="Meiryo UI" w:hint="eastAsia"/>
          <w:sz w:val="22"/>
          <w:szCs w:val="24"/>
        </w:rPr>
        <w:t>画面情報の更新等</w:t>
      </w:r>
      <w:r w:rsidR="008957CF" w:rsidRPr="005C3AE9">
        <w:rPr>
          <w:rFonts w:ascii="Meiryo UI" w:eastAsia="Meiryo UI" w:hAnsi="Meiryo UI" w:hint="eastAsia"/>
          <w:sz w:val="22"/>
          <w:szCs w:val="24"/>
        </w:rPr>
        <w:t>は、要求から</w:t>
      </w:r>
      <w:r w:rsidR="00720538">
        <w:rPr>
          <w:rFonts w:ascii="Meiryo UI" w:eastAsia="Meiryo UI" w:hAnsi="Meiryo UI" w:hint="eastAsia"/>
          <w:sz w:val="22"/>
          <w:szCs w:val="24"/>
        </w:rPr>
        <w:t>1</w:t>
      </w:r>
      <w:r w:rsidR="008957CF" w:rsidRPr="005C3AE9">
        <w:rPr>
          <w:rFonts w:ascii="Meiryo UI" w:eastAsia="Meiryo UI" w:hAnsi="Meiryo UI" w:hint="eastAsia"/>
          <w:sz w:val="22"/>
          <w:szCs w:val="24"/>
        </w:rPr>
        <w:t>0秒以内に完了すること。</w:t>
      </w:r>
    </w:p>
    <w:p w14:paraId="10C0A959" w14:textId="77777777" w:rsidR="0046443C" w:rsidRPr="005C3AE9" w:rsidRDefault="0046443C" w:rsidP="008D4603">
      <w:pPr>
        <w:pStyle w:val="a3"/>
        <w:spacing w:line="240" w:lineRule="exact"/>
        <w:ind w:leftChars="0" w:left="800"/>
        <w:jc w:val="left"/>
        <w:rPr>
          <w:rFonts w:ascii="Meiryo UI" w:eastAsia="Meiryo UI" w:hAnsi="Meiryo UI"/>
          <w:sz w:val="22"/>
          <w:szCs w:val="24"/>
        </w:rPr>
      </w:pPr>
    </w:p>
    <w:p w14:paraId="0ACB30AA" w14:textId="70FFC44D" w:rsidR="004E4403" w:rsidRPr="005C3AE9" w:rsidRDefault="008D4603" w:rsidP="00A3351A">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セキュリティ要件</w:t>
      </w:r>
    </w:p>
    <w:p w14:paraId="40C6E240" w14:textId="6F61AB54" w:rsidR="008D4603" w:rsidRPr="005C3AE9" w:rsidRDefault="008D4603" w:rsidP="008D4603">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・ユーザ認証は安全な方法で行われること。</w:t>
      </w:r>
    </w:p>
    <w:p w14:paraId="743E8ED2" w14:textId="77777777" w:rsidR="00E60D11" w:rsidRDefault="00E60D11" w:rsidP="00E60D11">
      <w:pPr>
        <w:pStyle w:val="a3"/>
        <w:spacing w:line="240" w:lineRule="exact"/>
        <w:ind w:leftChars="0" w:left="360"/>
        <w:jc w:val="left"/>
        <w:rPr>
          <w:rFonts w:ascii="Meiryo UI" w:eastAsia="Meiryo UI" w:hAnsi="Meiryo UI"/>
          <w:sz w:val="22"/>
          <w:szCs w:val="24"/>
        </w:rPr>
      </w:pPr>
    </w:p>
    <w:p w14:paraId="2050B78D" w14:textId="77777777" w:rsidR="0046443C" w:rsidRPr="005C3AE9" w:rsidRDefault="0046443C" w:rsidP="00E60D11">
      <w:pPr>
        <w:pStyle w:val="a3"/>
        <w:spacing w:line="240" w:lineRule="exact"/>
        <w:ind w:leftChars="0" w:left="360"/>
        <w:jc w:val="left"/>
        <w:rPr>
          <w:rFonts w:ascii="Meiryo UI" w:eastAsia="Meiryo UI" w:hAnsi="Meiryo UI"/>
          <w:sz w:val="22"/>
          <w:szCs w:val="24"/>
        </w:rPr>
      </w:pPr>
    </w:p>
    <w:p w14:paraId="353641A2" w14:textId="506A6E29" w:rsidR="004E4403" w:rsidRPr="005C3AE9" w:rsidRDefault="008D4603" w:rsidP="004E4403">
      <w:pPr>
        <w:pStyle w:val="a3"/>
        <w:numPr>
          <w:ilvl w:val="0"/>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データ要件</w:t>
      </w:r>
    </w:p>
    <w:p w14:paraId="40A159E0" w14:textId="368CBE12" w:rsidR="008D4603" w:rsidRPr="005C3AE9" w:rsidRDefault="008D4603" w:rsidP="008D4603">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保存されるデータ</w:t>
      </w:r>
    </w:p>
    <w:p w14:paraId="0C9B0FDA" w14:textId="74605693" w:rsidR="00AC3449" w:rsidRPr="005C3AE9" w:rsidRDefault="008D4603" w:rsidP="001423E8">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AC3449" w:rsidRPr="005C3AE9">
        <w:rPr>
          <w:rFonts w:ascii="Meiryo UI" w:eastAsia="Meiryo UI" w:hAnsi="Meiryo UI" w:hint="eastAsia"/>
          <w:sz w:val="22"/>
          <w:szCs w:val="24"/>
        </w:rPr>
        <w:t>最新の気象情報を保存する。</w:t>
      </w:r>
      <w:r w:rsidR="001423E8" w:rsidRPr="005C3AE9">
        <w:rPr>
          <w:rFonts w:ascii="Meiryo UI" w:eastAsia="Meiryo UI" w:hAnsi="Meiryo UI" w:hint="eastAsia"/>
          <w:sz w:val="22"/>
          <w:szCs w:val="24"/>
        </w:rPr>
        <w:t>過去の気象情報は、</w:t>
      </w:r>
      <w:r w:rsidR="00082E4F" w:rsidRPr="005C3AE9">
        <w:rPr>
          <w:rFonts w:ascii="Meiryo UI" w:eastAsia="Meiryo UI" w:hAnsi="Meiryo UI" w:hint="eastAsia"/>
          <w:sz w:val="22"/>
          <w:szCs w:val="24"/>
        </w:rPr>
        <w:t>今回は保存しない</w:t>
      </w:r>
      <w:r w:rsidR="001423E8" w:rsidRPr="005C3AE9">
        <w:rPr>
          <w:rFonts w:ascii="Meiryo UI" w:eastAsia="Meiryo UI" w:hAnsi="Meiryo UI" w:hint="eastAsia"/>
          <w:sz w:val="22"/>
          <w:szCs w:val="24"/>
        </w:rPr>
        <w:t>。</w:t>
      </w:r>
    </w:p>
    <w:p w14:paraId="2A4A1C5B" w14:textId="565DBE48" w:rsidR="0046443C" w:rsidRDefault="00AC3449" w:rsidP="0046443C">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435849" w:rsidRPr="005C3AE9">
        <w:rPr>
          <w:rFonts w:ascii="Meiryo UI" w:eastAsia="Meiryo UI" w:hAnsi="Meiryo UI" w:hint="eastAsia"/>
          <w:sz w:val="22"/>
          <w:szCs w:val="24"/>
        </w:rPr>
        <w:t>一般送配電事業者が予測した</w:t>
      </w:r>
      <w:r w:rsidR="001423E8" w:rsidRPr="005C3AE9">
        <w:rPr>
          <w:rFonts w:ascii="Meiryo UI" w:eastAsia="Meiryo UI" w:hAnsi="Meiryo UI" w:hint="eastAsia"/>
          <w:sz w:val="22"/>
          <w:szCs w:val="24"/>
        </w:rPr>
        <w:t>最新の需要予測/需要実績を</w:t>
      </w:r>
      <w:r w:rsidR="00435849" w:rsidRPr="005C3AE9">
        <w:rPr>
          <w:rFonts w:ascii="Meiryo UI" w:eastAsia="Meiryo UI" w:hAnsi="Meiryo UI" w:hint="eastAsia"/>
          <w:sz w:val="22"/>
          <w:szCs w:val="24"/>
        </w:rPr>
        <w:t>CSV形式で</w:t>
      </w:r>
      <w:r w:rsidR="001423E8" w:rsidRPr="005C3AE9">
        <w:rPr>
          <w:rFonts w:ascii="Meiryo UI" w:eastAsia="Meiryo UI" w:hAnsi="Meiryo UI" w:hint="eastAsia"/>
          <w:sz w:val="22"/>
          <w:szCs w:val="24"/>
        </w:rPr>
        <w:t>保存する。</w:t>
      </w:r>
    </w:p>
    <w:p w14:paraId="2E10D23A" w14:textId="691C2C2A" w:rsidR="0046443C" w:rsidRPr="0046443C" w:rsidRDefault="0046443C" w:rsidP="0046443C">
      <w:pPr>
        <w:widowControl/>
        <w:jc w:val="left"/>
        <w:rPr>
          <w:rFonts w:ascii="Meiryo UI" w:eastAsia="Meiryo UI" w:hAnsi="Meiryo UI"/>
          <w:sz w:val="22"/>
          <w:szCs w:val="24"/>
        </w:rPr>
      </w:pPr>
      <w:r>
        <w:rPr>
          <w:rFonts w:ascii="Meiryo UI" w:eastAsia="Meiryo UI" w:hAnsi="Meiryo UI"/>
          <w:sz w:val="22"/>
          <w:szCs w:val="24"/>
        </w:rPr>
        <w:br w:type="page"/>
      </w:r>
    </w:p>
    <w:p w14:paraId="32D414A3" w14:textId="613EE8E8" w:rsidR="00415B0E" w:rsidRPr="005C3AE9" w:rsidRDefault="001423E8" w:rsidP="00415B0E">
      <w:pPr>
        <w:pStyle w:val="a3"/>
        <w:numPr>
          <w:ilvl w:val="0"/>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lastRenderedPageBreak/>
        <w:t>インターフェース要件</w:t>
      </w:r>
    </w:p>
    <w:p w14:paraId="71CED22C" w14:textId="10F6AA1B" w:rsidR="00717851" w:rsidRPr="005C3AE9" w:rsidRDefault="001423E8" w:rsidP="00415B0E">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ユーザインターフェース</w:t>
      </w:r>
    </w:p>
    <w:p w14:paraId="1454B562" w14:textId="77777777" w:rsidR="00A413C1" w:rsidRDefault="00FE5F21" w:rsidP="00A413C1">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424B93" w:rsidRPr="005C3AE9">
        <w:rPr>
          <w:rFonts w:ascii="Meiryo UI" w:eastAsia="Meiryo UI" w:hAnsi="Meiryo UI" w:hint="eastAsia"/>
          <w:sz w:val="22"/>
          <w:szCs w:val="24"/>
        </w:rPr>
        <w:t>メイン</w:t>
      </w:r>
      <w:r w:rsidRPr="005C3AE9">
        <w:rPr>
          <w:rFonts w:ascii="Meiryo UI" w:eastAsia="Meiryo UI" w:hAnsi="Meiryo UI" w:hint="eastAsia"/>
          <w:sz w:val="22"/>
          <w:szCs w:val="24"/>
        </w:rPr>
        <w:t>ウィンドウの共通部には、各画面へ遷移するためのボタンや</w:t>
      </w:r>
      <w:r w:rsidR="00893928" w:rsidRPr="005C3AE9">
        <w:rPr>
          <w:rFonts w:ascii="Meiryo UI" w:eastAsia="Meiryo UI" w:hAnsi="Meiryo UI" w:hint="eastAsia"/>
          <w:sz w:val="22"/>
          <w:szCs w:val="24"/>
        </w:rPr>
        <w:t>[更新]ボタン</w:t>
      </w:r>
      <w:r w:rsidRPr="005C3AE9">
        <w:rPr>
          <w:rFonts w:ascii="Meiryo UI" w:eastAsia="Meiryo UI" w:hAnsi="Meiryo UI" w:hint="eastAsia"/>
          <w:sz w:val="22"/>
          <w:szCs w:val="24"/>
        </w:rPr>
        <w:t>を</w:t>
      </w:r>
    </w:p>
    <w:p w14:paraId="603C9680" w14:textId="738A1BAD" w:rsidR="00FE5F21" w:rsidRPr="00A413C1" w:rsidRDefault="00FE5F21" w:rsidP="00A413C1">
      <w:pPr>
        <w:pStyle w:val="a3"/>
        <w:spacing w:line="240" w:lineRule="exact"/>
        <w:ind w:leftChars="0" w:left="800" w:firstLineChars="50" w:firstLine="110"/>
        <w:jc w:val="left"/>
        <w:rPr>
          <w:rFonts w:ascii="Meiryo UI" w:eastAsia="Meiryo UI" w:hAnsi="Meiryo UI"/>
          <w:sz w:val="22"/>
          <w:szCs w:val="24"/>
        </w:rPr>
      </w:pPr>
      <w:r w:rsidRPr="00A413C1">
        <w:rPr>
          <w:rFonts w:ascii="Meiryo UI" w:eastAsia="Meiryo UI" w:hAnsi="Meiryo UI" w:hint="eastAsia"/>
          <w:sz w:val="22"/>
          <w:szCs w:val="24"/>
        </w:rPr>
        <w:t>表示する。</w:t>
      </w:r>
      <w:r w:rsidR="00893928" w:rsidRPr="00A413C1">
        <w:rPr>
          <w:rFonts w:ascii="Meiryo UI" w:eastAsia="Meiryo UI" w:hAnsi="Meiryo UI" w:hint="eastAsia"/>
          <w:sz w:val="22"/>
          <w:szCs w:val="24"/>
        </w:rPr>
        <w:t>なお、</w:t>
      </w:r>
      <w:r w:rsidR="002864D3" w:rsidRPr="00A413C1">
        <w:rPr>
          <w:rFonts w:ascii="Meiryo UI" w:eastAsia="Meiryo UI" w:hAnsi="Meiryo UI" w:hint="eastAsia"/>
          <w:sz w:val="22"/>
          <w:szCs w:val="24"/>
        </w:rPr>
        <w:t>相手サーバ側の負荷を考慮し、</w:t>
      </w:r>
      <w:r w:rsidR="00893928" w:rsidRPr="00A413C1">
        <w:rPr>
          <w:rFonts w:ascii="Meiryo UI" w:eastAsia="Meiryo UI" w:hAnsi="Meiryo UI" w:hint="eastAsia"/>
          <w:sz w:val="22"/>
          <w:szCs w:val="24"/>
        </w:rPr>
        <w:t>自動更新は行わない。</w:t>
      </w:r>
    </w:p>
    <w:p w14:paraId="6CA2EFCC" w14:textId="1A3CE284" w:rsidR="00B07E86" w:rsidRPr="005C3AE9" w:rsidRDefault="00B07E86" w:rsidP="00B07E86">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424B93" w:rsidRPr="005C3AE9">
        <w:rPr>
          <w:rFonts w:ascii="Meiryo UI" w:eastAsia="Meiryo UI" w:hAnsi="Meiryo UI" w:hint="eastAsia"/>
          <w:sz w:val="22"/>
          <w:szCs w:val="24"/>
        </w:rPr>
        <w:t>メインウィンドウの表示部には、共通部で選択されたボタンの画面を表示する。</w:t>
      </w:r>
    </w:p>
    <w:p w14:paraId="6BF4B397" w14:textId="2D978627" w:rsidR="00FE5F21" w:rsidRPr="005C3AE9" w:rsidRDefault="00FE5F21" w:rsidP="00B07E86">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424B93" w:rsidRPr="005C3AE9">
        <w:rPr>
          <w:rFonts w:ascii="Meiryo UI" w:eastAsia="Meiryo UI" w:hAnsi="Meiryo UI" w:hint="eastAsia"/>
          <w:sz w:val="22"/>
          <w:szCs w:val="24"/>
        </w:rPr>
        <w:t>メインウィンドウ本体の拡大/縮小、スクロールは</w:t>
      </w:r>
      <w:r w:rsidR="00893928" w:rsidRPr="005C3AE9">
        <w:rPr>
          <w:rFonts w:ascii="Meiryo UI" w:eastAsia="Meiryo UI" w:hAnsi="Meiryo UI" w:hint="eastAsia"/>
          <w:sz w:val="22"/>
          <w:szCs w:val="24"/>
        </w:rPr>
        <w:t>考慮しない</w:t>
      </w:r>
      <w:r w:rsidR="00424B93" w:rsidRPr="005C3AE9">
        <w:rPr>
          <w:rFonts w:ascii="Meiryo UI" w:eastAsia="Meiryo UI" w:hAnsi="Meiryo UI" w:hint="eastAsia"/>
          <w:sz w:val="22"/>
          <w:szCs w:val="24"/>
        </w:rPr>
        <w:t>。</w:t>
      </w:r>
    </w:p>
    <w:p w14:paraId="7A5FAE5C" w14:textId="59A64F42" w:rsidR="00635457" w:rsidRPr="005C3AE9" w:rsidRDefault="00635457" w:rsidP="00B07E86">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・必要性がない限り、サブウィンドウは使用しない。</w:t>
      </w:r>
    </w:p>
    <w:p w14:paraId="680982A5" w14:textId="1C775E05" w:rsidR="00415B0E" w:rsidRDefault="00635457" w:rsidP="005C3AE9">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・ダイアログやポップアップを表示する際には、メインウィンドウは操作不可とする。</w:t>
      </w:r>
    </w:p>
    <w:p w14:paraId="718A9D54" w14:textId="77777777" w:rsidR="0046443C" w:rsidRPr="005C3AE9" w:rsidRDefault="0046443C" w:rsidP="005C3AE9">
      <w:pPr>
        <w:pStyle w:val="a3"/>
        <w:spacing w:line="240" w:lineRule="exact"/>
        <w:ind w:leftChars="0" w:left="800"/>
        <w:jc w:val="left"/>
        <w:rPr>
          <w:rFonts w:ascii="Meiryo UI" w:eastAsia="Meiryo UI" w:hAnsi="Meiryo UI"/>
          <w:sz w:val="22"/>
          <w:szCs w:val="24"/>
        </w:rPr>
      </w:pPr>
    </w:p>
    <w:p w14:paraId="1F8B7CF0" w14:textId="67F9D8C4" w:rsidR="00415B0E" w:rsidRPr="005C3AE9" w:rsidRDefault="001423E8" w:rsidP="00415B0E">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外部システムインターフェース</w:t>
      </w:r>
    </w:p>
    <w:p w14:paraId="51B2193C" w14:textId="1DF194E2" w:rsidR="00D958B6" w:rsidRPr="005C3AE9" w:rsidRDefault="002A1E9F" w:rsidP="001423E8">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424B93" w:rsidRPr="005C3AE9">
        <w:rPr>
          <w:rFonts w:ascii="Meiryo UI" w:eastAsia="Meiryo UI" w:hAnsi="Meiryo UI" w:hint="eastAsia"/>
          <w:sz w:val="22"/>
          <w:szCs w:val="24"/>
        </w:rPr>
        <w:t>気象協会</w:t>
      </w:r>
      <w:r w:rsidR="00504F2E">
        <w:rPr>
          <w:rFonts w:ascii="Meiryo UI" w:eastAsia="Meiryo UI" w:hAnsi="Meiryo UI" w:hint="eastAsia"/>
          <w:sz w:val="22"/>
          <w:szCs w:val="24"/>
        </w:rPr>
        <w:t>Web</w:t>
      </w:r>
      <w:r w:rsidR="00424B93" w:rsidRPr="005C3AE9">
        <w:rPr>
          <w:rFonts w:ascii="Meiryo UI" w:eastAsia="Meiryo UI" w:hAnsi="Meiryo UI" w:hint="eastAsia"/>
          <w:sz w:val="22"/>
          <w:szCs w:val="24"/>
        </w:rPr>
        <w:t>サーバ</w:t>
      </w:r>
      <w:r w:rsidR="00007BCF" w:rsidRPr="005C3AE9">
        <w:rPr>
          <w:rFonts w:ascii="Meiryo UI" w:eastAsia="Meiryo UI" w:hAnsi="Meiryo UI" w:hint="eastAsia"/>
          <w:sz w:val="22"/>
          <w:szCs w:val="24"/>
        </w:rPr>
        <w:t>から気象情報を取得する。</w:t>
      </w:r>
    </w:p>
    <w:p w14:paraId="4E05B343" w14:textId="0E051479" w:rsidR="00923BE9" w:rsidRPr="005C3AE9" w:rsidRDefault="00424B93" w:rsidP="002F130C">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635457" w:rsidRPr="005C3AE9">
        <w:rPr>
          <w:rFonts w:ascii="Meiryo UI" w:eastAsia="Meiryo UI" w:hAnsi="Meiryo UI" w:hint="eastAsia"/>
          <w:sz w:val="22"/>
          <w:szCs w:val="24"/>
        </w:rPr>
        <w:t>一般送配電事業者のWEBサーバから需給情報を取得する。</w:t>
      </w:r>
    </w:p>
    <w:p w14:paraId="1FD7921D" w14:textId="77777777" w:rsidR="005C3AE9" w:rsidRPr="005C3AE9" w:rsidRDefault="005C3AE9" w:rsidP="002F130C">
      <w:pPr>
        <w:pStyle w:val="a3"/>
        <w:spacing w:line="240" w:lineRule="exact"/>
        <w:ind w:leftChars="0" w:left="800"/>
        <w:jc w:val="left"/>
        <w:rPr>
          <w:rFonts w:ascii="Meiryo UI" w:eastAsia="Meiryo UI" w:hAnsi="Meiryo UI"/>
          <w:sz w:val="22"/>
          <w:szCs w:val="24"/>
        </w:rPr>
      </w:pPr>
    </w:p>
    <w:p w14:paraId="2D6798C9" w14:textId="7E033139" w:rsidR="006A375C" w:rsidRPr="005C3AE9" w:rsidRDefault="00635457" w:rsidP="00635457">
      <w:pPr>
        <w:pStyle w:val="a3"/>
        <w:numPr>
          <w:ilvl w:val="0"/>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動作環境</w:t>
      </w:r>
      <w:r w:rsidR="001645A3">
        <w:rPr>
          <w:rFonts w:ascii="Meiryo UI" w:eastAsia="Meiryo UI" w:hAnsi="Meiryo UI" w:hint="eastAsia"/>
          <w:sz w:val="22"/>
          <w:szCs w:val="24"/>
        </w:rPr>
        <w:t>(想定)</w:t>
      </w:r>
    </w:p>
    <w:p w14:paraId="0234B79B" w14:textId="4EE776D9" w:rsidR="00635457" w:rsidRPr="005C3AE9" w:rsidRDefault="00635457" w:rsidP="00635457">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ハードウェア要件</w:t>
      </w:r>
    </w:p>
    <w:p w14:paraId="6EACAC85" w14:textId="7FC89067" w:rsidR="004419EC" w:rsidRPr="005C3AE9" w:rsidRDefault="001645A3" w:rsidP="00A027BB">
      <w:pPr>
        <w:spacing w:line="240" w:lineRule="exact"/>
        <w:ind w:left="440"/>
        <w:jc w:val="left"/>
        <w:rPr>
          <w:rFonts w:ascii="Meiryo UI" w:eastAsia="Meiryo UI" w:hAnsi="Meiryo UI"/>
          <w:sz w:val="22"/>
          <w:szCs w:val="24"/>
        </w:rPr>
      </w:pPr>
      <w:r>
        <w:rPr>
          <w:rFonts w:ascii="Meiryo UI" w:eastAsia="Meiryo UI" w:hAnsi="Meiryo UI" w:hint="eastAsia"/>
          <w:sz w:val="22"/>
          <w:szCs w:val="24"/>
        </w:rPr>
        <w:t>(</w:t>
      </w:r>
      <w:r w:rsidR="004419EC" w:rsidRPr="005C3AE9">
        <w:rPr>
          <w:rFonts w:ascii="Meiryo UI" w:eastAsia="Meiryo UI" w:hAnsi="Meiryo UI" w:hint="eastAsia"/>
          <w:sz w:val="22"/>
          <w:szCs w:val="24"/>
        </w:rPr>
        <w:t>クライアント</w:t>
      </w:r>
      <w:r>
        <w:rPr>
          <w:rFonts w:ascii="Meiryo UI" w:eastAsia="Meiryo UI" w:hAnsi="Meiryo UI" w:hint="eastAsia"/>
          <w:sz w:val="22"/>
          <w:szCs w:val="24"/>
        </w:rPr>
        <w:t>)</w:t>
      </w:r>
    </w:p>
    <w:p w14:paraId="0226EEF1" w14:textId="05DB4FFF" w:rsidR="00A027BB" w:rsidRPr="001645A3" w:rsidRDefault="00A027BB" w:rsidP="001645A3">
      <w:pPr>
        <w:pStyle w:val="a3"/>
        <w:spacing w:line="240" w:lineRule="exact"/>
        <w:jc w:val="left"/>
        <w:rPr>
          <w:rFonts w:ascii="Meiryo UI" w:eastAsia="Meiryo UI" w:hAnsi="Meiryo UI"/>
          <w:sz w:val="22"/>
          <w:szCs w:val="24"/>
        </w:rPr>
      </w:pPr>
      <w:r w:rsidRPr="005C3AE9">
        <w:rPr>
          <w:rFonts w:ascii="Meiryo UI" w:eastAsia="Meiryo UI" w:hAnsi="Meiryo UI" w:hint="eastAsia"/>
          <w:sz w:val="22"/>
          <w:szCs w:val="24"/>
        </w:rPr>
        <w:t>・プロセッサ</w:t>
      </w:r>
      <w:r w:rsidR="001645A3">
        <w:rPr>
          <w:rFonts w:ascii="Meiryo UI" w:eastAsia="Meiryo UI" w:hAnsi="Meiryo UI" w:hint="eastAsia"/>
          <w:sz w:val="22"/>
          <w:szCs w:val="24"/>
        </w:rPr>
        <w:t>(</w:t>
      </w:r>
      <w:r w:rsidRPr="005C3AE9">
        <w:rPr>
          <w:rFonts w:ascii="Meiryo UI" w:eastAsia="Meiryo UI" w:hAnsi="Meiryo UI"/>
          <w:sz w:val="22"/>
          <w:szCs w:val="24"/>
        </w:rPr>
        <w:t>CPU</w:t>
      </w:r>
      <w:r w:rsidR="001645A3">
        <w:rPr>
          <w:rFonts w:ascii="Meiryo UI" w:eastAsia="Meiryo UI" w:hAnsi="Meiryo UI" w:hint="eastAsia"/>
          <w:sz w:val="22"/>
          <w:szCs w:val="24"/>
        </w:rPr>
        <w:t>)</w:t>
      </w:r>
      <w:r w:rsidRPr="001645A3">
        <w:rPr>
          <w:rFonts w:ascii="Meiryo UI" w:eastAsia="Meiryo UI" w:hAnsi="Meiryo UI"/>
          <w:sz w:val="22"/>
          <w:szCs w:val="24"/>
        </w:rPr>
        <w:t>: Intel Core i5プロセッサ</w:t>
      </w:r>
    </w:p>
    <w:p w14:paraId="2AA93D36" w14:textId="7D016806" w:rsidR="00A027BB" w:rsidRPr="001645A3" w:rsidRDefault="00A027BB" w:rsidP="001645A3">
      <w:pPr>
        <w:pStyle w:val="a3"/>
        <w:spacing w:line="240" w:lineRule="exact"/>
        <w:jc w:val="left"/>
        <w:rPr>
          <w:rFonts w:ascii="Meiryo UI" w:eastAsia="Meiryo UI" w:hAnsi="Meiryo UI"/>
          <w:sz w:val="22"/>
          <w:szCs w:val="24"/>
        </w:rPr>
      </w:pPr>
      <w:r w:rsidRPr="005C3AE9">
        <w:rPr>
          <w:rFonts w:ascii="Meiryo UI" w:eastAsia="Meiryo UI" w:hAnsi="Meiryo UI" w:hint="eastAsia"/>
          <w:sz w:val="22"/>
          <w:szCs w:val="24"/>
        </w:rPr>
        <w:t>・メモリ</w:t>
      </w:r>
      <w:r w:rsidRPr="005C3AE9">
        <w:rPr>
          <w:rFonts w:ascii="Meiryo UI" w:eastAsia="Meiryo UI" w:hAnsi="Meiryo UI"/>
          <w:sz w:val="22"/>
          <w:szCs w:val="24"/>
        </w:rPr>
        <w:t xml:space="preserve"> </w:t>
      </w:r>
      <w:r w:rsidR="001645A3">
        <w:rPr>
          <w:rFonts w:ascii="Meiryo UI" w:eastAsia="Meiryo UI" w:hAnsi="Meiryo UI" w:hint="eastAsia"/>
          <w:sz w:val="22"/>
          <w:szCs w:val="24"/>
        </w:rPr>
        <w:t>(</w:t>
      </w:r>
      <w:r w:rsidRPr="005C3AE9">
        <w:rPr>
          <w:rFonts w:ascii="Meiryo UI" w:eastAsia="Meiryo UI" w:hAnsi="Meiryo UI"/>
          <w:sz w:val="22"/>
          <w:szCs w:val="24"/>
        </w:rPr>
        <w:t>RAM</w:t>
      </w:r>
      <w:r w:rsidR="001645A3">
        <w:rPr>
          <w:rFonts w:ascii="Meiryo UI" w:eastAsia="Meiryo UI" w:hAnsi="Meiryo UI"/>
          <w:sz w:val="22"/>
          <w:szCs w:val="24"/>
        </w:rPr>
        <w:t>)</w:t>
      </w:r>
      <w:r w:rsidRPr="001645A3">
        <w:rPr>
          <w:rFonts w:ascii="Meiryo UI" w:eastAsia="Meiryo UI" w:hAnsi="Meiryo UI"/>
          <w:sz w:val="22"/>
          <w:szCs w:val="24"/>
        </w:rPr>
        <w:t xml:space="preserve">: </w:t>
      </w:r>
      <w:r w:rsidRPr="001645A3">
        <w:rPr>
          <w:rFonts w:ascii="Meiryo UI" w:eastAsia="Meiryo UI" w:hAnsi="Meiryo UI" w:hint="eastAsia"/>
          <w:sz w:val="22"/>
          <w:szCs w:val="24"/>
        </w:rPr>
        <w:t>8</w:t>
      </w:r>
      <w:r w:rsidRPr="001645A3">
        <w:rPr>
          <w:rFonts w:ascii="Meiryo UI" w:eastAsia="Meiryo UI" w:hAnsi="Meiryo UI"/>
          <w:sz w:val="22"/>
          <w:szCs w:val="24"/>
        </w:rPr>
        <w:t>GB 以上</w:t>
      </w:r>
    </w:p>
    <w:p w14:paraId="399E1A29" w14:textId="7D667ED5" w:rsidR="00A027BB" w:rsidRPr="001645A3" w:rsidRDefault="00A027BB" w:rsidP="001645A3">
      <w:pPr>
        <w:pStyle w:val="a3"/>
        <w:spacing w:line="240" w:lineRule="exact"/>
        <w:jc w:val="left"/>
        <w:rPr>
          <w:rFonts w:ascii="Meiryo UI" w:eastAsia="Meiryo UI" w:hAnsi="Meiryo UI"/>
          <w:sz w:val="22"/>
          <w:szCs w:val="24"/>
        </w:rPr>
      </w:pPr>
      <w:r w:rsidRPr="005C3AE9">
        <w:rPr>
          <w:rFonts w:ascii="Meiryo UI" w:eastAsia="Meiryo UI" w:hAnsi="Meiryo UI" w:hint="eastAsia"/>
          <w:sz w:val="22"/>
          <w:szCs w:val="24"/>
        </w:rPr>
        <w:t>・ストレージ</w:t>
      </w:r>
      <w:r w:rsidRPr="001645A3">
        <w:rPr>
          <w:rFonts w:ascii="Meiryo UI" w:eastAsia="Meiryo UI" w:hAnsi="Meiryo UI"/>
          <w:sz w:val="22"/>
          <w:szCs w:val="24"/>
        </w:rPr>
        <w:t>: 500MB の空き容量</w:t>
      </w:r>
    </w:p>
    <w:p w14:paraId="015E63B3" w14:textId="48CF8485" w:rsidR="00A027BB" w:rsidRPr="001645A3" w:rsidRDefault="00A027BB" w:rsidP="001645A3">
      <w:pPr>
        <w:pStyle w:val="a3"/>
        <w:spacing w:line="240" w:lineRule="exact"/>
        <w:jc w:val="left"/>
        <w:rPr>
          <w:rFonts w:ascii="Meiryo UI" w:eastAsia="Meiryo UI" w:hAnsi="Meiryo UI"/>
          <w:sz w:val="22"/>
          <w:szCs w:val="24"/>
        </w:rPr>
      </w:pPr>
      <w:r w:rsidRPr="005C3AE9">
        <w:rPr>
          <w:rFonts w:ascii="Meiryo UI" w:eastAsia="Meiryo UI" w:hAnsi="Meiryo UI" w:hint="eastAsia"/>
          <w:sz w:val="22"/>
          <w:szCs w:val="24"/>
        </w:rPr>
        <w:t>・グラフィックカード</w:t>
      </w:r>
      <w:r w:rsidRPr="001645A3">
        <w:rPr>
          <w:rFonts w:ascii="Meiryo UI" w:eastAsia="Meiryo UI" w:hAnsi="Meiryo UI"/>
          <w:sz w:val="22"/>
          <w:szCs w:val="24"/>
        </w:rPr>
        <w:t>: 内蔵グラフィック</w:t>
      </w:r>
      <w:r w:rsidR="001645A3">
        <w:rPr>
          <w:rFonts w:ascii="Meiryo UI" w:eastAsia="Meiryo UI" w:hAnsi="Meiryo UI"/>
          <w:sz w:val="22"/>
          <w:szCs w:val="24"/>
        </w:rPr>
        <w:t>(</w:t>
      </w:r>
      <w:r w:rsidRPr="001645A3">
        <w:rPr>
          <w:rFonts w:ascii="Meiryo UI" w:eastAsia="Meiryo UI" w:hAnsi="Meiryo UI"/>
          <w:sz w:val="22"/>
          <w:szCs w:val="24"/>
        </w:rPr>
        <w:t>特定のグラフィック要件はなし</w:t>
      </w:r>
      <w:r w:rsidR="001645A3">
        <w:rPr>
          <w:rFonts w:ascii="Meiryo UI" w:eastAsia="Meiryo UI" w:hAnsi="Meiryo UI"/>
          <w:sz w:val="22"/>
          <w:szCs w:val="24"/>
        </w:rPr>
        <w:t>)</w:t>
      </w:r>
    </w:p>
    <w:p w14:paraId="1D238479" w14:textId="316CA0EB" w:rsidR="00A027BB" w:rsidRPr="001645A3" w:rsidRDefault="00A027BB" w:rsidP="001645A3">
      <w:pPr>
        <w:pStyle w:val="a3"/>
        <w:spacing w:line="240" w:lineRule="exact"/>
        <w:jc w:val="left"/>
        <w:rPr>
          <w:rFonts w:ascii="Meiryo UI" w:eastAsia="Meiryo UI" w:hAnsi="Meiryo UI"/>
          <w:sz w:val="22"/>
          <w:szCs w:val="24"/>
        </w:rPr>
      </w:pPr>
      <w:r w:rsidRPr="005C3AE9">
        <w:rPr>
          <w:rFonts w:ascii="Meiryo UI" w:eastAsia="Meiryo UI" w:hAnsi="Meiryo UI" w:hint="eastAsia"/>
          <w:sz w:val="22"/>
          <w:szCs w:val="24"/>
        </w:rPr>
        <w:t>・ネットワーク</w:t>
      </w:r>
      <w:r w:rsidRPr="001645A3">
        <w:rPr>
          <w:rFonts w:ascii="Meiryo UI" w:eastAsia="Meiryo UI" w:hAnsi="Meiryo UI"/>
          <w:sz w:val="22"/>
          <w:szCs w:val="24"/>
        </w:rPr>
        <w:t>: インターネット接続必須</w:t>
      </w:r>
      <w:r w:rsidR="001645A3">
        <w:rPr>
          <w:rFonts w:ascii="Meiryo UI" w:eastAsia="Meiryo UI" w:hAnsi="Meiryo UI"/>
          <w:sz w:val="22"/>
          <w:szCs w:val="24"/>
        </w:rPr>
        <w:t>(</w:t>
      </w:r>
      <w:r w:rsidRPr="001645A3">
        <w:rPr>
          <w:rFonts w:ascii="Meiryo UI" w:eastAsia="Meiryo UI" w:hAnsi="Meiryo UI"/>
          <w:sz w:val="22"/>
          <w:szCs w:val="24"/>
        </w:rPr>
        <w:t>Ethernet または Wi-Fi</w:t>
      </w:r>
      <w:r w:rsidR="001645A3">
        <w:rPr>
          <w:rFonts w:ascii="Meiryo UI" w:eastAsia="Meiryo UI" w:hAnsi="Meiryo UI"/>
          <w:sz w:val="22"/>
          <w:szCs w:val="24"/>
        </w:rPr>
        <w:t>)</w:t>
      </w:r>
    </w:p>
    <w:p w14:paraId="178CBDFF" w14:textId="2FF33A49" w:rsidR="00A027BB" w:rsidRPr="001645A3" w:rsidRDefault="00A027BB" w:rsidP="001645A3">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・その他</w:t>
      </w:r>
      <w:r w:rsidRPr="001645A3">
        <w:rPr>
          <w:rFonts w:ascii="Meiryo UI" w:eastAsia="Meiryo UI" w:hAnsi="Meiryo UI"/>
          <w:sz w:val="22"/>
          <w:szCs w:val="24"/>
        </w:rPr>
        <w:t>: キーボード、マウス</w:t>
      </w:r>
    </w:p>
    <w:p w14:paraId="57D24B33" w14:textId="7A954329" w:rsidR="004419EC" w:rsidRPr="005C3AE9" w:rsidRDefault="001645A3" w:rsidP="00A027BB">
      <w:pPr>
        <w:spacing w:line="240" w:lineRule="exact"/>
        <w:ind w:firstLineChars="200" w:firstLine="440"/>
        <w:jc w:val="left"/>
        <w:rPr>
          <w:rFonts w:ascii="Meiryo UI" w:eastAsia="Meiryo UI" w:hAnsi="Meiryo UI"/>
          <w:sz w:val="22"/>
          <w:szCs w:val="24"/>
        </w:rPr>
      </w:pPr>
      <w:r>
        <w:rPr>
          <w:rFonts w:ascii="Meiryo UI" w:eastAsia="Meiryo UI" w:hAnsi="Meiryo UI" w:hint="eastAsia"/>
          <w:sz w:val="22"/>
          <w:szCs w:val="24"/>
        </w:rPr>
        <w:t>(</w:t>
      </w:r>
      <w:r w:rsidR="004419EC" w:rsidRPr="005C3AE9">
        <w:rPr>
          <w:rFonts w:ascii="Meiryo UI" w:eastAsia="Meiryo UI" w:hAnsi="Meiryo UI" w:hint="eastAsia"/>
          <w:sz w:val="22"/>
          <w:szCs w:val="24"/>
        </w:rPr>
        <w:t>サーバ</w:t>
      </w:r>
      <w:r>
        <w:rPr>
          <w:rFonts w:ascii="Meiryo UI" w:eastAsia="Meiryo UI" w:hAnsi="Meiryo UI" w:hint="eastAsia"/>
          <w:sz w:val="22"/>
          <w:szCs w:val="24"/>
        </w:rPr>
        <w:t>)</w:t>
      </w:r>
    </w:p>
    <w:p w14:paraId="1B9ED446" w14:textId="38AFAB72" w:rsidR="00A027BB" w:rsidRPr="001645A3" w:rsidRDefault="00A027BB" w:rsidP="001645A3">
      <w:pPr>
        <w:pStyle w:val="a3"/>
        <w:spacing w:line="240" w:lineRule="exact"/>
        <w:jc w:val="left"/>
        <w:rPr>
          <w:rFonts w:ascii="Meiryo UI" w:eastAsia="Meiryo UI" w:hAnsi="Meiryo UI"/>
          <w:sz w:val="22"/>
          <w:szCs w:val="24"/>
        </w:rPr>
      </w:pPr>
      <w:r w:rsidRPr="005C3AE9">
        <w:rPr>
          <w:rFonts w:ascii="Meiryo UI" w:eastAsia="Meiryo UI" w:hAnsi="Meiryo UI" w:hint="eastAsia"/>
          <w:sz w:val="22"/>
          <w:szCs w:val="24"/>
        </w:rPr>
        <w:t>・プロセッサ</w:t>
      </w:r>
      <w:r w:rsidRPr="005C3AE9">
        <w:rPr>
          <w:rFonts w:ascii="Meiryo UI" w:eastAsia="Meiryo UI" w:hAnsi="Meiryo UI"/>
          <w:sz w:val="22"/>
          <w:szCs w:val="24"/>
        </w:rPr>
        <w:t xml:space="preserve"> </w:t>
      </w:r>
      <w:r w:rsidR="001645A3">
        <w:rPr>
          <w:rFonts w:ascii="Meiryo UI" w:eastAsia="Meiryo UI" w:hAnsi="Meiryo UI"/>
          <w:sz w:val="22"/>
          <w:szCs w:val="24"/>
        </w:rPr>
        <w:t>(</w:t>
      </w:r>
      <w:r w:rsidRPr="005C3AE9">
        <w:rPr>
          <w:rFonts w:ascii="Meiryo UI" w:eastAsia="Meiryo UI" w:hAnsi="Meiryo UI"/>
          <w:sz w:val="22"/>
          <w:szCs w:val="24"/>
        </w:rPr>
        <w:t>CPU</w:t>
      </w:r>
      <w:r w:rsidR="001645A3">
        <w:rPr>
          <w:rFonts w:ascii="Meiryo UI" w:eastAsia="Meiryo UI" w:hAnsi="Meiryo UI"/>
          <w:sz w:val="22"/>
          <w:szCs w:val="24"/>
        </w:rPr>
        <w:t>)</w:t>
      </w:r>
      <w:r w:rsidRPr="001645A3">
        <w:rPr>
          <w:rFonts w:ascii="Meiryo UI" w:eastAsia="Meiryo UI" w:hAnsi="Meiryo UI"/>
          <w:sz w:val="22"/>
          <w:szCs w:val="24"/>
        </w:rPr>
        <w:t>: Intel Core i</w:t>
      </w:r>
      <w:r w:rsidRPr="001645A3">
        <w:rPr>
          <w:rFonts w:ascii="Meiryo UI" w:eastAsia="Meiryo UI" w:hAnsi="Meiryo UI" w:hint="eastAsia"/>
          <w:sz w:val="22"/>
          <w:szCs w:val="24"/>
        </w:rPr>
        <w:t>7</w:t>
      </w:r>
      <w:r w:rsidRPr="001645A3">
        <w:rPr>
          <w:rFonts w:ascii="Meiryo UI" w:eastAsia="Meiryo UI" w:hAnsi="Meiryo UI"/>
          <w:sz w:val="22"/>
          <w:szCs w:val="24"/>
        </w:rPr>
        <w:t>プロセッサ</w:t>
      </w:r>
    </w:p>
    <w:p w14:paraId="014801B7" w14:textId="2DBF4F3F" w:rsidR="00A027BB" w:rsidRPr="001645A3" w:rsidRDefault="00A027BB" w:rsidP="001645A3">
      <w:pPr>
        <w:pStyle w:val="a3"/>
        <w:spacing w:line="240" w:lineRule="exact"/>
        <w:jc w:val="left"/>
        <w:rPr>
          <w:rFonts w:ascii="Meiryo UI" w:eastAsia="Meiryo UI" w:hAnsi="Meiryo UI"/>
          <w:sz w:val="22"/>
          <w:szCs w:val="24"/>
        </w:rPr>
      </w:pPr>
      <w:r w:rsidRPr="005C3AE9">
        <w:rPr>
          <w:rFonts w:ascii="Meiryo UI" w:eastAsia="Meiryo UI" w:hAnsi="Meiryo UI" w:hint="eastAsia"/>
          <w:sz w:val="22"/>
          <w:szCs w:val="24"/>
        </w:rPr>
        <w:t>・メモリ</w:t>
      </w:r>
      <w:r w:rsidRPr="005C3AE9">
        <w:rPr>
          <w:rFonts w:ascii="Meiryo UI" w:eastAsia="Meiryo UI" w:hAnsi="Meiryo UI"/>
          <w:sz w:val="22"/>
          <w:szCs w:val="24"/>
        </w:rPr>
        <w:t xml:space="preserve"> </w:t>
      </w:r>
      <w:r w:rsidR="001645A3">
        <w:rPr>
          <w:rFonts w:ascii="Meiryo UI" w:eastAsia="Meiryo UI" w:hAnsi="Meiryo UI"/>
          <w:sz w:val="22"/>
          <w:szCs w:val="24"/>
        </w:rPr>
        <w:t>(</w:t>
      </w:r>
      <w:r w:rsidRPr="005C3AE9">
        <w:rPr>
          <w:rFonts w:ascii="Meiryo UI" w:eastAsia="Meiryo UI" w:hAnsi="Meiryo UI"/>
          <w:sz w:val="22"/>
          <w:szCs w:val="24"/>
        </w:rPr>
        <w:t>RAM</w:t>
      </w:r>
      <w:r w:rsidR="001645A3">
        <w:rPr>
          <w:rFonts w:ascii="Meiryo UI" w:eastAsia="Meiryo UI" w:hAnsi="Meiryo UI"/>
          <w:sz w:val="22"/>
          <w:szCs w:val="24"/>
        </w:rPr>
        <w:t>)</w:t>
      </w:r>
      <w:r w:rsidRPr="001645A3">
        <w:rPr>
          <w:rFonts w:ascii="Meiryo UI" w:eastAsia="Meiryo UI" w:hAnsi="Meiryo UI"/>
          <w:sz w:val="22"/>
          <w:szCs w:val="24"/>
        </w:rPr>
        <w:t xml:space="preserve">: </w:t>
      </w:r>
      <w:r w:rsidRPr="001645A3">
        <w:rPr>
          <w:rFonts w:ascii="Meiryo UI" w:eastAsia="Meiryo UI" w:hAnsi="Meiryo UI" w:hint="eastAsia"/>
          <w:sz w:val="22"/>
          <w:szCs w:val="24"/>
        </w:rPr>
        <w:t>16</w:t>
      </w:r>
      <w:r w:rsidRPr="001645A3">
        <w:rPr>
          <w:rFonts w:ascii="Meiryo UI" w:eastAsia="Meiryo UI" w:hAnsi="Meiryo UI"/>
          <w:sz w:val="22"/>
          <w:szCs w:val="24"/>
        </w:rPr>
        <w:t>GB 以上</w:t>
      </w:r>
    </w:p>
    <w:p w14:paraId="5922B7F7" w14:textId="10CD3EB8" w:rsidR="00A027BB" w:rsidRPr="001645A3" w:rsidRDefault="00A027BB" w:rsidP="001645A3">
      <w:pPr>
        <w:pStyle w:val="a3"/>
        <w:spacing w:line="240" w:lineRule="exact"/>
        <w:jc w:val="left"/>
        <w:rPr>
          <w:rFonts w:ascii="Meiryo UI" w:eastAsia="Meiryo UI" w:hAnsi="Meiryo UI"/>
          <w:sz w:val="22"/>
          <w:szCs w:val="24"/>
        </w:rPr>
      </w:pPr>
      <w:r w:rsidRPr="005C3AE9">
        <w:rPr>
          <w:rFonts w:ascii="Meiryo UI" w:eastAsia="Meiryo UI" w:hAnsi="Meiryo UI" w:hint="eastAsia"/>
          <w:sz w:val="22"/>
          <w:szCs w:val="24"/>
        </w:rPr>
        <w:t>・ストレージ</w:t>
      </w:r>
      <w:r w:rsidRPr="001645A3">
        <w:rPr>
          <w:rFonts w:ascii="Meiryo UI" w:eastAsia="Meiryo UI" w:hAnsi="Meiryo UI"/>
          <w:sz w:val="22"/>
          <w:szCs w:val="24"/>
        </w:rPr>
        <w:t xml:space="preserve">: </w:t>
      </w:r>
      <w:r w:rsidR="004D4955" w:rsidRPr="001645A3">
        <w:rPr>
          <w:rFonts w:ascii="Meiryo UI" w:eastAsia="Meiryo UI" w:hAnsi="Meiryo UI" w:hint="eastAsia"/>
          <w:sz w:val="22"/>
          <w:szCs w:val="24"/>
        </w:rPr>
        <w:t>5G</w:t>
      </w:r>
      <w:r w:rsidRPr="001645A3">
        <w:rPr>
          <w:rFonts w:ascii="Meiryo UI" w:eastAsia="Meiryo UI" w:hAnsi="Meiryo UI"/>
          <w:sz w:val="22"/>
          <w:szCs w:val="24"/>
        </w:rPr>
        <w:t>B の空き容量</w:t>
      </w:r>
    </w:p>
    <w:p w14:paraId="0BF16D9E" w14:textId="56842B41" w:rsidR="00A027BB" w:rsidRPr="001645A3" w:rsidRDefault="00A027BB" w:rsidP="001645A3">
      <w:pPr>
        <w:pStyle w:val="a3"/>
        <w:spacing w:line="240" w:lineRule="exact"/>
        <w:jc w:val="left"/>
        <w:rPr>
          <w:rFonts w:ascii="Meiryo UI" w:eastAsia="Meiryo UI" w:hAnsi="Meiryo UI"/>
          <w:sz w:val="22"/>
          <w:szCs w:val="24"/>
        </w:rPr>
      </w:pPr>
      <w:r w:rsidRPr="005C3AE9">
        <w:rPr>
          <w:rFonts w:ascii="Meiryo UI" w:eastAsia="Meiryo UI" w:hAnsi="Meiryo UI" w:hint="eastAsia"/>
          <w:sz w:val="22"/>
          <w:szCs w:val="24"/>
        </w:rPr>
        <w:t>・グラフィックカード</w:t>
      </w:r>
      <w:r w:rsidRPr="001645A3">
        <w:rPr>
          <w:rFonts w:ascii="Meiryo UI" w:eastAsia="Meiryo UI" w:hAnsi="Meiryo UI"/>
          <w:sz w:val="22"/>
          <w:szCs w:val="24"/>
        </w:rPr>
        <w:t>: 内蔵グラフィック</w:t>
      </w:r>
      <w:r w:rsidR="001645A3">
        <w:rPr>
          <w:rFonts w:ascii="Meiryo UI" w:eastAsia="Meiryo UI" w:hAnsi="Meiryo UI"/>
          <w:sz w:val="22"/>
          <w:szCs w:val="24"/>
        </w:rPr>
        <w:t>(</w:t>
      </w:r>
      <w:r w:rsidRPr="001645A3">
        <w:rPr>
          <w:rFonts w:ascii="Meiryo UI" w:eastAsia="Meiryo UI" w:hAnsi="Meiryo UI"/>
          <w:sz w:val="22"/>
          <w:szCs w:val="24"/>
        </w:rPr>
        <w:t>特定のグラフィック要件はなし</w:t>
      </w:r>
      <w:r w:rsidR="001645A3">
        <w:rPr>
          <w:rFonts w:ascii="Meiryo UI" w:eastAsia="Meiryo UI" w:hAnsi="Meiryo UI"/>
          <w:sz w:val="22"/>
          <w:szCs w:val="24"/>
        </w:rPr>
        <w:t>)</w:t>
      </w:r>
    </w:p>
    <w:p w14:paraId="4DA18413" w14:textId="6749C362" w:rsidR="00A027BB" w:rsidRPr="001645A3" w:rsidRDefault="00A027BB" w:rsidP="001645A3">
      <w:pPr>
        <w:pStyle w:val="a3"/>
        <w:spacing w:line="240" w:lineRule="exact"/>
        <w:jc w:val="left"/>
        <w:rPr>
          <w:rFonts w:ascii="Meiryo UI" w:eastAsia="Meiryo UI" w:hAnsi="Meiryo UI"/>
          <w:sz w:val="22"/>
          <w:szCs w:val="24"/>
        </w:rPr>
      </w:pPr>
      <w:r w:rsidRPr="005C3AE9">
        <w:rPr>
          <w:rFonts w:ascii="Meiryo UI" w:eastAsia="Meiryo UI" w:hAnsi="Meiryo UI" w:hint="eastAsia"/>
          <w:sz w:val="22"/>
          <w:szCs w:val="24"/>
        </w:rPr>
        <w:t>・ネットワーク</w:t>
      </w:r>
      <w:r w:rsidRPr="001645A3">
        <w:rPr>
          <w:rFonts w:ascii="Meiryo UI" w:eastAsia="Meiryo UI" w:hAnsi="Meiryo UI"/>
          <w:sz w:val="22"/>
          <w:szCs w:val="24"/>
        </w:rPr>
        <w:t>: インターネット接続必須</w:t>
      </w:r>
      <w:r w:rsidR="001645A3">
        <w:rPr>
          <w:rFonts w:ascii="Meiryo UI" w:eastAsia="Meiryo UI" w:hAnsi="Meiryo UI"/>
          <w:sz w:val="22"/>
          <w:szCs w:val="24"/>
        </w:rPr>
        <w:t>(</w:t>
      </w:r>
      <w:r w:rsidRPr="001645A3">
        <w:rPr>
          <w:rFonts w:ascii="Meiryo UI" w:eastAsia="Meiryo UI" w:hAnsi="Meiryo UI"/>
          <w:sz w:val="22"/>
          <w:szCs w:val="24"/>
        </w:rPr>
        <w:t>Ethernet または Wi-Fi</w:t>
      </w:r>
      <w:r w:rsidR="001645A3">
        <w:rPr>
          <w:rFonts w:ascii="Meiryo UI" w:eastAsia="Meiryo UI" w:hAnsi="Meiryo UI"/>
          <w:sz w:val="22"/>
          <w:szCs w:val="24"/>
        </w:rPr>
        <w:t>)</w:t>
      </w:r>
    </w:p>
    <w:p w14:paraId="726DFA1D" w14:textId="31D303C1" w:rsidR="00A027BB" w:rsidRDefault="00A027BB" w:rsidP="001645A3">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・その他</w:t>
      </w:r>
      <w:r w:rsidRPr="001645A3">
        <w:rPr>
          <w:rFonts w:ascii="Meiryo UI" w:eastAsia="Meiryo UI" w:hAnsi="Meiryo UI"/>
          <w:sz w:val="22"/>
          <w:szCs w:val="24"/>
        </w:rPr>
        <w:t>: キーボード、マウス</w:t>
      </w:r>
    </w:p>
    <w:p w14:paraId="5AB612C9" w14:textId="77777777" w:rsidR="0046443C" w:rsidRPr="001645A3" w:rsidRDefault="0046443C" w:rsidP="001645A3">
      <w:pPr>
        <w:pStyle w:val="a3"/>
        <w:spacing w:line="240" w:lineRule="exact"/>
        <w:ind w:leftChars="0" w:left="800"/>
        <w:jc w:val="left"/>
        <w:rPr>
          <w:rFonts w:ascii="Meiryo UI" w:eastAsia="Meiryo UI" w:hAnsi="Meiryo UI"/>
          <w:sz w:val="22"/>
          <w:szCs w:val="24"/>
        </w:rPr>
      </w:pPr>
    </w:p>
    <w:p w14:paraId="17F76BA5" w14:textId="72AE6EF0" w:rsidR="00635457" w:rsidRPr="005C3AE9" w:rsidRDefault="00635457" w:rsidP="00635457">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ソフトウェア要件</w:t>
      </w:r>
    </w:p>
    <w:p w14:paraId="5B8E27B4" w14:textId="17C564A9" w:rsidR="0094076E" w:rsidRPr="005C3AE9" w:rsidRDefault="001645A3" w:rsidP="0094076E">
      <w:pPr>
        <w:pStyle w:val="a3"/>
        <w:spacing w:line="240" w:lineRule="exact"/>
        <w:ind w:leftChars="0" w:left="800"/>
        <w:jc w:val="left"/>
        <w:rPr>
          <w:rFonts w:ascii="Meiryo UI" w:eastAsia="Meiryo UI" w:hAnsi="Meiryo UI"/>
          <w:sz w:val="22"/>
          <w:szCs w:val="24"/>
        </w:rPr>
      </w:pPr>
      <w:r>
        <w:rPr>
          <w:rFonts w:ascii="Meiryo UI" w:eastAsia="Meiryo UI" w:hAnsi="Meiryo UI" w:hint="eastAsia"/>
          <w:sz w:val="22"/>
          <w:szCs w:val="24"/>
        </w:rPr>
        <w:t>(</w:t>
      </w:r>
      <w:r w:rsidR="0094076E" w:rsidRPr="005C3AE9">
        <w:rPr>
          <w:rFonts w:ascii="Meiryo UI" w:eastAsia="Meiryo UI" w:hAnsi="Meiryo UI" w:hint="eastAsia"/>
          <w:sz w:val="22"/>
          <w:szCs w:val="24"/>
        </w:rPr>
        <w:t>クライアント</w:t>
      </w:r>
      <w:r>
        <w:rPr>
          <w:rFonts w:ascii="Meiryo UI" w:eastAsia="Meiryo UI" w:hAnsi="Meiryo UI" w:hint="eastAsia"/>
          <w:sz w:val="22"/>
          <w:szCs w:val="24"/>
        </w:rPr>
        <w:t>)</w:t>
      </w:r>
    </w:p>
    <w:p w14:paraId="25B3FBE7" w14:textId="1109AF93" w:rsidR="00635457" w:rsidRPr="005C3AE9" w:rsidRDefault="00635457" w:rsidP="00635457">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Pr="005C3AE9">
        <w:rPr>
          <w:rFonts w:ascii="Meiryo UI" w:eastAsia="Meiryo UI" w:hAnsi="Meiryo UI"/>
          <w:sz w:val="22"/>
          <w:szCs w:val="24"/>
        </w:rPr>
        <w:t xml:space="preserve">Windows: </w:t>
      </w:r>
      <w:r w:rsidR="0094076E" w:rsidRPr="005C3AE9">
        <w:rPr>
          <w:rFonts w:ascii="Meiryo UI" w:eastAsia="Meiryo UI" w:hAnsi="Meiryo UI"/>
          <w:sz w:val="22"/>
          <w:szCs w:val="24"/>
        </w:rPr>
        <w:t>Windows 11 Pro</w:t>
      </w:r>
    </w:p>
    <w:p w14:paraId="06A163F0" w14:textId="219761CF" w:rsidR="0094076E" w:rsidRPr="005C3AE9" w:rsidRDefault="001645A3" w:rsidP="00635457">
      <w:pPr>
        <w:pStyle w:val="a3"/>
        <w:spacing w:line="240" w:lineRule="exact"/>
        <w:ind w:leftChars="0" w:left="800"/>
        <w:jc w:val="left"/>
        <w:rPr>
          <w:rFonts w:ascii="Meiryo UI" w:eastAsia="Meiryo UI" w:hAnsi="Meiryo UI"/>
          <w:sz w:val="22"/>
          <w:szCs w:val="24"/>
        </w:rPr>
      </w:pPr>
      <w:r>
        <w:rPr>
          <w:rFonts w:ascii="Meiryo UI" w:eastAsia="Meiryo UI" w:hAnsi="Meiryo UI" w:hint="eastAsia"/>
          <w:sz w:val="22"/>
          <w:szCs w:val="24"/>
        </w:rPr>
        <w:t>(</w:t>
      </w:r>
      <w:r w:rsidR="0094076E" w:rsidRPr="005C3AE9">
        <w:rPr>
          <w:rFonts w:ascii="Meiryo UI" w:eastAsia="Meiryo UI" w:hAnsi="Meiryo UI" w:hint="eastAsia"/>
          <w:sz w:val="22"/>
          <w:szCs w:val="24"/>
        </w:rPr>
        <w:t>サーバ</w:t>
      </w:r>
      <w:r>
        <w:rPr>
          <w:rFonts w:ascii="Meiryo UI" w:eastAsia="Meiryo UI" w:hAnsi="Meiryo UI" w:hint="eastAsia"/>
          <w:sz w:val="22"/>
          <w:szCs w:val="24"/>
        </w:rPr>
        <w:t>)</w:t>
      </w:r>
    </w:p>
    <w:p w14:paraId="1F9B7EB3" w14:textId="68921B0E" w:rsidR="004419EC" w:rsidRPr="005C3AE9" w:rsidRDefault="0094076E" w:rsidP="000A185A">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Pr="005C3AE9">
        <w:rPr>
          <w:rFonts w:ascii="Meiryo UI" w:eastAsia="Meiryo UI" w:hAnsi="Meiryo UI"/>
          <w:sz w:val="22"/>
          <w:szCs w:val="24"/>
        </w:rPr>
        <w:t>Windows: Windows Server 2016 Essentials</w:t>
      </w:r>
    </w:p>
    <w:p w14:paraId="77224F85" w14:textId="77777777" w:rsidR="004419EC" w:rsidRPr="005C3AE9" w:rsidRDefault="004419EC" w:rsidP="006A375C">
      <w:pPr>
        <w:pStyle w:val="a3"/>
        <w:spacing w:line="240" w:lineRule="exact"/>
        <w:ind w:leftChars="0" w:left="360"/>
        <w:jc w:val="left"/>
        <w:rPr>
          <w:rFonts w:ascii="Meiryo UI" w:eastAsia="Meiryo UI" w:hAnsi="Meiryo UI"/>
          <w:sz w:val="22"/>
          <w:szCs w:val="24"/>
        </w:rPr>
      </w:pPr>
    </w:p>
    <w:p w14:paraId="41A91B75" w14:textId="77777777" w:rsidR="004419EC" w:rsidRPr="005C3AE9" w:rsidRDefault="004419EC" w:rsidP="004419EC">
      <w:pPr>
        <w:pStyle w:val="a3"/>
        <w:numPr>
          <w:ilvl w:val="0"/>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テスト要件</w:t>
      </w:r>
    </w:p>
    <w:p w14:paraId="176026F7" w14:textId="32D62CE2" w:rsidR="000B7BB3" w:rsidRPr="005C3AE9" w:rsidRDefault="000B7BB3" w:rsidP="004419EC">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機能テスト</w:t>
      </w:r>
    </w:p>
    <w:p w14:paraId="3CDEB611" w14:textId="064746D5" w:rsidR="004419EC" w:rsidRPr="005C3AE9" w:rsidRDefault="000B7BB3" w:rsidP="000B7BB3">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 xml:space="preserve">・サーバ　</w:t>
      </w:r>
      <w:r w:rsidRPr="005C3AE9">
        <w:rPr>
          <w:rFonts w:ascii="Meiryo UI" w:eastAsia="Meiryo UI" w:hAnsi="Meiryo UI"/>
          <w:sz w:val="22"/>
          <w:szCs w:val="24"/>
        </w:rPr>
        <w:t>–</w:t>
      </w:r>
      <w:r w:rsidRPr="005C3AE9">
        <w:rPr>
          <w:rFonts w:ascii="Meiryo UI" w:eastAsia="Meiryo UI" w:hAnsi="Meiryo UI" w:hint="eastAsia"/>
          <w:sz w:val="22"/>
          <w:szCs w:val="24"/>
        </w:rPr>
        <w:t xml:space="preserve">　クライアント間の通信を確認する。</w:t>
      </w:r>
    </w:p>
    <w:p w14:paraId="5CF22134" w14:textId="779D6125" w:rsidR="000B7BB3" w:rsidRDefault="000B7BB3" w:rsidP="000B7BB3">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・ユーザインターフェースの操作性</w:t>
      </w:r>
      <w:r w:rsidR="000A185A" w:rsidRPr="005C3AE9">
        <w:rPr>
          <w:rFonts w:ascii="Meiryo UI" w:eastAsia="Meiryo UI" w:hAnsi="Meiryo UI" w:hint="eastAsia"/>
          <w:sz w:val="22"/>
          <w:szCs w:val="24"/>
        </w:rPr>
        <w:t>を確認する</w:t>
      </w:r>
      <w:r w:rsidRPr="005C3AE9">
        <w:rPr>
          <w:rFonts w:ascii="Meiryo UI" w:eastAsia="Meiryo UI" w:hAnsi="Meiryo UI" w:hint="eastAsia"/>
          <w:sz w:val="22"/>
          <w:szCs w:val="24"/>
        </w:rPr>
        <w:t>。</w:t>
      </w:r>
    </w:p>
    <w:p w14:paraId="6D22C03B" w14:textId="77777777" w:rsidR="0046443C" w:rsidRPr="005C3AE9" w:rsidRDefault="0046443C" w:rsidP="000B7BB3">
      <w:pPr>
        <w:pStyle w:val="a3"/>
        <w:spacing w:line="240" w:lineRule="exact"/>
        <w:ind w:leftChars="0" w:left="800"/>
        <w:jc w:val="left"/>
        <w:rPr>
          <w:rFonts w:ascii="Meiryo UI" w:eastAsia="Meiryo UI" w:hAnsi="Meiryo UI"/>
          <w:sz w:val="22"/>
          <w:szCs w:val="24"/>
        </w:rPr>
      </w:pPr>
    </w:p>
    <w:p w14:paraId="43885DCC" w14:textId="13187EEB" w:rsidR="000B7BB3" w:rsidRPr="005C3AE9" w:rsidRDefault="000B7BB3" w:rsidP="004419EC">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パフォーマンステスト</w:t>
      </w:r>
    </w:p>
    <w:p w14:paraId="51DB468D" w14:textId="77777777" w:rsidR="00B21C72" w:rsidRPr="005C3AE9" w:rsidRDefault="000B7BB3" w:rsidP="000B7BB3">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B21C72" w:rsidRPr="005C3AE9">
        <w:rPr>
          <w:rFonts w:ascii="Meiryo UI" w:eastAsia="Meiryo UI" w:hAnsi="Meiryo UI" w:hint="eastAsia"/>
          <w:sz w:val="22"/>
          <w:szCs w:val="24"/>
        </w:rPr>
        <w:t>パフォーマンスモニタなどのツールを使用して、極端なサーバへの負荷がかからないことを</w:t>
      </w:r>
    </w:p>
    <w:p w14:paraId="1D38B9F5" w14:textId="4824CF69" w:rsidR="00415B0E" w:rsidRDefault="00B21C72" w:rsidP="00A413C1">
      <w:pPr>
        <w:pStyle w:val="a3"/>
        <w:spacing w:line="240" w:lineRule="exact"/>
        <w:ind w:leftChars="0" w:left="800" w:firstLineChars="50" w:firstLine="110"/>
        <w:jc w:val="left"/>
        <w:rPr>
          <w:rFonts w:ascii="Meiryo UI" w:eastAsia="Meiryo UI" w:hAnsi="Meiryo UI"/>
          <w:sz w:val="22"/>
          <w:szCs w:val="24"/>
        </w:rPr>
      </w:pPr>
      <w:r w:rsidRPr="005C3AE9">
        <w:rPr>
          <w:rFonts w:ascii="Meiryo UI" w:eastAsia="Meiryo UI" w:hAnsi="Meiryo UI" w:hint="eastAsia"/>
          <w:sz w:val="22"/>
          <w:szCs w:val="24"/>
        </w:rPr>
        <w:t>確認する。</w:t>
      </w:r>
    </w:p>
    <w:p w14:paraId="2A221C4C" w14:textId="77777777" w:rsidR="00E62916" w:rsidRDefault="00E62916" w:rsidP="00E62916">
      <w:pPr>
        <w:spacing w:line="240" w:lineRule="exact"/>
        <w:jc w:val="left"/>
        <w:rPr>
          <w:rFonts w:ascii="Meiryo UI" w:eastAsia="Meiryo UI" w:hAnsi="Meiryo UI"/>
          <w:sz w:val="22"/>
          <w:szCs w:val="24"/>
        </w:rPr>
      </w:pPr>
    </w:p>
    <w:p w14:paraId="540CF3F6" w14:textId="3EA05DEE" w:rsidR="00E62916" w:rsidRPr="00E62916" w:rsidRDefault="00E62916" w:rsidP="00E62916">
      <w:pPr>
        <w:widowControl/>
        <w:jc w:val="left"/>
        <w:rPr>
          <w:rFonts w:ascii="Meiryo UI" w:eastAsia="Meiryo UI" w:hAnsi="Meiryo UI"/>
          <w:sz w:val="22"/>
          <w:szCs w:val="24"/>
        </w:rPr>
      </w:pPr>
      <w:r>
        <w:rPr>
          <w:rFonts w:ascii="Meiryo UI" w:eastAsia="Meiryo UI" w:hAnsi="Meiryo UI"/>
          <w:sz w:val="22"/>
          <w:szCs w:val="24"/>
        </w:rPr>
        <w:br w:type="page"/>
      </w:r>
    </w:p>
    <w:p w14:paraId="57ACDB47" w14:textId="438597CC" w:rsidR="00E62916" w:rsidRDefault="00E62916" w:rsidP="00E62916">
      <w:pPr>
        <w:pStyle w:val="a3"/>
        <w:numPr>
          <w:ilvl w:val="0"/>
          <w:numId w:val="1"/>
        </w:numPr>
        <w:spacing w:line="240" w:lineRule="exact"/>
        <w:ind w:leftChars="0"/>
        <w:jc w:val="left"/>
        <w:rPr>
          <w:rFonts w:ascii="Meiryo UI" w:eastAsia="Meiryo UI" w:hAnsi="Meiryo UI"/>
          <w:sz w:val="22"/>
          <w:szCs w:val="24"/>
        </w:rPr>
      </w:pPr>
      <w:r w:rsidRPr="00E62916">
        <w:rPr>
          <w:rFonts w:ascii="Meiryo UI" w:eastAsia="Meiryo UI" w:hAnsi="Meiryo UI" w:hint="eastAsia"/>
          <w:sz w:val="22"/>
          <w:szCs w:val="24"/>
        </w:rPr>
        <w:lastRenderedPageBreak/>
        <w:t>フォルダの構成</w:t>
      </w:r>
    </w:p>
    <w:p w14:paraId="3806F7A9" w14:textId="255D5A04" w:rsidR="00E62916" w:rsidRDefault="00E62916" w:rsidP="00E62916">
      <w:pPr>
        <w:pStyle w:val="a3"/>
        <w:spacing w:line="240" w:lineRule="exact"/>
        <w:ind w:leftChars="0" w:left="360"/>
        <w:jc w:val="left"/>
        <w:rPr>
          <w:rFonts w:ascii="Meiryo UI" w:eastAsia="Meiryo UI" w:hAnsi="Meiryo UI"/>
          <w:sz w:val="22"/>
          <w:szCs w:val="24"/>
        </w:rPr>
      </w:pPr>
      <w:r>
        <w:rPr>
          <w:rFonts w:ascii="Meiryo UI" w:eastAsia="Meiryo UI" w:hAnsi="Meiryo UI" w:hint="eastAsia"/>
          <w:sz w:val="22"/>
          <w:szCs w:val="24"/>
        </w:rPr>
        <w:t>以下にフォルダの構成を記載する。</w:t>
      </w:r>
    </w:p>
    <w:p w14:paraId="1F9326E4" w14:textId="1BB07733" w:rsidR="00E62916" w:rsidRDefault="00E62916" w:rsidP="00E62916">
      <w:pPr>
        <w:pStyle w:val="a3"/>
        <w:spacing w:line="240" w:lineRule="exact"/>
        <w:ind w:leftChars="0" w:left="360"/>
        <w:jc w:val="left"/>
        <w:rPr>
          <w:rFonts w:ascii="Meiryo UI" w:eastAsia="Meiryo UI" w:hAnsi="Meiryo UI"/>
          <w:sz w:val="22"/>
          <w:szCs w:val="24"/>
        </w:rPr>
      </w:pPr>
      <w:r>
        <w:rPr>
          <w:rFonts w:ascii="Meiryo UI" w:eastAsia="Meiryo UI" w:hAnsi="Meiryo UI" w:hint="eastAsia"/>
          <w:sz w:val="22"/>
          <w:szCs w:val="24"/>
        </w:rPr>
        <w:t>(フォルダ構成)</w:t>
      </w:r>
    </w:p>
    <w:p w14:paraId="08D5927E"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sz w:val="22"/>
          <w:szCs w:val="24"/>
        </w:rPr>
        <w:t>C:.</w:t>
      </w:r>
    </w:p>
    <w:p w14:paraId="0461A2ED"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00_backup</w:t>
      </w:r>
    </w:p>
    <w:p w14:paraId="30B40596"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01_ドキュメント</w:t>
      </w:r>
    </w:p>
    <w:p w14:paraId="05471AC5"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proofErr w:type="spellStart"/>
      <w:r w:rsidRPr="001F234D">
        <w:rPr>
          <w:rFonts w:ascii="Meiryo UI" w:eastAsia="Meiryo UI" w:hAnsi="Meiryo UI"/>
          <w:sz w:val="22"/>
          <w:szCs w:val="24"/>
        </w:rPr>
        <w:t>dmd_app</w:t>
      </w:r>
      <w:proofErr w:type="spellEnd"/>
    </w:p>
    <w:p w14:paraId="13DAB1CA"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└─__</w:t>
      </w:r>
      <w:proofErr w:type="spellStart"/>
      <w:r w:rsidRPr="001F234D">
        <w:rPr>
          <w:rFonts w:ascii="Meiryo UI" w:eastAsia="Meiryo UI" w:hAnsi="Meiryo UI"/>
          <w:sz w:val="22"/>
          <w:szCs w:val="24"/>
        </w:rPr>
        <w:t>pycache</w:t>
      </w:r>
      <w:proofErr w:type="spellEnd"/>
      <w:r w:rsidRPr="001F234D">
        <w:rPr>
          <w:rFonts w:ascii="Meiryo UI" w:eastAsia="Meiryo UI" w:hAnsi="Meiryo UI"/>
          <w:sz w:val="22"/>
          <w:szCs w:val="24"/>
        </w:rPr>
        <w:t>__</w:t>
      </w:r>
    </w:p>
    <w:p w14:paraId="47E34B07"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proofErr w:type="spellStart"/>
      <w:r w:rsidRPr="001F234D">
        <w:rPr>
          <w:rFonts w:ascii="Meiryo UI" w:eastAsia="Meiryo UI" w:hAnsi="Meiryo UI"/>
          <w:sz w:val="22"/>
          <w:szCs w:val="24"/>
        </w:rPr>
        <w:t>dmd_gui</w:t>
      </w:r>
      <w:proofErr w:type="spellEnd"/>
    </w:p>
    <w:p w14:paraId="75C231AB"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├─migrations</w:t>
      </w:r>
    </w:p>
    <w:p w14:paraId="35F85D11"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└─__</w:t>
      </w:r>
      <w:proofErr w:type="spellStart"/>
      <w:r w:rsidRPr="001F234D">
        <w:rPr>
          <w:rFonts w:ascii="Meiryo UI" w:eastAsia="Meiryo UI" w:hAnsi="Meiryo UI"/>
          <w:sz w:val="22"/>
          <w:szCs w:val="24"/>
        </w:rPr>
        <w:t>pycache</w:t>
      </w:r>
      <w:proofErr w:type="spellEnd"/>
      <w:r w:rsidRPr="001F234D">
        <w:rPr>
          <w:rFonts w:ascii="Meiryo UI" w:eastAsia="Meiryo UI" w:hAnsi="Meiryo UI"/>
          <w:sz w:val="22"/>
          <w:szCs w:val="24"/>
        </w:rPr>
        <w:t>__</w:t>
      </w:r>
    </w:p>
    <w:p w14:paraId="1417170A"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├─static</w:t>
      </w:r>
    </w:p>
    <w:p w14:paraId="54DBA782"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w:t>
      </w:r>
      <w:proofErr w:type="spellStart"/>
      <w:r w:rsidRPr="001F234D">
        <w:rPr>
          <w:rFonts w:ascii="Meiryo UI" w:eastAsia="Meiryo UI" w:hAnsi="Meiryo UI"/>
          <w:sz w:val="22"/>
          <w:szCs w:val="24"/>
        </w:rPr>
        <w:t>dmd_gui</w:t>
      </w:r>
      <w:proofErr w:type="spellEnd"/>
    </w:p>
    <w:p w14:paraId="09B60E02"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├─capture</w:t>
      </w:r>
    </w:p>
    <w:p w14:paraId="284405CB"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├─CSS</w:t>
      </w:r>
    </w:p>
    <w:p w14:paraId="549F16E2"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  ├─00_backup</w:t>
      </w:r>
    </w:p>
    <w:p w14:paraId="763DC9A5"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  └─01_images</w:t>
      </w:r>
    </w:p>
    <w:p w14:paraId="3B6DAE36"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├─html</w:t>
      </w:r>
    </w:p>
    <w:p w14:paraId="79C11D6A"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w:t>
      </w:r>
      <w:proofErr w:type="spellStart"/>
      <w:r w:rsidRPr="001F234D">
        <w:rPr>
          <w:rFonts w:ascii="Meiryo UI" w:eastAsia="Meiryo UI" w:hAnsi="Meiryo UI"/>
          <w:sz w:val="22"/>
          <w:szCs w:val="24"/>
        </w:rPr>
        <w:t>new_demand_data</w:t>
      </w:r>
      <w:proofErr w:type="spellEnd"/>
    </w:p>
    <w:p w14:paraId="00925682"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├─templates</w:t>
      </w:r>
    </w:p>
    <w:p w14:paraId="090D7B64"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w:t>
      </w:r>
      <w:proofErr w:type="spellStart"/>
      <w:r w:rsidRPr="001F234D">
        <w:rPr>
          <w:rFonts w:ascii="Meiryo UI" w:eastAsia="Meiryo UI" w:hAnsi="Meiryo UI"/>
          <w:sz w:val="22"/>
          <w:szCs w:val="24"/>
        </w:rPr>
        <w:t>dmd_gui</w:t>
      </w:r>
      <w:proofErr w:type="spellEnd"/>
    </w:p>
    <w:p w14:paraId="65436DB7"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  └─00_backup</w:t>
      </w:r>
    </w:p>
    <w:p w14:paraId="66D4E845"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└─registration</w:t>
      </w:r>
    </w:p>
    <w:p w14:paraId="10DF9F0C"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└─__</w:t>
      </w:r>
      <w:proofErr w:type="spellStart"/>
      <w:r w:rsidRPr="001F234D">
        <w:rPr>
          <w:rFonts w:ascii="Meiryo UI" w:eastAsia="Meiryo UI" w:hAnsi="Meiryo UI"/>
          <w:sz w:val="22"/>
          <w:szCs w:val="24"/>
        </w:rPr>
        <w:t>pycache</w:t>
      </w:r>
      <w:proofErr w:type="spellEnd"/>
      <w:r w:rsidRPr="001F234D">
        <w:rPr>
          <w:rFonts w:ascii="Meiryo UI" w:eastAsia="Meiryo UI" w:hAnsi="Meiryo UI"/>
          <w:sz w:val="22"/>
          <w:szCs w:val="24"/>
        </w:rPr>
        <w:t>__</w:t>
      </w:r>
    </w:p>
    <w:p w14:paraId="0C76ECA5" w14:textId="6DE54C20" w:rsidR="00E62916"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__</w:t>
      </w:r>
      <w:proofErr w:type="spellStart"/>
      <w:r w:rsidRPr="001F234D">
        <w:rPr>
          <w:rFonts w:ascii="Meiryo UI" w:eastAsia="Meiryo UI" w:hAnsi="Meiryo UI"/>
          <w:sz w:val="22"/>
          <w:szCs w:val="24"/>
        </w:rPr>
        <w:t>pycache</w:t>
      </w:r>
      <w:proofErr w:type="spellEnd"/>
      <w:r w:rsidRPr="001F234D">
        <w:rPr>
          <w:rFonts w:ascii="Meiryo UI" w:eastAsia="Meiryo UI" w:hAnsi="Meiryo UI"/>
          <w:sz w:val="22"/>
          <w:szCs w:val="24"/>
        </w:rPr>
        <w:t>__</w:t>
      </w:r>
    </w:p>
    <w:p w14:paraId="4366CF3E" w14:textId="77777777" w:rsidR="0046443C" w:rsidRPr="005C3AE9" w:rsidRDefault="0046443C" w:rsidP="004E0B12">
      <w:pPr>
        <w:spacing w:line="240" w:lineRule="exact"/>
        <w:jc w:val="left"/>
        <w:rPr>
          <w:rFonts w:ascii="Meiryo UI" w:eastAsia="Meiryo UI" w:hAnsi="Meiryo UI"/>
          <w:sz w:val="22"/>
          <w:szCs w:val="24"/>
        </w:rPr>
      </w:pPr>
    </w:p>
    <w:p w14:paraId="011F6CFC" w14:textId="2DEF0A16" w:rsidR="002F130C" w:rsidRPr="005C3AE9" w:rsidRDefault="002F130C" w:rsidP="002F130C">
      <w:pPr>
        <w:pStyle w:val="a3"/>
        <w:numPr>
          <w:ilvl w:val="0"/>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その他考察</w:t>
      </w:r>
    </w:p>
    <w:p w14:paraId="2DA4B965" w14:textId="40316953" w:rsidR="002F130C" w:rsidRPr="005C3AE9" w:rsidRDefault="002F130C" w:rsidP="002F130C">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制作で苦労したところ</w:t>
      </w:r>
    </w:p>
    <w:p w14:paraId="236913DD" w14:textId="7CE9F050" w:rsidR="002F130C" w:rsidRPr="005C3AE9" w:rsidRDefault="002F130C" w:rsidP="002F130C">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1645A3">
        <w:rPr>
          <w:rFonts w:ascii="Meiryo UI" w:eastAsia="Meiryo UI" w:hAnsi="Meiryo UI" w:hint="eastAsia"/>
          <w:sz w:val="22"/>
          <w:szCs w:val="24"/>
        </w:rPr>
        <w:t>(</w:t>
      </w:r>
      <w:r w:rsidR="00790E73" w:rsidRPr="005C3AE9">
        <w:rPr>
          <w:rFonts w:ascii="Meiryo UI" w:eastAsia="Meiryo UI" w:hAnsi="Meiryo UI" w:hint="eastAsia"/>
          <w:sz w:val="22"/>
          <w:szCs w:val="24"/>
        </w:rPr>
        <w:t>技術面</w:t>
      </w:r>
      <w:r w:rsidR="001645A3">
        <w:rPr>
          <w:rFonts w:ascii="Meiryo UI" w:eastAsia="Meiryo UI" w:hAnsi="Meiryo UI" w:hint="eastAsia"/>
          <w:sz w:val="22"/>
          <w:szCs w:val="24"/>
        </w:rPr>
        <w:t>)</w:t>
      </w:r>
      <w:r w:rsidR="00790E73" w:rsidRPr="005C3AE9">
        <w:rPr>
          <w:rFonts w:ascii="Meiryo UI" w:eastAsia="Meiryo UI" w:hAnsi="Meiryo UI" w:hint="eastAsia"/>
          <w:sz w:val="22"/>
          <w:szCs w:val="24"/>
        </w:rPr>
        <w:t>バグを発見した際に、解決に時間を費やしすぎて、時間が足りなくなった。</w:t>
      </w:r>
    </w:p>
    <w:p w14:paraId="557DDD8E" w14:textId="54FDAACC" w:rsidR="00790E73" w:rsidRDefault="002F130C" w:rsidP="00790E73">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1645A3">
        <w:rPr>
          <w:rFonts w:ascii="Meiryo UI" w:eastAsia="Meiryo UI" w:hAnsi="Meiryo UI" w:hint="eastAsia"/>
          <w:sz w:val="22"/>
          <w:szCs w:val="24"/>
        </w:rPr>
        <w:t>(</w:t>
      </w:r>
      <w:r w:rsidR="00790E73" w:rsidRPr="005C3AE9">
        <w:rPr>
          <w:rFonts w:ascii="Meiryo UI" w:eastAsia="Meiryo UI" w:hAnsi="Meiryo UI" w:hint="eastAsia"/>
          <w:sz w:val="22"/>
          <w:szCs w:val="24"/>
        </w:rPr>
        <w:t>機能面</w:t>
      </w:r>
      <w:r w:rsidR="001645A3">
        <w:rPr>
          <w:rFonts w:ascii="Meiryo UI" w:eastAsia="Meiryo UI" w:hAnsi="Meiryo UI" w:hint="eastAsia"/>
          <w:sz w:val="22"/>
          <w:szCs w:val="24"/>
        </w:rPr>
        <w:t>)</w:t>
      </w:r>
      <w:r w:rsidR="00790E73" w:rsidRPr="005C3AE9">
        <w:rPr>
          <w:rFonts w:ascii="Meiryo UI" w:eastAsia="Meiryo UI" w:hAnsi="Meiryo UI" w:hint="eastAsia"/>
          <w:sz w:val="22"/>
          <w:szCs w:val="24"/>
        </w:rPr>
        <w:t>機械学習が通用しない場合の処理</w:t>
      </w:r>
      <w:r w:rsidR="00CC4118" w:rsidRPr="005C3AE9">
        <w:rPr>
          <w:rFonts w:ascii="Meiryo UI" w:eastAsia="Meiryo UI" w:hAnsi="Meiryo UI" w:hint="eastAsia"/>
          <w:sz w:val="22"/>
          <w:szCs w:val="24"/>
        </w:rPr>
        <w:t>がうまくいかなかった</w:t>
      </w:r>
      <w:r w:rsidR="001645A3">
        <w:rPr>
          <w:rFonts w:ascii="Meiryo UI" w:eastAsia="Meiryo UI" w:hAnsi="Meiryo UI" w:hint="eastAsia"/>
          <w:sz w:val="22"/>
          <w:szCs w:val="24"/>
        </w:rPr>
        <w:t>(</w:t>
      </w:r>
      <w:r w:rsidR="00790E73" w:rsidRPr="005C3AE9">
        <w:rPr>
          <w:rFonts w:ascii="Meiryo UI" w:eastAsia="Meiryo UI" w:hAnsi="Meiryo UI" w:hint="eastAsia"/>
          <w:sz w:val="22"/>
          <w:szCs w:val="24"/>
        </w:rPr>
        <w:t>※3</w:t>
      </w:r>
      <w:r w:rsidR="001645A3">
        <w:rPr>
          <w:rFonts w:ascii="Meiryo UI" w:eastAsia="Meiryo UI" w:hAnsi="Meiryo UI" w:hint="eastAsia"/>
          <w:sz w:val="22"/>
          <w:szCs w:val="24"/>
        </w:rPr>
        <w:t>)</w:t>
      </w:r>
      <w:r w:rsidR="00790E73" w:rsidRPr="005C3AE9">
        <w:rPr>
          <w:rFonts w:ascii="Meiryo UI" w:eastAsia="Meiryo UI" w:hAnsi="Meiryo UI" w:hint="eastAsia"/>
          <w:sz w:val="22"/>
          <w:szCs w:val="24"/>
        </w:rPr>
        <w:t>。</w:t>
      </w:r>
    </w:p>
    <w:p w14:paraId="017EE024" w14:textId="77777777" w:rsidR="0046443C" w:rsidRPr="005C3AE9" w:rsidRDefault="0046443C" w:rsidP="00790E73">
      <w:pPr>
        <w:pStyle w:val="a3"/>
        <w:spacing w:line="240" w:lineRule="exact"/>
        <w:ind w:leftChars="0" w:left="800"/>
        <w:jc w:val="left"/>
        <w:rPr>
          <w:rFonts w:ascii="Meiryo UI" w:eastAsia="Meiryo UI" w:hAnsi="Meiryo UI"/>
          <w:sz w:val="22"/>
          <w:szCs w:val="24"/>
        </w:rPr>
      </w:pPr>
    </w:p>
    <w:p w14:paraId="5643481A" w14:textId="6753767B" w:rsidR="002F130C" w:rsidRDefault="000A185A" w:rsidP="002F130C">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今後の展望</w:t>
      </w:r>
    </w:p>
    <w:p w14:paraId="34FF0C77" w14:textId="6D158D06" w:rsidR="00A93027" w:rsidRPr="005C3AE9" w:rsidRDefault="00A93027" w:rsidP="00A93027">
      <w:pPr>
        <w:pStyle w:val="a3"/>
        <w:spacing w:line="240" w:lineRule="exact"/>
        <w:ind w:leftChars="0" w:left="800"/>
        <w:jc w:val="left"/>
        <w:rPr>
          <w:rFonts w:ascii="Meiryo UI" w:eastAsia="Meiryo UI" w:hAnsi="Meiryo UI"/>
          <w:sz w:val="22"/>
          <w:szCs w:val="24"/>
        </w:rPr>
      </w:pPr>
      <w:r>
        <w:rPr>
          <w:rFonts w:ascii="Meiryo UI" w:eastAsia="Meiryo UI" w:hAnsi="Meiryo UI" w:hint="eastAsia"/>
          <w:sz w:val="22"/>
          <w:szCs w:val="24"/>
        </w:rPr>
        <w:t>・(</w:t>
      </w:r>
      <w:r w:rsidRPr="005C3AE9">
        <w:rPr>
          <w:rFonts w:ascii="Meiryo UI" w:eastAsia="Meiryo UI" w:hAnsi="Meiryo UI" w:hint="eastAsia"/>
          <w:sz w:val="22"/>
          <w:szCs w:val="24"/>
        </w:rPr>
        <w:t>技術面</w:t>
      </w:r>
      <w:r>
        <w:rPr>
          <w:rFonts w:ascii="Meiryo UI" w:eastAsia="Meiryo UI" w:hAnsi="Meiryo UI" w:hint="eastAsia"/>
          <w:sz w:val="22"/>
          <w:szCs w:val="24"/>
        </w:rPr>
        <w:t>)設計書などを充実させ、可能な限り</w:t>
      </w:r>
      <w:r w:rsidR="001F0936">
        <w:rPr>
          <w:rFonts w:ascii="Meiryo UI" w:eastAsia="Meiryo UI" w:hAnsi="Meiryo UI" w:hint="eastAsia"/>
          <w:sz w:val="22"/>
          <w:szCs w:val="24"/>
        </w:rPr>
        <w:t>バグが発生しないようにコーディングしたい。</w:t>
      </w:r>
    </w:p>
    <w:p w14:paraId="6E31E12D" w14:textId="73CAB63B" w:rsidR="00067696" w:rsidRDefault="002F130C" w:rsidP="00067696">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1645A3">
        <w:rPr>
          <w:rFonts w:ascii="Meiryo UI" w:eastAsia="Meiryo UI" w:hAnsi="Meiryo UI" w:hint="eastAsia"/>
          <w:sz w:val="22"/>
          <w:szCs w:val="24"/>
        </w:rPr>
        <w:t>(</w:t>
      </w:r>
      <w:r w:rsidR="00067696" w:rsidRPr="005C3AE9">
        <w:rPr>
          <w:rFonts w:ascii="Meiryo UI" w:eastAsia="Meiryo UI" w:hAnsi="Meiryo UI" w:hint="eastAsia"/>
          <w:sz w:val="22"/>
          <w:szCs w:val="24"/>
        </w:rPr>
        <w:t>技術面</w:t>
      </w:r>
      <w:r w:rsidR="001645A3">
        <w:rPr>
          <w:rFonts w:ascii="Meiryo UI" w:eastAsia="Meiryo UI" w:hAnsi="Meiryo UI" w:hint="eastAsia"/>
          <w:sz w:val="22"/>
          <w:szCs w:val="24"/>
        </w:rPr>
        <w:t>)</w:t>
      </w:r>
      <w:r w:rsidR="005C3AE9" w:rsidRPr="005C3AE9">
        <w:rPr>
          <w:rFonts w:ascii="Meiryo UI" w:eastAsia="Meiryo UI" w:hAnsi="Meiryo UI" w:hint="eastAsia"/>
          <w:sz w:val="22"/>
          <w:szCs w:val="24"/>
        </w:rPr>
        <w:t>効率の良いデバッグの方法などを身に着けて、</w:t>
      </w:r>
      <w:r w:rsidR="001F0936">
        <w:rPr>
          <w:rFonts w:ascii="Meiryo UI" w:eastAsia="Meiryo UI" w:hAnsi="Meiryo UI" w:hint="eastAsia"/>
          <w:sz w:val="22"/>
          <w:szCs w:val="24"/>
        </w:rPr>
        <w:t>バグ</w:t>
      </w:r>
      <w:r w:rsidR="005C3AE9" w:rsidRPr="005C3AE9">
        <w:rPr>
          <w:rFonts w:ascii="Meiryo UI" w:eastAsia="Meiryo UI" w:hAnsi="Meiryo UI" w:hint="eastAsia"/>
          <w:sz w:val="22"/>
          <w:szCs w:val="24"/>
        </w:rPr>
        <w:t>解決の時間を短縮したい。</w:t>
      </w:r>
    </w:p>
    <w:p w14:paraId="40C762D7" w14:textId="2F9FF662" w:rsidR="00894724" w:rsidRPr="005C3AE9" w:rsidRDefault="00894724" w:rsidP="00067696">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Pr>
          <w:rFonts w:ascii="Meiryo UI" w:eastAsia="Meiryo UI" w:hAnsi="Meiryo UI" w:hint="eastAsia"/>
          <w:sz w:val="22"/>
          <w:szCs w:val="24"/>
        </w:rPr>
        <w:t>(</w:t>
      </w:r>
      <w:r w:rsidRPr="005C3AE9">
        <w:rPr>
          <w:rFonts w:ascii="Meiryo UI" w:eastAsia="Meiryo UI" w:hAnsi="Meiryo UI" w:hint="eastAsia"/>
          <w:sz w:val="22"/>
          <w:szCs w:val="24"/>
        </w:rPr>
        <w:t>技術面</w:t>
      </w:r>
      <w:r>
        <w:rPr>
          <w:rFonts w:ascii="Meiryo UI" w:eastAsia="Meiryo UI" w:hAnsi="Meiryo UI" w:hint="eastAsia"/>
          <w:sz w:val="22"/>
          <w:szCs w:val="24"/>
        </w:rPr>
        <w:t>)レスポンシブ対応を充実させたい。</w:t>
      </w:r>
      <w:r w:rsidRPr="005C3AE9">
        <w:rPr>
          <w:rFonts w:ascii="Meiryo UI" w:eastAsia="Meiryo UI" w:hAnsi="Meiryo UI" w:hint="eastAsia"/>
          <w:sz w:val="22"/>
          <w:szCs w:val="24"/>
        </w:rPr>
        <w:t xml:space="preserve"> </w:t>
      </w:r>
    </w:p>
    <w:p w14:paraId="6A1F5ED3" w14:textId="319A1C51" w:rsidR="00A93027" w:rsidRDefault="00067696" w:rsidP="002F130C">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1645A3">
        <w:rPr>
          <w:rFonts w:ascii="Meiryo UI" w:eastAsia="Meiryo UI" w:hAnsi="Meiryo UI" w:hint="eastAsia"/>
          <w:sz w:val="22"/>
          <w:szCs w:val="24"/>
        </w:rPr>
        <w:t>(</w:t>
      </w:r>
      <w:r w:rsidRPr="005C3AE9">
        <w:rPr>
          <w:rFonts w:ascii="Meiryo UI" w:eastAsia="Meiryo UI" w:hAnsi="Meiryo UI" w:hint="eastAsia"/>
          <w:sz w:val="22"/>
          <w:szCs w:val="24"/>
        </w:rPr>
        <w:t>機能面</w:t>
      </w:r>
      <w:r w:rsidR="001645A3">
        <w:rPr>
          <w:rFonts w:ascii="Meiryo UI" w:eastAsia="Meiryo UI" w:hAnsi="Meiryo UI" w:hint="eastAsia"/>
          <w:sz w:val="22"/>
          <w:szCs w:val="24"/>
        </w:rPr>
        <w:t>)</w:t>
      </w:r>
      <w:r w:rsidR="001645A3" w:rsidRPr="001645A3">
        <w:rPr>
          <w:rFonts w:ascii="Meiryo UI" w:eastAsia="Meiryo UI" w:hAnsi="Meiryo UI" w:hint="eastAsia"/>
          <w:sz w:val="22"/>
          <w:szCs w:val="24"/>
        </w:rPr>
        <w:t>データ前処理の段階で異常値や外れ値の扱いを工夫し、機械学習モデルの</w:t>
      </w:r>
    </w:p>
    <w:p w14:paraId="5C8FD6B5" w14:textId="77777777" w:rsidR="001F0936" w:rsidRPr="005C3AE9" w:rsidRDefault="001645A3" w:rsidP="00A413C1">
      <w:pPr>
        <w:pStyle w:val="a3"/>
        <w:spacing w:line="240" w:lineRule="exact"/>
        <w:ind w:leftChars="0" w:left="800" w:firstLineChars="450" w:firstLine="990"/>
        <w:jc w:val="left"/>
        <w:rPr>
          <w:rFonts w:ascii="Meiryo UI" w:eastAsia="Meiryo UI" w:hAnsi="Meiryo UI"/>
          <w:sz w:val="22"/>
          <w:szCs w:val="24"/>
        </w:rPr>
      </w:pPr>
      <w:r w:rsidRPr="001645A3">
        <w:rPr>
          <w:rFonts w:ascii="Meiryo UI" w:eastAsia="Meiryo UI" w:hAnsi="Meiryo UI" w:hint="eastAsia"/>
          <w:sz w:val="22"/>
          <w:szCs w:val="24"/>
        </w:rPr>
        <w:t>精度を向上させ</w:t>
      </w:r>
      <w:r w:rsidR="00A93027">
        <w:rPr>
          <w:rFonts w:ascii="Meiryo UI" w:eastAsia="Meiryo UI" w:hAnsi="Meiryo UI" w:hint="eastAsia"/>
          <w:sz w:val="22"/>
          <w:szCs w:val="24"/>
        </w:rPr>
        <w:t>たい</w:t>
      </w:r>
      <w:r w:rsidRPr="001645A3">
        <w:rPr>
          <w:rFonts w:ascii="Meiryo UI" w:eastAsia="Meiryo UI" w:hAnsi="Meiryo UI" w:hint="eastAsia"/>
          <w:sz w:val="22"/>
          <w:szCs w:val="24"/>
        </w:rPr>
        <w:t>。</w:t>
      </w:r>
    </w:p>
    <w:p w14:paraId="62B76B3E" w14:textId="003D0D65" w:rsidR="001F0936" w:rsidRDefault="001F0936" w:rsidP="001F0936">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Pr>
          <w:rFonts w:ascii="Meiryo UI" w:eastAsia="Meiryo UI" w:hAnsi="Meiryo UI" w:hint="eastAsia"/>
          <w:sz w:val="22"/>
          <w:szCs w:val="24"/>
        </w:rPr>
        <w:t>(</w:t>
      </w:r>
      <w:r w:rsidRPr="005C3AE9">
        <w:rPr>
          <w:rFonts w:ascii="Meiryo UI" w:eastAsia="Meiryo UI" w:hAnsi="Meiryo UI" w:hint="eastAsia"/>
          <w:sz w:val="22"/>
          <w:szCs w:val="24"/>
        </w:rPr>
        <w:t>機能面</w:t>
      </w:r>
      <w:r>
        <w:rPr>
          <w:rFonts w:ascii="Meiryo UI" w:eastAsia="Meiryo UI" w:hAnsi="Meiryo UI" w:hint="eastAsia"/>
          <w:sz w:val="22"/>
          <w:szCs w:val="24"/>
        </w:rPr>
        <w:t>)</w:t>
      </w:r>
      <w:r w:rsidRPr="001F0936">
        <w:rPr>
          <w:rFonts w:ascii="Meiryo UI" w:eastAsia="Meiryo UI" w:hAnsi="Meiryo UI"/>
          <w:sz w:val="22"/>
          <w:szCs w:val="24"/>
        </w:rPr>
        <w:t>機械学習モデルのパラメータチューニングや、他のアルゴリズムの検討を行い、</w:t>
      </w:r>
    </w:p>
    <w:p w14:paraId="72C50EC5" w14:textId="3CB40F30" w:rsidR="001F0936" w:rsidRDefault="001F0936" w:rsidP="00A413C1">
      <w:pPr>
        <w:pStyle w:val="a3"/>
        <w:spacing w:line="240" w:lineRule="exact"/>
        <w:ind w:leftChars="0" w:left="800" w:firstLineChars="450" w:firstLine="990"/>
        <w:jc w:val="left"/>
        <w:rPr>
          <w:rFonts w:ascii="Meiryo UI" w:eastAsia="Meiryo UI" w:hAnsi="Meiryo UI"/>
          <w:sz w:val="22"/>
          <w:szCs w:val="24"/>
        </w:rPr>
      </w:pPr>
      <w:r w:rsidRPr="001F0936">
        <w:rPr>
          <w:rFonts w:ascii="Meiryo UI" w:eastAsia="Meiryo UI" w:hAnsi="Meiryo UI"/>
          <w:sz w:val="22"/>
          <w:szCs w:val="24"/>
        </w:rPr>
        <w:t>予測精度を向上させる方法を</w:t>
      </w:r>
      <w:r>
        <w:rPr>
          <w:rFonts w:ascii="Meiryo UI" w:eastAsia="Meiryo UI" w:hAnsi="Meiryo UI" w:hint="eastAsia"/>
          <w:sz w:val="22"/>
          <w:szCs w:val="24"/>
        </w:rPr>
        <w:t>検討したい。</w:t>
      </w:r>
    </w:p>
    <w:p w14:paraId="56DA528B" w14:textId="77777777" w:rsidR="00B211AA" w:rsidRDefault="00B211AA" w:rsidP="00B211AA">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Pr>
          <w:rFonts w:ascii="Meiryo UI" w:eastAsia="Meiryo UI" w:hAnsi="Meiryo UI" w:hint="eastAsia"/>
          <w:sz w:val="22"/>
          <w:szCs w:val="24"/>
        </w:rPr>
        <w:t>(</w:t>
      </w:r>
      <w:r w:rsidRPr="005C3AE9">
        <w:rPr>
          <w:rFonts w:ascii="Meiryo UI" w:eastAsia="Meiryo UI" w:hAnsi="Meiryo UI" w:hint="eastAsia"/>
          <w:sz w:val="22"/>
          <w:szCs w:val="24"/>
        </w:rPr>
        <w:t>機能面</w:t>
      </w:r>
      <w:r>
        <w:rPr>
          <w:rFonts w:ascii="Meiryo UI" w:eastAsia="Meiryo UI" w:hAnsi="Meiryo UI" w:hint="eastAsia"/>
          <w:sz w:val="22"/>
          <w:szCs w:val="24"/>
        </w:rPr>
        <w:t>)過去の実績データをCSVファイルではなく、データベースで管理するように</w:t>
      </w:r>
    </w:p>
    <w:p w14:paraId="445E0D85" w14:textId="77777777" w:rsidR="00126BD6" w:rsidRDefault="00B211AA" w:rsidP="00B211AA">
      <w:pPr>
        <w:pStyle w:val="a3"/>
        <w:spacing w:line="240" w:lineRule="exact"/>
        <w:ind w:leftChars="0" w:left="800" w:firstLineChars="450" w:firstLine="990"/>
        <w:jc w:val="left"/>
        <w:rPr>
          <w:rFonts w:ascii="Meiryo UI" w:eastAsia="Meiryo UI" w:hAnsi="Meiryo UI"/>
          <w:sz w:val="22"/>
          <w:szCs w:val="24"/>
        </w:rPr>
      </w:pPr>
      <w:r>
        <w:rPr>
          <w:rFonts w:ascii="Meiryo UI" w:eastAsia="Meiryo UI" w:hAnsi="Meiryo UI" w:hint="eastAsia"/>
          <w:sz w:val="22"/>
          <w:szCs w:val="24"/>
        </w:rPr>
        <w:t>変更</w:t>
      </w:r>
      <w:r w:rsidRPr="00B211AA">
        <w:rPr>
          <w:rFonts w:ascii="Meiryo UI" w:eastAsia="Meiryo UI" w:hAnsi="Meiryo UI" w:hint="eastAsia"/>
          <w:sz w:val="22"/>
          <w:szCs w:val="24"/>
        </w:rPr>
        <w:t>し</w:t>
      </w:r>
      <w:r>
        <w:rPr>
          <w:rFonts w:ascii="Meiryo UI" w:eastAsia="Meiryo UI" w:hAnsi="Meiryo UI" w:hint="eastAsia"/>
          <w:sz w:val="22"/>
          <w:szCs w:val="24"/>
        </w:rPr>
        <w:t>たい。また、そのデータベースに最新の需要実績値を保存するように</w:t>
      </w:r>
    </w:p>
    <w:p w14:paraId="6E4F1C69" w14:textId="288DD254" w:rsidR="00B211AA" w:rsidRPr="00B211AA" w:rsidRDefault="00B211AA" w:rsidP="00B211AA">
      <w:pPr>
        <w:pStyle w:val="a3"/>
        <w:spacing w:line="240" w:lineRule="exact"/>
        <w:ind w:leftChars="0" w:left="800" w:firstLineChars="450" w:firstLine="990"/>
        <w:jc w:val="left"/>
        <w:rPr>
          <w:rFonts w:ascii="Meiryo UI" w:eastAsia="Meiryo UI" w:hAnsi="Meiryo UI"/>
          <w:sz w:val="22"/>
          <w:szCs w:val="24"/>
        </w:rPr>
      </w:pPr>
      <w:r>
        <w:rPr>
          <w:rFonts w:ascii="Meiryo UI" w:eastAsia="Meiryo UI" w:hAnsi="Meiryo UI" w:hint="eastAsia"/>
          <w:sz w:val="22"/>
          <w:szCs w:val="24"/>
        </w:rPr>
        <w:t>変更し、</w:t>
      </w:r>
      <w:r w:rsidR="00126BD6" w:rsidRPr="001F0936">
        <w:rPr>
          <w:rFonts w:ascii="Meiryo UI" w:eastAsia="Meiryo UI" w:hAnsi="Meiryo UI"/>
          <w:sz w:val="22"/>
          <w:szCs w:val="24"/>
        </w:rPr>
        <w:t>学習</w:t>
      </w:r>
      <w:r w:rsidR="00126BD6">
        <w:rPr>
          <w:rFonts w:ascii="Meiryo UI" w:eastAsia="Meiryo UI" w:hAnsi="Meiryo UI" w:hint="eastAsia"/>
          <w:sz w:val="22"/>
          <w:szCs w:val="24"/>
        </w:rPr>
        <w:t>機能を充実させたい。</w:t>
      </w:r>
    </w:p>
    <w:p w14:paraId="2DC8F26F" w14:textId="77777777" w:rsidR="00B211AA" w:rsidRPr="00B211AA" w:rsidRDefault="00B211AA" w:rsidP="00B211AA">
      <w:pPr>
        <w:pStyle w:val="a3"/>
        <w:spacing w:line="240" w:lineRule="exact"/>
        <w:ind w:leftChars="0" w:left="800"/>
        <w:jc w:val="left"/>
        <w:rPr>
          <w:rFonts w:ascii="Meiryo UI" w:eastAsia="Meiryo UI" w:hAnsi="Meiryo UI"/>
          <w:sz w:val="22"/>
          <w:szCs w:val="24"/>
        </w:rPr>
      </w:pPr>
    </w:p>
    <w:p w14:paraId="6C01D84F" w14:textId="1DD44BC2" w:rsidR="00B211AA" w:rsidRDefault="00B211AA" w:rsidP="00B211AA">
      <w:pPr>
        <w:pStyle w:val="a3"/>
        <w:spacing w:line="240" w:lineRule="exact"/>
        <w:ind w:leftChars="0" w:left="800" w:firstLineChars="450" w:firstLine="990"/>
        <w:jc w:val="left"/>
        <w:rPr>
          <w:rFonts w:ascii="Meiryo UI" w:eastAsia="Meiryo UI" w:hAnsi="Meiryo UI"/>
          <w:sz w:val="22"/>
          <w:szCs w:val="24"/>
        </w:rPr>
      </w:pPr>
    </w:p>
    <w:p w14:paraId="0A9867B3" w14:textId="0CD4A1D7" w:rsidR="002F130C" w:rsidRPr="00B211AA" w:rsidRDefault="002F130C" w:rsidP="00B211AA">
      <w:pPr>
        <w:spacing w:line="240" w:lineRule="exact"/>
        <w:jc w:val="left"/>
        <w:rPr>
          <w:rFonts w:ascii="Meiryo UI" w:eastAsia="Meiryo UI" w:hAnsi="Meiryo UI"/>
          <w:sz w:val="22"/>
          <w:szCs w:val="24"/>
        </w:rPr>
      </w:pPr>
    </w:p>
    <w:p w14:paraId="2961ECAC" w14:textId="77777777" w:rsidR="002F130C" w:rsidRPr="005C3AE9" w:rsidRDefault="002F130C" w:rsidP="000A185A">
      <w:pPr>
        <w:spacing w:line="240" w:lineRule="exact"/>
        <w:jc w:val="left"/>
        <w:rPr>
          <w:rFonts w:ascii="Meiryo UI" w:eastAsia="Meiryo UI" w:hAnsi="Meiryo UI"/>
          <w:sz w:val="22"/>
          <w:szCs w:val="24"/>
        </w:rPr>
      </w:pPr>
    </w:p>
    <w:p w14:paraId="7EEB712E" w14:textId="46170B35" w:rsidR="002F130C" w:rsidRPr="005C3AE9" w:rsidRDefault="001645A3" w:rsidP="002F130C">
      <w:pPr>
        <w:spacing w:line="240" w:lineRule="exact"/>
        <w:jc w:val="left"/>
        <w:rPr>
          <w:rFonts w:ascii="Meiryo UI" w:eastAsia="Meiryo UI" w:hAnsi="Meiryo UI"/>
          <w:sz w:val="22"/>
          <w:szCs w:val="24"/>
        </w:rPr>
      </w:pPr>
      <w:r>
        <w:rPr>
          <w:rFonts w:ascii="Meiryo UI" w:eastAsia="Meiryo UI" w:hAnsi="Meiryo UI" w:hint="eastAsia"/>
          <w:sz w:val="22"/>
          <w:szCs w:val="24"/>
        </w:rPr>
        <w:t>(</w:t>
      </w:r>
      <w:r w:rsidR="002F130C" w:rsidRPr="005C3AE9">
        <w:rPr>
          <w:rFonts w:ascii="Meiryo UI" w:eastAsia="Meiryo UI" w:hAnsi="Meiryo UI" w:hint="eastAsia"/>
          <w:sz w:val="22"/>
          <w:szCs w:val="24"/>
        </w:rPr>
        <w:t>※1</w:t>
      </w:r>
      <w:r>
        <w:rPr>
          <w:rFonts w:ascii="Meiryo UI" w:eastAsia="Meiryo UI" w:hAnsi="Meiryo UI" w:hint="eastAsia"/>
          <w:sz w:val="22"/>
          <w:szCs w:val="24"/>
        </w:rPr>
        <w:t>)</w:t>
      </w:r>
      <w:r w:rsidR="002F130C" w:rsidRPr="005C3AE9">
        <w:rPr>
          <w:rFonts w:ascii="Meiryo UI" w:eastAsia="Meiryo UI" w:hAnsi="Meiryo UI" w:hint="eastAsia"/>
          <w:sz w:val="22"/>
          <w:szCs w:val="24"/>
        </w:rPr>
        <w:t>電気予報：</w:t>
      </w:r>
      <w:hyperlink r:id="rId7" w:history="1">
        <w:r w:rsidR="002F130C" w:rsidRPr="005C3AE9">
          <w:rPr>
            <w:rStyle w:val="a9"/>
            <w:rFonts w:ascii="Meiryo UI" w:eastAsia="Meiryo UI" w:hAnsi="Meiryo UI"/>
            <w:sz w:val="22"/>
            <w:szCs w:val="24"/>
          </w:rPr>
          <w:t>https://www.kyuden.co.jp/td_power_usages/pc.html</w:t>
        </w:r>
      </w:hyperlink>
    </w:p>
    <w:p w14:paraId="6E656B42" w14:textId="486F86F5" w:rsidR="002F130C" w:rsidRPr="005C3AE9" w:rsidRDefault="001645A3" w:rsidP="002F130C">
      <w:pPr>
        <w:spacing w:line="240" w:lineRule="exact"/>
        <w:jc w:val="left"/>
        <w:rPr>
          <w:rFonts w:ascii="Meiryo UI" w:eastAsia="Meiryo UI" w:hAnsi="Meiryo UI"/>
          <w:sz w:val="22"/>
          <w:szCs w:val="24"/>
        </w:rPr>
      </w:pPr>
      <w:r>
        <w:rPr>
          <w:rFonts w:ascii="Meiryo UI" w:eastAsia="Meiryo UI" w:hAnsi="Meiryo UI" w:hint="eastAsia"/>
          <w:sz w:val="22"/>
          <w:szCs w:val="24"/>
        </w:rPr>
        <w:t>(</w:t>
      </w:r>
      <w:r w:rsidR="002F130C" w:rsidRPr="005C3AE9">
        <w:rPr>
          <w:rFonts w:ascii="Meiryo UI" w:eastAsia="Meiryo UI" w:hAnsi="Meiryo UI" w:hint="eastAsia"/>
          <w:sz w:val="22"/>
          <w:szCs w:val="24"/>
        </w:rPr>
        <w:t>※2</w:t>
      </w:r>
      <w:r>
        <w:rPr>
          <w:rFonts w:ascii="Meiryo UI" w:eastAsia="Meiryo UI" w:hAnsi="Meiryo UI" w:hint="eastAsia"/>
          <w:sz w:val="22"/>
          <w:szCs w:val="24"/>
        </w:rPr>
        <w:t>)</w:t>
      </w:r>
      <w:r w:rsidR="002F130C" w:rsidRPr="005C3AE9">
        <w:rPr>
          <w:rFonts w:ascii="Meiryo UI" w:eastAsia="Meiryo UI" w:hAnsi="Meiryo UI" w:hint="eastAsia"/>
          <w:sz w:val="22"/>
          <w:szCs w:val="24"/>
        </w:rPr>
        <w:t>動作不良時等の切り分けを容易にするため</w:t>
      </w:r>
    </w:p>
    <w:p w14:paraId="65E95558" w14:textId="000E670A" w:rsidR="00CC4118" w:rsidRPr="005C3AE9" w:rsidRDefault="001645A3" w:rsidP="00CC4118">
      <w:pPr>
        <w:spacing w:line="240" w:lineRule="exact"/>
        <w:ind w:left="440" w:hangingChars="200" w:hanging="440"/>
        <w:jc w:val="left"/>
        <w:rPr>
          <w:rFonts w:ascii="Meiryo UI" w:eastAsia="Meiryo UI" w:hAnsi="Meiryo UI"/>
          <w:sz w:val="22"/>
          <w:szCs w:val="24"/>
        </w:rPr>
      </w:pPr>
      <w:r>
        <w:rPr>
          <w:rFonts w:ascii="Meiryo UI" w:eastAsia="Meiryo UI" w:hAnsi="Meiryo UI" w:hint="eastAsia"/>
          <w:sz w:val="22"/>
          <w:szCs w:val="24"/>
        </w:rPr>
        <w:t>(</w:t>
      </w:r>
      <w:r w:rsidR="00790E73" w:rsidRPr="005C3AE9">
        <w:rPr>
          <w:rFonts w:ascii="Meiryo UI" w:eastAsia="Meiryo UI" w:hAnsi="Meiryo UI" w:hint="eastAsia"/>
          <w:sz w:val="22"/>
          <w:szCs w:val="24"/>
        </w:rPr>
        <w:t>※3</w:t>
      </w:r>
      <w:r>
        <w:rPr>
          <w:rFonts w:ascii="Meiryo UI" w:eastAsia="Meiryo UI" w:hAnsi="Meiryo UI" w:hint="eastAsia"/>
          <w:sz w:val="22"/>
          <w:szCs w:val="24"/>
        </w:rPr>
        <w:t>)</w:t>
      </w:r>
      <w:r w:rsidR="00790E73" w:rsidRPr="005C3AE9">
        <w:rPr>
          <w:rFonts w:ascii="Meiryo UI" w:eastAsia="Meiryo UI" w:hAnsi="Meiryo UI" w:hint="eastAsia"/>
          <w:sz w:val="22"/>
          <w:szCs w:val="24"/>
        </w:rPr>
        <w:t>過去需要が「コロナ時の需要」</w:t>
      </w:r>
      <w:r w:rsidR="00CC4118" w:rsidRPr="005C3AE9">
        <w:rPr>
          <w:rFonts w:ascii="Meiryo UI" w:eastAsia="Meiryo UI" w:hAnsi="Meiryo UI" w:hint="eastAsia"/>
          <w:sz w:val="22"/>
          <w:szCs w:val="24"/>
        </w:rPr>
        <w:t>を含む</w:t>
      </w:r>
      <w:r w:rsidR="00790E73" w:rsidRPr="005C3AE9">
        <w:rPr>
          <w:rFonts w:ascii="Meiryo UI" w:eastAsia="Meiryo UI" w:hAnsi="Meiryo UI" w:hint="eastAsia"/>
          <w:sz w:val="22"/>
          <w:szCs w:val="24"/>
        </w:rPr>
        <w:t>ため、平時より需要が</w:t>
      </w:r>
      <w:r w:rsidR="00CC4118" w:rsidRPr="005C3AE9">
        <w:rPr>
          <w:rFonts w:ascii="Meiryo UI" w:eastAsia="Meiryo UI" w:hAnsi="Meiryo UI" w:hint="eastAsia"/>
          <w:sz w:val="22"/>
          <w:szCs w:val="24"/>
        </w:rPr>
        <w:t>低く</w:t>
      </w:r>
      <w:r>
        <w:rPr>
          <w:rFonts w:ascii="Meiryo UI" w:eastAsia="Meiryo UI" w:hAnsi="Meiryo UI" w:hint="eastAsia"/>
          <w:sz w:val="22"/>
          <w:szCs w:val="24"/>
        </w:rPr>
        <w:t>(</w:t>
      </w:r>
      <w:r w:rsidR="00CC4118" w:rsidRPr="005C3AE9">
        <w:rPr>
          <w:rFonts w:ascii="Meiryo UI" w:eastAsia="Meiryo UI" w:hAnsi="Meiryo UI" w:hint="eastAsia"/>
          <w:sz w:val="22"/>
          <w:szCs w:val="24"/>
        </w:rPr>
        <w:t>工場閉鎖などが要因</w:t>
      </w:r>
      <w:r>
        <w:rPr>
          <w:rFonts w:ascii="Meiryo UI" w:eastAsia="Meiryo UI" w:hAnsi="Meiryo UI" w:hint="eastAsia"/>
          <w:sz w:val="22"/>
          <w:szCs w:val="24"/>
        </w:rPr>
        <w:t>)</w:t>
      </w:r>
      <w:r w:rsidR="00CC4118" w:rsidRPr="005C3AE9">
        <w:rPr>
          <w:rFonts w:ascii="Meiryo UI" w:eastAsia="Meiryo UI" w:hAnsi="Meiryo UI" w:hint="eastAsia"/>
          <w:sz w:val="22"/>
          <w:szCs w:val="24"/>
        </w:rPr>
        <w:t>、</w:t>
      </w:r>
    </w:p>
    <w:p w14:paraId="0AFA3DA1" w14:textId="07172197" w:rsidR="00790E73" w:rsidRDefault="00CC4118" w:rsidP="00A413C1">
      <w:pPr>
        <w:spacing w:line="240" w:lineRule="exact"/>
        <w:ind w:leftChars="200" w:left="420" w:firstLineChars="50" w:firstLine="110"/>
        <w:jc w:val="left"/>
        <w:rPr>
          <w:rFonts w:ascii="Meiryo UI" w:eastAsia="Meiryo UI" w:hAnsi="Meiryo UI"/>
          <w:sz w:val="22"/>
          <w:szCs w:val="24"/>
        </w:rPr>
      </w:pPr>
      <w:r w:rsidRPr="005C3AE9">
        <w:rPr>
          <w:rFonts w:ascii="Meiryo UI" w:eastAsia="Meiryo UI" w:hAnsi="Meiryo UI" w:hint="eastAsia"/>
          <w:sz w:val="22"/>
          <w:szCs w:val="24"/>
        </w:rPr>
        <w:t>そのデータを使用して機械学習を行い算出した需要の予測結果も低くなってしまった。</w:t>
      </w:r>
    </w:p>
    <w:p w14:paraId="0D5ADD63" w14:textId="080C973E" w:rsidR="00894724" w:rsidRDefault="00894724" w:rsidP="00A413C1">
      <w:pPr>
        <w:spacing w:line="240" w:lineRule="exact"/>
        <w:ind w:leftChars="200" w:left="420" w:firstLineChars="50" w:firstLine="110"/>
        <w:jc w:val="left"/>
        <w:rPr>
          <w:rFonts w:ascii="Meiryo UI" w:eastAsia="Meiryo UI" w:hAnsi="Meiryo UI"/>
          <w:sz w:val="22"/>
          <w:szCs w:val="24"/>
        </w:rPr>
      </w:pPr>
      <w:r>
        <w:rPr>
          <w:rFonts w:ascii="Meiryo UI" w:eastAsia="Meiryo UI" w:hAnsi="Meiryo UI" w:hint="eastAsia"/>
          <w:sz w:val="22"/>
          <w:szCs w:val="24"/>
        </w:rPr>
        <w:t>また、お盆期間中の平日に関しても、工場</w:t>
      </w:r>
      <w:r w:rsidRPr="005C3AE9">
        <w:rPr>
          <w:rFonts w:ascii="Meiryo UI" w:eastAsia="Meiryo UI" w:hAnsi="Meiryo UI" w:hint="eastAsia"/>
          <w:sz w:val="22"/>
          <w:szCs w:val="24"/>
        </w:rPr>
        <w:t>閉鎖</w:t>
      </w:r>
      <w:r>
        <w:rPr>
          <w:rFonts w:ascii="Meiryo UI" w:eastAsia="Meiryo UI" w:hAnsi="Meiryo UI" w:hint="eastAsia"/>
          <w:sz w:val="22"/>
          <w:szCs w:val="24"/>
        </w:rPr>
        <w:t>などによる需要の低下を考慮できておらず、</w:t>
      </w:r>
    </w:p>
    <w:p w14:paraId="3810B22C" w14:textId="3A9549EC" w:rsidR="00894724" w:rsidRPr="00894724" w:rsidRDefault="00894724" w:rsidP="00A413C1">
      <w:pPr>
        <w:spacing w:line="240" w:lineRule="exact"/>
        <w:ind w:leftChars="200" w:left="420" w:firstLineChars="50" w:firstLine="110"/>
        <w:jc w:val="left"/>
        <w:rPr>
          <w:rFonts w:ascii="Meiryo UI" w:eastAsia="Meiryo UI" w:hAnsi="Meiryo UI"/>
          <w:sz w:val="22"/>
          <w:szCs w:val="24"/>
        </w:rPr>
      </w:pPr>
      <w:r>
        <w:rPr>
          <w:rFonts w:ascii="Meiryo UI" w:eastAsia="Meiryo UI" w:hAnsi="Meiryo UI" w:hint="eastAsia"/>
          <w:sz w:val="22"/>
          <w:szCs w:val="24"/>
        </w:rPr>
        <w:t>実際の需要実績値よりも需要予測値が高くなってしまった。</w:t>
      </w:r>
    </w:p>
    <w:sectPr w:rsidR="00894724" w:rsidRPr="0089472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76C1EC" w14:textId="77777777" w:rsidR="00630DAD" w:rsidRDefault="00630DAD" w:rsidP="00D2130E">
      <w:r>
        <w:separator/>
      </w:r>
    </w:p>
  </w:endnote>
  <w:endnote w:type="continuationSeparator" w:id="0">
    <w:p w14:paraId="5BAE328A" w14:textId="77777777" w:rsidR="00630DAD" w:rsidRDefault="00630DAD" w:rsidP="00D21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41B66C" w14:textId="77777777" w:rsidR="00630DAD" w:rsidRDefault="00630DAD" w:rsidP="00D2130E">
      <w:r>
        <w:separator/>
      </w:r>
    </w:p>
  </w:footnote>
  <w:footnote w:type="continuationSeparator" w:id="0">
    <w:p w14:paraId="3B830E97" w14:textId="77777777" w:rsidR="00630DAD" w:rsidRDefault="00630DAD" w:rsidP="00D213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807615"/>
    <w:multiLevelType w:val="hybridMultilevel"/>
    <w:tmpl w:val="24E4CB98"/>
    <w:lvl w:ilvl="0" w:tplc="2BDCE800">
      <w:start w:val="1"/>
      <w:numFmt w:val="decimal"/>
      <w:lvlText w:val="%1、"/>
      <w:lvlJc w:val="left"/>
      <w:pPr>
        <w:ind w:left="360" w:hanging="360"/>
      </w:pPr>
      <w:rPr>
        <w:rFonts w:hint="default"/>
      </w:rPr>
    </w:lvl>
    <w:lvl w:ilvl="1" w:tplc="229C0B4C">
      <w:start w:val="1"/>
      <w:numFmt w:val="decimalEnclosedCircle"/>
      <w:lvlText w:val="%2"/>
      <w:lvlJc w:val="left"/>
      <w:pPr>
        <w:ind w:left="800" w:hanging="36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426392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34"/>
    <w:rsid w:val="00007BCF"/>
    <w:rsid w:val="000222FE"/>
    <w:rsid w:val="00067696"/>
    <w:rsid w:val="00082E4F"/>
    <w:rsid w:val="000A185A"/>
    <w:rsid w:val="000B7BB3"/>
    <w:rsid w:val="000D5E9D"/>
    <w:rsid w:val="00126BD6"/>
    <w:rsid w:val="00141D9C"/>
    <w:rsid w:val="001423E8"/>
    <w:rsid w:val="00155A7D"/>
    <w:rsid w:val="001645A3"/>
    <w:rsid w:val="001716B4"/>
    <w:rsid w:val="0019183C"/>
    <w:rsid w:val="001E4DE8"/>
    <w:rsid w:val="001F0936"/>
    <w:rsid w:val="001F234D"/>
    <w:rsid w:val="00203EF9"/>
    <w:rsid w:val="002648F2"/>
    <w:rsid w:val="002811EB"/>
    <w:rsid w:val="002864D3"/>
    <w:rsid w:val="002A1E9F"/>
    <w:rsid w:val="002D3C76"/>
    <w:rsid w:val="002F130C"/>
    <w:rsid w:val="00307AE3"/>
    <w:rsid w:val="003166ED"/>
    <w:rsid w:val="003C009D"/>
    <w:rsid w:val="003C35F6"/>
    <w:rsid w:val="00401204"/>
    <w:rsid w:val="00407C2F"/>
    <w:rsid w:val="00415B0E"/>
    <w:rsid w:val="00424B93"/>
    <w:rsid w:val="00435849"/>
    <w:rsid w:val="004419EC"/>
    <w:rsid w:val="0046443C"/>
    <w:rsid w:val="0046660C"/>
    <w:rsid w:val="00472B20"/>
    <w:rsid w:val="004D4955"/>
    <w:rsid w:val="004E0B12"/>
    <w:rsid w:val="004E4403"/>
    <w:rsid w:val="00504F2E"/>
    <w:rsid w:val="005B36ED"/>
    <w:rsid w:val="005B7D64"/>
    <w:rsid w:val="005C3AE9"/>
    <w:rsid w:val="00630DAD"/>
    <w:rsid w:val="00635457"/>
    <w:rsid w:val="00664C2F"/>
    <w:rsid w:val="006A375C"/>
    <w:rsid w:val="006E2329"/>
    <w:rsid w:val="00717851"/>
    <w:rsid w:val="00720538"/>
    <w:rsid w:val="00735098"/>
    <w:rsid w:val="00742DFF"/>
    <w:rsid w:val="00790881"/>
    <w:rsid w:val="00790E73"/>
    <w:rsid w:val="007A5FA3"/>
    <w:rsid w:val="007D4552"/>
    <w:rsid w:val="008265BB"/>
    <w:rsid w:val="00835FC8"/>
    <w:rsid w:val="00863295"/>
    <w:rsid w:val="0088564B"/>
    <w:rsid w:val="00893928"/>
    <w:rsid w:val="00894724"/>
    <w:rsid w:val="008957CF"/>
    <w:rsid w:val="008D4603"/>
    <w:rsid w:val="00910561"/>
    <w:rsid w:val="00923BE9"/>
    <w:rsid w:val="0094076E"/>
    <w:rsid w:val="00954E6F"/>
    <w:rsid w:val="009915FD"/>
    <w:rsid w:val="009E3C3B"/>
    <w:rsid w:val="00A027BB"/>
    <w:rsid w:val="00A06B66"/>
    <w:rsid w:val="00A3351A"/>
    <w:rsid w:val="00A413C1"/>
    <w:rsid w:val="00A8392D"/>
    <w:rsid w:val="00A93027"/>
    <w:rsid w:val="00A960F4"/>
    <w:rsid w:val="00AC3449"/>
    <w:rsid w:val="00AC58C9"/>
    <w:rsid w:val="00B07E86"/>
    <w:rsid w:val="00B145C7"/>
    <w:rsid w:val="00B211AA"/>
    <w:rsid w:val="00B21C72"/>
    <w:rsid w:val="00B40910"/>
    <w:rsid w:val="00B63B78"/>
    <w:rsid w:val="00B8780B"/>
    <w:rsid w:val="00BD3DBE"/>
    <w:rsid w:val="00C05121"/>
    <w:rsid w:val="00C2463A"/>
    <w:rsid w:val="00C2652C"/>
    <w:rsid w:val="00C748E5"/>
    <w:rsid w:val="00C91C1A"/>
    <w:rsid w:val="00C9788E"/>
    <w:rsid w:val="00CA3A4D"/>
    <w:rsid w:val="00CC4118"/>
    <w:rsid w:val="00D0777A"/>
    <w:rsid w:val="00D1679F"/>
    <w:rsid w:val="00D2130E"/>
    <w:rsid w:val="00D329BF"/>
    <w:rsid w:val="00D55E55"/>
    <w:rsid w:val="00D958B6"/>
    <w:rsid w:val="00DA197F"/>
    <w:rsid w:val="00E35574"/>
    <w:rsid w:val="00E60D11"/>
    <w:rsid w:val="00E62916"/>
    <w:rsid w:val="00EC0B34"/>
    <w:rsid w:val="00EF6E45"/>
    <w:rsid w:val="00F13EDE"/>
    <w:rsid w:val="00F47972"/>
    <w:rsid w:val="00F57A3E"/>
    <w:rsid w:val="00F95426"/>
    <w:rsid w:val="00FD7CF8"/>
    <w:rsid w:val="00FE5F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606BE87"/>
  <w15:chartTrackingRefBased/>
  <w15:docId w15:val="{B0B156EB-F480-4489-BB82-6656BA0FA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游明朝" w:eastAsia="游明朝" w:hAnsi="游明朝" w:cs="Times New Roman"/>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7A3E"/>
    <w:pPr>
      <w:ind w:leftChars="400" w:left="840"/>
    </w:pPr>
  </w:style>
  <w:style w:type="table" w:styleId="a4">
    <w:name w:val="Table Grid"/>
    <w:basedOn w:val="a1"/>
    <w:uiPriority w:val="39"/>
    <w:rsid w:val="00923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2130E"/>
    <w:pPr>
      <w:tabs>
        <w:tab w:val="center" w:pos="4252"/>
        <w:tab w:val="right" w:pos="8504"/>
      </w:tabs>
      <w:snapToGrid w:val="0"/>
    </w:pPr>
  </w:style>
  <w:style w:type="character" w:customStyle="1" w:styleId="a6">
    <w:name w:val="ヘッダー (文字)"/>
    <w:basedOn w:val="a0"/>
    <w:link w:val="a5"/>
    <w:uiPriority w:val="99"/>
    <w:rsid w:val="00D2130E"/>
  </w:style>
  <w:style w:type="paragraph" w:styleId="a7">
    <w:name w:val="footer"/>
    <w:basedOn w:val="a"/>
    <w:link w:val="a8"/>
    <w:uiPriority w:val="99"/>
    <w:unhideWhenUsed/>
    <w:rsid w:val="00D2130E"/>
    <w:pPr>
      <w:tabs>
        <w:tab w:val="center" w:pos="4252"/>
        <w:tab w:val="right" w:pos="8504"/>
      </w:tabs>
      <w:snapToGrid w:val="0"/>
    </w:pPr>
  </w:style>
  <w:style w:type="character" w:customStyle="1" w:styleId="a8">
    <w:name w:val="フッター (文字)"/>
    <w:basedOn w:val="a0"/>
    <w:link w:val="a7"/>
    <w:uiPriority w:val="99"/>
    <w:rsid w:val="00D2130E"/>
  </w:style>
  <w:style w:type="character" w:styleId="a9">
    <w:name w:val="Hyperlink"/>
    <w:basedOn w:val="a0"/>
    <w:uiPriority w:val="99"/>
    <w:unhideWhenUsed/>
    <w:rsid w:val="002F130C"/>
    <w:rPr>
      <w:color w:val="0563C1" w:themeColor="hyperlink"/>
      <w:u w:val="single"/>
    </w:rPr>
  </w:style>
  <w:style w:type="character" w:styleId="aa">
    <w:name w:val="Unresolved Mention"/>
    <w:basedOn w:val="a0"/>
    <w:uiPriority w:val="99"/>
    <w:semiHidden/>
    <w:unhideWhenUsed/>
    <w:rsid w:val="002F13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44460">
      <w:bodyDiv w:val="1"/>
      <w:marLeft w:val="0"/>
      <w:marRight w:val="0"/>
      <w:marTop w:val="0"/>
      <w:marBottom w:val="0"/>
      <w:divBdr>
        <w:top w:val="none" w:sz="0" w:space="0" w:color="auto"/>
        <w:left w:val="none" w:sz="0" w:space="0" w:color="auto"/>
        <w:bottom w:val="none" w:sz="0" w:space="0" w:color="auto"/>
        <w:right w:val="none" w:sz="0" w:space="0" w:color="auto"/>
      </w:divBdr>
      <w:divsChild>
        <w:div w:id="770206274">
          <w:marLeft w:val="0"/>
          <w:marRight w:val="0"/>
          <w:marTop w:val="0"/>
          <w:marBottom w:val="0"/>
          <w:divBdr>
            <w:top w:val="none" w:sz="0" w:space="0" w:color="auto"/>
            <w:left w:val="none" w:sz="0" w:space="0" w:color="auto"/>
            <w:bottom w:val="none" w:sz="0" w:space="0" w:color="auto"/>
            <w:right w:val="none" w:sz="0" w:space="0" w:color="auto"/>
          </w:divBdr>
          <w:divsChild>
            <w:div w:id="15541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3211">
      <w:bodyDiv w:val="1"/>
      <w:marLeft w:val="0"/>
      <w:marRight w:val="0"/>
      <w:marTop w:val="0"/>
      <w:marBottom w:val="0"/>
      <w:divBdr>
        <w:top w:val="none" w:sz="0" w:space="0" w:color="auto"/>
        <w:left w:val="none" w:sz="0" w:space="0" w:color="auto"/>
        <w:bottom w:val="none" w:sz="0" w:space="0" w:color="auto"/>
        <w:right w:val="none" w:sz="0" w:space="0" w:color="auto"/>
      </w:divBdr>
    </w:div>
    <w:div w:id="794442237">
      <w:bodyDiv w:val="1"/>
      <w:marLeft w:val="0"/>
      <w:marRight w:val="0"/>
      <w:marTop w:val="0"/>
      <w:marBottom w:val="0"/>
      <w:divBdr>
        <w:top w:val="none" w:sz="0" w:space="0" w:color="auto"/>
        <w:left w:val="none" w:sz="0" w:space="0" w:color="auto"/>
        <w:bottom w:val="none" w:sz="0" w:space="0" w:color="auto"/>
        <w:right w:val="none" w:sz="0" w:space="0" w:color="auto"/>
      </w:divBdr>
      <w:divsChild>
        <w:div w:id="694381510">
          <w:marLeft w:val="0"/>
          <w:marRight w:val="0"/>
          <w:marTop w:val="0"/>
          <w:marBottom w:val="0"/>
          <w:divBdr>
            <w:top w:val="none" w:sz="0" w:space="0" w:color="auto"/>
            <w:left w:val="none" w:sz="0" w:space="0" w:color="auto"/>
            <w:bottom w:val="none" w:sz="0" w:space="0" w:color="auto"/>
            <w:right w:val="none" w:sz="0" w:space="0" w:color="auto"/>
          </w:divBdr>
          <w:divsChild>
            <w:div w:id="11251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2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yuden.co.jp/td_power_usages/p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3</Pages>
  <Words>413</Words>
  <Characters>2357</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前田 省吾</dc:creator>
  <cp:keywords/>
  <dc:description/>
  <cp:lastModifiedBy>AiHao.Cc</cp:lastModifiedBy>
  <cp:revision>40</cp:revision>
  <dcterms:created xsi:type="dcterms:W3CDTF">2024-02-16T13:56:00Z</dcterms:created>
  <dcterms:modified xsi:type="dcterms:W3CDTF">2024-08-15T06:24:00Z</dcterms:modified>
</cp:coreProperties>
</file>