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6221" w14:textId="77777777" w:rsidR="00E82694" w:rsidRDefault="00000000">
      <w:pPr>
        <w:jc w:val="center"/>
      </w:pPr>
      <w:r>
        <w:rPr>
          <w:b/>
          <w:sz w:val="48"/>
        </w:rPr>
        <w:t>ENTERPRISE INVENTORY MANAGEMENT &amp; SALES SYSTEM</w:t>
      </w:r>
    </w:p>
    <w:p w14:paraId="6C9E5C75" w14:textId="77777777" w:rsidR="00E82694" w:rsidRDefault="00000000">
      <w:pPr>
        <w:jc w:val="center"/>
      </w:pPr>
      <w:r>
        <w:rPr>
          <w:b/>
          <w:sz w:val="30"/>
        </w:rPr>
        <w:t>CLIENT REQUIREMENT &amp; FUNCTIONAL SCOPE DOCUMENT</w:t>
      </w:r>
    </w:p>
    <w:p w14:paraId="124DF7DB" w14:textId="77777777" w:rsidR="00E82694" w:rsidRDefault="00000000">
      <w:pPr>
        <w:jc w:val="center"/>
      </w:pPr>
      <w:r>
        <w:rPr>
          <w:i/>
        </w:rPr>
        <w:t>Barcode Inventory • Purchase • Stock • POS • Accessories • Packages • Returns</w:t>
      </w:r>
    </w:p>
    <w:tbl>
      <w:tblPr>
        <w:tblStyle w:val="TableGrid"/>
        <w:tblW w:w="0" w:type="auto"/>
        <w:tblLook w:val="04A0" w:firstRow="1" w:lastRow="0" w:firstColumn="1" w:lastColumn="0" w:noHBand="0" w:noVBand="1"/>
      </w:tblPr>
      <w:tblGrid>
        <w:gridCol w:w="5040"/>
        <w:gridCol w:w="5040"/>
      </w:tblGrid>
      <w:tr w:rsidR="00E82694" w14:paraId="3EDAFD8B" w14:textId="77777777">
        <w:tc>
          <w:tcPr>
            <w:tcW w:w="5040" w:type="dxa"/>
          </w:tcPr>
          <w:p w14:paraId="542A5011" w14:textId="77777777" w:rsidR="00E82694" w:rsidRDefault="00000000">
            <w:r>
              <w:t>Application</w:t>
            </w:r>
          </w:p>
        </w:tc>
        <w:tc>
          <w:tcPr>
            <w:tcW w:w="5040" w:type="dxa"/>
          </w:tcPr>
          <w:p w14:paraId="764E8F43" w14:textId="77777777" w:rsidR="00E82694" w:rsidRDefault="00000000">
            <w:r>
              <w:t>Enterprise Inventory Management &amp; Sales/POS</w:t>
            </w:r>
          </w:p>
        </w:tc>
      </w:tr>
      <w:tr w:rsidR="00E82694" w14:paraId="1260315C" w14:textId="77777777">
        <w:tc>
          <w:tcPr>
            <w:tcW w:w="5040" w:type="dxa"/>
          </w:tcPr>
          <w:p w14:paraId="723D8F3D" w14:textId="77777777" w:rsidR="00E82694" w:rsidRDefault="00000000">
            <w:r>
              <w:t>Frontend</w:t>
            </w:r>
          </w:p>
        </w:tc>
        <w:tc>
          <w:tcPr>
            <w:tcW w:w="5040" w:type="dxa"/>
          </w:tcPr>
          <w:p w14:paraId="3EAD1DE2" w14:textId="77777777" w:rsidR="00E82694" w:rsidRDefault="00000000">
            <w:r>
              <w:t>React Web Application</w:t>
            </w:r>
          </w:p>
        </w:tc>
      </w:tr>
      <w:tr w:rsidR="00E82694" w14:paraId="096C9E23" w14:textId="77777777">
        <w:tc>
          <w:tcPr>
            <w:tcW w:w="5040" w:type="dxa"/>
          </w:tcPr>
          <w:p w14:paraId="0F524A20" w14:textId="77777777" w:rsidR="00E82694" w:rsidRDefault="00000000">
            <w:r>
              <w:t>Backend</w:t>
            </w:r>
          </w:p>
        </w:tc>
        <w:tc>
          <w:tcPr>
            <w:tcW w:w="5040" w:type="dxa"/>
          </w:tcPr>
          <w:p w14:paraId="62F26DD6" w14:textId="77777777" w:rsidR="00E82694" w:rsidRDefault="00000000">
            <w:r>
              <w:t>ASP.NET Core Web API</w:t>
            </w:r>
          </w:p>
        </w:tc>
      </w:tr>
      <w:tr w:rsidR="00E82694" w14:paraId="74560FA7" w14:textId="77777777">
        <w:tc>
          <w:tcPr>
            <w:tcW w:w="5040" w:type="dxa"/>
          </w:tcPr>
          <w:p w14:paraId="26FB4DB4" w14:textId="77777777" w:rsidR="00E82694" w:rsidRDefault="00000000">
            <w:r>
              <w:t>Database</w:t>
            </w:r>
          </w:p>
        </w:tc>
        <w:tc>
          <w:tcPr>
            <w:tcW w:w="5040" w:type="dxa"/>
          </w:tcPr>
          <w:p w14:paraId="11E0B395" w14:textId="77777777" w:rsidR="00E82694" w:rsidRDefault="00000000">
            <w:r>
              <w:t>Microsoft SQL Server</w:t>
            </w:r>
          </w:p>
        </w:tc>
      </w:tr>
      <w:tr w:rsidR="00E82694" w14:paraId="5331FF77" w14:textId="77777777">
        <w:tc>
          <w:tcPr>
            <w:tcW w:w="5040" w:type="dxa"/>
          </w:tcPr>
          <w:p w14:paraId="24A3602C" w14:textId="77777777" w:rsidR="00E82694" w:rsidRDefault="00000000">
            <w:r>
              <w:t>Scanner Integration</w:t>
            </w:r>
          </w:p>
        </w:tc>
        <w:tc>
          <w:tcPr>
            <w:tcW w:w="5040" w:type="dxa"/>
          </w:tcPr>
          <w:p w14:paraId="2AAD3E0B" w14:textId="77777777" w:rsidR="00E82694" w:rsidRDefault="00000000">
            <w:r>
              <w:t>USB/Bluetooth HID / Keyboard Input</w:t>
            </w:r>
          </w:p>
        </w:tc>
      </w:tr>
    </w:tbl>
    <w:p w14:paraId="40225F68" w14:textId="77777777" w:rsidR="00E82694" w:rsidRDefault="00000000">
      <w:r>
        <w:br w:type="page"/>
      </w:r>
    </w:p>
    <w:p w14:paraId="01B2F732" w14:textId="77777777" w:rsidR="00E82694" w:rsidRDefault="00000000">
      <w:pPr>
        <w:pStyle w:val="Heading1"/>
      </w:pPr>
      <w:r>
        <w:lastRenderedPageBreak/>
        <w:t>1. Business Objective</w:t>
      </w:r>
    </w:p>
    <w:p w14:paraId="49C1E78B" w14:textId="77777777" w:rsidR="00E82694" w:rsidRDefault="00000000">
      <w:r>
        <w:t>The proposed system will manage products, accessories, stock, purchases, sales, packages/bundles, warehouses, returns and reports in one centralized application. Barcode scanning will be supported for both stock receiving and sales. A manual search option will always be available.</w:t>
      </w:r>
    </w:p>
    <w:p w14:paraId="2EDCAA0C" w14:textId="77777777" w:rsidR="00E82694" w:rsidRDefault="00000000">
      <w:r>
        <w:t>A key requirement is flexible accessory pricing: an accessory may be included FREE with a product/package in one situation and may be separately PAID in another. The system will therefore use configurable product-accessory and package pricing rules.</w:t>
      </w:r>
    </w:p>
    <w:p w14:paraId="62746413" w14:textId="77777777" w:rsidR="00E82694" w:rsidRDefault="00000000">
      <w:pPr>
        <w:pStyle w:val="Heading1"/>
      </w:pPr>
      <w:r>
        <w:t>2. Complete Business Flow</w:t>
      </w:r>
    </w:p>
    <w:p w14:paraId="26302550" w14:textId="77777777" w:rsidR="00E82694" w:rsidRDefault="00000000">
      <w:r>
        <w:t>MASTER DATA</w:t>
      </w:r>
      <w:r>
        <w:br/>
        <w:t xml:space="preserve">   ↓</w:t>
      </w:r>
      <w:r>
        <w:br/>
        <w:t>PRODUCT + ACCESSORY SETUP</w:t>
      </w:r>
      <w:r>
        <w:br/>
        <w:t xml:space="preserve">   ↓</w:t>
      </w:r>
      <w:r>
        <w:br/>
        <w:t>BARCODE SETUP</w:t>
      </w:r>
      <w:r>
        <w:br/>
        <w:t xml:space="preserve">   ↓</w:t>
      </w:r>
      <w:r>
        <w:br/>
        <w:t>PACKAGE / BUNDLE + PRICING</w:t>
      </w:r>
      <w:r>
        <w:br/>
        <w:t xml:space="preserve">   ↓</w:t>
      </w:r>
      <w:r>
        <w:br/>
        <w:t>SUPPLIER → PURCHASE ORDER → GOODS RECEIPT</w:t>
      </w:r>
      <w:r>
        <w:br/>
        <w:t xml:space="preserve">   ↓</w:t>
      </w:r>
      <w:r>
        <w:br/>
        <w:t>SCAN / MANUAL → STOCK IN → WAREHOUSE / LOCATION</w:t>
      </w:r>
      <w:r>
        <w:br/>
        <w:t xml:space="preserve">   ↓</w:t>
      </w:r>
      <w:r>
        <w:br/>
        <w:t>CUSTOMER → POS → SCAN / MANUAL</w:t>
      </w:r>
      <w:r>
        <w:br/>
        <w:t xml:space="preserve">   ↓</w:t>
      </w:r>
      <w:r>
        <w:br/>
        <w:t>PRODUCT / PACKAGE / ACCESSORY → PRICE → DISCOUNT → TAX → PAYMENT</w:t>
      </w:r>
      <w:r>
        <w:br/>
        <w:t xml:space="preserve">   ↓</w:t>
      </w:r>
      <w:r>
        <w:br/>
        <w:t>STOCK OUT → INVOICE</w:t>
      </w:r>
      <w:r>
        <w:br/>
        <w:t xml:space="preserve">   ↓</w:t>
      </w:r>
      <w:r>
        <w:br/>
        <w:t>RETURN / TRANSFER / ADJUSTMENT</w:t>
      </w:r>
      <w:r>
        <w:br/>
        <w:t xml:space="preserve">   ↓</w:t>
      </w:r>
      <w:r>
        <w:br/>
        <w:t>REPORTS + AUDIT</w:t>
      </w:r>
    </w:p>
    <w:p w14:paraId="201443EF" w14:textId="77777777" w:rsidR="00E82694" w:rsidRDefault="00000000">
      <w:pPr>
        <w:pStyle w:val="Heading1"/>
      </w:pPr>
      <w:r>
        <w:t>3. Application Modules</w:t>
      </w:r>
    </w:p>
    <w:tbl>
      <w:tblPr>
        <w:tblStyle w:val="TableGrid"/>
        <w:tblW w:w="0" w:type="auto"/>
        <w:tblLook w:val="04A0" w:firstRow="1" w:lastRow="0" w:firstColumn="1" w:lastColumn="0" w:noHBand="0" w:noVBand="1"/>
      </w:tblPr>
      <w:tblGrid>
        <w:gridCol w:w="5040"/>
        <w:gridCol w:w="5040"/>
      </w:tblGrid>
      <w:tr w:rsidR="00E82694" w14:paraId="3757805E" w14:textId="77777777">
        <w:tc>
          <w:tcPr>
            <w:tcW w:w="5040" w:type="dxa"/>
          </w:tcPr>
          <w:p w14:paraId="447EE172" w14:textId="77777777" w:rsidR="00E82694" w:rsidRDefault="00000000">
            <w:r>
              <w:t>Module</w:t>
            </w:r>
          </w:p>
        </w:tc>
        <w:tc>
          <w:tcPr>
            <w:tcW w:w="5040" w:type="dxa"/>
          </w:tcPr>
          <w:p w14:paraId="529BA00A" w14:textId="77777777" w:rsidR="00E82694" w:rsidRDefault="00000000">
            <w:r>
              <w:t>Purpose</w:t>
            </w:r>
          </w:p>
        </w:tc>
      </w:tr>
      <w:tr w:rsidR="00E82694" w14:paraId="3BF0F59E" w14:textId="77777777">
        <w:tc>
          <w:tcPr>
            <w:tcW w:w="5040" w:type="dxa"/>
          </w:tcPr>
          <w:p w14:paraId="32E45CBB" w14:textId="77777777" w:rsidR="00E82694" w:rsidRDefault="00000000">
            <w:r>
              <w:t>Dashboard</w:t>
            </w:r>
          </w:p>
        </w:tc>
        <w:tc>
          <w:tcPr>
            <w:tcW w:w="5040" w:type="dxa"/>
          </w:tcPr>
          <w:p w14:paraId="7DC64FD1" w14:textId="77777777" w:rsidR="00E82694" w:rsidRDefault="00000000">
            <w:r>
              <w:t>Stock, sales, purchase, low-stock and business summary.</w:t>
            </w:r>
          </w:p>
        </w:tc>
      </w:tr>
      <w:tr w:rsidR="00E82694" w14:paraId="69624345" w14:textId="77777777">
        <w:tc>
          <w:tcPr>
            <w:tcW w:w="5040" w:type="dxa"/>
          </w:tcPr>
          <w:p w14:paraId="260B8F6F" w14:textId="77777777" w:rsidR="00E82694" w:rsidRDefault="00000000">
            <w:r>
              <w:t>Company / Branch / Warehouse</w:t>
            </w:r>
          </w:p>
        </w:tc>
        <w:tc>
          <w:tcPr>
            <w:tcW w:w="5040" w:type="dxa"/>
          </w:tcPr>
          <w:p w14:paraId="248A516B" w14:textId="77777777" w:rsidR="00E82694" w:rsidRDefault="00000000">
            <w:r>
              <w:t>Business and physical stock structure.</w:t>
            </w:r>
          </w:p>
        </w:tc>
      </w:tr>
      <w:tr w:rsidR="00E82694" w14:paraId="4AE4F892" w14:textId="77777777">
        <w:tc>
          <w:tcPr>
            <w:tcW w:w="5040" w:type="dxa"/>
          </w:tcPr>
          <w:p w14:paraId="79BBA041" w14:textId="77777777" w:rsidR="00E82694" w:rsidRDefault="00000000">
            <w:r>
              <w:t>Category / Brand / Unit / Tax</w:t>
            </w:r>
          </w:p>
        </w:tc>
        <w:tc>
          <w:tcPr>
            <w:tcW w:w="5040" w:type="dxa"/>
          </w:tcPr>
          <w:p w14:paraId="2DFFD6EC" w14:textId="77777777" w:rsidR="00E82694" w:rsidRDefault="00000000">
            <w:r>
              <w:t>Basic product classification and taxation masters.</w:t>
            </w:r>
          </w:p>
        </w:tc>
      </w:tr>
      <w:tr w:rsidR="00E82694" w14:paraId="7C966794" w14:textId="77777777">
        <w:tc>
          <w:tcPr>
            <w:tcW w:w="5040" w:type="dxa"/>
          </w:tcPr>
          <w:p w14:paraId="4D20D4E7" w14:textId="77777777" w:rsidR="00E82694" w:rsidRDefault="00000000">
            <w:r>
              <w:t>Product Master</w:t>
            </w:r>
          </w:p>
        </w:tc>
        <w:tc>
          <w:tcPr>
            <w:tcW w:w="5040" w:type="dxa"/>
          </w:tcPr>
          <w:p w14:paraId="7F946FEA" w14:textId="77777777" w:rsidR="00E82694" w:rsidRDefault="00000000">
            <w:r>
              <w:t>Main inventory and sellable products.</w:t>
            </w:r>
          </w:p>
        </w:tc>
      </w:tr>
      <w:tr w:rsidR="00E82694" w14:paraId="785659A6" w14:textId="77777777">
        <w:tc>
          <w:tcPr>
            <w:tcW w:w="5040" w:type="dxa"/>
          </w:tcPr>
          <w:p w14:paraId="31109778" w14:textId="77777777" w:rsidR="00E82694" w:rsidRDefault="00000000">
            <w:r>
              <w:t>Product Variant</w:t>
            </w:r>
          </w:p>
        </w:tc>
        <w:tc>
          <w:tcPr>
            <w:tcW w:w="5040" w:type="dxa"/>
          </w:tcPr>
          <w:p w14:paraId="648FB66D" w14:textId="77777777" w:rsidR="00E82694" w:rsidRDefault="00000000">
            <w:r>
              <w:t>Model, size, color, capacity or other variations.</w:t>
            </w:r>
          </w:p>
        </w:tc>
      </w:tr>
      <w:tr w:rsidR="00E82694" w14:paraId="49462FB6" w14:textId="77777777">
        <w:tc>
          <w:tcPr>
            <w:tcW w:w="5040" w:type="dxa"/>
          </w:tcPr>
          <w:p w14:paraId="23BA1E48" w14:textId="77777777" w:rsidR="00E82694" w:rsidRDefault="00000000">
            <w:r>
              <w:t>Accessory Master</w:t>
            </w:r>
          </w:p>
        </w:tc>
        <w:tc>
          <w:tcPr>
            <w:tcW w:w="5040" w:type="dxa"/>
          </w:tcPr>
          <w:p w14:paraId="36287611" w14:textId="77777777" w:rsidR="00E82694" w:rsidRDefault="00000000">
            <w:r>
              <w:t>Independent stock items that can be free or paid.</w:t>
            </w:r>
          </w:p>
        </w:tc>
      </w:tr>
      <w:tr w:rsidR="00E82694" w14:paraId="6B32C8BA" w14:textId="77777777">
        <w:tc>
          <w:tcPr>
            <w:tcW w:w="5040" w:type="dxa"/>
          </w:tcPr>
          <w:p w14:paraId="24A1222D" w14:textId="77777777" w:rsidR="00E82694" w:rsidRDefault="00000000">
            <w:r>
              <w:t>Barcode Management</w:t>
            </w:r>
          </w:p>
        </w:tc>
        <w:tc>
          <w:tcPr>
            <w:tcW w:w="5040" w:type="dxa"/>
          </w:tcPr>
          <w:p w14:paraId="54A8CFA5" w14:textId="77777777" w:rsidR="00E82694" w:rsidRDefault="00000000">
            <w:r>
              <w:t>Barcodes for products, variants and accessories.</w:t>
            </w:r>
          </w:p>
        </w:tc>
      </w:tr>
      <w:tr w:rsidR="00E82694" w14:paraId="260F82C8" w14:textId="77777777">
        <w:tc>
          <w:tcPr>
            <w:tcW w:w="5040" w:type="dxa"/>
          </w:tcPr>
          <w:p w14:paraId="164B74F8" w14:textId="77777777" w:rsidR="00E82694" w:rsidRDefault="00000000">
            <w:r>
              <w:t>Product-Accessory Mapping</w:t>
            </w:r>
          </w:p>
        </w:tc>
        <w:tc>
          <w:tcPr>
            <w:tcW w:w="5040" w:type="dxa"/>
          </w:tcPr>
          <w:p w14:paraId="67D3090F" w14:textId="77777777" w:rsidR="00E82694" w:rsidRDefault="00000000">
            <w:r>
              <w:t>Defines which accessories belong to which products.</w:t>
            </w:r>
          </w:p>
        </w:tc>
      </w:tr>
      <w:tr w:rsidR="00E82694" w14:paraId="0B4E75CC" w14:textId="77777777">
        <w:tc>
          <w:tcPr>
            <w:tcW w:w="5040" w:type="dxa"/>
          </w:tcPr>
          <w:p w14:paraId="3C18EF93" w14:textId="77777777" w:rsidR="00E82694" w:rsidRDefault="00000000">
            <w:r>
              <w:t>Price List</w:t>
            </w:r>
          </w:p>
        </w:tc>
        <w:tc>
          <w:tcPr>
            <w:tcW w:w="5040" w:type="dxa"/>
          </w:tcPr>
          <w:p w14:paraId="23ABA7BB" w14:textId="77777777" w:rsidR="00E82694" w:rsidRDefault="00000000">
            <w:r>
              <w:t>Different prices by customer/channel/location if required.</w:t>
            </w:r>
          </w:p>
        </w:tc>
      </w:tr>
      <w:tr w:rsidR="00E82694" w14:paraId="78DAE8B1" w14:textId="77777777">
        <w:tc>
          <w:tcPr>
            <w:tcW w:w="5040" w:type="dxa"/>
          </w:tcPr>
          <w:p w14:paraId="5C09C3D0" w14:textId="77777777" w:rsidR="00E82694" w:rsidRDefault="00000000">
            <w:r>
              <w:t>Package / Bundle</w:t>
            </w:r>
          </w:p>
        </w:tc>
        <w:tc>
          <w:tcPr>
            <w:tcW w:w="5040" w:type="dxa"/>
          </w:tcPr>
          <w:p w14:paraId="7DA9DEF2" w14:textId="77777777" w:rsidR="00E82694" w:rsidRDefault="00000000">
            <w:r>
              <w:t>Product + accessories sold under package rules.</w:t>
            </w:r>
          </w:p>
        </w:tc>
      </w:tr>
      <w:tr w:rsidR="00E82694" w14:paraId="596E2A34" w14:textId="77777777">
        <w:tc>
          <w:tcPr>
            <w:tcW w:w="5040" w:type="dxa"/>
          </w:tcPr>
          <w:p w14:paraId="011DB508" w14:textId="77777777" w:rsidR="00E82694" w:rsidRDefault="00000000">
            <w:r>
              <w:t>Supplier / Purchase</w:t>
            </w:r>
          </w:p>
        </w:tc>
        <w:tc>
          <w:tcPr>
            <w:tcW w:w="5040" w:type="dxa"/>
          </w:tcPr>
          <w:p w14:paraId="6BB6A894" w14:textId="77777777" w:rsidR="00E82694" w:rsidRDefault="00000000">
            <w:r>
              <w:t>Supplier, purchase order and goods receipt.</w:t>
            </w:r>
          </w:p>
        </w:tc>
      </w:tr>
      <w:tr w:rsidR="00E82694" w14:paraId="1B748CED" w14:textId="77777777">
        <w:tc>
          <w:tcPr>
            <w:tcW w:w="5040" w:type="dxa"/>
          </w:tcPr>
          <w:p w14:paraId="7255FC9B" w14:textId="77777777" w:rsidR="00E82694" w:rsidRDefault="00000000">
            <w:r>
              <w:t>Inventory</w:t>
            </w:r>
          </w:p>
        </w:tc>
        <w:tc>
          <w:tcPr>
            <w:tcW w:w="5040" w:type="dxa"/>
          </w:tcPr>
          <w:p w14:paraId="67C8BFD7" w14:textId="77777777" w:rsidR="00E82694" w:rsidRDefault="00000000">
            <w:r>
              <w:t>Stock IN, OUT, transfer, adjustment, count and ledger.</w:t>
            </w:r>
          </w:p>
        </w:tc>
      </w:tr>
      <w:tr w:rsidR="00E82694" w14:paraId="35AAD537" w14:textId="77777777">
        <w:tc>
          <w:tcPr>
            <w:tcW w:w="5040" w:type="dxa"/>
          </w:tcPr>
          <w:p w14:paraId="614F1033" w14:textId="77777777" w:rsidR="00E82694" w:rsidRDefault="00000000">
            <w:r>
              <w:lastRenderedPageBreak/>
              <w:t>Customer / POS</w:t>
            </w:r>
          </w:p>
        </w:tc>
        <w:tc>
          <w:tcPr>
            <w:tcW w:w="5040" w:type="dxa"/>
          </w:tcPr>
          <w:p w14:paraId="312D65E5" w14:textId="77777777" w:rsidR="00E82694" w:rsidRDefault="00000000">
            <w:r>
              <w:t>Customer selection, barcode/manual billing and payment.</w:t>
            </w:r>
          </w:p>
        </w:tc>
      </w:tr>
      <w:tr w:rsidR="00E82694" w14:paraId="6CE14574" w14:textId="77777777">
        <w:tc>
          <w:tcPr>
            <w:tcW w:w="5040" w:type="dxa"/>
          </w:tcPr>
          <w:p w14:paraId="75C25C58" w14:textId="77777777" w:rsidR="00E82694" w:rsidRDefault="00000000">
            <w:r>
              <w:t>Returns</w:t>
            </w:r>
          </w:p>
        </w:tc>
        <w:tc>
          <w:tcPr>
            <w:tcW w:w="5040" w:type="dxa"/>
          </w:tcPr>
          <w:p w14:paraId="3C5D931B" w14:textId="77777777" w:rsidR="00E82694" w:rsidRDefault="00000000">
            <w:r>
              <w:t>Sales return, purchase return and damaged/hold handling.</w:t>
            </w:r>
          </w:p>
        </w:tc>
      </w:tr>
      <w:tr w:rsidR="00E82694" w14:paraId="32AF171F" w14:textId="77777777">
        <w:tc>
          <w:tcPr>
            <w:tcW w:w="5040" w:type="dxa"/>
          </w:tcPr>
          <w:p w14:paraId="19325A65" w14:textId="77777777" w:rsidR="00E82694" w:rsidRDefault="00000000">
            <w:r>
              <w:t>Reports</w:t>
            </w:r>
          </w:p>
        </w:tc>
        <w:tc>
          <w:tcPr>
            <w:tcW w:w="5040" w:type="dxa"/>
          </w:tcPr>
          <w:p w14:paraId="3BC293DB" w14:textId="77777777" w:rsidR="00E82694" w:rsidRDefault="00000000">
            <w:r>
              <w:t>Stock, sales, purchase, returns, movements and audit.</w:t>
            </w:r>
          </w:p>
        </w:tc>
      </w:tr>
      <w:tr w:rsidR="00E82694" w14:paraId="5BD2045E" w14:textId="77777777">
        <w:tc>
          <w:tcPr>
            <w:tcW w:w="5040" w:type="dxa"/>
          </w:tcPr>
          <w:p w14:paraId="0216BC95" w14:textId="77777777" w:rsidR="00E82694" w:rsidRDefault="00000000">
            <w:r>
              <w:t>Users / Roles / Permissions</w:t>
            </w:r>
          </w:p>
        </w:tc>
        <w:tc>
          <w:tcPr>
            <w:tcW w:w="5040" w:type="dxa"/>
          </w:tcPr>
          <w:p w14:paraId="3D4D5C12" w14:textId="77777777" w:rsidR="00E82694" w:rsidRDefault="00000000">
            <w:r>
              <w:t>Control who can perform each operation.</w:t>
            </w:r>
          </w:p>
        </w:tc>
      </w:tr>
    </w:tbl>
    <w:p w14:paraId="22FE7539" w14:textId="77777777" w:rsidR="00E82694" w:rsidRDefault="00000000">
      <w:pPr>
        <w:pStyle w:val="Heading1"/>
      </w:pPr>
      <w:r>
        <w:t>4. Master Data and Relationships</w:t>
      </w:r>
    </w:p>
    <w:p w14:paraId="16E3D4D7" w14:textId="77777777" w:rsidR="00E82694" w:rsidRDefault="00000000">
      <w:r>
        <w:t>COMPANY</w:t>
      </w:r>
      <w:r>
        <w:br/>
        <w:t xml:space="preserve">  ↓</w:t>
      </w:r>
      <w:r>
        <w:br/>
        <w:t>BRANCH</w:t>
      </w:r>
      <w:r>
        <w:br/>
        <w:t xml:space="preserve">  ↓</w:t>
      </w:r>
      <w:r>
        <w:br/>
        <w:t>WAREHOUSE</w:t>
      </w:r>
      <w:r>
        <w:br/>
        <w:t xml:space="preserve">  ↓</w:t>
      </w:r>
      <w:r>
        <w:br/>
        <w:t>RACK / SHELF / BIN</w:t>
      </w:r>
      <w:r>
        <w:br/>
      </w:r>
      <w:r>
        <w:br/>
        <w:t>CATEGORY ──┐</w:t>
      </w:r>
      <w:r>
        <w:br/>
        <w:t>BRAND ─────┤</w:t>
      </w:r>
      <w:r>
        <w:br/>
        <w:t>UNIT ──────┤</w:t>
      </w:r>
      <w:r>
        <w:br/>
        <w:t>TAX ───────┤</w:t>
      </w:r>
      <w:r>
        <w:br/>
        <w:t xml:space="preserve">           ↓</w:t>
      </w:r>
      <w:r>
        <w:br/>
        <w:t xml:space="preserve">        PRODUCT</w:t>
      </w:r>
      <w:r>
        <w:br/>
        <w:t xml:space="preserve">           ↓</w:t>
      </w:r>
      <w:r>
        <w:br/>
        <w:t xml:space="preserve">     PRODUCT VARIANT</w:t>
      </w:r>
      <w:r>
        <w:br/>
        <w:t xml:space="preserve">           ↓</w:t>
      </w:r>
      <w:r>
        <w:br/>
        <w:t xml:space="preserve">     PRODUCT BARCODE</w:t>
      </w:r>
      <w:r>
        <w:br/>
      </w:r>
      <w:r>
        <w:br/>
        <w:t>PRODUCT ↔ ACCESSORY</w:t>
      </w:r>
      <w:r>
        <w:br/>
        <w:t xml:space="preserve">           ↓</w:t>
      </w:r>
      <w:r>
        <w:br/>
        <w:t xml:space="preserve"> PRODUCT-ACCESSORY RULE</w:t>
      </w:r>
      <w:r>
        <w:br/>
        <w:t xml:space="preserve">           ↓</w:t>
      </w:r>
      <w:r>
        <w:br/>
        <w:t xml:space="preserve"> PRICE LIST / PRICE</w:t>
      </w:r>
      <w:r>
        <w:br/>
        <w:t xml:space="preserve">           ↓</w:t>
      </w:r>
      <w:r>
        <w:br/>
        <w:t xml:space="preserve"> PACKAGE / BUNDLE</w:t>
      </w:r>
      <w:r>
        <w:br/>
        <w:t xml:space="preserve">           ↓</w:t>
      </w:r>
      <w:r>
        <w:br/>
        <w:t xml:space="preserve"> BUNDLE ITEMS</w:t>
      </w:r>
    </w:p>
    <w:p w14:paraId="3D68FA5F" w14:textId="77777777" w:rsidR="00E82694" w:rsidRDefault="00000000">
      <w:r>
        <w:t>Every relationship is stored using IDs/foreign keys. This allows the same accessory to be linked to multiple products and the same product to have multiple variants/barcodes.</w:t>
      </w:r>
    </w:p>
    <w:p w14:paraId="7F59E62D" w14:textId="77777777" w:rsidR="00E82694" w:rsidRDefault="00000000">
      <w:pPr>
        <w:pStyle w:val="Heading1"/>
      </w:pPr>
      <w:r>
        <w:t>5. Master Fields Required</w:t>
      </w:r>
    </w:p>
    <w:tbl>
      <w:tblPr>
        <w:tblStyle w:val="TableGrid"/>
        <w:tblW w:w="0" w:type="auto"/>
        <w:tblInd w:w="-72" w:type="dxa"/>
        <w:tblLook w:val="04A0" w:firstRow="1" w:lastRow="0" w:firstColumn="1" w:lastColumn="0" w:noHBand="0" w:noVBand="1"/>
      </w:tblPr>
      <w:tblGrid>
        <w:gridCol w:w="3432"/>
        <w:gridCol w:w="3360"/>
        <w:gridCol w:w="3360"/>
      </w:tblGrid>
      <w:tr w:rsidR="00E82694" w14:paraId="1B853A5E" w14:textId="77777777" w:rsidTr="00BC0E74">
        <w:tc>
          <w:tcPr>
            <w:tcW w:w="3432" w:type="dxa"/>
          </w:tcPr>
          <w:p w14:paraId="36E03A1E" w14:textId="77777777" w:rsidR="00E82694" w:rsidRDefault="00000000">
            <w:r>
              <w:t>Master</w:t>
            </w:r>
          </w:p>
        </w:tc>
        <w:tc>
          <w:tcPr>
            <w:tcW w:w="3360" w:type="dxa"/>
          </w:tcPr>
          <w:p w14:paraId="53226EC8" w14:textId="77777777" w:rsidR="00E82694" w:rsidRDefault="00000000">
            <w:r>
              <w:t>Description</w:t>
            </w:r>
          </w:p>
        </w:tc>
        <w:tc>
          <w:tcPr>
            <w:tcW w:w="3360" w:type="dxa"/>
          </w:tcPr>
          <w:p w14:paraId="6B00DF59" w14:textId="77777777" w:rsidR="00E82694" w:rsidRDefault="00000000">
            <w:r>
              <w:t>Key Fields</w:t>
            </w:r>
          </w:p>
        </w:tc>
      </w:tr>
      <w:tr w:rsidR="00E82694" w14:paraId="4AC6DD3F" w14:textId="77777777" w:rsidTr="00BC0E74">
        <w:tc>
          <w:tcPr>
            <w:tcW w:w="3432" w:type="dxa"/>
          </w:tcPr>
          <w:p w14:paraId="611CE450" w14:textId="77777777" w:rsidR="00E82694" w:rsidRDefault="00000000">
            <w:r>
              <w:t>Company</w:t>
            </w:r>
          </w:p>
        </w:tc>
        <w:tc>
          <w:tcPr>
            <w:tcW w:w="3360" w:type="dxa"/>
          </w:tcPr>
          <w:p w14:paraId="2C6FCBCC" w14:textId="77777777" w:rsidR="00E82694" w:rsidRDefault="00000000">
            <w:r>
              <w:t>Code, Name, Legal Name, GSTIN/PAN, Address, Active</w:t>
            </w:r>
          </w:p>
        </w:tc>
        <w:tc>
          <w:tcPr>
            <w:tcW w:w="3360" w:type="dxa"/>
          </w:tcPr>
          <w:p w14:paraId="57EA18D1" w14:textId="77777777" w:rsidR="00E82694" w:rsidRDefault="00E82694"/>
        </w:tc>
      </w:tr>
      <w:tr w:rsidR="00E82694" w14:paraId="2C2EEC9D" w14:textId="77777777" w:rsidTr="00BC0E74">
        <w:tc>
          <w:tcPr>
            <w:tcW w:w="3432" w:type="dxa"/>
          </w:tcPr>
          <w:p w14:paraId="4A229320" w14:textId="77777777" w:rsidR="00E82694" w:rsidRDefault="00000000">
            <w:r>
              <w:t>Branch</w:t>
            </w:r>
          </w:p>
        </w:tc>
        <w:tc>
          <w:tcPr>
            <w:tcW w:w="3360" w:type="dxa"/>
          </w:tcPr>
          <w:p w14:paraId="2B731947" w14:textId="77777777" w:rsidR="00E82694" w:rsidRDefault="00000000">
            <w:r>
              <w:t>CompanyId, Code, Name, Address, Contact, Active</w:t>
            </w:r>
          </w:p>
        </w:tc>
        <w:tc>
          <w:tcPr>
            <w:tcW w:w="3360" w:type="dxa"/>
          </w:tcPr>
          <w:p w14:paraId="799D8CC9" w14:textId="77777777" w:rsidR="00E82694" w:rsidRDefault="00E82694"/>
        </w:tc>
      </w:tr>
      <w:tr w:rsidR="00E82694" w14:paraId="68DF4A47" w14:textId="77777777" w:rsidTr="00BC0E74">
        <w:tc>
          <w:tcPr>
            <w:tcW w:w="3432" w:type="dxa"/>
          </w:tcPr>
          <w:p w14:paraId="1F38049A" w14:textId="77777777" w:rsidR="00E82694" w:rsidRDefault="00000000">
            <w:r>
              <w:t>Warehouse</w:t>
            </w:r>
          </w:p>
        </w:tc>
        <w:tc>
          <w:tcPr>
            <w:tcW w:w="3360" w:type="dxa"/>
          </w:tcPr>
          <w:p w14:paraId="431538F3" w14:textId="77777777" w:rsidR="00E82694" w:rsidRDefault="00000000">
            <w:r>
              <w:t>BranchId, Code, Name, Type, Active</w:t>
            </w:r>
          </w:p>
        </w:tc>
        <w:tc>
          <w:tcPr>
            <w:tcW w:w="3360" w:type="dxa"/>
          </w:tcPr>
          <w:p w14:paraId="2036942D" w14:textId="77777777" w:rsidR="00E82694" w:rsidRDefault="00E82694"/>
        </w:tc>
      </w:tr>
      <w:tr w:rsidR="00E82694" w14:paraId="0A9CD0B3" w14:textId="77777777" w:rsidTr="00BC0E74">
        <w:tc>
          <w:tcPr>
            <w:tcW w:w="3432" w:type="dxa"/>
          </w:tcPr>
          <w:p w14:paraId="59316E04" w14:textId="77777777" w:rsidR="00E82694" w:rsidRDefault="00000000">
            <w:r>
              <w:t>Location</w:t>
            </w:r>
          </w:p>
        </w:tc>
        <w:tc>
          <w:tcPr>
            <w:tcW w:w="3360" w:type="dxa"/>
          </w:tcPr>
          <w:p w14:paraId="585682B1" w14:textId="77777777" w:rsidR="00E82694" w:rsidRDefault="00000000">
            <w:r>
              <w:t xml:space="preserve">WarehouseId, Code, Zone, Rack, </w:t>
            </w:r>
            <w:r>
              <w:lastRenderedPageBreak/>
              <w:t>Shelf, Bin, Active</w:t>
            </w:r>
          </w:p>
        </w:tc>
        <w:tc>
          <w:tcPr>
            <w:tcW w:w="3360" w:type="dxa"/>
          </w:tcPr>
          <w:p w14:paraId="09E0A815" w14:textId="77777777" w:rsidR="00E82694" w:rsidRDefault="00E82694"/>
        </w:tc>
      </w:tr>
      <w:tr w:rsidR="00E82694" w14:paraId="7641B4EE" w14:textId="77777777" w:rsidTr="00BC0E74">
        <w:tc>
          <w:tcPr>
            <w:tcW w:w="3432" w:type="dxa"/>
          </w:tcPr>
          <w:p w14:paraId="3CFF16CE" w14:textId="77777777" w:rsidR="00E82694" w:rsidRDefault="00000000">
            <w:r>
              <w:t>Category</w:t>
            </w:r>
          </w:p>
        </w:tc>
        <w:tc>
          <w:tcPr>
            <w:tcW w:w="3360" w:type="dxa"/>
          </w:tcPr>
          <w:p w14:paraId="211AA405" w14:textId="77777777" w:rsidR="00E82694" w:rsidRDefault="00000000">
            <w:r>
              <w:t>Code, Name, ParentCategoryId, Description, Active</w:t>
            </w:r>
          </w:p>
        </w:tc>
        <w:tc>
          <w:tcPr>
            <w:tcW w:w="3360" w:type="dxa"/>
          </w:tcPr>
          <w:p w14:paraId="16131CB9" w14:textId="77777777" w:rsidR="00E82694" w:rsidRDefault="00E82694"/>
        </w:tc>
      </w:tr>
      <w:tr w:rsidR="00E82694" w14:paraId="16D3F293" w14:textId="77777777" w:rsidTr="00BC0E74">
        <w:tc>
          <w:tcPr>
            <w:tcW w:w="3432" w:type="dxa"/>
          </w:tcPr>
          <w:p w14:paraId="51C6F27D" w14:textId="77777777" w:rsidR="00E82694" w:rsidRDefault="00000000">
            <w:r>
              <w:t>Brand</w:t>
            </w:r>
          </w:p>
        </w:tc>
        <w:tc>
          <w:tcPr>
            <w:tcW w:w="3360" w:type="dxa"/>
          </w:tcPr>
          <w:p w14:paraId="58519221" w14:textId="77777777" w:rsidR="00E82694" w:rsidRDefault="00000000">
            <w:r>
              <w:t>Code, Name, Description, Active</w:t>
            </w:r>
          </w:p>
        </w:tc>
        <w:tc>
          <w:tcPr>
            <w:tcW w:w="3360" w:type="dxa"/>
          </w:tcPr>
          <w:p w14:paraId="4C5FEB55" w14:textId="77777777" w:rsidR="00E82694" w:rsidRDefault="00E82694"/>
        </w:tc>
      </w:tr>
      <w:tr w:rsidR="00E82694" w14:paraId="47D99C6B" w14:textId="77777777" w:rsidTr="00BC0E74">
        <w:tc>
          <w:tcPr>
            <w:tcW w:w="3432" w:type="dxa"/>
          </w:tcPr>
          <w:p w14:paraId="5C0DAAF2" w14:textId="77777777" w:rsidR="00E82694" w:rsidRDefault="00000000">
            <w:r>
              <w:t>Unit</w:t>
            </w:r>
          </w:p>
        </w:tc>
        <w:tc>
          <w:tcPr>
            <w:tcW w:w="3360" w:type="dxa"/>
          </w:tcPr>
          <w:p w14:paraId="1363F2F0" w14:textId="77777777" w:rsidR="00E82694" w:rsidRDefault="00000000">
            <w:r>
              <w:t>Code, Name, DecimalAllowed, Active</w:t>
            </w:r>
          </w:p>
        </w:tc>
        <w:tc>
          <w:tcPr>
            <w:tcW w:w="3360" w:type="dxa"/>
          </w:tcPr>
          <w:p w14:paraId="7C6B9FAD" w14:textId="77777777" w:rsidR="00E82694" w:rsidRDefault="00E82694"/>
        </w:tc>
      </w:tr>
      <w:tr w:rsidR="00E82694" w14:paraId="59B240D7" w14:textId="77777777" w:rsidTr="00BC0E74">
        <w:tc>
          <w:tcPr>
            <w:tcW w:w="3432" w:type="dxa"/>
          </w:tcPr>
          <w:p w14:paraId="0252965B" w14:textId="77777777" w:rsidR="00E82694" w:rsidRDefault="00000000">
            <w:r>
              <w:t>Tax</w:t>
            </w:r>
          </w:p>
        </w:tc>
        <w:tc>
          <w:tcPr>
            <w:tcW w:w="3360" w:type="dxa"/>
          </w:tcPr>
          <w:p w14:paraId="355EE099" w14:textId="77777777" w:rsidR="00E82694" w:rsidRDefault="00000000">
            <w:r>
              <w:t>Code, Name, Rate, TaxType, Effective Dates, Active</w:t>
            </w:r>
          </w:p>
        </w:tc>
        <w:tc>
          <w:tcPr>
            <w:tcW w:w="3360" w:type="dxa"/>
          </w:tcPr>
          <w:p w14:paraId="13DB28A0" w14:textId="77777777" w:rsidR="00E82694" w:rsidRDefault="00E82694"/>
        </w:tc>
      </w:tr>
      <w:tr w:rsidR="00E82694" w14:paraId="60E138EC" w14:textId="77777777" w:rsidTr="00BC0E74">
        <w:tc>
          <w:tcPr>
            <w:tcW w:w="3432" w:type="dxa"/>
          </w:tcPr>
          <w:p w14:paraId="266E5338" w14:textId="77777777" w:rsidR="00E82694" w:rsidRDefault="00000000">
            <w:r>
              <w:t>Supplier</w:t>
            </w:r>
          </w:p>
        </w:tc>
        <w:tc>
          <w:tcPr>
            <w:tcW w:w="3360" w:type="dxa"/>
          </w:tcPr>
          <w:p w14:paraId="717B6062" w14:textId="77777777" w:rsidR="00E82694" w:rsidRDefault="00000000">
            <w:r>
              <w:t>Code, Name, GSTIN, Contact, Address, Payment Terms, Active</w:t>
            </w:r>
          </w:p>
        </w:tc>
        <w:tc>
          <w:tcPr>
            <w:tcW w:w="3360" w:type="dxa"/>
          </w:tcPr>
          <w:p w14:paraId="252D9606" w14:textId="77777777" w:rsidR="00E82694" w:rsidRDefault="00E82694"/>
        </w:tc>
      </w:tr>
      <w:tr w:rsidR="00E82694" w14:paraId="5092BEB0" w14:textId="77777777" w:rsidTr="00BC0E74">
        <w:tc>
          <w:tcPr>
            <w:tcW w:w="3432" w:type="dxa"/>
          </w:tcPr>
          <w:p w14:paraId="3B51A048" w14:textId="77777777" w:rsidR="00E82694" w:rsidRDefault="00000000">
            <w:r>
              <w:t>Customer</w:t>
            </w:r>
          </w:p>
        </w:tc>
        <w:tc>
          <w:tcPr>
            <w:tcW w:w="3360" w:type="dxa"/>
          </w:tcPr>
          <w:p w14:paraId="457ECF3C" w14:textId="77777777" w:rsidR="00E82694" w:rsidRDefault="00000000">
            <w:r>
              <w:t>Code, Name, Mobile, Email, GSTIN, Billing/Shipping Address, Active</w:t>
            </w:r>
          </w:p>
        </w:tc>
        <w:tc>
          <w:tcPr>
            <w:tcW w:w="3360" w:type="dxa"/>
          </w:tcPr>
          <w:p w14:paraId="2CE10BE9" w14:textId="77777777" w:rsidR="00E82694" w:rsidRDefault="00E82694"/>
        </w:tc>
      </w:tr>
      <w:tr w:rsidR="00E82694" w14:paraId="1A16F352" w14:textId="77777777" w:rsidTr="00BC0E74">
        <w:tc>
          <w:tcPr>
            <w:tcW w:w="3432" w:type="dxa"/>
          </w:tcPr>
          <w:p w14:paraId="28AA45FF" w14:textId="77777777" w:rsidR="00E82694" w:rsidRDefault="00000000">
            <w:r>
              <w:t>Product</w:t>
            </w:r>
          </w:p>
        </w:tc>
        <w:tc>
          <w:tcPr>
            <w:tcW w:w="3360" w:type="dxa"/>
          </w:tcPr>
          <w:p w14:paraId="274C1C3C" w14:textId="77777777" w:rsidR="00E82694" w:rsidRDefault="00000000">
            <w:r>
              <w:t>SKU, Name, CategoryId, BrandId, UnitId, TaxId, PurchasePrice, SellingPrice, MRP, HSN, MinStock, ReorderLevel, TrackStock/Serial/Batch, Active</w:t>
            </w:r>
          </w:p>
        </w:tc>
        <w:tc>
          <w:tcPr>
            <w:tcW w:w="3360" w:type="dxa"/>
          </w:tcPr>
          <w:p w14:paraId="2DE3E00C" w14:textId="77777777" w:rsidR="00E82694" w:rsidRDefault="00E82694"/>
        </w:tc>
      </w:tr>
      <w:tr w:rsidR="00E82694" w14:paraId="522DC238" w14:textId="77777777" w:rsidTr="00BC0E74">
        <w:tc>
          <w:tcPr>
            <w:tcW w:w="3432" w:type="dxa"/>
          </w:tcPr>
          <w:p w14:paraId="7D8144C9" w14:textId="77777777" w:rsidR="00E82694" w:rsidRDefault="00000000">
            <w:r>
              <w:t>Product Variant</w:t>
            </w:r>
          </w:p>
        </w:tc>
        <w:tc>
          <w:tcPr>
            <w:tcW w:w="3360" w:type="dxa"/>
          </w:tcPr>
          <w:p w14:paraId="6338D578" w14:textId="77777777" w:rsidR="00E82694" w:rsidRDefault="00000000">
            <w:r>
              <w:t>ProductId, VariantCode, Name, Attributes, Active</w:t>
            </w:r>
          </w:p>
        </w:tc>
        <w:tc>
          <w:tcPr>
            <w:tcW w:w="3360" w:type="dxa"/>
          </w:tcPr>
          <w:p w14:paraId="16623F94" w14:textId="77777777" w:rsidR="00E82694" w:rsidRDefault="00E82694"/>
        </w:tc>
      </w:tr>
      <w:tr w:rsidR="00E82694" w14:paraId="656FC05A" w14:textId="77777777" w:rsidTr="00BC0E74">
        <w:tc>
          <w:tcPr>
            <w:tcW w:w="3432" w:type="dxa"/>
          </w:tcPr>
          <w:p w14:paraId="4080B3B0" w14:textId="77777777" w:rsidR="00E82694" w:rsidRDefault="00000000">
            <w:r>
              <w:t>Product Barcode</w:t>
            </w:r>
          </w:p>
        </w:tc>
        <w:tc>
          <w:tcPr>
            <w:tcW w:w="3360" w:type="dxa"/>
          </w:tcPr>
          <w:p w14:paraId="247A3C82" w14:textId="77777777" w:rsidR="00E82694" w:rsidRDefault="00000000">
            <w:r>
              <w:t>Barcode, BarcodeType, ProductId/VariantId/AccessoryId, Primary, Active</w:t>
            </w:r>
          </w:p>
        </w:tc>
        <w:tc>
          <w:tcPr>
            <w:tcW w:w="3360" w:type="dxa"/>
          </w:tcPr>
          <w:p w14:paraId="00700B57" w14:textId="77777777" w:rsidR="00E82694" w:rsidRDefault="00E82694"/>
        </w:tc>
      </w:tr>
      <w:tr w:rsidR="00E82694" w14:paraId="4C3E8C25" w14:textId="77777777" w:rsidTr="00BC0E74">
        <w:tc>
          <w:tcPr>
            <w:tcW w:w="3432" w:type="dxa"/>
          </w:tcPr>
          <w:p w14:paraId="0B331BEF" w14:textId="77777777" w:rsidR="00E82694" w:rsidRDefault="00000000">
            <w:r>
              <w:t>Accessory</w:t>
            </w:r>
          </w:p>
        </w:tc>
        <w:tc>
          <w:tcPr>
            <w:tcW w:w="3360" w:type="dxa"/>
          </w:tcPr>
          <w:p w14:paraId="42C35998" w14:textId="77777777" w:rsidR="00E82694" w:rsidRDefault="00000000">
            <w:r>
              <w:t>SKU, Name, CategoryId, BrandId, UnitId, TaxId, PurchasePrice, SellingPrice, MinStock, TrackStock, Active</w:t>
            </w:r>
          </w:p>
        </w:tc>
        <w:tc>
          <w:tcPr>
            <w:tcW w:w="3360" w:type="dxa"/>
          </w:tcPr>
          <w:p w14:paraId="5B50F7C8" w14:textId="77777777" w:rsidR="00E82694" w:rsidRDefault="00E82694"/>
        </w:tc>
      </w:tr>
      <w:tr w:rsidR="00E82694" w14:paraId="6A64C7BD" w14:textId="77777777" w:rsidTr="00BC0E74">
        <w:tc>
          <w:tcPr>
            <w:tcW w:w="3432" w:type="dxa"/>
          </w:tcPr>
          <w:p w14:paraId="16935524" w14:textId="77777777" w:rsidR="00E82694" w:rsidRDefault="00000000">
            <w:r>
              <w:t>Product-Accessory Rule</w:t>
            </w:r>
          </w:p>
        </w:tc>
        <w:tc>
          <w:tcPr>
            <w:tcW w:w="3360" w:type="dxa"/>
          </w:tcPr>
          <w:p w14:paraId="2D35F68F" w14:textId="77777777" w:rsidR="00E82694" w:rsidRDefault="00000000">
            <w:r>
              <w:t>ProductId, AccessoryId, Quantity, Mandatory/Optional, PricingType, DefaultPrice, Effective Dates</w:t>
            </w:r>
          </w:p>
        </w:tc>
        <w:tc>
          <w:tcPr>
            <w:tcW w:w="3360" w:type="dxa"/>
          </w:tcPr>
          <w:p w14:paraId="0A40936F" w14:textId="77777777" w:rsidR="00E82694" w:rsidRDefault="00E82694"/>
        </w:tc>
      </w:tr>
      <w:tr w:rsidR="00E82694" w14:paraId="0463C0F1" w14:textId="77777777" w:rsidTr="00BC0E74">
        <w:tc>
          <w:tcPr>
            <w:tcW w:w="3432" w:type="dxa"/>
          </w:tcPr>
          <w:p w14:paraId="374F8344" w14:textId="77777777" w:rsidR="00E82694" w:rsidRDefault="00000000">
            <w:r>
              <w:t>Price List</w:t>
            </w:r>
          </w:p>
        </w:tc>
        <w:tc>
          <w:tcPr>
            <w:tcW w:w="3360" w:type="dxa"/>
          </w:tcPr>
          <w:p w14:paraId="006B86DF" w14:textId="77777777" w:rsidR="00E82694" w:rsidRDefault="00000000">
            <w:r>
              <w:t>Code, Name, Customer/Channel Type, Currency, Effective Dates, Active</w:t>
            </w:r>
          </w:p>
        </w:tc>
        <w:tc>
          <w:tcPr>
            <w:tcW w:w="3360" w:type="dxa"/>
          </w:tcPr>
          <w:p w14:paraId="3821D135" w14:textId="77777777" w:rsidR="00E82694" w:rsidRDefault="00E82694"/>
        </w:tc>
      </w:tr>
      <w:tr w:rsidR="00E82694" w14:paraId="2A8E8DDC" w14:textId="77777777" w:rsidTr="00BC0E74">
        <w:tc>
          <w:tcPr>
            <w:tcW w:w="3432" w:type="dxa"/>
          </w:tcPr>
          <w:p w14:paraId="01ED7E99" w14:textId="77777777" w:rsidR="00E82694" w:rsidRDefault="00000000">
            <w:r>
              <w:t>Product/Accessory Price</w:t>
            </w:r>
          </w:p>
        </w:tc>
        <w:tc>
          <w:tcPr>
            <w:tcW w:w="3360" w:type="dxa"/>
          </w:tcPr>
          <w:p w14:paraId="0F1E6B08" w14:textId="77777777" w:rsidR="00E82694" w:rsidRDefault="00000000">
            <w:r>
              <w:t>PriceListId, ItemId, PriceType, Amount, MinQty, Effective Dates</w:t>
            </w:r>
          </w:p>
        </w:tc>
        <w:tc>
          <w:tcPr>
            <w:tcW w:w="3360" w:type="dxa"/>
          </w:tcPr>
          <w:p w14:paraId="1CFCD546" w14:textId="77777777" w:rsidR="00E82694" w:rsidRDefault="00E82694"/>
        </w:tc>
      </w:tr>
      <w:tr w:rsidR="00E82694" w14:paraId="4680572E" w14:textId="77777777" w:rsidTr="00BC0E74">
        <w:tc>
          <w:tcPr>
            <w:tcW w:w="3432" w:type="dxa"/>
          </w:tcPr>
          <w:p w14:paraId="39E509F0" w14:textId="77777777" w:rsidR="00E82694" w:rsidRDefault="00000000">
            <w:r>
              <w:t>Bundle</w:t>
            </w:r>
          </w:p>
        </w:tc>
        <w:tc>
          <w:tcPr>
            <w:tcW w:w="3360" w:type="dxa"/>
          </w:tcPr>
          <w:p w14:paraId="22BB0DF0" w14:textId="635BD767" w:rsidR="00E82694" w:rsidRDefault="00000000">
            <w:r>
              <w:t xml:space="preserve">Code, Name, </w:t>
            </w:r>
            <w:proofErr w:type="spellStart"/>
            <w:r>
              <w:t>ParentProduct</w:t>
            </w:r>
            <w:proofErr w:type="spellEnd"/>
            <w:r>
              <w:t>, Package Price, Tax Mode, Effective Dates, Active</w:t>
            </w:r>
          </w:p>
        </w:tc>
        <w:tc>
          <w:tcPr>
            <w:tcW w:w="3360" w:type="dxa"/>
          </w:tcPr>
          <w:p w14:paraId="7D126A2E" w14:textId="77777777" w:rsidR="00E82694" w:rsidRDefault="00E82694"/>
        </w:tc>
      </w:tr>
      <w:tr w:rsidR="00E82694" w14:paraId="2E2C1E74" w14:textId="77777777" w:rsidTr="00BC0E74">
        <w:trPr>
          <w:trHeight w:val="1070"/>
        </w:trPr>
        <w:tc>
          <w:tcPr>
            <w:tcW w:w="3432" w:type="dxa"/>
          </w:tcPr>
          <w:p w14:paraId="449D4BEA" w14:textId="77777777" w:rsidR="00E82694" w:rsidRDefault="00000000">
            <w:r>
              <w:t>Bundle Item</w:t>
            </w:r>
          </w:p>
        </w:tc>
        <w:tc>
          <w:tcPr>
            <w:tcW w:w="3360" w:type="dxa"/>
          </w:tcPr>
          <w:p w14:paraId="61761F6E" w14:textId="77777777" w:rsidR="00E82694" w:rsidRDefault="00000000">
            <w:r>
              <w:t>BundleId, Product/Variant/AccessoryId, Quantity, PricingType, AllocatedPrice, Optional</w:t>
            </w:r>
          </w:p>
        </w:tc>
        <w:tc>
          <w:tcPr>
            <w:tcW w:w="3360" w:type="dxa"/>
          </w:tcPr>
          <w:p w14:paraId="0BA0AD7C" w14:textId="77777777" w:rsidR="00E82694" w:rsidRDefault="00E82694"/>
        </w:tc>
      </w:tr>
      <w:tr w:rsidR="00E82694" w14:paraId="07D618F9" w14:textId="77777777" w:rsidTr="00BC0E74">
        <w:tc>
          <w:tcPr>
            <w:tcW w:w="3432" w:type="dxa"/>
          </w:tcPr>
          <w:p w14:paraId="6D9908A7" w14:textId="77777777" w:rsidR="00E82694" w:rsidRDefault="00000000">
            <w:r>
              <w:t>Payment Method</w:t>
            </w:r>
          </w:p>
        </w:tc>
        <w:tc>
          <w:tcPr>
            <w:tcW w:w="3360" w:type="dxa"/>
          </w:tcPr>
          <w:p w14:paraId="22EDD792" w14:textId="77777777" w:rsidR="00E82694" w:rsidRDefault="00000000">
            <w:r>
              <w:t>Code, Name, Active</w:t>
            </w:r>
          </w:p>
        </w:tc>
        <w:tc>
          <w:tcPr>
            <w:tcW w:w="3360" w:type="dxa"/>
          </w:tcPr>
          <w:p w14:paraId="1973BAE8" w14:textId="77777777" w:rsidR="00E82694" w:rsidRDefault="00E82694"/>
        </w:tc>
      </w:tr>
      <w:tr w:rsidR="00E82694" w14:paraId="2ECA1BFD" w14:textId="77777777" w:rsidTr="00BC0E74">
        <w:tc>
          <w:tcPr>
            <w:tcW w:w="3432" w:type="dxa"/>
          </w:tcPr>
          <w:p w14:paraId="3B88AEE5" w14:textId="77777777" w:rsidR="00E82694" w:rsidRDefault="00000000">
            <w:r>
              <w:t>Reason</w:t>
            </w:r>
          </w:p>
        </w:tc>
        <w:tc>
          <w:tcPr>
            <w:tcW w:w="3360" w:type="dxa"/>
          </w:tcPr>
          <w:p w14:paraId="05AA6801" w14:textId="77777777" w:rsidR="00E82694" w:rsidRDefault="00000000">
            <w:r>
              <w:t>Code, Name, ReasonType, Active</w:t>
            </w:r>
          </w:p>
        </w:tc>
        <w:tc>
          <w:tcPr>
            <w:tcW w:w="3360" w:type="dxa"/>
          </w:tcPr>
          <w:p w14:paraId="7564958C" w14:textId="77777777" w:rsidR="00E82694" w:rsidRDefault="00E82694"/>
        </w:tc>
      </w:tr>
      <w:tr w:rsidR="00E82694" w14:paraId="2E9770CC" w14:textId="77777777" w:rsidTr="00BC0E74">
        <w:tc>
          <w:tcPr>
            <w:tcW w:w="3432" w:type="dxa"/>
          </w:tcPr>
          <w:p w14:paraId="1AA083C4" w14:textId="77777777" w:rsidR="00E82694" w:rsidRDefault="00000000">
            <w:r>
              <w:t>Document Series</w:t>
            </w:r>
          </w:p>
        </w:tc>
        <w:tc>
          <w:tcPr>
            <w:tcW w:w="3360" w:type="dxa"/>
          </w:tcPr>
          <w:p w14:paraId="1AEBBB4A" w14:textId="77777777" w:rsidR="00E82694" w:rsidRDefault="00000000">
            <w:r>
              <w:t>DocumentType, Prefix, NextNumber, FinancialYear, BranchId</w:t>
            </w:r>
          </w:p>
        </w:tc>
        <w:tc>
          <w:tcPr>
            <w:tcW w:w="3360" w:type="dxa"/>
          </w:tcPr>
          <w:p w14:paraId="607CCB7D" w14:textId="77777777" w:rsidR="00E82694" w:rsidRDefault="00E82694"/>
        </w:tc>
      </w:tr>
      <w:tr w:rsidR="00E82694" w14:paraId="1226758B" w14:textId="77777777" w:rsidTr="00BC0E74">
        <w:tc>
          <w:tcPr>
            <w:tcW w:w="3432" w:type="dxa"/>
          </w:tcPr>
          <w:p w14:paraId="02CF1BA7" w14:textId="77777777" w:rsidR="00E82694" w:rsidRDefault="00000000">
            <w:r>
              <w:t>User / Role / Permission</w:t>
            </w:r>
          </w:p>
        </w:tc>
        <w:tc>
          <w:tcPr>
            <w:tcW w:w="3360" w:type="dxa"/>
          </w:tcPr>
          <w:p w14:paraId="5E648B77" w14:textId="77777777" w:rsidR="00E82694" w:rsidRDefault="00000000">
            <w:r>
              <w:t>User, Role, Permission and mapping fields</w:t>
            </w:r>
          </w:p>
        </w:tc>
        <w:tc>
          <w:tcPr>
            <w:tcW w:w="3360" w:type="dxa"/>
          </w:tcPr>
          <w:p w14:paraId="52473E1B" w14:textId="77777777" w:rsidR="00E82694" w:rsidRDefault="00E82694"/>
        </w:tc>
      </w:tr>
    </w:tbl>
    <w:p w14:paraId="6877FFE7" w14:textId="77777777" w:rsidR="00E82694" w:rsidRDefault="00000000">
      <w:pPr>
        <w:pStyle w:val="Heading1"/>
      </w:pPr>
      <w:r>
        <w:t>6. Product and Accessory Pricing Requirement</w:t>
      </w:r>
    </w:p>
    <w:p w14:paraId="5EA139C7" w14:textId="77777777" w:rsidR="00E82694" w:rsidRDefault="00000000">
      <w:r>
        <w:t>Example Product: AC Unit</w:t>
      </w:r>
      <w:r>
        <w:br/>
      </w:r>
      <w:r>
        <w:br/>
        <w:t>AC Unit</w:t>
      </w:r>
      <w:r>
        <w:br/>
      </w:r>
      <w:r>
        <w:lastRenderedPageBreak/>
        <w:t xml:space="preserve"> ├── Remote       Qty 1</w:t>
      </w:r>
      <w:r>
        <w:br/>
        <w:t xml:space="preserve"> ├── Stand        Qty 1</w:t>
      </w:r>
      <w:r>
        <w:br/>
        <w:t xml:space="preserve"> ├── Pipe Kit     Qty 1</w:t>
      </w:r>
      <w:r>
        <w:br/>
        <w:t xml:space="preserve"> └── Installation Qty 1</w:t>
      </w:r>
      <w:r>
        <w:br/>
      </w:r>
      <w:r>
        <w:br/>
        <w:t>Each accessory has its own stock record. Its selling behavior is controlled by the relationship/package.</w:t>
      </w:r>
    </w:p>
    <w:tbl>
      <w:tblPr>
        <w:tblStyle w:val="TableGrid"/>
        <w:tblW w:w="0" w:type="auto"/>
        <w:tblLook w:val="04A0" w:firstRow="1" w:lastRow="0" w:firstColumn="1" w:lastColumn="0" w:noHBand="0" w:noVBand="1"/>
      </w:tblPr>
      <w:tblGrid>
        <w:gridCol w:w="3360"/>
        <w:gridCol w:w="3360"/>
        <w:gridCol w:w="3360"/>
      </w:tblGrid>
      <w:tr w:rsidR="00E82694" w14:paraId="54FB7FD8" w14:textId="77777777">
        <w:tc>
          <w:tcPr>
            <w:tcW w:w="3360" w:type="dxa"/>
          </w:tcPr>
          <w:p w14:paraId="6A32609B" w14:textId="77777777" w:rsidR="00E82694" w:rsidRDefault="00000000">
            <w:r>
              <w:t>Rule</w:t>
            </w:r>
          </w:p>
        </w:tc>
        <w:tc>
          <w:tcPr>
            <w:tcW w:w="3360" w:type="dxa"/>
          </w:tcPr>
          <w:p w14:paraId="29B107EE" w14:textId="77777777" w:rsidR="00E82694" w:rsidRDefault="00000000">
            <w:r>
              <w:t>Example</w:t>
            </w:r>
          </w:p>
        </w:tc>
        <w:tc>
          <w:tcPr>
            <w:tcW w:w="3360" w:type="dxa"/>
          </w:tcPr>
          <w:p w14:paraId="078A0557" w14:textId="77777777" w:rsidR="00E82694" w:rsidRDefault="00000000">
            <w:r>
              <w:t>Stock / Invoice Behavior</w:t>
            </w:r>
          </w:p>
        </w:tc>
      </w:tr>
      <w:tr w:rsidR="00E82694" w14:paraId="119DE8BD" w14:textId="77777777">
        <w:tc>
          <w:tcPr>
            <w:tcW w:w="3360" w:type="dxa"/>
          </w:tcPr>
          <w:p w14:paraId="4F6465DF" w14:textId="77777777" w:rsidR="00E82694" w:rsidRDefault="00000000">
            <w:r>
              <w:t>INCLUDED / FREE</w:t>
            </w:r>
          </w:p>
        </w:tc>
        <w:tc>
          <w:tcPr>
            <w:tcW w:w="3360" w:type="dxa"/>
          </w:tcPr>
          <w:p w14:paraId="59A50523" w14:textId="77777777" w:rsidR="00E82694" w:rsidRDefault="00000000">
            <w:r>
              <w:t>Remote included with AC</w:t>
            </w:r>
          </w:p>
        </w:tc>
        <w:tc>
          <w:tcPr>
            <w:tcW w:w="3360" w:type="dxa"/>
          </w:tcPr>
          <w:p w14:paraId="2AC2E37C" w14:textId="77777777" w:rsidR="00E82694" w:rsidRDefault="00000000">
            <w:r>
              <w:t>Remote stock -1; invoice ₹0 / Included</w:t>
            </w:r>
          </w:p>
        </w:tc>
      </w:tr>
      <w:tr w:rsidR="00E82694" w14:paraId="7B7E29E9" w14:textId="77777777">
        <w:tc>
          <w:tcPr>
            <w:tcW w:w="3360" w:type="dxa"/>
          </w:tcPr>
          <w:p w14:paraId="71F64238" w14:textId="77777777" w:rsidR="00E82694" w:rsidRDefault="00000000">
            <w:r>
              <w:t>SEPARATE / PAID</w:t>
            </w:r>
          </w:p>
        </w:tc>
        <w:tc>
          <w:tcPr>
            <w:tcW w:w="3360" w:type="dxa"/>
          </w:tcPr>
          <w:p w14:paraId="0F575AF4" w14:textId="77777777" w:rsidR="00E82694" w:rsidRDefault="00000000">
            <w:r>
              <w:t>Pipe Kit ₹3,000</w:t>
            </w:r>
          </w:p>
        </w:tc>
        <w:tc>
          <w:tcPr>
            <w:tcW w:w="3360" w:type="dxa"/>
          </w:tcPr>
          <w:p w14:paraId="2548F8D1" w14:textId="77777777" w:rsidR="00E82694" w:rsidRDefault="00000000">
            <w:r>
              <w:t>Pipe stock -1; invoice ₹3,000</w:t>
            </w:r>
          </w:p>
        </w:tc>
      </w:tr>
      <w:tr w:rsidR="00E82694" w14:paraId="79B1A94C" w14:textId="77777777">
        <w:tc>
          <w:tcPr>
            <w:tcW w:w="3360" w:type="dxa"/>
          </w:tcPr>
          <w:p w14:paraId="321AD47E" w14:textId="77777777" w:rsidR="00E82694" w:rsidRDefault="00000000">
            <w:r>
              <w:t>OPTIONAL</w:t>
            </w:r>
          </w:p>
        </w:tc>
        <w:tc>
          <w:tcPr>
            <w:tcW w:w="3360" w:type="dxa"/>
          </w:tcPr>
          <w:p w14:paraId="4A56C18F" w14:textId="77777777" w:rsidR="00E82694" w:rsidRDefault="00000000">
            <w:r>
              <w:t>Installation selected</w:t>
            </w:r>
          </w:p>
        </w:tc>
        <w:tc>
          <w:tcPr>
            <w:tcW w:w="3360" w:type="dxa"/>
          </w:tcPr>
          <w:p w14:paraId="7D4C7857" w14:textId="77777777" w:rsidR="00E82694" w:rsidRDefault="00000000">
            <w:r>
              <w:t>Only selected item is added/charged</w:t>
            </w:r>
          </w:p>
        </w:tc>
      </w:tr>
      <w:tr w:rsidR="00E82694" w14:paraId="043A8CB1" w14:textId="77777777">
        <w:tc>
          <w:tcPr>
            <w:tcW w:w="3360" w:type="dxa"/>
          </w:tcPr>
          <w:p w14:paraId="2FB8C704" w14:textId="77777777" w:rsidR="00E82694" w:rsidRDefault="00000000">
            <w:r>
              <w:t>BUNDLE</w:t>
            </w:r>
          </w:p>
        </w:tc>
        <w:tc>
          <w:tcPr>
            <w:tcW w:w="3360" w:type="dxa"/>
          </w:tcPr>
          <w:p w14:paraId="5EB7A869" w14:textId="77777777" w:rsidR="00E82694" w:rsidRDefault="00000000">
            <w:r>
              <w:t>AC + Remote + Stand = ₹45,000</w:t>
            </w:r>
          </w:p>
        </w:tc>
        <w:tc>
          <w:tcPr>
            <w:tcW w:w="3360" w:type="dxa"/>
          </w:tcPr>
          <w:p w14:paraId="46C4BAAE" w14:textId="77777777" w:rsidR="00E82694" w:rsidRDefault="00000000">
            <w:r>
              <w:t>All physical components stock -1; invoice uses package price</w:t>
            </w:r>
          </w:p>
        </w:tc>
      </w:tr>
      <w:tr w:rsidR="00E82694" w14:paraId="73AD6077" w14:textId="77777777">
        <w:tc>
          <w:tcPr>
            <w:tcW w:w="3360" w:type="dxa"/>
          </w:tcPr>
          <w:p w14:paraId="55340FDB" w14:textId="77777777" w:rsidR="00E82694" w:rsidRDefault="00000000">
            <w:r>
              <w:t>PROMOTIONAL FREE</w:t>
            </w:r>
          </w:p>
        </w:tc>
        <w:tc>
          <w:tcPr>
            <w:tcW w:w="3360" w:type="dxa"/>
          </w:tcPr>
          <w:p w14:paraId="49512F2E" w14:textId="77777777" w:rsidR="00E82694" w:rsidRDefault="00000000">
            <w:r>
              <w:t>Accessory free during offer</w:t>
            </w:r>
          </w:p>
        </w:tc>
        <w:tc>
          <w:tcPr>
            <w:tcW w:w="3360" w:type="dxa"/>
          </w:tcPr>
          <w:p w14:paraId="4A8BE3C2" w14:textId="77777777" w:rsidR="00E82694" w:rsidRDefault="00000000">
            <w:r>
              <w:t>Stock reduces; price becomes ₹0 for applicable promotion</w:t>
            </w:r>
          </w:p>
        </w:tc>
      </w:tr>
    </w:tbl>
    <w:p w14:paraId="5D5AB103" w14:textId="77777777" w:rsidR="00E82694" w:rsidRDefault="00000000">
      <w:r>
        <w:t>Important: the same accessory can be FREE in one package and PAID in another. This is handled through ProductAccessoryRule and BundleItem pricing configuration, not by changing the accessory master.</w:t>
      </w:r>
    </w:p>
    <w:p w14:paraId="7B459C9F" w14:textId="77777777" w:rsidR="00E82694" w:rsidRDefault="00000000">
      <w:pPr>
        <w:pStyle w:val="Heading1"/>
      </w:pPr>
      <w:r>
        <w:t>7. Purchase / Stock IN Process</w:t>
      </w:r>
    </w:p>
    <w:p w14:paraId="38968C7A" w14:textId="77777777" w:rsidR="00E82694" w:rsidRDefault="00000000">
      <w:r>
        <w:t>SUPPLIER</w:t>
      </w:r>
      <w:r>
        <w:br/>
        <w:t xml:space="preserve">  ↓</w:t>
      </w:r>
      <w:r>
        <w:br/>
        <w:t>PURCHASE ORDER</w:t>
      </w:r>
      <w:r>
        <w:br/>
        <w:t xml:space="preserve">  ↓</w:t>
      </w:r>
      <w:r>
        <w:br/>
        <w:t>GOODS RECEIPT</w:t>
      </w:r>
      <w:r>
        <w:br/>
        <w:t xml:space="preserve">  ↓</w:t>
      </w:r>
      <w:r>
        <w:br/>
        <w:t>SCAN BARCODE OR MANUAL SEARCH</w:t>
      </w:r>
      <w:r>
        <w:br/>
        <w:t xml:space="preserve">  ↓</w:t>
      </w:r>
      <w:r>
        <w:br/>
        <w:t>PRODUCT / VARIANT / ACCESSORY IDENTIFIED</w:t>
      </w:r>
      <w:r>
        <w:br/>
        <w:t xml:space="preserve">  ↓</w:t>
      </w:r>
      <w:r>
        <w:br/>
        <w:t>QUANTITY + PURCHASE PRICE + BATCH/SERIAL IF REQUIRED</w:t>
      </w:r>
      <w:r>
        <w:br/>
        <w:t xml:space="preserve">  ↓</w:t>
      </w:r>
      <w:r>
        <w:br/>
        <w:t>WAREHOUSE + RACK/BIN</w:t>
      </w:r>
      <w:r>
        <w:br/>
        <w:t xml:space="preserve">  ↓</w:t>
      </w:r>
      <w:r>
        <w:br/>
        <w:t>RECEIVE</w:t>
      </w:r>
      <w:r>
        <w:br/>
        <w:t xml:space="preserve">  ↓</w:t>
      </w:r>
      <w:r>
        <w:br/>
        <w:t>STOCK IN + STOCK LEDGER + AUDIT</w:t>
      </w:r>
    </w:p>
    <w:p w14:paraId="029802F5" w14:textId="77777777" w:rsidR="00E82694" w:rsidRDefault="00000000">
      <w:pPr>
        <w:pStyle w:val="Heading1"/>
      </w:pPr>
      <w:r>
        <w:t>8. Sales / Stock OUT Process</w:t>
      </w:r>
    </w:p>
    <w:p w14:paraId="1CB6344B" w14:textId="77777777" w:rsidR="00E82694" w:rsidRDefault="00000000">
      <w:r>
        <w:t>CUSTOMER</w:t>
      </w:r>
      <w:r>
        <w:br/>
        <w:t xml:space="preserve">  ↓</w:t>
      </w:r>
      <w:r>
        <w:br/>
        <w:t>POS</w:t>
      </w:r>
      <w:r>
        <w:br/>
        <w:t xml:space="preserve">  ↓</w:t>
      </w:r>
      <w:r>
        <w:br/>
        <w:t>SCAN BARCODE OR MANUAL SEARCH</w:t>
      </w:r>
      <w:r>
        <w:br/>
        <w:t xml:space="preserve">  ↓</w:t>
      </w:r>
      <w:r>
        <w:br/>
        <w:t>CHECK AVAILABLE STOCK</w:t>
      </w:r>
      <w:r>
        <w:br/>
        <w:t xml:space="preserve">  ↓</w:t>
      </w:r>
      <w:r>
        <w:br/>
      </w:r>
      <w:r>
        <w:lastRenderedPageBreak/>
        <w:t>SELECT PRODUCT / PACKAGE / OPTIONAL ACCESSORIES</w:t>
      </w:r>
      <w:r>
        <w:br/>
        <w:t xml:space="preserve">  ↓</w:t>
      </w:r>
      <w:r>
        <w:br/>
        <w:t>APPLY INCLUDED / PAID / BUNDLE RULE</w:t>
      </w:r>
      <w:r>
        <w:br/>
        <w:t xml:space="preserve">  ↓</w:t>
      </w:r>
      <w:r>
        <w:br/>
        <w:t>DISCOUNT → TAX → PAYMENT</w:t>
      </w:r>
      <w:r>
        <w:br/>
        <w:t xml:space="preserve">  ↓</w:t>
      </w:r>
      <w:r>
        <w:br/>
        <w:t>COMPLETE SALE</w:t>
      </w:r>
      <w:r>
        <w:br/>
        <w:t xml:space="preserve">  ↓</w:t>
      </w:r>
      <w:r>
        <w:br/>
        <w:t>STOCK OUT FOR EVERY PHYSICAL COMPONENT</w:t>
      </w:r>
      <w:r>
        <w:br/>
        <w:t xml:space="preserve">  ↓</w:t>
      </w:r>
      <w:r>
        <w:br/>
        <w:t>INVOICE + AUDIT</w:t>
      </w:r>
    </w:p>
    <w:p w14:paraId="1500D913" w14:textId="77777777" w:rsidR="00E82694" w:rsidRDefault="00000000">
      <w:pPr>
        <w:pStyle w:val="Heading1"/>
      </w:pPr>
      <w:r>
        <w:t>9. Scanner Integration</w:t>
      </w:r>
    </w:p>
    <w:p w14:paraId="5C945E61" w14:textId="77777777" w:rsidR="00E82694" w:rsidRDefault="00000000">
      <w:r>
        <w:t>PRODUCT BARCODE</w:t>
      </w:r>
      <w:r>
        <w:br/>
        <w:t xml:space="preserve">      ↓</w:t>
      </w:r>
      <w:r>
        <w:br/>
        <w:t>HONEYWELL / ZEBRA 2D SCANNER</w:t>
      </w:r>
      <w:r>
        <w:br/>
        <w:t xml:space="preserve">      ↓</w:t>
      </w:r>
      <w:r>
        <w:br/>
        <w:t>USB HID / KEYBOARD MODE</w:t>
      </w:r>
      <w:r>
        <w:br/>
        <w:t xml:space="preserve">      ↓</w:t>
      </w:r>
      <w:r>
        <w:br/>
        <w:t>COMPUTER + BROWSER</w:t>
      </w:r>
      <w:r>
        <w:br/>
        <w:t xml:space="preserve">      ↓</w:t>
      </w:r>
      <w:r>
        <w:br/>
        <w:t>REACT BARCODE INPUT</w:t>
      </w:r>
      <w:r>
        <w:br/>
        <w:t xml:space="preserve">      ↓</w:t>
      </w:r>
      <w:r>
        <w:br/>
        <w:t>GET /api/barcode/{barcode}</w:t>
      </w:r>
      <w:r>
        <w:br/>
        <w:t xml:space="preserve">      ↓</w:t>
      </w:r>
      <w:r>
        <w:br/>
        <w:t>ASP.NET CORE API</w:t>
      </w:r>
      <w:r>
        <w:br/>
        <w:t xml:space="preserve">      ↓</w:t>
      </w:r>
      <w:r>
        <w:br/>
        <w:t>PRODUCT + VARIANT + ACCESSORY + PACKAGE + PRICE + STOCK</w:t>
      </w:r>
      <w:r>
        <w:br/>
        <w:t xml:space="preserve">      ↓</w:t>
      </w:r>
      <w:r>
        <w:br/>
        <w:t>REACT UI</w:t>
      </w:r>
    </w:p>
    <w:p w14:paraId="42F59D15" w14:textId="77777777" w:rsidR="00E82694" w:rsidRDefault="00000000">
      <w:r>
        <w:t>The scanner should act as a keyboard input device. Configure an Enter suffix after each scan. React captures the barcode, calls the API and automatically returns focus to the scan field for the next item. No scanner-specific backend integration is required for this standard approach.</w:t>
      </w:r>
    </w:p>
    <w:p w14:paraId="63981368" w14:textId="77777777" w:rsidR="00E82694" w:rsidRDefault="00000000">
      <w:pPr>
        <w:pStyle w:val="Heading1"/>
      </w:pPr>
      <w:r>
        <w:t>10. Recommended Scanner Machines</w:t>
      </w:r>
    </w:p>
    <w:tbl>
      <w:tblPr>
        <w:tblStyle w:val="TableGrid"/>
        <w:tblW w:w="0" w:type="auto"/>
        <w:tblLook w:val="04A0" w:firstRow="1" w:lastRow="0" w:firstColumn="1" w:lastColumn="0" w:noHBand="0" w:noVBand="1"/>
      </w:tblPr>
      <w:tblGrid>
        <w:gridCol w:w="2520"/>
        <w:gridCol w:w="2520"/>
        <w:gridCol w:w="2520"/>
        <w:gridCol w:w="2520"/>
      </w:tblGrid>
      <w:tr w:rsidR="00E82694" w14:paraId="3B361470" w14:textId="77777777">
        <w:tc>
          <w:tcPr>
            <w:tcW w:w="2520" w:type="dxa"/>
          </w:tcPr>
          <w:p w14:paraId="5C2D6262" w14:textId="77777777" w:rsidR="00E82694" w:rsidRDefault="00000000">
            <w:r>
              <w:t>Machine</w:t>
            </w:r>
          </w:p>
        </w:tc>
        <w:tc>
          <w:tcPr>
            <w:tcW w:w="2520" w:type="dxa"/>
          </w:tcPr>
          <w:p w14:paraId="54242F21" w14:textId="77777777" w:rsidR="00E82694" w:rsidRDefault="00000000">
            <w:r>
              <w:t>Type</w:t>
            </w:r>
          </w:p>
        </w:tc>
        <w:tc>
          <w:tcPr>
            <w:tcW w:w="2520" w:type="dxa"/>
          </w:tcPr>
          <w:p w14:paraId="0B30E38D" w14:textId="77777777" w:rsidR="00E82694" w:rsidRDefault="00000000">
            <w:r>
              <w:t>Connection</w:t>
            </w:r>
          </w:p>
        </w:tc>
        <w:tc>
          <w:tcPr>
            <w:tcW w:w="2520" w:type="dxa"/>
          </w:tcPr>
          <w:p w14:paraId="6D96548A" w14:textId="77777777" w:rsidR="00E82694" w:rsidRDefault="00000000">
            <w:r>
              <w:t>Recommendation</w:t>
            </w:r>
          </w:p>
        </w:tc>
      </w:tr>
      <w:tr w:rsidR="00E82694" w14:paraId="30916EF4" w14:textId="77777777">
        <w:tc>
          <w:tcPr>
            <w:tcW w:w="2520" w:type="dxa"/>
          </w:tcPr>
          <w:p w14:paraId="24BAF284" w14:textId="77777777" w:rsidR="00E82694" w:rsidRDefault="00000000">
            <w:r>
              <w:t>Honeywell Voyager XP 1470g</w:t>
            </w:r>
          </w:p>
        </w:tc>
        <w:tc>
          <w:tcPr>
            <w:tcW w:w="2520" w:type="dxa"/>
          </w:tcPr>
          <w:p w14:paraId="32F68606" w14:textId="77777777" w:rsidR="00E82694" w:rsidRDefault="00000000">
            <w:r>
              <w:t>2D area-imaging</w:t>
            </w:r>
          </w:p>
        </w:tc>
        <w:tc>
          <w:tcPr>
            <w:tcW w:w="2520" w:type="dxa"/>
          </w:tcPr>
          <w:p w14:paraId="36806660" w14:textId="77777777" w:rsidR="00E82694" w:rsidRDefault="00000000">
            <w:r>
              <w:t>USB / keyboard-style host</w:t>
            </w:r>
          </w:p>
        </w:tc>
        <w:tc>
          <w:tcPr>
            <w:tcW w:w="2520" w:type="dxa"/>
          </w:tcPr>
          <w:p w14:paraId="76E454AD" w14:textId="77777777" w:rsidR="00E82694" w:rsidRDefault="00000000">
            <w:r>
              <w:t>PRIMARY: excellent fit for fixed POS/billing counter</w:t>
            </w:r>
          </w:p>
        </w:tc>
      </w:tr>
      <w:tr w:rsidR="00E82694" w14:paraId="624EB007" w14:textId="77777777">
        <w:tc>
          <w:tcPr>
            <w:tcW w:w="2520" w:type="dxa"/>
          </w:tcPr>
          <w:p w14:paraId="565A5517" w14:textId="77777777" w:rsidR="00E82694" w:rsidRDefault="00000000">
            <w:r>
              <w:t>Zebra DS2208</w:t>
            </w:r>
          </w:p>
        </w:tc>
        <w:tc>
          <w:tcPr>
            <w:tcW w:w="2520" w:type="dxa"/>
          </w:tcPr>
          <w:p w14:paraId="627F3403" w14:textId="77777777" w:rsidR="00E82694" w:rsidRDefault="00000000">
            <w:r>
              <w:t>1D/2D corded</w:t>
            </w:r>
          </w:p>
        </w:tc>
        <w:tc>
          <w:tcPr>
            <w:tcW w:w="2520" w:type="dxa"/>
          </w:tcPr>
          <w:p w14:paraId="44FB3D11" w14:textId="77777777" w:rsidR="00E82694" w:rsidRDefault="00000000">
            <w:r>
              <w:t>USB / Keyboard Wedge</w:t>
            </w:r>
          </w:p>
        </w:tc>
        <w:tc>
          <w:tcPr>
            <w:tcW w:w="2520" w:type="dxa"/>
          </w:tcPr>
          <w:p w14:paraId="7562972E" w14:textId="77777777" w:rsidR="00E82694" w:rsidRDefault="00000000">
            <w:r>
              <w:t>Strong enterprise alternative</w:t>
            </w:r>
          </w:p>
        </w:tc>
      </w:tr>
      <w:tr w:rsidR="00E82694" w14:paraId="7EBDBB9E" w14:textId="77777777">
        <w:tc>
          <w:tcPr>
            <w:tcW w:w="2520" w:type="dxa"/>
          </w:tcPr>
          <w:p w14:paraId="7FC3E12B" w14:textId="77777777" w:rsidR="00E82694" w:rsidRDefault="00000000">
            <w:r>
              <w:t>Zebra DS2278 + CR2278</w:t>
            </w:r>
          </w:p>
        </w:tc>
        <w:tc>
          <w:tcPr>
            <w:tcW w:w="2520" w:type="dxa"/>
          </w:tcPr>
          <w:p w14:paraId="18A22CA7" w14:textId="77777777" w:rsidR="00E82694" w:rsidRDefault="00000000">
            <w:r>
              <w:t>1D/2D cordless</w:t>
            </w:r>
          </w:p>
        </w:tc>
        <w:tc>
          <w:tcPr>
            <w:tcW w:w="2520" w:type="dxa"/>
          </w:tcPr>
          <w:p w14:paraId="2097CA3A" w14:textId="77777777" w:rsidR="00E82694" w:rsidRDefault="00000000">
            <w:r>
              <w:t>Bluetooth + cradle</w:t>
            </w:r>
          </w:p>
        </w:tc>
        <w:tc>
          <w:tcPr>
            <w:tcW w:w="2520" w:type="dxa"/>
          </w:tcPr>
          <w:p w14:paraId="7A35D873" w14:textId="77777777" w:rsidR="00E82694" w:rsidRDefault="00000000">
            <w:r>
              <w:t>Best for mobile/warehouse movement</w:t>
            </w:r>
          </w:p>
        </w:tc>
      </w:tr>
    </w:tbl>
    <w:p w14:paraId="4FD3A8BD" w14:textId="77777777" w:rsidR="00E82694" w:rsidRDefault="00000000">
      <w:r>
        <w:t>For the proposed React + ASP.NET Core web application, the preferred starting configuration is a 2D USB scanner with HID/Keyboard mode and an Enter suffix. Exact India-market kit/cable/stand and pricing should be confirmed with the authorized supplier before purchase.</w:t>
      </w:r>
    </w:p>
    <w:p w14:paraId="05FD3CBF" w14:textId="77777777" w:rsidR="00E82694" w:rsidRDefault="00000000">
      <w:pPr>
        <w:pStyle w:val="Heading1"/>
      </w:pPr>
      <w:r>
        <w:lastRenderedPageBreak/>
        <w:t>11. Manual Search</w:t>
      </w:r>
    </w:p>
    <w:p w14:paraId="5F1015F2" w14:textId="77777777" w:rsidR="00E82694" w:rsidRDefault="00000000">
      <w:r>
        <w:t>If scanning is not possible, the operator can search by Product Name, SKU, Barcode, Manufacturer Part Number, Category or Accessory Name. Manual selection follows the exact same stock, package, pricing and tax rules as scanning.</w:t>
      </w:r>
    </w:p>
    <w:p w14:paraId="0726C55A" w14:textId="77777777" w:rsidR="00E82694" w:rsidRDefault="00000000">
      <w:pPr>
        <w:pStyle w:val="Heading1"/>
      </w:pPr>
      <w:r>
        <w:t>12. Stock Ledger and Transaction Types</w:t>
      </w:r>
    </w:p>
    <w:p w14:paraId="756DB867" w14:textId="77777777" w:rsidR="00E82694" w:rsidRDefault="00000000">
      <w:r>
        <w:t>The system will maintain a complete stock ledger instead of only storing a current quantity.</w:t>
      </w:r>
      <w:r>
        <w:br/>
      </w:r>
      <w:r>
        <w:br/>
        <w:t>Example:</w:t>
      </w:r>
      <w:r>
        <w:br/>
        <w:t>Purchase IN       +20</w:t>
      </w:r>
      <w:r>
        <w:br/>
        <w:t>Sale OUT            -1</w:t>
      </w:r>
      <w:r>
        <w:br/>
        <w:t>Sale OUT            -2</w:t>
      </w:r>
      <w:r>
        <w:br/>
        <w:t>Sales Return IN     +1</w:t>
      </w:r>
      <w:r>
        <w:br/>
        <w:t>Adjustment OUT      -1</w:t>
      </w:r>
      <w:r>
        <w:br/>
        <w:t>-----------------------</w:t>
      </w:r>
      <w:r>
        <w:br/>
        <w:t>Current Stock       17</w:t>
      </w:r>
    </w:p>
    <w:p w14:paraId="0D4835CA" w14:textId="77777777" w:rsidR="00E82694" w:rsidRDefault="00000000">
      <w:pPr>
        <w:pStyle w:val="ListBullet"/>
      </w:pPr>
      <w:r>
        <w:t>OPENING_STOCK</w:t>
      </w:r>
    </w:p>
    <w:p w14:paraId="26444F4A" w14:textId="77777777" w:rsidR="00E82694" w:rsidRDefault="00000000">
      <w:pPr>
        <w:pStyle w:val="ListBullet"/>
      </w:pPr>
      <w:r>
        <w:t>PURCHASE_IN</w:t>
      </w:r>
    </w:p>
    <w:p w14:paraId="25A2999C" w14:textId="77777777" w:rsidR="00E82694" w:rsidRDefault="00000000">
      <w:pPr>
        <w:pStyle w:val="ListBullet"/>
      </w:pPr>
      <w:r>
        <w:t>SALE_OUT</w:t>
      </w:r>
    </w:p>
    <w:p w14:paraId="69EBB356" w14:textId="77777777" w:rsidR="00E82694" w:rsidRDefault="00000000">
      <w:pPr>
        <w:pStyle w:val="ListBullet"/>
      </w:pPr>
      <w:r>
        <w:t>SALES_RETURN_IN</w:t>
      </w:r>
    </w:p>
    <w:p w14:paraId="124BD6E4" w14:textId="77777777" w:rsidR="00E82694" w:rsidRDefault="00000000">
      <w:pPr>
        <w:pStyle w:val="ListBullet"/>
      </w:pPr>
      <w:r>
        <w:t>PURCHASE_RETURN_OUT</w:t>
      </w:r>
    </w:p>
    <w:p w14:paraId="027FAAD8" w14:textId="77777777" w:rsidR="00E82694" w:rsidRDefault="00000000">
      <w:pPr>
        <w:pStyle w:val="ListBullet"/>
      </w:pPr>
      <w:r>
        <w:t>TRANSFER_OUT</w:t>
      </w:r>
    </w:p>
    <w:p w14:paraId="76C9D4EA" w14:textId="77777777" w:rsidR="00E82694" w:rsidRDefault="00000000">
      <w:pPr>
        <w:pStyle w:val="ListBullet"/>
      </w:pPr>
      <w:r>
        <w:t>TRANSFER_IN</w:t>
      </w:r>
    </w:p>
    <w:p w14:paraId="37FA1AE8" w14:textId="77777777" w:rsidR="00E82694" w:rsidRDefault="00000000">
      <w:pPr>
        <w:pStyle w:val="ListBullet"/>
      </w:pPr>
      <w:r>
        <w:t>ADJUSTMENT_IN</w:t>
      </w:r>
    </w:p>
    <w:p w14:paraId="10E71777" w14:textId="77777777" w:rsidR="00E82694" w:rsidRDefault="00000000">
      <w:pPr>
        <w:pStyle w:val="ListBullet"/>
      </w:pPr>
      <w:r>
        <w:t>ADJUSTMENT_OUT</w:t>
      </w:r>
    </w:p>
    <w:p w14:paraId="0C7BFA43" w14:textId="77777777" w:rsidR="00E82694" w:rsidRDefault="00000000">
      <w:pPr>
        <w:pStyle w:val="ListBullet"/>
      </w:pPr>
      <w:r>
        <w:t>STOCK_COUNT_GAIN</w:t>
      </w:r>
    </w:p>
    <w:p w14:paraId="0B3CA181" w14:textId="77777777" w:rsidR="00E82694" w:rsidRDefault="00000000">
      <w:pPr>
        <w:pStyle w:val="ListBullet"/>
      </w:pPr>
      <w:r>
        <w:t>STOCK_COUNT_LOSS</w:t>
      </w:r>
    </w:p>
    <w:p w14:paraId="300C7814" w14:textId="77777777" w:rsidR="00E82694" w:rsidRDefault="00000000">
      <w:pPr>
        <w:pStyle w:val="ListBullet"/>
      </w:pPr>
      <w:r>
        <w:t>DAMAGE_OUT</w:t>
      </w:r>
    </w:p>
    <w:p w14:paraId="6967632A" w14:textId="77777777" w:rsidR="00E82694" w:rsidRDefault="00000000">
      <w:pPr>
        <w:pStyle w:val="Heading1"/>
      </w:pPr>
      <w:r>
        <w:t>13. Warehouse Transfer</w:t>
      </w:r>
    </w:p>
    <w:p w14:paraId="3E544289" w14:textId="77777777" w:rsidR="00E82694" w:rsidRDefault="00000000">
      <w:r>
        <w:t>WAREHOUSE A / RACK A1</w:t>
      </w:r>
      <w:r>
        <w:br/>
        <w:t xml:space="preserve">       ↓</w:t>
      </w:r>
      <w:r>
        <w:br/>
        <w:t>TRANSFER DOCUMENT</w:t>
      </w:r>
      <w:r>
        <w:br/>
        <w:t xml:space="preserve">       ↓</w:t>
      </w:r>
      <w:r>
        <w:br/>
        <w:t>TRANSFER OUT (-10)</w:t>
      </w:r>
      <w:r>
        <w:br/>
        <w:t xml:space="preserve">       ↓</w:t>
      </w:r>
      <w:r>
        <w:br/>
        <w:t>WAREHOUSE B / RACK B2</w:t>
      </w:r>
      <w:r>
        <w:br/>
        <w:t xml:space="preserve">       ↓</w:t>
      </w:r>
      <w:r>
        <w:br/>
        <w:t>TRANSFER IN (+10)</w:t>
      </w:r>
    </w:p>
    <w:p w14:paraId="41895A69" w14:textId="77777777" w:rsidR="00E82694" w:rsidRDefault="00000000">
      <w:pPr>
        <w:pStyle w:val="Heading1"/>
      </w:pPr>
      <w:r>
        <w:t>14. Returns and Damaged Items</w:t>
      </w:r>
    </w:p>
    <w:p w14:paraId="4D5E436A" w14:textId="77777777" w:rsidR="00E82694" w:rsidRDefault="00000000">
      <w:r>
        <w:t>INVOICE</w:t>
      </w:r>
      <w:r>
        <w:br/>
        <w:t xml:space="preserve">  ↓</w:t>
      </w:r>
      <w:r>
        <w:br/>
        <w:t>RETURN ITEM</w:t>
      </w:r>
      <w:r>
        <w:br/>
      </w:r>
      <w:r>
        <w:lastRenderedPageBreak/>
        <w:t xml:space="preserve">  ↓</w:t>
      </w:r>
      <w:r>
        <w:br/>
        <w:t>RETURN REASON</w:t>
      </w:r>
      <w:r>
        <w:br/>
        <w:t xml:space="preserve">  ↓</w:t>
      </w:r>
      <w:r>
        <w:br/>
        <w:t>QUALITY CHECK</w:t>
      </w:r>
      <w:r>
        <w:br/>
        <w:t xml:space="preserve">  ├── GOOD → SELLABLE STOCK IN</w:t>
      </w:r>
      <w:r>
        <w:br/>
        <w:t xml:space="preserve">  └── DAMAGED → DAMAGED / HOLD STOCK</w:t>
      </w:r>
    </w:p>
    <w:p w14:paraId="344D081C" w14:textId="77777777" w:rsidR="00E82694" w:rsidRDefault="00000000">
      <w:pPr>
        <w:pStyle w:val="Heading1"/>
      </w:pPr>
      <w:r>
        <w:t>15. Roles and Access</w:t>
      </w:r>
    </w:p>
    <w:tbl>
      <w:tblPr>
        <w:tblStyle w:val="TableGrid"/>
        <w:tblW w:w="0" w:type="auto"/>
        <w:tblLook w:val="04A0" w:firstRow="1" w:lastRow="0" w:firstColumn="1" w:lastColumn="0" w:noHBand="0" w:noVBand="1"/>
      </w:tblPr>
      <w:tblGrid>
        <w:gridCol w:w="5040"/>
        <w:gridCol w:w="5040"/>
      </w:tblGrid>
      <w:tr w:rsidR="00E82694" w14:paraId="427025EC" w14:textId="77777777">
        <w:tc>
          <w:tcPr>
            <w:tcW w:w="5040" w:type="dxa"/>
          </w:tcPr>
          <w:p w14:paraId="0A3CE268" w14:textId="77777777" w:rsidR="00E82694" w:rsidRDefault="00000000">
            <w:r>
              <w:t>Role</w:t>
            </w:r>
          </w:p>
        </w:tc>
        <w:tc>
          <w:tcPr>
            <w:tcW w:w="5040" w:type="dxa"/>
          </w:tcPr>
          <w:p w14:paraId="5CC66727" w14:textId="77777777" w:rsidR="00E82694" w:rsidRDefault="00000000">
            <w:r>
              <w:t>Typical Responsibilities</w:t>
            </w:r>
          </w:p>
        </w:tc>
      </w:tr>
      <w:tr w:rsidR="00E82694" w14:paraId="4226A4C5" w14:textId="77777777">
        <w:tc>
          <w:tcPr>
            <w:tcW w:w="5040" w:type="dxa"/>
          </w:tcPr>
          <w:p w14:paraId="636BB802" w14:textId="77777777" w:rsidR="00E82694" w:rsidRDefault="00000000">
            <w:r>
              <w:t>Administrator</w:t>
            </w:r>
          </w:p>
        </w:tc>
        <w:tc>
          <w:tcPr>
            <w:tcW w:w="5040" w:type="dxa"/>
          </w:tcPr>
          <w:p w14:paraId="367F066F" w14:textId="77777777" w:rsidR="00E82694" w:rsidRDefault="00000000">
            <w:r>
              <w:t>Full configuration and system access</w:t>
            </w:r>
          </w:p>
        </w:tc>
      </w:tr>
      <w:tr w:rsidR="00E82694" w14:paraId="2106CFD3" w14:textId="77777777">
        <w:tc>
          <w:tcPr>
            <w:tcW w:w="5040" w:type="dxa"/>
          </w:tcPr>
          <w:p w14:paraId="5F8BE83D" w14:textId="77777777" w:rsidR="00E82694" w:rsidRDefault="00000000">
            <w:r>
              <w:t>Management</w:t>
            </w:r>
          </w:p>
        </w:tc>
        <w:tc>
          <w:tcPr>
            <w:tcW w:w="5040" w:type="dxa"/>
          </w:tcPr>
          <w:p w14:paraId="155961BA" w14:textId="77777777" w:rsidR="00E82694" w:rsidRDefault="00000000">
            <w:r>
              <w:t>Dashboard, reports and approvals</w:t>
            </w:r>
          </w:p>
        </w:tc>
      </w:tr>
      <w:tr w:rsidR="00E82694" w14:paraId="4DD7BB3A" w14:textId="77777777">
        <w:tc>
          <w:tcPr>
            <w:tcW w:w="5040" w:type="dxa"/>
          </w:tcPr>
          <w:p w14:paraId="1D5F8E6C" w14:textId="77777777" w:rsidR="00E82694" w:rsidRDefault="00000000">
            <w:r>
              <w:t>Warehouse User</w:t>
            </w:r>
          </w:p>
        </w:tc>
        <w:tc>
          <w:tcPr>
            <w:tcW w:w="5040" w:type="dxa"/>
          </w:tcPr>
          <w:p w14:paraId="75E7849F" w14:textId="77777777" w:rsidR="00E82694" w:rsidRDefault="00000000">
            <w:r>
              <w:t>Receiving, scanning, transfer, count and stock operations</w:t>
            </w:r>
          </w:p>
        </w:tc>
      </w:tr>
      <w:tr w:rsidR="00E82694" w14:paraId="11CB42D9" w14:textId="77777777">
        <w:tc>
          <w:tcPr>
            <w:tcW w:w="5040" w:type="dxa"/>
          </w:tcPr>
          <w:p w14:paraId="68367676" w14:textId="77777777" w:rsidR="00E82694" w:rsidRDefault="00000000">
            <w:r>
              <w:t>Purchase User</w:t>
            </w:r>
          </w:p>
        </w:tc>
        <w:tc>
          <w:tcPr>
            <w:tcW w:w="5040" w:type="dxa"/>
          </w:tcPr>
          <w:p w14:paraId="0C6B7745" w14:textId="77777777" w:rsidR="00E82694" w:rsidRDefault="00000000">
            <w:r>
              <w:t>Suppliers, purchase orders and receipts</w:t>
            </w:r>
          </w:p>
        </w:tc>
      </w:tr>
      <w:tr w:rsidR="00E82694" w14:paraId="5C4FE804" w14:textId="77777777">
        <w:tc>
          <w:tcPr>
            <w:tcW w:w="5040" w:type="dxa"/>
          </w:tcPr>
          <w:p w14:paraId="3DD03BD3" w14:textId="77777777" w:rsidR="00E82694" w:rsidRDefault="00000000">
            <w:r>
              <w:t>Sales / Cashier</w:t>
            </w:r>
          </w:p>
        </w:tc>
        <w:tc>
          <w:tcPr>
            <w:tcW w:w="5040" w:type="dxa"/>
          </w:tcPr>
          <w:p w14:paraId="7893E1F2" w14:textId="77777777" w:rsidR="00E82694" w:rsidRDefault="00000000">
            <w:r>
              <w:t>POS, scanning, billing, payment and permitted returns</w:t>
            </w:r>
          </w:p>
        </w:tc>
      </w:tr>
      <w:tr w:rsidR="00E82694" w14:paraId="2779BD43" w14:textId="77777777">
        <w:tc>
          <w:tcPr>
            <w:tcW w:w="5040" w:type="dxa"/>
          </w:tcPr>
          <w:p w14:paraId="0084B8E6" w14:textId="77777777" w:rsidR="00E82694" w:rsidRDefault="00000000">
            <w:r>
              <w:t>Viewer</w:t>
            </w:r>
          </w:p>
        </w:tc>
        <w:tc>
          <w:tcPr>
            <w:tcW w:w="5040" w:type="dxa"/>
          </w:tcPr>
          <w:p w14:paraId="7EB6020E" w14:textId="77777777" w:rsidR="00E82694" w:rsidRDefault="00000000">
            <w:r>
              <w:t>Read-only access</w:t>
            </w:r>
          </w:p>
        </w:tc>
      </w:tr>
    </w:tbl>
    <w:p w14:paraId="045E8132" w14:textId="77777777" w:rsidR="00E82694" w:rsidRDefault="00000000">
      <w:pPr>
        <w:pStyle w:val="Heading1"/>
      </w:pPr>
      <w:r>
        <w:t>16. Reports</w:t>
      </w:r>
    </w:p>
    <w:p w14:paraId="388F0413" w14:textId="77777777" w:rsidR="00E82694" w:rsidRDefault="00000000">
      <w:pPr>
        <w:pStyle w:val="ListBullet"/>
      </w:pPr>
      <w:r>
        <w:t>Current Stock by Warehouse/Location</w:t>
      </w:r>
    </w:p>
    <w:p w14:paraId="619C2D7C" w14:textId="77777777" w:rsidR="00E82694" w:rsidRDefault="00000000">
      <w:pPr>
        <w:pStyle w:val="ListBullet"/>
      </w:pPr>
      <w:r>
        <w:t>Stock Ledger</w:t>
      </w:r>
    </w:p>
    <w:p w14:paraId="3F89CD0E" w14:textId="77777777" w:rsidR="00E82694" w:rsidRDefault="00000000">
      <w:pPr>
        <w:pStyle w:val="ListBullet"/>
      </w:pPr>
      <w:r>
        <w:t>Low Stock / Reorder</w:t>
      </w:r>
    </w:p>
    <w:p w14:paraId="248C7837" w14:textId="77777777" w:rsidR="00E82694" w:rsidRDefault="00000000">
      <w:pPr>
        <w:pStyle w:val="ListBullet"/>
      </w:pPr>
      <w:r>
        <w:t>Purchase Register</w:t>
      </w:r>
    </w:p>
    <w:p w14:paraId="3BEC9F90" w14:textId="77777777" w:rsidR="00E82694" w:rsidRDefault="00000000">
      <w:pPr>
        <w:pStyle w:val="ListBullet"/>
      </w:pPr>
      <w:r>
        <w:t>Goods Receipt</w:t>
      </w:r>
    </w:p>
    <w:p w14:paraId="7FB21905" w14:textId="77777777" w:rsidR="00E82694" w:rsidRDefault="00000000">
      <w:pPr>
        <w:pStyle w:val="ListBullet"/>
      </w:pPr>
      <w:r>
        <w:t>Sales Register</w:t>
      </w:r>
    </w:p>
    <w:p w14:paraId="6E76E07B" w14:textId="77777777" w:rsidR="00E82694" w:rsidRDefault="00000000">
      <w:pPr>
        <w:pStyle w:val="ListBullet"/>
      </w:pPr>
      <w:r>
        <w:t>Sales Return</w:t>
      </w:r>
    </w:p>
    <w:p w14:paraId="618EBEB3" w14:textId="77777777" w:rsidR="00E82694" w:rsidRDefault="00000000">
      <w:pPr>
        <w:pStyle w:val="ListBullet"/>
      </w:pPr>
      <w:r>
        <w:t>Purchase Return</w:t>
      </w:r>
    </w:p>
    <w:p w14:paraId="3C36C826" w14:textId="77777777" w:rsidR="00E82694" w:rsidRDefault="00000000">
      <w:pPr>
        <w:pStyle w:val="ListBullet"/>
      </w:pPr>
      <w:r>
        <w:t>Stock Transfer</w:t>
      </w:r>
    </w:p>
    <w:p w14:paraId="1CA91B98" w14:textId="77777777" w:rsidR="00E82694" w:rsidRDefault="00000000">
      <w:pPr>
        <w:pStyle w:val="ListBullet"/>
      </w:pPr>
      <w:r>
        <w:t>Stock Adjustment</w:t>
      </w:r>
    </w:p>
    <w:p w14:paraId="1E945C21" w14:textId="77777777" w:rsidR="00E82694" w:rsidRDefault="00000000">
      <w:pPr>
        <w:pStyle w:val="ListBullet"/>
      </w:pPr>
      <w:r>
        <w:t>Package Sales</w:t>
      </w:r>
    </w:p>
    <w:p w14:paraId="3C9F2386" w14:textId="77777777" w:rsidR="00E82694" w:rsidRDefault="00000000">
      <w:pPr>
        <w:pStyle w:val="ListBullet"/>
      </w:pPr>
      <w:r>
        <w:t>Accessory Sales</w:t>
      </w:r>
    </w:p>
    <w:p w14:paraId="402294BC" w14:textId="77777777" w:rsidR="00E82694" w:rsidRDefault="00000000">
      <w:pPr>
        <w:pStyle w:val="ListBullet"/>
      </w:pPr>
      <w:r>
        <w:t>Free/Included Accessory Consumption</w:t>
      </w:r>
    </w:p>
    <w:p w14:paraId="09B0CDF6" w14:textId="77777777" w:rsidR="00E82694" w:rsidRDefault="00000000">
      <w:pPr>
        <w:pStyle w:val="ListBullet"/>
      </w:pPr>
      <w:r>
        <w:t>Tax/GST</w:t>
      </w:r>
    </w:p>
    <w:p w14:paraId="5EDA0BCA" w14:textId="77777777" w:rsidR="00E82694" w:rsidRDefault="00000000">
      <w:pPr>
        <w:pStyle w:val="ListBullet"/>
      </w:pPr>
      <w:r>
        <w:t>Margin/Profit</w:t>
      </w:r>
    </w:p>
    <w:p w14:paraId="6E0331C7" w14:textId="77777777" w:rsidR="00E82694" w:rsidRDefault="00000000">
      <w:pPr>
        <w:pStyle w:val="ListBullet"/>
      </w:pPr>
      <w:r>
        <w:t>Audit Log</w:t>
      </w:r>
    </w:p>
    <w:p w14:paraId="0B9980A1" w14:textId="77777777" w:rsidR="00E82694" w:rsidRDefault="00000000">
      <w:pPr>
        <w:pStyle w:val="Heading1"/>
      </w:pPr>
      <w:r>
        <w:t>17. Client Confirmation Points</w:t>
      </w:r>
    </w:p>
    <w:p w14:paraId="1AE8522B" w14:textId="77777777" w:rsidR="00E82694" w:rsidRDefault="00000000">
      <w:pPr>
        <w:pStyle w:val="ListBullet"/>
      </w:pPr>
      <w:r>
        <w:t>Number of branches and warehouses.</w:t>
      </w:r>
    </w:p>
    <w:p w14:paraId="5DA4FF81" w14:textId="77777777" w:rsidR="00E82694" w:rsidRDefault="00000000">
      <w:pPr>
        <w:pStyle w:val="ListBullet"/>
      </w:pPr>
      <w:r>
        <w:t>Whether rack/bin-level tracking is required.</w:t>
      </w:r>
    </w:p>
    <w:p w14:paraId="1DEAE76F" w14:textId="77777777" w:rsidR="00E82694" w:rsidRDefault="00000000">
      <w:pPr>
        <w:pStyle w:val="ListBullet"/>
      </w:pPr>
      <w:r>
        <w:t>Whether serial number tracking is required.</w:t>
      </w:r>
    </w:p>
    <w:p w14:paraId="57BD528F" w14:textId="77777777" w:rsidR="00E82694" w:rsidRDefault="00000000">
      <w:pPr>
        <w:pStyle w:val="ListBullet"/>
      </w:pPr>
      <w:r>
        <w:t>Whether batch/lot/expiry tracking is required.</w:t>
      </w:r>
    </w:p>
    <w:p w14:paraId="15150B7F" w14:textId="77777777" w:rsidR="00E82694" w:rsidRDefault="00000000">
      <w:pPr>
        <w:pStyle w:val="ListBullet"/>
      </w:pPr>
      <w:r>
        <w:t>Tax/GST and invoice requirements.</w:t>
      </w:r>
    </w:p>
    <w:p w14:paraId="6366CEEB" w14:textId="77777777" w:rsidR="00E82694" w:rsidRDefault="00000000">
      <w:pPr>
        <w:pStyle w:val="ListBullet"/>
      </w:pPr>
      <w:r>
        <w:t>Payment methods and credit/partial payment requirements.</w:t>
      </w:r>
    </w:p>
    <w:p w14:paraId="7A1CE7A8" w14:textId="77777777" w:rsidR="00E82694" w:rsidRDefault="00000000">
      <w:pPr>
        <w:pStyle w:val="ListBullet"/>
      </w:pPr>
      <w:r>
        <w:t>Whether purchase/sales approval is required.</w:t>
      </w:r>
    </w:p>
    <w:p w14:paraId="41F01383" w14:textId="77777777" w:rsidR="00E82694" w:rsidRDefault="00000000">
      <w:pPr>
        <w:pStyle w:val="ListBullet"/>
      </w:pPr>
      <w:r>
        <w:t>Whether barcode labels must be generated/printed by the system.</w:t>
      </w:r>
    </w:p>
    <w:p w14:paraId="32296F9E" w14:textId="77777777" w:rsidR="00E82694" w:rsidRDefault="00000000">
      <w:pPr>
        <w:pStyle w:val="ListBullet"/>
      </w:pPr>
      <w:r>
        <w:t>Whether mobile/Android scanning is required in addition to USB scanners.</w:t>
      </w:r>
    </w:p>
    <w:p w14:paraId="7AABD0DE" w14:textId="77777777" w:rsidR="00E82694" w:rsidRDefault="00000000">
      <w:pPr>
        <w:pStyle w:val="ListBullet"/>
      </w:pPr>
      <w:r>
        <w:lastRenderedPageBreak/>
        <w:t>Whether multiple price lists are required for retail/wholesale/dealer/customer-specific sales.</w:t>
      </w:r>
    </w:p>
    <w:p w14:paraId="2C78D800" w14:textId="77777777" w:rsidR="00E82694" w:rsidRDefault="00000000">
      <w:pPr>
        <w:pStyle w:val="ListBullet"/>
      </w:pPr>
      <w:r>
        <w:t>Whether customer-specific package pricing is required.</w:t>
      </w:r>
    </w:p>
    <w:p w14:paraId="33033B83" w14:textId="77777777" w:rsidR="00E82694" w:rsidRDefault="00000000">
      <w:pPr>
        <w:pStyle w:val="Heading1"/>
      </w:pPr>
      <w:r>
        <w:t>18. Recommended Implementation Sequence</w:t>
      </w:r>
    </w:p>
    <w:p w14:paraId="1E0EDD52" w14:textId="77777777" w:rsidR="00E82694" w:rsidRDefault="00000000">
      <w:r>
        <w:t>1. Security, Company, Branch, Warehouse and Location masters</w:t>
      </w:r>
    </w:p>
    <w:p w14:paraId="3B4D4644" w14:textId="77777777" w:rsidR="00E82694" w:rsidRDefault="00000000">
      <w:r>
        <w:t>2. Category, Brand, Unit and Tax masters</w:t>
      </w:r>
    </w:p>
    <w:p w14:paraId="1E8D7061" w14:textId="77777777" w:rsidR="00E82694" w:rsidRDefault="00000000">
      <w:r>
        <w:t>3. Product, Variant and Barcode masters</w:t>
      </w:r>
    </w:p>
    <w:p w14:paraId="331CEC44" w14:textId="77777777" w:rsidR="00E82694" w:rsidRDefault="00000000">
      <w:r>
        <w:t>4. Accessory and Product-Accessory rules</w:t>
      </w:r>
    </w:p>
    <w:p w14:paraId="77A0BAED" w14:textId="77777777" w:rsidR="00E82694" w:rsidRDefault="00000000">
      <w:r>
        <w:t>5. Price Lists and Package/Bundle management</w:t>
      </w:r>
    </w:p>
    <w:p w14:paraId="6C300836" w14:textId="77777777" w:rsidR="00E82694" w:rsidRDefault="00000000">
      <w:r>
        <w:t>6. Supplier and Purchase Order</w:t>
      </w:r>
    </w:p>
    <w:p w14:paraId="09B7F209" w14:textId="77777777" w:rsidR="00E82694" w:rsidRDefault="00000000">
      <w:r>
        <w:t>7. Goods Receipt and Barcode Stock IN</w:t>
      </w:r>
    </w:p>
    <w:p w14:paraId="70CD04D4" w14:textId="77777777" w:rsidR="00E82694" w:rsidRDefault="00000000">
      <w:r>
        <w:t>8. Stock Ledger, Transfer, Adjustment and Count</w:t>
      </w:r>
    </w:p>
    <w:p w14:paraId="043F36C0" w14:textId="77777777" w:rsidR="00E82694" w:rsidRDefault="00000000">
      <w:r>
        <w:t>9. Customer and POS</w:t>
      </w:r>
    </w:p>
    <w:p w14:paraId="08240F70" w14:textId="77777777" w:rsidR="00E82694" w:rsidRDefault="00000000">
      <w:r>
        <w:t>10. Barcode/Manual Sales and Stock OUT</w:t>
      </w:r>
    </w:p>
    <w:p w14:paraId="6A70EB31" w14:textId="77777777" w:rsidR="00E82694" w:rsidRDefault="00000000">
      <w:r>
        <w:t>11. Returns and damaged stock</w:t>
      </w:r>
    </w:p>
    <w:p w14:paraId="08FB96CA" w14:textId="77777777" w:rsidR="00E82694" w:rsidRDefault="00000000">
      <w:r>
        <w:t>12. Reports, audit and advanced permissions</w:t>
      </w:r>
    </w:p>
    <w:p w14:paraId="36D46AA5" w14:textId="77777777" w:rsidR="00E82694" w:rsidRDefault="00000000">
      <w:pPr>
        <w:pStyle w:val="Heading1"/>
      </w:pPr>
      <w:r>
        <w:t>19. Final Requirement Summary</w:t>
      </w:r>
    </w:p>
    <w:p w14:paraId="0E0C1CAD" w14:textId="77777777" w:rsidR="00E82694" w:rsidRDefault="00000000">
      <w:r>
        <w:t>The final solution will provide one connected enterprise inventory platform where all masters are linked and all operational transactions use those master relationships. Barcode scanning will work for both incoming and outgoing stock. Manual selection will always remain available. Products and accessories will maintain independent inventory while package pricing can treat accessories as FREE, PAID, OPTIONAL or included in a single package price. The architecture will support future USB, Bluetooth and mobile-camera scanning without changing the core business rules.</w:t>
      </w:r>
    </w:p>
    <w:p w14:paraId="01B4DF6F" w14:textId="77777777" w:rsidR="00E82694" w:rsidRDefault="00000000">
      <w:r>
        <w:br/>
        <w:t>--- End of Client Requirement Document ---</w:t>
      </w:r>
    </w:p>
    <w:sectPr w:rsidR="00E8269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92FECA"/>
    <w:lvl w:ilvl="0">
      <w:start w:val="1"/>
      <w:numFmt w:val="bullet"/>
      <w:pStyle w:val="ListBullet"/>
      <w:lvlText w:val=""/>
      <w:lvlJc w:val="left"/>
      <w:pPr>
        <w:tabs>
          <w:tab w:val="num" w:pos="360"/>
        </w:tabs>
        <w:ind w:left="360" w:hanging="360"/>
      </w:pPr>
      <w:rPr>
        <w:rFonts w:ascii="Symbol" w:hAnsi="Symbol" w:hint="default"/>
      </w:rPr>
    </w:lvl>
  </w:abstractNum>
  <w:num w:numId="1" w16cid:durableId="1914509065">
    <w:abstractNumId w:val="8"/>
  </w:num>
  <w:num w:numId="2" w16cid:durableId="851724366">
    <w:abstractNumId w:val="6"/>
  </w:num>
  <w:num w:numId="3" w16cid:durableId="1397121957">
    <w:abstractNumId w:val="5"/>
  </w:num>
  <w:num w:numId="4" w16cid:durableId="1551456377">
    <w:abstractNumId w:val="4"/>
  </w:num>
  <w:num w:numId="5" w16cid:durableId="104615640">
    <w:abstractNumId w:val="7"/>
  </w:num>
  <w:num w:numId="6" w16cid:durableId="1549950992">
    <w:abstractNumId w:val="3"/>
  </w:num>
  <w:num w:numId="7" w16cid:durableId="248347721">
    <w:abstractNumId w:val="2"/>
  </w:num>
  <w:num w:numId="8" w16cid:durableId="1816990926">
    <w:abstractNumId w:val="1"/>
  </w:num>
  <w:num w:numId="9" w16cid:durableId="83075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483"/>
    <w:rsid w:val="0029639D"/>
    <w:rsid w:val="00326F90"/>
    <w:rsid w:val="003737F8"/>
    <w:rsid w:val="00461A05"/>
    <w:rsid w:val="00467F91"/>
    <w:rsid w:val="005239C5"/>
    <w:rsid w:val="00680603"/>
    <w:rsid w:val="00AA1D8D"/>
    <w:rsid w:val="00B47730"/>
    <w:rsid w:val="00BC0E74"/>
    <w:rsid w:val="00CB0664"/>
    <w:rsid w:val="00E82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D01FD"/>
  <w14:defaultImageDpi w14:val="300"/>
  <w15:docId w15:val="{2A14B99B-A8E7-4E3A-98A8-9DEAB07D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SHANKAR MAGRE</cp:lastModifiedBy>
  <cp:revision>4</cp:revision>
  <dcterms:created xsi:type="dcterms:W3CDTF">2013-12-23T23:15:00Z</dcterms:created>
  <dcterms:modified xsi:type="dcterms:W3CDTF">2026-10-12T13:04:00Z</dcterms:modified>
  <cp:category/>
</cp:coreProperties>
</file>