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28"/>
          <w:sz-cs w:val="28"/>
          <w:spacing w:val="0"/>
        </w:rPr>
        <w:t xml:space="preserve">matplotlib==3.5.2</w:t>
      </w:r>
    </w:p>
    <w:p>
      <w:pPr/>
      <w:r>
        <w:rPr>
          <w:rFonts w:ascii="Courier" w:hAnsi="Courier" w:cs="Courier"/>
          <w:sz w:val="28"/>
          <w:sz-cs w:val="28"/>
          <w:spacing w:val="0"/>
        </w:rPr>
        <w:t xml:space="preserve">numpy==1.21.5</w:t>
      </w:r>
    </w:p>
    <w:p>
      <w:pPr/>
      <w:r>
        <w:rPr>
          <w:rFonts w:ascii="Courier" w:hAnsi="Courier" w:cs="Courier"/>
          <w:sz w:val="28"/>
          <w:sz-cs w:val="28"/>
          <w:spacing w:val="0"/>
        </w:rPr>
        <w:t xml:space="preserve">pandas==1.4.4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