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476D1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خیلی تصمیم خوبی است که از اول بازنویسی کنی. با توجه به ایرادات مدیر،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تو به عنوان تحلیلگر لازم نیست کل پروژه را دوباره بسازی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؛ باید بخش‌های مربوط به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EDA + Interpretation +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گزارش مدل‌ها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را اصلاح کنی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9EF47B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 چک‌لیست را فقط برای وظایف تو جدا کردم (نه معمار). ترتیب انجام هم از بالا به پایین باشد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C161A9B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C3433E">
          <v:rect id="_x0000_i1025" style="width:0;height:1.5pt" o:hralign="center" o:hrstd="t" o:hr="t" fillcolor="#a0a0a0" stroked="f"/>
        </w:pict>
      </w:r>
    </w:p>
    <w:p w14:paraId="170772F8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چک‌لیست نهایی وظایف تحلیلگر (نسخه اصلاح‌شده)</w:t>
      </w:r>
    </w:p>
    <w:p w14:paraId="13D25296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مرحله 1 — آماده‌سازی بخش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Analyst</w:t>
      </w:r>
    </w:p>
    <w:p w14:paraId="06B70AB4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24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☐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بررسی نسخه نهایی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Notebook</w:t>
      </w:r>
    </w:p>
    <w:p w14:paraId="3722566F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قبل از شروع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B5ABF42" w14:textId="77777777" w:rsidR="003E424C" w:rsidRPr="003E424C" w:rsidRDefault="003E424C" w:rsidP="003E4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مطمئن شو روی همان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Notebook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نهایی کار می‌کنی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682623" w14:textId="77777777" w:rsidR="003E424C" w:rsidRPr="003E424C" w:rsidRDefault="003E424C" w:rsidP="003E4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اسم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Notebook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نهایی را از معمار بگیر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D8BDA6A" w14:textId="77777777" w:rsidR="003E424C" w:rsidRPr="003E424C" w:rsidRDefault="003E424C" w:rsidP="003E42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روی نسخه‌های قدیمی تغییر نده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946FC36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هدف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جلوگیری از اختلاف بین گزارش،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Notebook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 خروجی‌ها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3466615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0F74F27">
          <v:rect id="_x0000_i1026" style="width:0;height:1.5pt" o:hralign="center" o:hrstd="t" o:hr="t" fillcolor="#a0a0a0" stroked="f"/>
        </w:pict>
      </w:r>
    </w:p>
    <w:p w14:paraId="5EC6EB86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مرحله 2 — بازنویسی کامل</w:t>
      </w: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EDA</w:t>
      </w:r>
    </w:p>
    <w:p w14:paraId="104660DA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Data Understanding</w:t>
      </w:r>
    </w:p>
    <w:p w14:paraId="76FE579F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بررسی و گزارش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6745318" w14:textId="77777777" w:rsidR="003E424C" w:rsidRPr="003E424C" w:rsidRDefault="003E424C" w:rsidP="003E4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تعداد رکوردها</w:t>
      </w:r>
    </w:p>
    <w:p w14:paraId="07A47B97" w14:textId="77777777" w:rsidR="003E424C" w:rsidRPr="003E424C" w:rsidRDefault="003E424C" w:rsidP="003E4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تعداد ستون‌ها</w:t>
      </w:r>
    </w:p>
    <w:p w14:paraId="4C26085A" w14:textId="77777777" w:rsidR="003E424C" w:rsidRPr="003E424C" w:rsidRDefault="003E424C" w:rsidP="003E4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نوع داده‌ها</w:t>
      </w:r>
    </w:p>
    <w:p w14:paraId="6A1B3CE2" w14:textId="77777777" w:rsidR="003E424C" w:rsidRPr="003E424C" w:rsidRDefault="003E424C" w:rsidP="003E4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تبدیل تاریخ</w:t>
      </w:r>
    </w:p>
    <w:p w14:paraId="31FBA24A" w14:textId="77777777" w:rsidR="003E424C" w:rsidRPr="003E424C" w:rsidRDefault="003E424C" w:rsidP="003E42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مرتب‌سازی زمانی</w:t>
      </w:r>
    </w:p>
    <w:p w14:paraId="1D8DB1D9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گزارش باید فقط توضیح بدهد، نه فقط خروجی چاپ کند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FEC97D0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مثلاً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288F96E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غلط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BD5B5E6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Dataset has 731 rows.</w:t>
      </w:r>
    </w:p>
    <w:p w14:paraId="40AFF03A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✅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درست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89FB956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 contains 731 daily observations. The date column was converted to datetime format and the records were sorted chronologically to preserve the time order.</w:t>
      </w:r>
    </w:p>
    <w:p w14:paraId="6295F108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AA47CC3">
          <v:rect id="_x0000_i1027" style="width:0;height:1.5pt" o:hralign="center" o:hrstd="t" o:hr="t" fillcolor="#a0a0a0" stroked="f"/>
        </w:pict>
      </w:r>
    </w:p>
    <w:p w14:paraId="2D4CA31D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مرحله 3 — اصلاح تحلیل</w:t>
      </w: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Season / Workingday / Weather</w:t>
      </w:r>
    </w:p>
    <w:p w14:paraId="701A55E4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تحلیل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Season</w:t>
      </w:r>
    </w:p>
    <w:p w14:paraId="3D5DFB2C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کدها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982"/>
      </w:tblGrid>
      <w:tr w:rsidR="003E424C" w:rsidRPr="003E424C" w14:paraId="437C0DEA" w14:textId="77777777" w:rsidTr="003E4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99DD3" w14:textId="77777777" w:rsidR="003E424C" w:rsidRPr="003E424C" w:rsidRDefault="003E424C" w:rsidP="003E4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9A89580" w14:textId="77777777" w:rsidR="003E424C" w:rsidRPr="003E424C" w:rsidRDefault="003E424C" w:rsidP="003E4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3E424C" w:rsidRPr="003E424C" w14:paraId="17805817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AF9D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13D933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Spring</w:t>
            </w:r>
          </w:p>
        </w:tc>
      </w:tr>
      <w:tr w:rsidR="003E424C" w:rsidRPr="003E424C" w14:paraId="7B120935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026AD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9876CB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Summer</w:t>
            </w:r>
          </w:p>
        </w:tc>
      </w:tr>
      <w:tr w:rsidR="003E424C" w:rsidRPr="003E424C" w14:paraId="3D0E95F9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30AF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70A249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Fall</w:t>
            </w:r>
          </w:p>
        </w:tc>
      </w:tr>
      <w:tr w:rsidR="003E424C" w:rsidRPr="003E424C" w14:paraId="46762A8A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47EC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801A1A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Winter</w:t>
            </w:r>
          </w:p>
        </w:tc>
      </w:tr>
    </w:tbl>
    <w:p w14:paraId="3E4ADAD5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باید نتیجه را این‌طور بنویسی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8B9EA08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ننویس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F5407C6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Fall causes higher demand.</w:t>
      </w:r>
    </w:p>
    <w:p w14:paraId="05BB3317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بنویس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9A3AC14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Fall shows the highest average demand among the analyzed seasons.</w:t>
      </w:r>
    </w:p>
    <w:p w14:paraId="170D7A59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دلیل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چون تحلیل تو رابطه را نشان می‌دهد، نه علت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1B5E34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530667">
          <v:rect id="_x0000_i1028" style="width:0;height:1.5pt" o:hralign="center" o:hrstd="t" o:hr="t" fillcolor="#a0a0a0" stroked="f"/>
        </w:pict>
      </w:r>
    </w:p>
    <w:p w14:paraId="63F9E1BB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تحلیل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Working Day</w:t>
      </w:r>
    </w:p>
    <w:p w14:paraId="0455B20E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کدها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862"/>
      </w:tblGrid>
      <w:tr w:rsidR="003E424C" w:rsidRPr="003E424C" w14:paraId="762EF50D" w14:textId="77777777" w:rsidTr="003E4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C84DF" w14:textId="77777777" w:rsidR="003E424C" w:rsidRPr="003E424C" w:rsidRDefault="003E424C" w:rsidP="003E4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DA24B49" w14:textId="77777777" w:rsidR="003E424C" w:rsidRPr="003E424C" w:rsidRDefault="003E424C" w:rsidP="003E4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3E424C" w:rsidRPr="003E424C" w14:paraId="6D764351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BE325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C5B9D0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Non Working</w:t>
            </w:r>
            <w:proofErr w:type="gramEnd"/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Day</w:t>
            </w:r>
          </w:p>
        </w:tc>
      </w:tr>
      <w:tr w:rsidR="003E424C" w:rsidRPr="003E424C" w14:paraId="14EC1C41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7AB3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6CCD2407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Working Day</w:t>
            </w:r>
          </w:p>
        </w:tc>
      </w:tr>
    </w:tbl>
    <w:p w14:paraId="410498E5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نتیجه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86A5444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باید بگویی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22FB50E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significant difference was observed between working and non-working days.</w:t>
      </w:r>
    </w:p>
    <w:p w14:paraId="0B41B9B3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37DB2CF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Working day has no effect.</w:t>
      </w:r>
    </w:p>
    <w:p w14:paraId="3841A48A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32974C9">
          <v:rect id="_x0000_i1029" style="width:0;height:1.5pt" o:hralign="center" o:hrstd="t" o:hr="t" fillcolor="#a0a0a0" stroked="f"/>
        </w:pict>
      </w:r>
    </w:p>
    <w:p w14:paraId="495206FE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تحلیل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Weather</w:t>
      </w:r>
    </w:p>
    <w:p w14:paraId="6AE31556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کدها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815"/>
      </w:tblGrid>
      <w:tr w:rsidR="003E424C" w:rsidRPr="003E424C" w14:paraId="1955A48A" w14:textId="77777777" w:rsidTr="003E4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686FE" w14:textId="77777777" w:rsidR="003E424C" w:rsidRPr="003E424C" w:rsidRDefault="003E424C" w:rsidP="003E4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96596C4" w14:textId="77777777" w:rsidR="003E424C" w:rsidRPr="003E424C" w:rsidRDefault="003E424C" w:rsidP="003E4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Meaning</w:t>
            </w:r>
          </w:p>
        </w:tc>
      </w:tr>
      <w:tr w:rsidR="003E424C" w:rsidRPr="003E424C" w14:paraId="7F4A04BA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F29E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4893884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Clear/Few Clouds</w:t>
            </w:r>
          </w:p>
        </w:tc>
      </w:tr>
      <w:tr w:rsidR="003E424C" w:rsidRPr="003E424C" w14:paraId="659C722B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45F89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F1F04D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Mist/Cloudy</w:t>
            </w:r>
          </w:p>
        </w:tc>
      </w:tr>
      <w:tr w:rsidR="003E424C" w:rsidRPr="003E424C" w14:paraId="714DF39E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4BE4D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957248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Light Rain/Snow</w:t>
            </w:r>
          </w:p>
        </w:tc>
      </w:tr>
    </w:tbl>
    <w:p w14:paraId="5687EED5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نتیجه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7E233BA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بنویس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BE731F2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Weather condition 1 has the highest average demand among observed weather categories.</w:t>
      </w:r>
    </w:p>
    <w:p w14:paraId="6F7406C6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134CF7E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Good weather increases demand.</w:t>
      </w:r>
    </w:p>
    <w:p w14:paraId="7208EE76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چون رابطه علّی قطعی نیست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B10EF7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7214EA">
          <v:rect id="_x0000_i1030" style="width:0;height:1.5pt" o:hralign="center" o:hrstd="t" o:hr="t" fillcolor="#a0a0a0" stroked="f"/>
        </w:pict>
      </w:r>
    </w:p>
    <w:p w14:paraId="3297FB5D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مرحله 4</w:t>
      </w: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Histogram </w:t>
      </w: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و</w:t>
      </w: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Distribution</w:t>
      </w:r>
    </w:p>
    <w:p w14:paraId="0B92EC44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اصلاح تحلیل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Normal Distribution</w:t>
      </w:r>
    </w:p>
    <w:p w14:paraId="1E7E9923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باید این مفهوم را منتقل کنی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9C5A289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نتیجه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DF96545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distribution of cnt does not perfectly follow a normal distribution.</w:t>
      </w:r>
    </w:p>
    <w:p w14:paraId="53AED983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5DB616F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 is not normal.</w:t>
      </w:r>
    </w:p>
    <w:p w14:paraId="7C35E046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چون تقریباً رفتار نرمال دارد ولی کامل نیست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E9CE7F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99434E">
          <v:rect id="_x0000_i1031" style="width:0;height:1.5pt" o:hralign="center" o:hrstd="t" o:hr="t" fillcolor="#a0a0a0" stroked="f"/>
        </w:pict>
      </w:r>
    </w:p>
    <w:p w14:paraId="59A3BBB9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مرحله 5</w:t>
      </w: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Year Comparison</w:t>
      </w:r>
    </w:p>
    <w:p w14:paraId="79657D06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تحلیل 2011 و 2012</w:t>
      </w:r>
    </w:p>
    <w:p w14:paraId="457A40B2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نمودار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E10CDB1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Boxplot:</w:t>
      </w:r>
    </w:p>
    <w:p w14:paraId="65B0081E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yr vs cnt</w:t>
      </w:r>
    </w:p>
    <w:p w14:paraId="2D345AD0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تفسیر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C8CB753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باید بگویی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D61DC38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distribution of demand in 2012 is shifted toward higher values compared with 2011.</w:t>
      </w:r>
    </w:p>
    <w:p w14:paraId="3E4A2DDB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نه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ECDF869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Demand increased because the system became popular.</w:t>
      </w:r>
    </w:p>
    <w:p w14:paraId="7EBFA36A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چون دلیل قطعی نداریم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8ED2075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B7C933">
          <v:rect id="_x0000_i1032" style="width:0;height:1.5pt" o:hralign="center" o:hrstd="t" o:hr="t" fillcolor="#a0a0a0" stroked="f"/>
        </w:pict>
      </w:r>
    </w:p>
    <w:p w14:paraId="5C02E139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مرحله 6</w:t>
      </w: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Scatter Plot </w:t>
      </w: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ها</w:t>
      </w:r>
    </w:p>
    <w:p w14:paraId="758734CD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اصلاح تحلیل نمودارهای رابطه‌ای</w:t>
      </w:r>
    </w:p>
    <w:p w14:paraId="5F01884B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سه نمودار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8D68DC5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temp vs cnt</w:t>
      </w:r>
    </w:p>
    <w:p w14:paraId="3A09A751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نتیجه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F64A5B8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بنویس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3364EC5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Temperature shows the strongest positive linear relationship with cnt among analyzed weather variables.</w:t>
      </w:r>
    </w:p>
    <w:p w14:paraId="0578CDFC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2AE7667">
          <v:rect id="_x0000_i1033" style="width:0;height:1.5pt" o:hralign="center" o:hrstd="t" o:hr="t" fillcolor="#a0a0a0" stroked="f"/>
        </w:pict>
      </w:r>
    </w:p>
    <w:p w14:paraId="0682FE1D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hum vs cnt</w:t>
      </w:r>
    </w:p>
    <w:p w14:paraId="6A5B4F89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بنویس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C073307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Humidity shows a weak negative linear relationship with cnt.</w:t>
      </w:r>
    </w:p>
    <w:p w14:paraId="4B3D81D6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A013532">
          <v:rect id="_x0000_i1034" style="width:0;height:1.5pt" o:hralign="center" o:hrstd="t" o:hr="t" fillcolor="#a0a0a0" stroked="f"/>
        </w:pict>
      </w:r>
    </w:p>
    <w:p w14:paraId="11AAD6F8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windspeed vs cnt</w:t>
      </w:r>
    </w:p>
    <w:p w14:paraId="6205B4F8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بنویس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FFC75DF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Windspeed shows a weak negative relationship with cnt.</w:t>
      </w:r>
    </w:p>
    <w:p w14:paraId="6342B571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6288AC">
          <v:rect id="_x0000_i1035" style="width:0;height:1.5pt" o:hralign="center" o:hrstd="t" o:hr="t" fillcolor="#a0a0a0" stroked="f"/>
        </w:pict>
      </w:r>
    </w:p>
    <w:p w14:paraId="11378A31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مرحله 7</w:t>
      </w: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Correlation Matrix</w:t>
      </w:r>
    </w:p>
    <w:p w14:paraId="1ABD40FC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بازنویسی کامل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Correlation</w:t>
      </w:r>
    </w:p>
    <w:p w14:paraId="6972CC73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اعداد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275"/>
      </w:tblGrid>
      <w:tr w:rsidR="003E424C" w:rsidRPr="003E424C" w14:paraId="559B18C8" w14:textId="77777777" w:rsidTr="003E4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A4DDD" w14:textId="77777777" w:rsidR="003E424C" w:rsidRPr="003E424C" w:rsidRDefault="003E424C" w:rsidP="003E4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29FB51" w14:textId="77777777" w:rsidR="003E424C" w:rsidRPr="003E424C" w:rsidRDefault="003E424C" w:rsidP="003E4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Correlation</w:t>
            </w:r>
          </w:p>
        </w:tc>
      </w:tr>
      <w:tr w:rsidR="003E424C" w:rsidRPr="003E424C" w14:paraId="0F54C436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2A000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7790F6B0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+0.627</w:t>
            </w:r>
          </w:p>
        </w:tc>
      </w:tr>
      <w:tr w:rsidR="003E424C" w:rsidRPr="003E424C" w14:paraId="4A3272BA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81246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hum</w:t>
            </w:r>
          </w:p>
        </w:tc>
        <w:tc>
          <w:tcPr>
            <w:tcW w:w="0" w:type="auto"/>
            <w:vAlign w:val="center"/>
            <w:hideMark/>
          </w:tcPr>
          <w:p w14:paraId="64E1EC48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-0.101</w:t>
            </w:r>
          </w:p>
        </w:tc>
      </w:tr>
      <w:tr w:rsidR="003E424C" w:rsidRPr="003E424C" w14:paraId="6FDBA645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82AFB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windspeed</w:t>
            </w:r>
          </w:p>
        </w:tc>
        <w:tc>
          <w:tcPr>
            <w:tcW w:w="0" w:type="auto"/>
            <w:vAlign w:val="center"/>
            <w:hideMark/>
          </w:tcPr>
          <w:p w14:paraId="134597C2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-0.235</w:t>
            </w:r>
          </w:p>
        </w:tc>
      </w:tr>
    </w:tbl>
    <w:p w14:paraId="58869921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متن نهایی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EAD6EC4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Among the analyzed weather variables, temperature has the strongest linear relationship with bike demand (</w:t>
      </w: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cnt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1E7F1EA3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خیلی مهم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DC706FE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ننویس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7640575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Temperature affects demand.</w:t>
      </w:r>
    </w:p>
    <w:p w14:paraId="43322269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بنویس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55EE5DE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Temperature has the strongest linear association with demand.</w:t>
      </w:r>
    </w:p>
    <w:p w14:paraId="54A559AD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21E93A">
          <v:rect id="_x0000_i1036" style="width:0;height:1.5pt" o:hralign="center" o:hrstd="t" o:hr="t" fillcolor="#a0a0a0" stroked="f"/>
        </w:pict>
      </w:r>
    </w:p>
    <w:p w14:paraId="666E2E91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مرحله 8</w:t>
      </w: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Modeling Interpretation (</w:t>
      </w: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قسمتی که تحلیلگر باید توضیح بدهد</w:t>
      </w: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2BFD6005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10.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توضیح مدل‌های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temp-only</w:t>
      </w:r>
    </w:p>
    <w:p w14:paraId="32597682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اضافه کن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D243923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Linear and Polynomial models using only temperature are designed to analyze the relationship between temperature and demand. They are not the final prediction models.</w:t>
      </w:r>
    </w:p>
    <w:p w14:paraId="61B0BA5F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FD3F7E">
          <v:rect id="_x0000_i1037" style="width:0;height:1.5pt" o:hralign="center" o:hrstd="t" o:hr="t" fillcolor="#a0a0a0" stroked="f"/>
        </w:pict>
      </w:r>
    </w:p>
    <w:p w14:paraId="53EAB35D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بعد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DEFE35B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final Multiple Regression model uses:</w:t>
      </w:r>
    </w:p>
    <w:p w14:paraId="26F1FB78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temp</w:t>
      </w:r>
    </w:p>
    <w:p w14:paraId="2C48E32B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</w:t>
      </w:r>
    </w:p>
    <w:p w14:paraId="033FA16C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windspeed</w:t>
      </w:r>
    </w:p>
    <w:p w14:paraId="3B205393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yr</w:t>
      </w:r>
    </w:p>
    <w:p w14:paraId="6232EFBE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workingday</w:t>
      </w:r>
    </w:p>
    <w:p w14:paraId="5724257D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holiday</w:t>
      </w:r>
    </w:p>
    <w:p w14:paraId="20BF019B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F79B46A">
          <v:rect id="_x0000_i1038" style="width:0;height:1.5pt" o:hralign="center" o:hrstd="t" o:hr="t" fillcolor="#a0a0a0" stroked="f"/>
        </w:pict>
      </w:r>
    </w:p>
    <w:p w14:paraId="5AAD5EF0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مرحله 9</w:t>
      </w: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R²</w:t>
      </w:r>
    </w:p>
    <w:p w14:paraId="48200FE7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11.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گزارش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R²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منفی</w:t>
      </w:r>
    </w:p>
    <w:p w14:paraId="110EEE48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اعداد را حذف نکن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821"/>
      </w:tblGrid>
      <w:tr w:rsidR="003E424C" w:rsidRPr="003E424C" w14:paraId="03C81AEC" w14:textId="77777777" w:rsidTr="003E4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80013" w14:textId="77777777" w:rsidR="003E424C" w:rsidRPr="003E424C" w:rsidRDefault="003E424C" w:rsidP="003E4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6D878A0E" w14:textId="77777777" w:rsidR="003E424C" w:rsidRPr="003E424C" w:rsidRDefault="003E424C" w:rsidP="003E4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Test R²</w:t>
            </w:r>
          </w:p>
        </w:tc>
      </w:tr>
      <w:tr w:rsidR="003E424C" w:rsidRPr="003E424C" w14:paraId="0AE54658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D8F80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Linear temp</w:t>
            </w:r>
          </w:p>
        </w:tc>
        <w:tc>
          <w:tcPr>
            <w:tcW w:w="0" w:type="auto"/>
            <w:vAlign w:val="center"/>
            <w:hideMark/>
          </w:tcPr>
          <w:p w14:paraId="3936EB15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-0.485</w:t>
            </w:r>
          </w:p>
        </w:tc>
      </w:tr>
      <w:tr w:rsidR="003E424C" w:rsidRPr="003E424C" w14:paraId="1560F2A8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5CE9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Polynomial Degree 2</w:t>
            </w:r>
          </w:p>
        </w:tc>
        <w:tc>
          <w:tcPr>
            <w:tcW w:w="0" w:type="auto"/>
            <w:vAlign w:val="center"/>
            <w:hideMark/>
          </w:tcPr>
          <w:p w14:paraId="59A1204C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-0.317</w:t>
            </w:r>
          </w:p>
        </w:tc>
      </w:tr>
      <w:tr w:rsidR="003E424C" w:rsidRPr="003E424C" w14:paraId="7D39103A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9D1DA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Polynomial Degree 3</w:t>
            </w:r>
          </w:p>
        </w:tc>
        <w:tc>
          <w:tcPr>
            <w:tcW w:w="0" w:type="auto"/>
            <w:vAlign w:val="center"/>
            <w:hideMark/>
          </w:tcPr>
          <w:p w14:paraId="0204623B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-0.314</w:t>
            </w:r>
          </w:p>
        </w:tc>
      </w:tr>
      <w:tr w:rsidR="003E424C" w:rsidRPr="003E424C" w14:paraId="3A5ADC5B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7404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Multiple Regression</w:t>
            </w:r>
          </w:p>
        </w:tc>
        <w:tc>
          <w:tcPr>
            <w:tcW w:w="0" w:type="auto"/>
            <w:vAlign w:val="center"/>
            <w:hideMark/>
          </w:tcPr>
          <w:p w14:paraId="0ADF7A13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+0.400</w:t>
            </w:r>
          </w:p>
        </w:tc>
      </w:tr>
    </w:tbl>
    <w:p w14:paraId="4AC46467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تفسیر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B4C98FC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Negative R² values indicate poor generalization on unseen test data.</w:t>
      </w:r>
    </w:p>
    <w:p w14:paraId="7495E604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5A62C01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Regression achieves better performance because it uses additional explanatory variables.</w:t>
      </w:r>
    </w:p>
    <w:p w14:paraId="42F2E247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0B3913">
          <v:rect id="_x0000_i1039" style="width:0;height:1.5pt" o:hralign="center" o:hrstd="t" o:hr="t" fillcolor="#a0a0a0" stroked="f"/>
        </w:pict>
      </w:r>
    </w:p>
    <w:p w14:paraId="7ADF954E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مرحله 10 — ضرایب مدل</w:t>
      </w:r>
    </w:p>
    <w:p w14:paraId="6E6FD788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12.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اصلاح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Interpretation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ضرایب</w:t>
      </w:r>
    </w:p>
    <w:p w14:paraId="53AC6288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ضرایب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1195"/>
      </w:tblGrid>
      <w:tr w:rsidR="003E424C" w:rsidRPr="003E424C" w14:paraId="3102EDFA" w14:textId="77777777" w:rsidTr="003E4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CEB6D" w14:textId="77777777" w:rsidR="003E424C" w:rsidRPr="003E424C" w:rsidRDefault="003E424C" w:rsidP="003E4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F07D46" w14:textId="77777777" w:rsidR="003E424C" w:rsidRPr="003E424C" w:rsidRDefault="003E424C" w:rsidP="003E42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Coefficient</w:t>
            </w:r>
          </w:p>
        </w:tc>
      </w:tr>
      <w:tr w:rsidR="003E424C" w:rsidRPr="003E424C" w14:paraId="706D6A86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059EC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6936A539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+6113.59</w:t>
            </w:r>
          </w:p>
        </w:tc>
      </w:tr>
      <w:tr w:rsidR="003E424C" w:rsidRPr="003E424C" w14:paraId="2106BFDA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C8952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hum</w:t>
            </w:r>
          </w:p>
        </w:tc>
        <w:tc>
          <w:tcPr>
            <w:tcW w:w="0" w:type="auto"/>
            <w:vAlign w:val="center"/>
            <w:hideMark/>
          </w:tcPr>
          <w:p w14:paraId="004CE556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-1960.74</w:t>
            </w:r>
          </w:p>
        </w:tc>
      </w:tr>
      <w:tr w:rsidR="003E424C" w:rsidRPr="003E424C" w14:paraId="2BD9E413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ADD19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windspeed</w:t>
            </w:r>
          </w:p>
        </w:tc>
        <w:tc>
          <w:tcPr>
            <w:tcW w:w="0" w:type="auto"/>
            <w:vAlign w:val="center"/>
            <w:hideMark/>
          </w:tcPr>
          <w:p w14:paraId="2500D436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-3736.14</w:t>
            </w:r>
          </w:p>
        </w:tc>
      </w:tr>
      <w:tr w:rsidR="003E424C" w:rsidRPr="003E424C" w14:paraId="4778BFD8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792D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yr</w:t>
            </w:r>
          </w:p>
        </w:tc>
        <w:tc>
          <w:tcPr>
            <w:tcW w:w="0" w:type="auto"/>
            <w:vAlign w:val="center"/>
            <w:hideMark/>
          </w:tcPr>
          <w:p w14:paraId="29A8B01B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+1742.74</w:t>
            </w:r>
          </w:p>
        </w:tc>
      </w:tr>
      <w:tr w:rsidR="003E424C" w:rsidRPr="003E424C" w14:paraId="4285ECFD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989B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workingday</w:t>
            </w:r>
          </w:p>
        </w:tc>
        <w:tc>
          <w:tcPr>
            <w:tcW w:w="0" w:type="auto"/>
            <w:vAlign w:val="center"/>
            <w:hideMark/>
          </w:tcPr>
          <w:p w14:paraId="743F7C06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+29.79</w:t>
            </w:r>
          </w:p>
        </w:tc>
      </w:tr>
      <w:tr w:rsidR="003E424C" w:rsidRPr="003E424C" w14:paraId="27BD62CF" w14:textId="77777777" w:rsidTr="003E4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74A9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holiday</w:t>
            </w:r>
          </w:p>
        </w:tc>
        <w:tc>
          <w:tcPr>
            <w:tcW w:w="0" w:type="auto"/>
            <w:vAlign w:val="center"/>
            <w:hideMark/>
          </w:tcPr>
          <w:p w14:paraId="32454D90" w14:textId="77777777" w:rsidR="003E424C" w:rsidRPr="003E424C" w:rsidRDefault="003E424C" w:rsidP="003E42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3E42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-442.74</w:t>
            </w:r>
          </w:p>
        </w:tc>
      </w:tr>
    </w:tbl>
    <w:p w14:paraId="27845C58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نباید بگویی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BD757D7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"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 افزایش یک واحد دما 6113 اجاره اضافه می‌شود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</w:t>
      </w:r>
    </w:p>
    <w:p w14:paraId="2F518B9A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بگو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6656B22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</w:p>
    <w:p w14:paraId="5BCBEF89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Coefficients represent conditional relationships while keeping other variables constant.</w:t>
      </w:r>
    </w:p>
    <w:p w14:paraId="39B14219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lastRenderedPageBreak/>
        <w:t>و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60417F10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Since some variables are normalized, coefficients should not be interpreted as direct unit changes.</w:t>
      </w:r>
    </w:p>
    <w:p w14:paraId="4BB47BAD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995D66">
          <v:rect id="_x0000_i1040" style="width:0;height:1.5pt" o:hralign="center" o:hrstd="t" o:hr="t" fillcolor="#a0a0a0" stroked="f"/>
        </w:pict>
      </w:r>
    </w:p>
    <w:p w14:paraId="65F98725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مرحله 11</w:t>
      </w: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Leakage</w:t>
      </w:r>
    </w:p>
    <w:p w14:paraId="30C2747A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☐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13.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توضیح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casual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و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registered</w:t>
      </w:r>
    </w:p>
    <w:p w14:paraId="2EFB4496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حتماً یک بخش بگذار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8830747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cnt = casual + registered</w:t>
      </w:r>
    </w:p>
    <w:p w14:paraId="55BB385C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نتیجه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0A6E0E25" w14:textId="77777777" w:rsidR="003E424C" w:rsidRPr="003E424C" w:rsidRDefault="003E424C" w:rsidP="003E424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Using casual and registered as predictors would create target leakage because they directly contain information about the target variable.</w:t>
      </w:r>
    </w:p>
    <w:p w14:paraId="3B216A6C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EA1078A">
          <v:rect id="_x0000_i1041" style="width:0;height:1.5pt" o:hralign="center" o:hrstd="t" o:hr="t" fillcolor="#a0a0a0" stroked="f"/>
        </w:pict>
      </w:r>
    </w:p>
    <w:p w14:paraId="0BFC87EE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مرحله 12 — چیزهایی که نباید انجام بدهی</w:t>
      </w:r>
    </w:p>
    <w:p w14:paraId="71F76F01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حذف نکن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3C6A6662" w14:textId="77777777" w:rsidR="003E424C" w:rsidRPr="003E424C" w:rsidRDefault="003E424C" w:rsidP="003E4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R²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منفی</w:t>
      </w:r>
    </w:p>
    <w:p w14:paraId="58E6A287" w14:textId="77777777" w:rsidR="003E424C" w:rsidRPr="003E424C" w:rsidRDefault="003E424C" w:rsidP="003E4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مدل‌های ضعیف</w:t>
      </w:r>
    </w:p>
    <w:p w14:paraId="22F60896" w14:textId="77777777" w:rsidR="003E424C" w:rsidRPr="003E424C" w:rsidRDefault="003E424C" w:rsidP="003E42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نتایج بد</w:t>
      </w:r>
    </w:p>
    <w:p w14:paraId="53B4196A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ننویس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3F3FD6D1" w14:textId="77777777" w:rsidR="003E424C" w:rsidRPr="003E424C" w:rsidRDefault="003E424C" w:rsidP="003E4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causes</w:t>
      </w:r>
    </w:p>
    <w:p w14:paraId="0F20EB91" w14:textId="77777777" w:rsidR="003E424C" w:rsidRPr="003E424C" w:rsidRDefault="003E424C" w:rsidP="003E4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increases</w:t>
      </w:r>
    </w:p>
    <w:p w14:paraId="7CF9D2C5" w14:textId="77777777" w:rsidR="003E424C" w:rsidRPr="003E424C" w:rsidRDefault="003E424C" w:rsidP="003E42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decreases because of</w:t>
      </w:r>
    </w:p>
    <w:p w14:paraId="1717B925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استفاده کن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04267160" w14:textId="77777777" w:rsidR="003E424C" w:rsidRPr="003E424C" w:rsidRDefault="003E424C" w:rsidP="003E4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shows</w:t>
      </w:r>
    </w:p>
    <w:p w14:paraId="51D81470" w14:textId="77777777" w:rsidR="003E424C" w:rsidRPr="003E424C" w:rsidRDefault="003E424C" w:rsidP="003E4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indicates</w:t>
      </w:r>
    </w:p>
    <w:p w14:paraId="6994FF1A" w14:textId="77777777" w:rsidR="003E424C" w:rsidRPr="003E424C" w:rsidRDefault="003E424C" w:rsidP="003E4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suggests</w:t>
      </w:r>
    </w:p>
    <w:p w14:paraId="140B704D" w14:textId="77777777" w:rsidR="003E424C" w:rsidRPr="003E424C" w:rsidRDefault="003E424C" w:rsidP="003E4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has a relationship with</w:t>
      </w:r>
    </w:p>
    <w:p w14:paraId="15DFE403" w14:textId="77777777" w:rsidR="003E424C" w:rsidRPr="003E424C" w:rsidRDefault="003E424C" w:rsidP="003E4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associated with</w:t>
      </w:r>
    </w:p>
    <w:p w14:paraId="493AF6BE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2AB3224">
          <v:rect id="_x0000_i1042" style="width:0;height:1.5pt" o:hralign="center" o:hrstd="t" o:hr="t" fillcolor="#a0a0a0" stroked="f"/>
        </w:pict>
      </w:r>
    </w:p>
    <w:p w14:paraId="7618C4F1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خروجی نهایی که باید از تو آماده باشد</w:t>
      </w:r>
      <w:r w:rsidRPr="003E42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:</w:t>
      </w:r>
    </w:p>
    <w:p w14:paraId="2F483D4D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فایل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Notebook:</w:t>
      </w:r>
    </w:p>
    <w:p w14:paraId="01646E3F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EDA Final Version</w:t>
      </w:r>
    </w:p>
    <w:p w14:paraId="04E60E01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</w:p>
    <w:p w14:paraId="08B3E8CD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 Data Understanding</w:t>
      </w:r>
    </w:p>
    <w:p w14:paraId="78F6B46D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 Data Quality</w:t>
      </w:r>
    </w:p>
    <w:p w14:paraId="2B74C41F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 Leakage Analysis</w:t>
      </w:r>
    </w:p>
    <w:p w14:paraId="3994B559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 Statistics</w:t>
      </w:r>
    </w:p>
    <w:p w14:paraId="18FDFA3D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 Season Analysis</w:t>
      </w:r>
    </w:p>
    <w:p w14:paraId="6275C702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 Weather Analysis</w:t>
      </w:r>
    </w:p>
    <w:p w14:paraId="5B607131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 Histogram</w:t>
      </w:r>
    </w:p>
    <w:p w14:paraId="1DE339FF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 Normal Comparison</w:t>
      </w:r>
    </w:p>
    <w:p w14:paraId="3134B345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 Year Comparison</w:t>
      </w:r>
    </w:p>
    <w:p w14:paraId="4DCE2A6B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 Scatter Plots</w:t>
      </w:r>
    </w:p>
    <w:p w14:paraId="793E283B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 Correlation Matrix</w:t>
      </w:r>
    </w:p>
    <w:p w14:paraId="609A45B6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 EDA Summary</w:t>
      </w:r>
    </w:p>
    <w:p w14:paraId="19712EB6" w14:textId="77777777" w:rsidR="003E424C" w:rsidRPr="003E424C" w:rsidRDefault="003E424C" w:rsidP="003E42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E42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 Model Interpretation</w:t>
      </w:r>
    </w:p>
    <w:p w14:paraId="2619BC8F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AF7654">
          <v:rect id="_x0000_i1043" style="width:0;height:1.5pt" o:hralign="center" o:hrstd="t" o:hr="t" fillcolor="#a0a0a0" stroked="f"/>
        </w:pict>
      </w:r>
    </w:p>
    <w:p w14:paraId="44637584" w14:textId="77777777" w:rsidR="003E424C" w:rsidRPr="003E424C" w:rsidRDefault="003E424C" w:rsidP="003E42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گزارش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Word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تو باید شامل این‌ها باشد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:</w:t>
      </w:r>
    </w:p>
    <w:p w14:paraId="36A0324E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تفسیر تمام نمودارها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E42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Correlation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با ادبیات آماری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E42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دلیل اینکه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temp-only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مدل نهایی نیست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E42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توضیح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R²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منفی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E42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توضیح ضرایب بدون رابطه علّی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3E424C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توضیح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Leakage</w:t>
      </w:r>
    </w:p>
    <w:p w14:paraId="3AB69CA6" w14:textId="77777777" w:rsidR="003E424C" w:rsidRPr="003E424C" w:rsidRDefault="003E424C" w:rsidP="003E424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5B59E5">
          <v:rect id="_x0000_i1044" style="width:0;height:1.5pt" o:hralign="center" o:hrstd="t" o:hr="t" fillcolor="#a0a0a0" stroked="f"/>
        </w:pict>
      </w:r>
    </w:p>
    <w:p w14:paraId="0AA45CA2" w14:textId="77777777" w:rsidR="003E424C" w:rsidRPr="003E424C" w:rsidRDefault="003E424C" w:rsidP="003E4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اگر این چک‌لیست را انجام بدهی، تمام ایرادهایی که مدیر به </w:t>
      </w:r>
      <w:r w:rsidRPr="003E42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rtl/>
          <w14:ligatures w14:val="none"/>
        </w:rPr>
        <w:t>مسئول تحلیلگر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 داده پوشش داده می‌شود. بعد از آن فقط باید با معمار چک کنی که اعداد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Notebook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و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Report 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یکی باشند</w:t>
      </w:r>
      <w:r w:rsidRPr="003E424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C9B511E" w14:textId="77777777" w:rsidR="00E04EC8" w:rsidRDefault="00E04EC8"/>
    <w:sectPr w:rsidR="00E04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63030"/>
    <w:multiLevelType w:val="multilevel"/>
    <w:tmpl w:val="A8E8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20FD1"/>
    <w:multiLevelType w:val="multilevel"/>
    <w:tmpl w:val="10B8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37B86"/>
    <w:multiLevelType w:val="multilevel"/>
    <w:tmpl w:val="2CB0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C649C6"/>
    <w:multiLevelType w:val="multilevel"/>
    <w:tmpl w:val="E0B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12689"/>
    <w:multiLevelType w:val="multilevel"/>
    <w:tmpl w:val="0276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455861">
    <w:abstractNumId w:val="4"/>
  </w:num>
  <w:num w:numId="2" w16cid:durableId="1041638676">
    <w:abstractNumId w:val="1"/>
  </w:num>
  <w:num w:numId="3" w16cid:durableId="435909664">
    <w:abstractNumId w:val="3"/>
  </w:num>
  <w:num w:numId="4" w16cid:durableId="1596791872">
    <w:abstractNumId w:val="2"/>
  </w:num>
  <w:num w:numId="5" w16cid:durableId="38294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3EC"/>
    <w:rsid w:val="000B264A"/>
    <w:rsid w:val="003E424C"/>
    <w:rsid w:val="008333EC"/>
    <w:rsid w:val="00BA05A5"/>
    <w:rsid w:val="00E04EC8"/>
    <w:rsid w:val="00ED7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A8650B-FB90-470A-A395-0C96D6B18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42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E42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E42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24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E424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E424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4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E42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42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424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4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01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44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06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6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8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92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47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77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67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4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0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9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8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6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069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8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3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76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2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6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02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7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794</Words>
  <Characters>4530</Characters>
  <Application>Microsoft Office Word</Application>
  <DocSecurity>0</DocSecurity>
  <Lines>37</Lines>
  <Paragraphs>10</Paragraphs>
  <ScaleCrop>false</ScaleCrop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Venom Luna</dc:creator>
  <cp:keywords/>
  <dc:description/>
  <cp:lastModifiedBy>Venom Luna</cp:lastModifiedBy>
  <cp:revision>2</cp:revision>
  <dcterms:created xsi:type="dcterms:W3CDTF">2026-09-14T10:36:00Z</dcterms:created>
  <dcterms:modified xsi:type="dcterms:W3CDTF">2026-09-14T10:36:00Z</dcterms:modified>
</cp:coreProperties>
</file>