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E9F1" w14:textId="0FFDA9AB" w:rsidR="00074024" w:rsidRDefault="00074024">
      <w:pPr>
        <w:pBdr>
          <w:bottom w:val="single" w:sz="12" w:space="1" w:color="auto"/>
        </w:pBdr>
        <w:rPr>
          <w:rFonts w:cstheme="minorHAnsi"/>
          <w:b/>
        </w:rPr>
      </w:pPr>
      <w:r w:rsidRPr="00565E87">
        <w:rPr>
          <w:rFonts w:cstheme="minorHAnsi"/>
          <w:b/>
        </w:rPr>
        <w:t>S</w:t>
      </w:r>
      <w:r w:rsidR="00E0553B">
        <w:rPr>
          <w:rFonts w:cstheme="minorHAnsi"/>
          <w:b/>
        </w:rPr>
        <w:t xml:space="preserve">TAFF PROFILE FORM – </w:t>
      </w:r>
      <w:r w:rsidR="003B4EC2">
        <w:rPr>
          <w:rFonts w:cstheme="minorHAnsi"/>
          <w:b/>
        </w:rPr>
        <w:t>BHI</w:t>
      </w:r>
    </w:p>
    <w:p w14:paraId="13499822" w14:textId="5DEDE958" w:rsidR="00074024" w:rsidRPr="000E1184" w:rsidRDefault="501AD70B" w:rsidP="1F7E1720">
      <w:r>
        <w:t>The profiles contain a short biography of each staff member together with contact information, a link to their research profile and a photo.</w:t>
      </w:r>
    </w:p>
    <w:p w14:paraId="5A1D6981" w14:textId="6AA98189" w:rsidR="501AD70B" w:rsidRDefault="55DA2B30">
      <w:r w:rsidRPr="55DA2B30">
        <w:rPr>
          <w:rFonts w:ascii="Calibri" w:eastAsia="Calibri" w:hAnsi="Calibri" w:cs="Calibri"/>
        </w:rPr>
        <w:t xml:space="preserve">Once the profile page goes live, it means it is visible online, on the </w:t>
      </w:r>
      <w:r w:rsidR="003B4EC2">
        <w:rPr>
          <w:rFonts w:ascii="Calibri" w:eastAsia="Calibri" w:hAnsi="Calibri" w:cs="Calibri"/>
        </w:rPr>
        <w:t>BHI</w:t>
      </w:r>
      <w:r w:rsidRPr="55DA2B30">
        <w:rPr>
          <w:rFonts w:ascii="Calibri" w:eastAsia="Calibri" w:hAnsi="Calibri" w:cs="Calibri"/>
        </w:rPr>
        <w:t xml:space="preserve"> external website, meaning that it will show up in Google search if someone searches for it. This is </w:t>
      </w:r>
      <w:r w:rsidR="003B4EC2">
        <w:rPr>
          <w:rFonts w:ascii="Calibri" w:eastAsia="Calibri" w:hAnsi="Calibri" w:cs="Calibri"/>
        </w:rPr>
        <w:t>BHI</w:t>
      </w:r>
      <w:r w:rsidRPr="55DA2B30">
        <w:rPr>
          <w:rFonts w:ascii="Calibri" w:eastAsia="Calibri" w:hAnsi="Calibri" w:cs="Calibri"/>
        </w:rPr>
        <w:t xml:space="preserve"> </w:t>
      </w:r>
      <w:r w:rsidRPr="55DA2B30">
        <w:rPr>
          <w:rFonts w:ascii="Calibri" w:eastAsia="Calibri" w:hAnsi="Calibri" w:cs="Calibri"/>
          <w:b/>
          <w:bCs/>
        </w:rPr>
        <w:t>People page</w:t>
      </w:r>
      <w:r w:rsidRPr="55DA2B30">
        <w:rPr>
          <w:rFonts w:ascii="Calibri" w:eastAsia="Calibri" w:hAnsi="Calibri" w:cs="Calibri"/>
        </w:rPr>
        <w:t xml:space="preserve"> which displays all the current profiles: </w:t>
      </w:r>
      <w:hyperlink r:id="rId8" w:history="1">
        <w:r w:rsidR="00DD57F3" w:rsidRPr="00DD57F3">
          <w:rPr>
            <w:rStyle w:val="Hyperlink"/>
            <w:rFonts w:ascii="Calibri" w:eastAsia="Calibri" w:hAnsi="Calibri" w:cs="Calibri"/>
          </w:rPr>
          <w:t>Biostatistics and Health Informatics - People Profiles</w:t>
        </w:r>
      </w:hyperlink>
    </w:p>
    <w:p w14:paraId="51162AC3" w14:textId="4E902779" w:rsidR="501AD70B" w:rsidRDefault="01C57815">
      <w:r w:rsidRPr="01C57815">
        <w:rPr>
          <w:rFonts w:ascii="Calibri" w:eastAsia="Calibri" w:hAnsi="Calibri" w:cs="Calibri"/>
        </w:rPr>
        <w:t>The profile pages are optional.  However, we build the pages using the information from the templates you send back or uploaded on SharePoint or from Pure. Please note, that you can opt out and request your page to be deleted entirely at any time, by contacting your business manager.</w:t>
      </w:r>
    </w:p>
    <w:p w14:paraId="0392A947" w14:textId="117AFE62" w:rsidR="01DBDE9E" w:rsidRDefault="01DBDE9E">
      <w:r w:rsidRPr="7149C804">
        <w:rPr>
          <w:rFonts w:ascii="Calibri" w:eastAsia="Calibri" w:hAnsi="Calibri" w:cs="Calibri"/>
        </w:rPr>
        <w:t xml:space="preserve"> If any questions let us know.</w:t>
      </w:r>
    </w:p>
    <w:p w14:paraId="5C9F6E33" w14:textId="76C75143" w:rsidR="65639EAB" w:rsidRDefault="65639EAB" w:rsidP="65639EAB"/>
    <w:tbl>
      <w:tblPr>
        <w:tblStyle w:val="TableGrid"/>
        <w:tblW w:w="10065" w:type="dxa"/>
        <w:tblInd w:w="-431" w:type="dxa"/>
        <w:tblLook w:val="04A0" w:firstRow="1" w:lastRow="0" w:firstColumn="1" w:lastColumn="0" w:noHBand="0" w:noVBand="1"/>
      </w:tblPr>
      <w:tblGrid>
        <w:gridCol w:w="2836"/>
        <w:gridCol w:w="3614"/>
        <w:gridCol w:w="3615"/>
      </w:tblGrid>
      <w:tr w:rsidR="000E1184" w14:paraId="6D4A63B1" w14:textId="77777777" w:rsidTr="1153E216">
        <w:tc>
          <w:tcPr>
            <w:tcW w:w="2836" w:type="dxa"/>
          </w:tcPr>
          <w:p w14:paraId="3B1EA261" w14:textId="78BBBE7C" w:rsidR="000E1184" w:rsidRPr="00DA7F7F" w:rsidRDefault="501AD70B" w:rsidP="501AD70B">
            <w:pPr>
              <w:rPr>
                <w:b/>
                <w:bCs/>
                <w:sz w:val="18"/>
                <w:szCs w:val="18"/>
              </w:rPr>
            </w:pPr>
            <w:r w:rsidRPr="501AD70B">
              <w:rPr>
                <w:b/>
                <w:bCs/>
                <w:sz w:val="18"/>
                <w:szCs w:val="18"/>
              </w:rPr>
              <w:t xml:space="preserve">I consent for the following information to be displayed on the external </w:t>
            </w:r>
            <w:proofErr w:type="spellStart"/>
            <w:r w:rsidRPr="501AD70B">
              <w:rPr>
                <w:b/>
                <w:bCs/>
                <w:sz w:val="18"/>
                <w:szCs w:val="18"/>
              </w:rPr>
              <w:t>IoPPN</w:t>
            </w:r>
            <w:proofErr w:type="spellEnd"/>
            <w:r w:rsidRPr="501AD70B">
              <w:rPr>
                <w:b/>
                <w:bCs/>
                <w:sz w:val="18"/>
                <w:szCs w:val="18"/>
              </w:rPr>
              <w:t xml:space="preserve"> website </w:t>
            </w:r>
          </w:p>
        </w:tc>
        <w:tc>
          <w:tcPr>
            <w:tcW w:w="7229" w:type="dxa"/>
            <w:gridSpan w:val="2"/>
          </w:tcPr>
          <w:p w14:paraId="214849F8" w14:textId="7541530F" w:rsidR="000E1184" w:rsidRPr="00A31FD3" w:rsidRDefault="00CE6468" w:rsidP="000E1184">
            <w:pPr>
              <w:rPr>
                <w:rFonts w:cs="Arial"/>
                <w:sz w:val="18"/>
                <w:szCs w:val="18"/>
              </w:rPr>
            </w:pPr>
            <w:r>
              <w:rPr>
                <w:rFonts w:cs="Arial"/>
                <w:sz w:val="18"/>
                <w:szCs w:val="18"/>
              </w:rPr>
              <w:t>Yes</w:t>
            </w:r>
          </w:p>
        </w:tc>
      </w:tr>
      <w:tr w:rsidR="501AD70B" w14:paraId="25517692" w14:textId="77777777" w:rsidTr="1153E216">
        <w:tc>
          <w:tcPr>
            <w:tcW w:w="2836" w:type="dxa"/>
          </w:tcPr>
          <w:p w14:paraId="44285B76" w14:textId="690414A6" w:rsidR="501AD70B" w:rsidRDefault="501AD70B" w:rsidP="501AD70B">
            <w:pPr>
              <w:rPr>
                <w:b/>
                <w:bCs/>
                <w:sz w:val="18"/>
                <w:szCs w:val="18"/>
              </w:rPr>
            </w:pPr>
            <w:r w:rsidRPr="501AD70B">
              <w:rPr>
                <w:b/>
                <w:bCs/>
                <w:sz w:val="18"/>
                <w:szCs w:val="18"/>
              </w:rPr>
              <w:t>First Name</w:t>
            </w:r>
          </w:p>
          <w:p w14:paraId="6265409B" w14:textId="13F6563C" w:rsidR="501AD70B" w:rsidRDefault="501AD70B" w:rsidP="501AD70B">
            <w:pPr>
              <w:rPr>
                <w:b/>
                <w:bCs/>
                <w:sz w:val="18"/>
                <w:szCs w:val="18"/>
              </w:rPr>
            </w:pPr>
          </w:p>
        </w:tc>
        <w:tc>
          <w:tcPr>
            <w:tcW w:w="7229" w:type="dxa"/>
            <w:gridSpan w:val="2"/>
          </w:tcPr>
          <w:p w14:paraId="272407E4" w14:textId="1FC938D4" w:rsidR="501AD70B" w:rsidRDefault="00CE6468" w:rsidP="06C76B40">
            <w:pPr>
              <w:rPr>
                <w:rFonts w:cs="Arial"/>
                <w:sz w:val="18"/>
                <w:szCs w:val="18"/>
              </w:rPr>
            </w:pPr>
            <w:r>
              <w:rPr>
                <w:rFonts w:cs="Arial"/>
                <w:sz w:val="18"/>
                <w:szCs w:val="18"/>
              </w:rPr>
              <w:t>Zina</w:t>
            </w:r>
          </w:p>
        </w:tc>
      </w:tr>
      <w:tr w:rsidR="000E1184" w14:paraId="25347FF8" w14:textId="77777777" w:rsidTr="1153E216">
        <w:tc>
          <w:tcPr>
            <w:tcW w:w="2836" w:type="dxa"/>
          </w:tcPr>
          <w:p w14:paraId="36ABD331" w14:textId="5C990C3B" w:rsidR="000E1184" w:rsidRPr="00DA7F7F" w:rsidRDefault="000E1184" w:rsidP="000E1184">
            <w:pPr>
              <w:rPr>
                <w:rFonts w:cstheme="minorHAnsi"/>
                <w:b/>
                <w:sz w:val="18"/>
              </w:rPr>
            </w:pPr>
            <w:r w:rsidRPr="00DA7F7F">
              <w:rPr>
                <w:rFonts w:cstheme="minorHAnsi"/>
                <w:b/>
                <w:sz w:val="18"/>
              </w:rPr>
              <w:t>Surname</w:t>
            </w:r>
          </w:p>
        </w:tc>
        <w:tc>
          <w:tcPr>
            <w:tcW w:w="7229" w:type="dxa"/>
            <w:gridSpan w:val="2"/>
          </w:tcPr>
          <w:p w14:paraId="78D1D710" w14:textId="1BAA8908" w:rsidR="000E1184" w:rsidRPr="00A31FD3" w:rsidRDefault="00CE6468" w:rsidP="000E1184">
            <w:pPr>
              <w:rPr>
                <w:rFonts w:cs="Arial"/>
                <w:sz w:val="18"/>
                <w:szCs w:val="18"/>
              </w:rPr>
            </w:pPr>
            <w:r>
              <w:rPr>
                <w:rFonts w:cs="Arial"/>
                <w:sz w:val="18"/>
                <w:szCs w:val="18"/>
              </w:rPr>
              <w:t>Ibrahim</w:t>
            </w:r>
          </w:p>
        </w:tc>
      </w:tr>
      <w:tr w:rsidR="000E1184" w14:paraId="5B64E7BB" w14:textId="77777777" w:rsidTr="1153E216">
        <w:tc>
          <w:tcPr>
            <w:tcW w:w="2836" w:type="dxa"/>
          </w:tcPr>
          <w:p w14:paraId="76770ACC" w14:textId="7070ACF0" w:rsidR="000E1184" w:rsidRPr="00DA7F7F" w:rsidRDefault="000E1184" w:rsidP="000E1184">
            <w:pPr>
              <w:rPr>
                <w:rFonts w:cstheme="minorHAnsi"/>
                <w:b/>
                <w:sz w:val="18"/>
              </w:rPr>
            </w:pPr>
            <w:r w:rsidRPr="00DA7F7F">
              <w:rPr>
                <w:rFonts w:cstheme="minorHAnsi"/>
                <w:b/>
                <w:sz w:val="18"/>
              </w:rPr>
              <w:t xml:space="preserve">Title </w:t>
            </w:r>
            <w:r w:rsidR="00DA7F7F">
              <w:rPr>
                <w:rFonts w:cstheme="minorHAnsi"/>
                <w:b/>
                <w:sz w:val="18"/>
              </w:rPr>
              <w:t xml:space="preserve">- </w:t>
            </w:r>
            <w:r w:rsidRPr="00DA7F7F">
              <w:rPr>
                <w:rFonts w:cstheme="minorHAnsi"/>
                <w:sz w:val="18"/>
              </w:rPr>
              <w:t>(</w:t>
            </w:r>
            <w:proofErr w:type="spellStart"/>
            <w:r w:rsidRPr="00DA7F7F">
              <w:rPr>
                <w:rFonts w:cstheme="minorHAnsi"/>
                <w:sz w:val="18"/>
              </w:rPr>
              <w:t>eg</w:t>
            </w:r>
            <w:proofErr w:type="spellEnd"/>
            <w:r w:rsidRPr="00DA7F7F">
              <w:rPr>
                <w:rFonts w:cstheme="minorHAnsi"/>
                <w:sz w:val="18"/>
              </w:rPr>
              <w:t xml:space="preserve">: </w:t>
            </w:r>
            <w:r w:rsidR="00DA7F7F" w:rsidRPr="00DA7F7F">
              <w:rPr>
                <w:rFonts w:cstheme="minorHAnsi"/>
                <w:sz w:val="18"/>
              </w:rPr>
              <w:t>PhD Student, Research Student…</w:t>
            </w:r>
            <w:r w:rsidRPr="00DA7F7F">
              <w:rPr>
                <w:rFonts w:cstheme="minorHAnsi"/>
                <w:sz w:val="18"/>
              </w:rPr>
              <w:t>)</w:t>
            </w:r>
            <w:r w:rsidRPr="00DA7F7F">
              <w:rPr>
                <w:rFonts w:cstheme="minorHAnsi"/>
                <w:b/>
                <w:sz w:val="18"/>
              </w:rPr>
              <w:t xml:space="preserve"> </w:t>
            </w:r>
          </w:p>
          <w:p w14:paraId="6A1E0A02" w14:textId="77777777" w:rsidR="000E1184" w:rsidRPr="00DA7F7F" w:rsidRDefault="000E1184" w:rsidP="000E1184">
            <w:pPr>
              <w:rPr>
                <w:rFonts w:cstheme="minorHAnsi"/>
                <w:b/>
                <w:sz w:val="18"/>
              </w:rPr>
            </w:pPr>
          </w:p>
        </w:tc>
        <w:tc>
          <w:tcPr>
            <w:tcW w:w="7229" w:type="dxa"/>
            <w:gridSpan w:val="2"/>
          </w:tcPr>
          <w:p w14:paraId="1D72E26B" w14:textId="2DFC5A57" w:rsidR="000E1184" w:rsidRPr="00A31FD3" w:rsidRDefault="00CE6468" w:rsidP="06C76B40">
            <w:pPr>
              <w:rPr>
                <w:rFonts w:cs="Arial"/>
                <w:sz w:val="18"/>
                <w:szCs w:val="18"/>
              </w:rPr>
            </w:pPr>
            <w:r>
              <w:rPr>
                <w:rFonts w:cs="Arial"/>
                <w:sz w:val="18"/>
                <w:szCs w:val="18"/>
              </w:rPr>
              <w:t>Senior Lecturer</w:t>
            </w:r>
            <w:r w:rsidR="00A640B0">
              <w:rPr>
                <w:rFonts w:cs="Arial"/>
                <w:sz w:val="18"/>
                <w:szCs w:val="18"/>
              </w:rPr>
              <w:t xml:space="preserve"> (Associate Professor)</w:t>
            </w:r>
            <w:r>
              <w:rPr>
                <w:rFonts w:cs="Arial"/>
                <w:sz w:val="18"/>
                <w:szCs w:val="18"/>
              </w:rPr>
              <w:t xml:space="preserve"> in Artificial Intelligence </w:t>
            </w:r>
            <w:r w:rsidR="00450D5F">
              <w:rPr>
                <w:rFonts w:cs="Arial"/>
                <w:sz w:val="18"/>
                <w:szCs w:val="18"/>
              </w:rPr>
              <w:t>for</w:t>
            </w:r>
            <w:r>
              <w:rPr>
                <w:rFonts w:cs="Arial"/>
                <w:sz w:val="18"/>
                <w:szCs w:val="18"/>
              </w:rPr>
              <w:t xml:space="preserve"> Medicine</w:t>
            </w:r>
          </w:p>
        </w:tc>
      </w:tr>
      <w:tr w:rsidR="000E1184" w14:paraId="191D739C" w14:textId="77777777" w:rsidTr="1153E216">
        <w:tc>
          <w:tcPr>
            <w:tcW w:w="2836" w:type="dxa"/>
          </w:tcPr>
          <w:p w14:paraId="4FE62C5E" w14:textId="3D148449" w:rsidR="000E1184" w:rsidRPr="00DA7F7F" w:rsidRDefault="000E1184" w:rsidP="000E1184">
            <w:pPr>
              <w:rPr>
                <w:rFonts w:cstheme="minorHAnsi"/>
                <w:sz w:val="18"/>
              </w:rPr>
            </w:pPr>
            <w:r w:rsidRPr="00DA7F7F">
              <w:rPr>
                <w:rFonts w:cstheme="minorHAnsi"/>
                <w:b/>
                <w:sz w:val="18"/>
              </w:rPr>
              <w:t xml:space="preserve">Email </w:t>
            </w:r>
            <w:r w:rsidR="00DA7F7F">
              <w:rPr>
                <w:rFonts w:cstheme="minorHAnsi"/>
                <w:sz w:val="18"/>
              </w:rPr>
              <w:t xml:space="preserve">– provide your KCL </w:t>
            </w:r>
            <w:proofErr w:type="gramStart"/>
            <w:r w:rsidR="00DA7F7F">
              <w:rPr>
                <w:rFonts w:cstheme="minorHAnsi"/>
                <w:sz w:val="18"/>
              </w:rPr>
              <w:t>email</w:t>
            </w:r>
            <w:proofErr w:type="gramEnd"/>
          </w:p>
          <w:p w14:paraId="6450A93C" w14:textId="77777777" w:rsidR="000E1184" w:rsidRPr="00DA7F7F" w:rsidRDefault="000E1184" w:rsidP="000E1184">
            <w:pPr>
              <w:rPr>
                <w:rFonts w:cstheme="minorHAnsi"/>
                <w:b/>
                <w:sz w:val="18"/>
              </w:rPr>
            </w:pPr>
          </w:p>
        </w:tc>
        <w:tc>
          <w:tcPr>
            <w:tcW w:w="7229" w:type="dxa"/>
            <w:gridSpan w:val="2"/>
          </w:tcPr>
          <w:p w14:paraId="05794A20" w14:textId="1648518B" w:rsidR="000E1184" w:rsidRPr="00A31FD3" w:rsidRDefault="00000000" w:rsidP="000E1184">
            <w:pPr>
              <w:rPr>
                <w:rFonts w:cs="Arial"/>
                <w:sz w:val="18"/>
                <w:szCs w:val="18"/>
              </w:rPr>
            </w:pPr>
            <w:hyperlink r:id="rId9" w:history="1">
              <w:r w:rsidR="00CE6468" w:rsidRPr="00B5067B">
                <w:rPr>
                  <w:rStyle w:val="Hyperlink"/>
                  <w:rFonts w:cs="Arial"/>
                  <w:sz w:val="18"/>
                  <w:szCs w:val="18"/>
                </w:rPr>
                <w:t>Zina.ibrahim@kcl.ac.uk</w:t>
              </w:r>
            </w:hyperlink>
          </w:p>
        </w:tc>
      </w:tr>
      <w:tr w:rsidR="000E1184" w14:paraId="06C0182E" w14:textId="77777777" w:rsidTr="1153E216">
        <w:tc>
          <w:tcPr>
            <w:tcW w:w="2836" w:type="dxa"/>
          </w:tcPr>
          <w:p w14:paraId="4C410084" w14:textId="6EFA7B7B" w:rsidR="000E1184" w:rsidRPr="00DA7F7F" w:rsidRDefault="000E1184" w:rsidP="000E1184">
            <w:pPr>
              <w:rPr>
                <w:rFonts w:cstheme="minorHAnsi"/>
                <w:sz w:val="18"/>
              </w:rPr>
            </w:pPr>
            <w:r w:rsidRPr="00DA7F7F">
              <w:rPr>
                <w:rFonts w:cstheme="minorHAnsi"/>
                <w:b/>
                <w:sz w:val="18"/>
              </w:rPr>
              <w:t>Phone Number</w:t>
            </w:r>
            <w:r w:rsidR="00DA7F7F">
              <w:rPr>
                <w:rFonts w:cstheme="minorHAnsi"/>
                <w:b/>
                <w:sz w:val="18"/>
              </w:rPr>
              <w:t xml:space="preserve"> </w:t>
            </w:r>
            <w:r w:rsidR="00DA7F7F">
              <w:rPr>
                <w:rFonts w:cstheme="minorHAnsi"/>
                <w:sz w:val="18"/>
              </w:rPr>
              <w:t xml:space="preserve">– provide your KCL phone </w:t>
            </w:r>
            <w:proofErr w:type="gramStart"/>
            <w:r w:rsidR="00DA7F7F">
              <w:rPr>
                <w:rFonts w:cstheme="minorHAnsi"/>
                <w:sz w:val="18"/>
              </w:rPr>
              <w:t>number</w:t>
            </w:r>
            <w:proofErr w:type="gramEnd"/>
          </w:p>
          <w:p w14:paraId="6AE67FED" w14:textId="77777777" w:rsidR="000E1184" w:rsidRPr="00DA7F7F" w:rsidRDefault="000E1184" w:rsidP="000E1184">
            <w:pPr>
              <w:rPr>
                <w:rFonts w:cstheme="minorHAnsi"/>
                <w:b/>
                <w:sz w:val="18"/>
              </w:rPr>
            </w:pPr>
          </w:p>
        </w:tc>
        <w:tc>
          <w:tcPr>
            <w:tcW w:w="7229" w:type="dxa"/>
            <w:gridSpan w:val="2"/>
          </w:tcPr>
          <w:p w14:paraId="27C68A9B" w14:textId="618FA897" w:rsidR="000E1184" w:rsidRPr="00A31FD3" w:rsidRDefault="00CE6468" w:rsidP="000E1184">
            <w:pPr>
              <w:rPr>
                <w:rFonts w:cs="Arial"/>
                <w:sz w:val="18"/>
                <w:szCs w:val="18"/>
              </w:rPr>
            </w:pPr>
            <w:r>
              <w:rPr>
                <w:rFonts w:cs="Arial"/>
                <w:sz w:val="18"/>
                <w:szCs w:val="18"/>
              </w:rPr>
              <w:t xml:space="preserve">0207 848 </w:t>
            </w:r>
            <w:r w:rsidRPr="00CE6468">
              <w:rPr>
                <w:rFonts w:cs="Arial"/>
                <w:sz w:val="18"/>
                <w:szCs w:val="18"/>
              </w:rPr>
              <w:t>0872</w:t>
            </w:r>
          </w:p>
        </w:tc>
      </w:tr>
      <w:tr w:rsidR="00FD4D06" w14:paraId="0302BEBF" w14:textId="77777777" w:rsidTr="1153E216">
        <w:tc>
          <w:tcPr>
            <w:tcW w:w="2836" w:type="dxa"/>
          </w:tcPr>
          <w:p w14:paraId="0A12066F" w14:textId="13E6FF4D" w:rsidR="00FD4D06" w:rsidRPr="002826F8" w:rsidRDefault="00FD4D06" w:rsidP="000E1184">
            <w:pPr>
              <w:rPr>
                <w:rFonts w:cstheme="minorHAnsi"/>
                <w:bCs/>
                <w:sz w:val="18"/>
              </w:rPr>
            </w:pPr>
            <w:r>
              <w:rPr>
                <w:rFonts w:cstheme="minorHAnsi"/>
                <w:b/>
                <w:sz w:val="18"/>
              </w:rPr>
              <w:t>Desc</w:t>
            </w:r>
            <w:r w:rsidR="00336A58">
              <w:rPr>
                <w:rFonts w:cstheme="minorHAnsi"/>
                <w:b/>
                <w:sz w:val="18"/>
              </w:rPr>
              <w:t>ription</w:t>
            </w:r>
            <w:r w:rsidR="00802AF5">
              <w:rPr>
                <w:rFonts w:cstheme="minorHAnsi"/>
                <w:b/>
                <w:sz w:val="18"/>
              </w:rPr>
              <w:t xml:space="preserve"> </w:t>
            </w:r>
            <w:r w:rsidR="002826F8">
              <w:rPr>
                <w:rFonts w:cstheme="minorHAnsi"/>
                <w:bCs/>
                <w:sz w:val="18"/>
              </w:rPr>
              <w:t xml:space="preserve">(300 </w:t>
            </w:r>
            <w:r w:rsidR="00241FF2">
              <w:rPr>
                <w:rFonts w:cstheme="minorHAnsi"/>
                <w:bCs/>
                <w:sz w:val="18"/>
              </w:rPr>
              <w:t>characters</w:t>
            </w:r>
            <w:r w:rsidR="002826F8">
              <w:rPr>
                <w:rFonts w:cstheme="minorHAnsi"/>
                <w:bCs/>
                <w:sz w:val="18"/>
              </w:rPr>
              <w:t xml:space="preserve"> max)</w:t>
            </w:r>
          </w:p>
        </w:tc>
        <w:tc>
          <w:tcPr>
            <w:tcW w:w="7229" w:type="dxa"/>
            <w:gridSpan w:val="2"/>
          </w:tcPr>
          <w:p w14:paraId="708D97BA" w14:textId="77777777" w:rsidR="00FD4D06" w:rsidRPr="00A31FD3" w:rsidRDefault="00FD4D06" w:rsidP="000E1184">
            <w:pPr>
              <w:rPr>
                <w:rFonts w:cs="Arial"/>
                <w:sz w:val="18"/>
                <w:szCs w:val="18"/>
              </w:rPr>
            </w:pPr>
          </w:p>
        </w:tc>
      </w:tr>
      <w:tr w:rsidR="00712286" w14:paraId="68037F97" w14:textId="77777777" w:rsidTr="1153E216">
        <w:tc>
          <w:tcPr>
            <w:tcW w:w="2836" w:type="dxa"/>
          </w:tcPr>
          <w:p w14:paraId="26A71D5E" w14:textId="0ADC70FE" w:rsidR="00DA7F7F" w:rsidRPr="00DA7F7F" w:rsidRDefault="00712286" w:rsidP="00DA7F7F">
            <w:pPr>
              <w:rPr>
                <w:rFonts w:cstheme="minorHAnsi"/>
                <w:b/>
                <w:sz w:val="18"/>
                <w:szCs w:val="18"/>
              </w:rPr>
            </w:pPr>
            <w:r w:rsidRPr="00DA7F7F">
              <w:rPr>
                <w:rFonts w:cstheme="minorHAnsi"/>
                <w:b/>
                <w:sz w:val="18"/>
                <w:szCs w:val="18"/>
              </w:rPr>
              <w:t>Biography</w:t>
            </w:r>
            <w:r w:rsidR="00DA7F7F">
              <w:rPr>
                <w:rFonts w:cstheme="minorHAnsi"/>
                <w:sz w:val="18"/>
                <w:szCs w:val="18"/>
              </w:rPr>
              <w:t xml:space="preserve"> -</w:t>
            </w:r>
            <w:r w:rsidR="00DA7F7F" w:rsidRPr="00DA7F7F">
              <w:rPr>
                <w:rFonts w:cstheme="minorHAnsi"/>
                <w:sz w:val="18"/>
                <w:szCs w:val="18"/>
              </w:rPr>
              <w:t xml:space="preserve"> provide a brief overview of your</w:t>
            </w:r>
            <w:r w:rsidR="008D05DC">
              <w:rPr>
                <w:rFonts w:cstheme="minorHAnsi"/>
                <w:sz w:val="18"/>
                <w:szCs w:val="18"/>
              </w:rPr>
              <w:t xml:space="preserve"> research and</w:t>
            </w:r>
            <w:r w:rsidR="00DA7F7F" w:rsidRPr="00DA7F7F">
              <w:rPr>
                <w:rFonts w:cstheme="minorHAnsi"/>
                <w:sz w:val="18"/>
                <w:szCs w:val="18"/>
              </w:rPr>
              <w:t xml:space="preserve"> academic studies</w:t>
            </w:r>
            <w:r w:rsidR="008D05DC">
              <w:rPr>
                <w:rFonts w:cstheme="minorHAnsi"/>
                <w:sz w:val="18"/>
                <w:szCs w:val="18"/>
              </w:rPr>
              <w:t>.</w:t>
            </w:r>
          </w:p>
          <w:p w14:paraId="741E61E8" w14:textId="774300CA" w:rsidR="00DA7F7F" w:rsidRPr="00DA7F7F" w:rsidRDefault="00DA7F7F" w:rsidP="00DA7F7F">
            <w:pPr>
              <w:rPr>
                <w:rFonts w:cstheme="minorHAnsi"/>
                <w:b/>
                <w:sz w:val="18"/>
                <w:szCs w:val="18"/>
              </w:rPr>
            </w:pPr>
            <w:r w:rsidRPr="00DA7F7F">
              <w:rPr>
                <w:rFonts w:cstheme="minorHAnsi"/>
                <w:sz w:val="18"/>
                <w:szCs w:val="18"/>
              </w:rPr>
              <w:t>-When did you join King’s College London?</w:t>
            </w:r>
          </w:p>
          <w:p w14:paraId="4C9EFB6A" w14:textId="54F771FD" w:rsidR="00DA7F7F" w:rsidRPr="00DA7F7F" w:rsidRDefault="00DA7F7F" w:rsidP="00DA7F7F">
            <w:pPr>
              <w:rPr>
                <w:rFonts w:cstheme="minorHAnsi"/>
                <w:b/>
                <w:sz w:val="18"/>
                <w:szCs w:val="18"/>
              </w:rPr>
            </w:pPr>
            <w:r>
              <w:rPr>
                <w:rFonts w:cstheme="minorHAnsi"/>
                <w:sz w:val="18"/>
                <w:szCs w:val="18"/>
              </w:rPr>
              <w:t>-</w:t>
            </w:r>
            <w:r w:rsidRPr="00DA7F7F">
              <w:rPr>
                <w:rFonts w:cstheme="minorHAnsi"/>
                <w:sz w:val="18"/>
                <w:szCs w:val="18"/>
              </w:rPr>
              <w:t xml:space="preserve">What are your areas of expertise? </w:t>
            </w:r>
          </w:p>
          <w:p w14:paraId="0A1FEE59" w14:textId="2E821C31" w:rsidR="00DA7F7F" w:rsidRPr="00DA7F7F" w:rsidRDefault="00DA7F7F" w:rsidP="00DA7F7F">
            <w:pPr>
              <w:rPr>
                <w:rFonts w:cstheme="minorHAnsi"/>
                <w:b/>
                <w:sz w:val="18"/>
                <w:szCs w:val="18"/>
              </w:rPr>
            </w:pPr>
            <w:r>
              <w:rPr>
                <w:rFonts w:cstheme="minorHAnsi"/>
                <w:sz w:val="18"/>
                <w:szCs w:val="18"/>
              </w:rPr>
              <w:t>-</w:t>
            </w:r>
            <w:r w:rsidRPr="00DA7F7F">
              <w:rPr>
                <w:rFonts w:cstheme="minorHAnsi"/>
                <w:sz w:val="18"/>
                <w:szCs w:val="18"/>
              </w:rPr>
              <w:t xml:space="preserve">Have you previously taught at other institutions, if </w:t>
            </w:r>
            <w:proofErr w:type="gramStart"/>
            <w:r w:rsidRPr="00DA7F7F">
              <w:rPr>
                <w:rFonts w:cstheme="minorHAnsi"/>
                <w:sz w:val="18"/>
                <w:szCs w:val="18"/>
              </w:rPr>
              <w:t>so</w:t>
            </w:r>
            <w:proofErr w:type="gramEnd"/>
            <w:r w:rsidRPr="00DA7F7F">
              <w:rPr>
                <w:rFonts w:cstheme="minorHAnsi"/>
                <w:sz w:val="18"/>
                <w:szCs w:val="18"/>
              </w:rPr>
              <w:t xml:space="preserve"> where? (</w:t>
            </w:r>
            <w:proofErr w:type="gramStart"/>
            <w:r w:rsidRPr="00DA7F7F">
              <w:rPr>
                <w:rFonts w:cstheme="minorHAnsi"/>
                <w:sz w:val="18"/>
                <w:szCs w:val="18"/>
              </w:rPr>
              <w:t>if</w:t>
            </w:r>
            <w:proofErr w:type="gramEnd"/>
            <w:r w:rsidRPr="00DA7F7F">
              <w:rPr>
                <w:rFonts w:cstheme="minorHAnsi"/>
                <w:sz w:val="18"/>
                <w:szCs w:val="18"/>
              </w:rPr>
              <w:t xml:space="preserve"> applicable)</w:t>
            </w:r>
          </w:p>
          <w:p w14:paraId="060781D6" w14:textId="53D96DF9" w:rsidR="00DA7F7F" w:rsidRPr="00DA7F7F" w:rsidRDefault="00DA7F7F" w:rsidP="00DA7F7F">
            <w:pPr>
              <w:rPr>
                <w:rFonts w:cstheme="minorHAnsi"/>
                <w:b/>
                <w:sz w:val="18"/>
                <w:szCs w:val="18"/>
              </w:rPr>
            </w:pPr>
            <w:r>
              <w:rPr>
                <w:rFonts w:cstheme="minorHAnsi"/>
                <w:sz w:val="18"/>
                <w:szCs w:val="18"/>
              </w:rPr>
              <w:t>-</w:t>
            </w:r>
            <w:r w:rsidRPr="00DA7F7F">
              <w:rPr>
                <w:rFonts w:cstheme="minorHAnsi"/>
                <w:sz w:val="18"/>
                <w:szCs w:val="18"/>
              </w:rPr>
              <w:t>What qualifications do you hold and from which institutions?</w:t>
            </w:r>
          </w:p>
          <w:p w14:paraId="690C9661" w14:textId="1FF3B42F" w:rsidR="00DA7F7F" w:rsidRPr="00DA7F7F" w:rsidRDefault="00DA7F7F" w:rsidP="00DA7F7F">
            <w:pPr>
              <w:rPr>
                <w:rFonts w:cstheme="minorHAnsi"/>
                <w:b/>
                <w:sz w:val="18"/>
                <w:szCs w:val="18"/>
              </w:rPr>
            </w:pPr>
            <w:r>
              <w:rPr>
                <w:rFonts w:cstheme="minorHAnsi"/>
                <w:sz w:val="18"/>
                <w:szCs w:val="18"/>
              </w:rPr>
              <w:t>-</w:t>
            </w:r>
            <w:r w:rsidRPr="00DA7F7F">
              <w:rPr>
                <w:rFonts w:cstheme="minorHAnsi"/>
                <w:sz w:val="18"/>
                <w:szCs w:val="18"/>
              </w:rPr>
              <w:t>Have you published any books and/or received awards? (optional)</w:t>
            </w:r>
          </w:p>
          <w:p w14:paraId="3C9D1044" w14:textId="6CD0F07F" w:rsidR="00712286" w:rsidRPr="00DA7F7F" w:rsidRDefault="00712286" w:rsidP="00D47066">
            <w:pPr>
              <w:rPr>
                <w:rFonts w:cstheme="minorHAnsi"/>
                <w:sz w:val="18"/>
                <w:szCs w:val="18"/>
              </w:rPr>
            </w:pPr>
          </w:p>
        </w:tc>
        <w:tc>
          <w:tcPr>
            <w:tcW w:w="7229" w:type="dxa"/>
            <w:gridSpan w:val="2"/>
          </w:tcPr>
          <w:p w14:paraId="4E6A69F2" w14:textId="5358F4CA" w:rsidR="1153E216" w:rsidRDefault="1153E216" w:rsidP="1153E216">
            <w:pPr>
              <w:rPr>
                <w:rFonts w:ascii="Calibri" w:eastAsia="Calibri" w:hAnsi="Calibri" w:cs="Calibri"/>
                <w:color w:val="5A6369"/>
                <w:sz w:val="24"/>
                <w:szCs w:val="24"/>
              </w:rPr>
            </w:pPr>
          </w:p>
          <w:p w14:paraId="351E3C50" w14:textId="77777777" w:rsidR="00EB646E" w:rsidRPr="00A31FD3" w:rsidRDefault="00EB646E" w:rsidP="00D47066">
            <w:pPr>
              <w:rPr>
                <w:rFonts w:cs="Arial"/>
                <w:sz w:val="18"/>
                <w:szCs w:val="18"/>
              </w:rPr>
            </w:pPr>
          </w:p>
          <w:p w14:paraId="2A96893F" w14:textId="49352F52" w:rsidR="00C50C4A" w:rsidRPr="00C50C4A" w:rsidRDefault="00C50C4A" w:rsidP="00C50C4A">
            <w:pPr>
              <w:rPr>
                <w:rFonts w:cs="Arial"/>
                <w:sz w:val="18"/>
                <w:szCs w:val="18"/>
              </w:rPr>
            </w:pPr>
            <w:r w:rsidRPr="00C50C4A">
              <w:rPr>
                <w:rFonts w:cs="Arial"/>
                <w:sz w:val="18"/>
                <w:szCs w:val="18"/>
              </w:rPr>
              <w:t>I am a</w:t>
            </w:r>
            <w:r w:rsidR="00FB0FCD">
              <w:rPr>
                <w:rFonts w:cs="Arial"/>
                <w:sz w:val="18"/>
                <w:szCs w:val="18"/>
              </w:rPr>
              <w:t xml:space="preserve"> Senior Lecturer (Associate Professor) </w:t>
            </w:r>
            <w:r w:rsidRPr="00C50C4A">
              <w:rPr>
                <w:rFonts w:cs="Arial"/>
                <w:sz w:val="18"/>
                <w:szCs w:val="18"/>
              </w:rPr>
              <w:t>based in the Department of Biostatistics and Health Informatics at King's College London, where I'm a member of the precision health informatics group. My research spans the theoretical foundations of knowledge representation and machine learning and their application to computational models that support biomedical knowledge discovery and medical decision support. My interest in medicine is disease and specialty agnostic, focusing on the implementation of state-of-the-art AI formalisms in this highly sensitive domain.</w:t>
            </w:r>
            <w:r>
              <w:rPr>
                <w:rFonts w:cs="Arial"/>
                <w:sz w:val="18"/>
                <w:szCs w:val="18"/>
              </w:rPr>
              <w:t xml:space="preserve"> I am particularly interested in AI-based novelty that targets solving pressing and open problems in making trustworthy and robust recommendations in medical settings.  </w:t>
            </w:r>
          </w:p>
          <w:p w14:paraId="6C1BFB7F" w14:textId="77777777" w:rsidR="00C50C4A" w:rsidRPr="00C50C4A" w:rsidRDefault="00C50C4A" w:rsidP="00C50C4A">
            <w:pPr>
              <w:rPr>
                <w:rFonts w:cs="Arial"/>
                <w:sz w:val="18"/>
                <w:szCs w:val="18"/>
              </w:rPr>
            </w:pPr>
          </w:p>
          <w:p w14:paraId="56C53EB5" w14:textId="088C158D" w:rsidR="00CE6468" w:rsidRPr="00A31FD3" w:rsidRDefault="00C50C4A" w:rsidP="00C50C4A">
            <w:pPr>
              <w:rPr>
                <w:rFonts w:cs="Arial"/>
                <w:sz w:val="18"/>
                <w:szCs w:val="18"/>
              </w:rPr>
            </w:pPr>
            <w:r w:rsidRPr="00C50C4A">
              <w:rPr>
                <w:rFonts w:cs="Arial"/>
                <w:sz w:val="18"/>
                <w:szCs w:val="18"/>
              </w:rPr>
              <w:t>After completing a BSc (Honours) in Software Engineering in 2003, my interest in AI kick-started my academic career. I obtained my MSc (2004) and PhD (2010) in Artificial Intelligence from the University of Windsor, Canada. I joined King's in 2011 as a postdoctoral researcher and started my lectureship in 2016.</w:t>
            </w:r>
          </w:p>
        </w:tc>
      </w:tr>
      <w:tr w:rsidR="00712286" w14:paraId="7285A1CA" w14:textId="77777777" w:rsidTr="1153E216">
        <w:tc>
          <w:tcPr>
            <w:tcW w:w="2836" w:type="dxa"/>
          </w:tcPr>
          <w:p w14:paraId="48EA6B7C" w14:textId="3F744F4C" w:rsidR="00712286" w:rsidRPr="00DA7F7F" w:rsidRDefault="00712286" w:rsidP="00D47066">
            <w:pPr>
              <w:rPr>
                <w:rFonts w:cstheme="minorHAnsi"/>
                <w:b/>
                <w:sz w:val="18"/>
                <w:szCs w:val="18"/>
              </w:rPr>
            </w:pPr>
            <w:r w:rsidRPr="00DA7F7F">
              <w:rPr>
                <w:rFonts w:cstheme="minorHAnsi"/>
                <w:b/>
                <w:sz w:val="18"/>
                <w:szCs w:val="18"/>
              </w:rPr>
              <w:t>Research Interests</w:t>
            </w:r>
          </w:p>
          <w:p w14:paraId="642A6244" w14:textId="7DC2AC20" w:rsidR="00DA7F7F" w:rsidRPr="00DA7F7F" w:rsidRDefault="00DA7F7F" w:rsidP="00DA7F7F">
            <w:pPr>
              <w:rPr>
                <w:rFonts w:cstheme="minorHAnsi"/>
                <w:b/>
                <w:sz w:val="18"/>
                <w:szCs w:val="18"/>
              </w:rPr>
            </w:pPr>
            <w:r w:rsidRPr="00DA7F7F">
              <w:rPr>
                <w:rFonts w:cstheme="minorHAnsi"/>
                <w:sz w:val="18"/>
                <w:szCs w:val="18"/>
              </w:rPr>
              <w:t>What are your main areas of research? Include a list of research areas in dot point form</w:t>
            </w:r>
            <w:r w:rsidR="00453195">
              <w:rPr>
                <w:rFonts w:cstheme="minorHAnsi"/>
                <w:sz w:val="18"/>
                <w:szCs w:val="18"/>
              </w:rPr>
              <w:t xml:space="preserve"> includes areas of PhD supervision.</w:t>
            </w:r>
          </w:p>
          <w:p w14:paraId="6942BBE3" w14:textId="02386795" w:rsidR="00DA7F7F" w:rsidRPr="00DA7F7F" w:rsidRDefault="00DA7F7F" w:rsidP="00D47066">
            <w:pPr>
              <w:rPr>
                <w:rFonts w:cstheme="minorHAnsi"/>
                <w:b/>
                <w:sz w:val="18"/>
                <w:szCs w:val="18"/>
              </w:rPr>
            </w:pPr>
          </w:p>
        </w:tc>
        <w:tc>
          <w:tcPr>
            <w:tcW w:w="7229" w:type="dxa"/>
            <w:gridSpan w:val="2"/>
          </w:tcPr>
          <w:p w14:paraId="38C86769" w14:textId="77777777" w:rsidR="00712286" w:rsidRDefault="00CE6468" w:rsidP="06C76B40">
            <w:pPr>
              <w:ind w:left="420"/>
              <w:rPr>
                <w:rFonts w:cs="Arial"/>
                <w:sz w:val="18"/>
                <w:szCs w:val="18"/>
              </w:rPr>
            </w:pPr>
            <w:r>
              <w:rPr>
                <w:rFonts w:cs="Arial"/>
                <w:sz w:val="18"/>
                <w:szCs w:val="18"/>
              </w:rPr>
              <w:t>Knowledge representation and reasoning</w:t>
            </w:r>
          </w:p>
          <w:p w14:paraId="2EF66F7C" w14:textId="77777777" w:rsidR="00CE6468" w:rsidRDefault="00CE6468" w:rsidP="06C76B40">
            <w:pPr>
              <w:ind w:left="420"/>
              <w:rPr>
                <w:rFonts w:cs="Arial"/>
                <w:sz w:val="18"/>
                <w:szCs w:val="18"/>
              </w:rPr>
            </w:pPr>
            <w:r>
              <w:rPr>
                <w:rFonts w:cs="Arial"/>
                <w:sz w:val="18"/>
                <w:szCs w:val="18"/>
              </w:rPr>
              <w:t>Machine Learning</w:t>
            </w:r>
          </w:p>
          <w:p w14:paraId="7675AAE4" w14:textId="77777777" w:rsidR="00CE6468" w:rsidRDefault="00CE6468" w:rsidP="06C76B40">
            <w:pPr>
              <w:ind w:left="420"/>
              <w:rPr>
                <w:rFonts w:cs="Arial"/>
                <w:sz w:val="18"/>
                <w:szCs w:val="18"/>
              </w:rPr>
            </w:pPr>
            <w:proofErr w:type="spellStart"/>
            <w:r>
              <w:rPr>
                <w:rFonts w:cs="Arial"/>
                <w:sz w:val="18"/>
                <w:szCs w:val="18"/>
              </w:rPr>
              <w:t>Neurosymbolic</w:t>
            </w:r>
            <w:proofErr w:type="spellEnd"/>
            <w:r>
              <w:rPr>
                <w:rFonts w:cs="Arial"/>
                <w:sz w:val="18"/>
                <w:szCs w:val="18"/>
              </w:rPr>
              <w:t xml:space="preserve"> AI</w:t>
            </w:r>
          </w:p>
          <w:p w14:paraId="64357991" w14:textId="6C085D7E" w:rsidR="00CE6468" w:rsidRPr="00A31FD3" w:rsidRDefault="00CE6468" w:rsidP="06C76B40">
            <w:pPr>
              <w:ind w:left="420"/>
              <w:rPr>
                <w:rFonts w:cs="Arial"/>
                <w:sz w:val="18"/>
                <w:szCs w:val="18"/>
              </w:rPr>
            </w:pPr>
            <w:r>
              <w:rPr>
                <w:rFonts w:cs="Arial"/>
                <w:sz w:val="18"/>
                <w:szCs w:val="18"/>
              </w:rPr>
              <w:t>Medical Applications of AI</w:t>
            </w:r>
          </w:p>
        </w:tc>
      </w:tr>
      <w:tr w:rsidR="005124FD" w14:paraId="2FEC155D" w14:textId="77777777" w:rsidTr="1153E216">
        <w:trPr>
          <w:trHeight w:val="1357"/>
        </w:trPr>
        <w:tc>
          <w:tcPr>
            <w:tcW w:w="2836" w:type="dxa"/>
          </w:tcPr>
          <w:p w14:paraId="7663229E" w14:textId="77777777" w:rsidR="005124FD" w:rsidRDefault="005124FD" w:rsidP="00D47066">
            <w:pPr>
              <w:rPr>
                <w:rFonts w:cstheme="minorHAnsi"/>
                <w:sz w:val="18"/>
                <w:szCs w:val="18"/>
              </w:rPr>
            </w:pPr>
            <w:r>
              <w:rPr>
                <w:rFonts w:cstheme="minorHAnsi"/>
                <w:b/>
                <w:sz w:val="18"/>
                <w:szCs w:val="18"/>
              </w:rPr>
              <w:t>Research Groups</w:t>
            </w:r>
          </w:p>
          <w:p w14:paraId="2241D5DC" w14:textId="527E2153" w:rsidR="005124FD" w:rsidRPr="00864D71" w:rsidRDefault="582FF662" w:rsidP="582FF662">
            <w:pPr>
              <w:rPr>
                <w:sz w:val="18"/>
                <w:szCs w:val="18"/>
              </w:rPr>
            </w:pPr>
            <w:r w:rsidRPr="582FF662">
              <w:rPr>
                <w:sz w:val="18"/>
                <w:szCs w:val="18"/>
              </w:rPr>
              <w:t>Are you a member of any research groups?</w:t>
            </w:r>
          </w:p>
        </w:tc>
        <w:tc>
          <w:tcPr>
            <w:tcW w:w="3614" w:type="dxa"/>
            <w:tcBorders>
              <w:right w:val="nil"/>
            </w:tcBorders>
          </w:tcPr>
          <w:p w14:paraId="6FF3A64A" w14:textId="54F29E02" w:rsidR="008D05DC" w:rsidRDefault="00CE6468" w:rsidP="00C5431B">
            <w:pPr>
              <w:rPr>
                <w:rFonts w:cstheme="minorHAnsi"/>
                <w:sz w:val="18"/>
                <w:szCs w:val="18"/>
              </w:rPr>
            </w:pPr>
            <w:r>
              <w:rPr>
                <w:rFonts w:cstheme="minorHAnsi"/>
                <w:sz w:val="18"/>
                <w:szCs w:val="18"/>
              </w:rPr>
              <w:t>The Precision Health Informatics (PHI) Lab</w:t>
            </w:r>
          </w:p>
        </w:tc>
        <w:tc>
          <w:tcPr>
            <w:tcW w:w="3615" w:type="dxa"/>
            <w:tcBorders>
              <w:left w:val="nil"/>
            </w:tcBorders>
          </w:tcPr>
          <w:p w14:paraId="52B61FBA" w14:textId="1B0C9530" w:rsidR="005124FD" w:rsidRPr="00864D71" w:rsidRDefault="005124FD" w:rsidP="00864D71">
            <w:pPr>
              <w:rPr>
                <w:rFonts w:cstheme="minorHAnsi"/>
                <w:sz w:val="18"/>
                <w:szCs w:val="18"/>
              </w:rPr>
            </w:pPr>
          </w:p>
        </w:tc>
      </w:tr>
      <w:tr w:rsidR="005D7556" w14:paraId="13B0FCE6" w14:textId="77777777" w:rsidTr="1153E216">
        <w:tc>
          <w:tcPr>
            <w:tcW w:w="2836" w:type="dxa"/>
          </w:tcPr>
          <w:p w14:paraId="14002DA8" w14:textId="77777777" w:rsidR="005D7556" w:rsidRDefault="005D7556" w:rsidP="00D47066">
            <w:pPr>
              <w:rPr>
                <w:rFonts w:cstheme="minorHAnsi"/>
                <w:sz w:val="18"/>
              </w:rPr>
            </w:pPr>
            <w:r>
              <w:rPr>
                <w:rFonts w:cstheme="minorHAnsi"/>
                <w:b/>
                <w:sz w:val="18"/>
              </w:rPr>
              <w:lastRenderedPageBreak/>
              <w:t xml:space="preserve">PURE Link </w:t>
            </w:r>
            <w:r>
              <w:rPr>
                <w:rFonts w:cstheme="minorHAnsi"/>
                <w:sz w:val="18"/>
              </w:rPr>
              <w:t xml:space="preserve">– provide the web URL for your PURE </w:t>
            </w:r>
            <w:proofErr w:type="gramStart"/>
            <w:r>
              <w:rPr>
                <w:rFonts w:cstheme="minorHAnsi"/>
                <w:sz w:val="18"/>
              </w:rPr>
              <w:t>page</w:t>
            </w:r>
            <w:proofErr w:type="gramEnd"/>
          </w:p>
          <w:p w14:paraId="1FE9364D" w14:textId="466B0DE0" w:rsidR="005D7556" w:rsidRPr="005D7556" w:rsidRDefault="005D7556" w:rsidP="00D47066">
            <w:pPr>
              <w:rPr>
                <w:rFonts w:cstheme="minorHAnsi"/>
                <w:sz w:val="18"/>
              </w:rPr>
            </w:pPr>
          </w:p>
        </w:tc>
        <w:tc>
          <w:tcPr>
            <w:tcW w:w="7229" w:type="dxa"/>
            <w:gridSpan w:val="2"/>
          </w:tcPr>
          <w:p w14:paraId="50D4EDBB" w14:textId="0589ED8A" w:rsidR="005D7556" w:rsidRPr="00A31FD3" w:rsidRDefault="00000000" w:rsidP="1884DE1C">
            <w:hyperlink r:id="rId10" w:history="1">
              <w:r w:rsidR="00CE6468" w:rsidRPr="00B5067B">
                <w:rPr>
                  <w:rStyle w:val="Hyperlink"/>
                </w:rPr>
                <w:t>https://kclpure.kcl.ac.uk/portal/en/persons/zina.ibrahim</w:t>
              </w:r>
            </w:hyperlink>
          </w:p>
        </w:tc>
      </w:tr>
      <w:tr w:rsidR="00712286" w14:paraId="6C4B16CC" w14:textId="77777777" w:rsidTr="1153E216">
        <w:tc>
          <w:tcPr>
            <w:tcW w:w="2836" w:type="dxa"/>
          </w:tcPr>
          <w:p w14:paraId="0B9CB4BA" w14:textId="2C33EC55" w:rsidR="00712286" w:rsidRPr="00DA7F7F" w:rsidRDefault="00712286" w:rsidP="00D47066">
            <w:pPr>
              <w:rPr>
                <w:rFonts w:cstheme="minorHAnsi"/>
                <w:b/>
                <w:sz w:val="18"/>
              </w:rPr>
            </w:pPr>
            <w:r w:rsidRPr="00DA7F7F">
              <w:rPr>
                <w:rFonts w:cstheme="minorHAnsi"/>
                <w:b/>
                <w:sz w:val="18"/>
              </w:rPr>
              <w:t>Teaching</w:t>
            </w:r>
            <w:r w:rsidR="00DA7F7F" w:rsidRPr="00DA7F7F">
              <w:rPr>
                <w:rFonts w:cstheme="minorHAnsi"/>
                <w:b/>
                <w:sz w:val="18"/>
              </w:rPr>
              <w:t xml:space="preserve"> (if applicable)</w:t>
            </w:r>
          </w:p>
          <w:p w14:paraId="60356B7D" w14:textId="15CE6100" w:rsidR="00DA7F7F" w:rsidRPr="00DA7F7F" w:rsidRDefault="00DA7F7F" w:rsidP="00D47066">
            <w:pPr>
              <w:rPr>
                <w:rFonts w:cstheme="minorHAnsi"/>
                <w:b/>
                <w:sz w:val="18"/>
                <w:szCs w:val="18"/>
              </w:rPr>
            </w:pPr>
            <w:r w:rsidRPr="00DA7F7F">
              <w:rPr>
                <w:rFonts w:cstheme="minorHAnsi"/>
                <w:sz w:val="18"/>
                <w:szCs w:val="18"/>
              </w:rPr>
              <w:t>Do you teach any subjects at KCL? If so, provide the subject names.</w:t>
            </w:r>
          </w:p>
          <w:p w14:paraId="15CDFE3E" w14:textId="77777777" w:rsidR="00712286" w:rsidRPr="000E1184" w:rsidRDefault="00712286" w:rsidP="00D47066">
            <w:pPr>
              <w:rPr>
                <w:rFonts w:cstheme="minorHAnsi"/>
                <w:sz w:val="18"/>
              </w:rPr>
            </w:pPr>
          </w:p>
        </w:tc>
        <w:tc>
          <w:tcPr>
            <w:tcW w:w="7229" w:type="dxa"/>
            <w:gridSpan w:val="2"/>
          </w:tcPr>
          <w:p w14:paraId="50646027" w14:textId="4E98E25A" w:rsidR="00712286" w:rsidRDefault="00CE6468" w:rsidP="00D47066">
            <w:pPr>
              <w:rPr>
                <w:rFonts w:cs="Arial"/>
                <w:sz w:val="18"/>
                <w:szCs w:val="18"/>
              </w:rPr>
            </w:pPr>
            <w:r>
              <w:rPr>
                <w:rFonts w:cs="Arial"/>
                <w:sz w:val="18"/>
                <w:szCs w:val="18"/>
              </w:rPr>
              <w:t xml:space="preserve">Module lead for 2 MSc Modules: </w:t>
            </w:r>
          </w:p>
          <w:p w14:paraId="2C264DB4" w14:textId="1D9BCDBF" w:rsidR="00CE6468" w:rsidRDefault="00CE6468" w:rsidP="00D47066">
            <w:pPr>
              <w:rPr>
                <w:rFonts w:cs="Arial"/>
                <w:sz w:val="18"/>
                <w:szCs w:val="18"/>
              </w:rPr>
            </w:pPr>
            <w:r>
              <w:rPr>
                <w:rFonts w:cs="Arial"/>
                <w:sz w:val="18"/>
                <w:szCs w:val="18"/>
              </w:rPr>
              <w:t>. Machine Learning for Health and Bioinformatics</w:t>
            </w:r>
          </w:p>
          <w:p w14:paraId="54688AB0" w14:textId="77457F0A" w:rsidR="00CE6468" w:rsidRPr="00A31FD3" w:rsidRDefault="00CE6468" w:rsidP="00D47066">
            <w:pPr>
              <w:rPr>
                <w:rFonts w:cs="Arial"/>
                <w:sz w:val="18"/>
                <w:szCs w:val="18"/>
              </w:rPr>
            </w:pPr>
            <w:r>
              <w:rPr>
                <w:rFonts w:cs="Arial"/>
                <w:sz w:val="18"/>
                <w:szCs w:val="18"/>
              </w:rPr>
              <w:t>. Introduction to Health Informatics.</w:t>
            </w:r>
          </w:p>
          <w:p w14:paraId="1A9F4C9E" w14:textId="3F58E560" w:rsidR="00EB646E" w:rsidRPr="00A31FD3" w:rsidRDefault="00EB646E" w:rsidP="00D47066">
            <w:pPr>
              <w:rPr>
                <w:rFonts w:cs="Arial"/>
                <w:sz w:val="18"/>
                <w:szCs w:val="18"/>
              </w:rPr>
            </w:pPr>
          </w:p>
        </w:tc>
      </w:tr>
      <w:tr w:rsidR="00712286" w14:paraId="36ADF73F" w14:textId="77777777" w:rsidTr="1153E216">
        <w:trPr>
          <w:trHeight w:val="2320"/>
        </w:trPr>
        <w:tc>
          <w:tcPr>
            <w:tcW w:w="2836" w:type="dxa"/>
          </w:tcPr>
          <w:p w14:paraId="0D731937" w14:textId="3A098FA7" w:rsidR="00DA7F7F" w:rsidRPr="00DA7F7F" w:rsidRDefault="00712286" w:rsidP="00DA7F7F">
            <w:pPr>
              <w:rPr>
                <w:rFonts w:cstheme="minorHAnsi"/>
                <w:b/>
                <w:sz w:val="18"/>
                <w:szCs w:val="18"/>
              </w:rPr>
            </w:pPr>
            <w:r w:rsidRPr="00DA7F7F">
              <w:rPr>
                <w:rFonts w:cstheme="minorHAnsi"/>
                <w:b/>
                <w:sz w:val="18"/>
                <w:szCs w:val="18"/>
              </w:rPr>
              <w:t>Expertise and Public Engagement</w:t>
            </w:r>
            <w:r w:rsidR="00DA7F7F">
              <w:rPr>
                <w:rFonts w:cstheme="minorHAnsi"/>
                <w:b/>
                <w:sz w:val="18"/>
                <w:szCs w:val="18"/>
              </w:rPr>
              <w:t xml:space="preserve"> </w:t>
            </w:r>
            <w:r w:rsidR="00DA7F7F" w:rsidRPr="00DA7F7F">
              <w:rPr>
                <w:rFonts w:cstheme="minorHAnsi"/>
                <w:sz w:val="18"/>
                <w:szCs w:val="18"/>
              </w:rPr>
              <w:t>- provide some examples of where you use your expertise outside of KCL. This might include:</w:t>
            </w:r>
          </w:p>
          <w:p w14:paraId="139B0CC1" w14:textId="1470D7AB" w:rsidR="00DA7F7F" w:rsidRPr="00DA7F7F" w:rsidRDefault="00DA7F7F" w:rsidP="00DA7F7F">
            <w:pPr>
              <w:rPr>
                <w:rFonts w:cstheme="minorHAnsi"/>
                <w:b/>
                <w:sz w:val="18"/>
                <w:szCs w:val="18"/>
              </w:rPr>
            </w:pPr>
            <w:r>
              <w:rPr>
                <w:rFonts w:cstheme="minorHAnsi"/>
                <w:sz w:val="18"/>
                <w:szCs w:val="18"/>
              </w:rPr>
              <w:t xml:space="preserve">- </w:t>
            </w:r>
            <w:r w:rsidRPr="00DA7F7F">
              <w:rPr>
                <w:rFonts w:cstheme="minorHAnsi"/>
                <w:sz w:val="18"/>
                <w:szCs w:val="18"/>
              </w:rPr>
              <w:t>Writing articles for newspapers or magazines.</w:t>
            </w:r>
          </w:p>
          <w:p w14:paraId="3E44FD50" w14:textId="41ECE135" w:rsidR="00DA7F7F" w:rsidRPr="00DA7F7F" w:rsidRDefault="00DA7F7F" w:rsidP="00DA7F7F">
            <w:pPr>
              <w:rPr>
                <w:rFonts w:cstheme="minorHAnsi"/>
                <w:b/>
                <w:sz w:val="18"/>
                <w:szCs w:val="18"/>
              </w:rPr>
            </w:pPr>
            <w:r>
              <w:rPr>
                <w:rFonts w:cstheme="minorHAnsi"/>
                <w:sz w:val="18"/>
                <w:szCs w:val="18"/>
              </w:rPr>
              <w:t xml:space="preserve">- </w:t>
            </w:r>
            <w:r w:rsidRPr="00DA7F7F">
              <w:rPr>
                <w:rFonts w:cstheme="minorHAnsi"/>
                <w:sz w:val="18"/>
                <w:szCs w:val="18"/>
              </w:rPr>
              <w:t>Participating in public lectures or sitting on panels.</w:t>
            </w:r>
          </w:p>
          <w:p w14:paraId="77B6BE8D" w14:textId="3CD43364" w:rsidR="00DA7F7F" w:rsidRPr="00DA7F7F" w:rsidRDefault="00DA7F7F" w:rsidP="00DA7F7F">
            <w:pPr>
              <w:rPr>
                <w:rFonts w:cstheme="minorHAnsi"/>
                <w:b/>
                <w:sz w:val="18"/>
                <w:szCs w:val="18"/>
              </w:rPr>
            </w:pPr>
            <w:r>
              <w:rPr>
                <w:rFonts w:cstheme="minorHAnsi"/>
                <w:sz w:val="18"/>
                <w:szCs w:val="18"/>
              </w:rPr>
              <w:t xml:space="preserve">- </w:t>
            </w:r>
            <w:r w:rsidRPr="00DA7F7F">
              <w:rPr>
                <w:rFonts w:cstheme="minorHAnsi"/>
                <w:sz w:val="18"/>
                <w:szCs w:val="18"/>
              </w:rPr>
              <w:t>Involvement in organisations or bodies outside of KCL.</w:t>
            </w:r>
          </w:p>
          <w:p w14:paraId="4FB196EB" w14:textId="77777777" w:rsidR="00712286" w:rsidRPr="00DA7F7F" w:rsidRDefault="00712286" w:rsidP="00D47066">
            <w:pPr>
              <w:rPr>
                <w:rFonts w:cstheme="minorHAnsi"/>
                <w:sz w:val="18"/>
                <w:szCs w:val="18"/>
              </w:rPr>
            </w:pPr>
          </w:p>
        </w:tc>
        <w:tc>
          <w:tcPr>
            <w:tcW w:w="7229" w:type="dxa"/>
            <w:gridSpan w:val="2"/>
          </w:tcPr>
          <w:p w14:paraId="6AF79221" w14:textId="561FF2BB" w:rsidR="00712286" w:rsidRPr="00A31FD3" w:rsidRDefault="00712286" w:rsidP="00D47066">
            <w:pPr>
              <w:rPr>
                <w:rFonts w:cs="Arial"/>
                <w:sz w:val="18"/>
                <w:szCs w:val="18"/>
              </w:rPr>
            </w:pPr>
          </w:p>
        </w:tc>
      </w:tr>
      <w:tr w:rsidR="5E7603A2" w14:paraId="4BC9BE5F" w14:textId="77777777" w:rsidTr="1153E216">
        <w:trPr>
          <w:trHeight w:val="2320"/>
        </w:trPr>
        <w:tc>
          <w:tcPr>
            <w:tcW w:w="2836" w:type="dxa"/>
          </w:tcPr>
          <w:p w14:paraId="00AFD98D" w14:textId="6C2E88A2" w:rsidR="5E7603A2" w:rsidRDefault="5E7603A2" w:rsidP="5E7603A2">
            <w:pPr>
              <w:rPr>
                <w:b/>
                <w:bCs/>
                <w:sz w:val="18"/>
                <w:szCs w:val="18"/>
              </w:rPr>
            </w:pPr>
            <w:r w:rsidRPr="5E7603A2">
              <w:rPr>
                <w:b/>
                <w:bCs/>
                <w:sz w:val="18"/>
                <w:szCs w:val="18"/>
              </w:rPr>
              <w:t>Any key publications or a link to Pure publications</w:t>
            </w:r>
          </w:p>
        </w:tc>
        <w:tc>
          <w:tcPr>
            <w:tcW w:w="7229" w:type="dxa"/>
            <w:gridSpan w:val="2"/>
          </w:tcPr>
          <w:p w14:paraId="7335C438" w14:textId="0AF321D7" w:rsidR="5E7603A2" w:rsidRDefault="00000000" w:rsidP="530839F1">
            <w:pPr>
              <w:rPr>
                <w:rFonts w:ascii="Arial" w:eastAsia="Arial" w:hAnsi="Arial" w:cs="Arial"/>
                <w:sz w:val="18"/>
                <w:szCs w:val="18"/>
                <w:highlight w:val="yellow"/>
              </w:rPr>
            </w:pPr>
            <w:hyperlink r:id="rId11" w:history="1">
              <w:r w:rsidR="00CE6468" w:rsidRPr="00B5067B">
                <w:rPr>
                  <w:rStyle w:val="Hyperlink"/>
                  <w:rFonts w:ascii="Arial" w:eastAsia="Arial" w:hAnsi="Arial" w:cs="Arial"/>
                  <w:sz w:val="18"/>
                  <w:szCs w:val="18"/>
                </w:rPr>
                <w:t>https://kclpure.kcl.ac.uk/portal/en/persons/zina.ibrahim/publications/</w:t>
              </w:r>
            </w:hyperlink>
          </w:p>
        </w:tc>
      </w:tr>
      <w:tr w:rsidR="00CE6468" w14:paraId="7CF5F736" w14:textId="77777777" w:rsidTr="1153E216">
        <w:trPr>
          <w:trHeight w:val="2320"/>
        </w:trPr>
        <w:tc>
          <w:tcPr>
            <w:tcW w:w="2836" w:type="dxa"/>
          </w:tcPr>
          <w:p w14:paraId="42E18EE6" w14:textId="77777777" w:rsidR="00CE6468" w:rsidRPr="5E7603A2" w:rsidRDefault="00CE6468" w:rsidP="5E7603A2">
            <w:pPr>
              <w:rPr>
                <w:b/>
                <w:bCs/>
                <w:sz w:val="18"/>
                <w:szCs w:val="18"/>
              </w:rPr>
            </w:pPr>
          </w:p>
        </w:tc>
        <w:tc>
          <w:tcPr>
            <w:tcW w:w="7229" w:type="dxa"/>
            <w:gridSpan w:val="2"/>
          </w:tcPr>
          <w:p w14:paraId="6233EC1D" w14:textId="77777777" w:rsidR="00CE6468" w:rsidRDefault="00CE6468" w:rsidP="530839F1">
            <w:pPr>
              <w:rPr>
                <w:rFonts w:ascii="Arial" w:eastAsia="Arial" w:hAnsi="Arial" w:cs="Arial"/>
                <w:sz w:val="18"/>
                <w:szCs w:val="18"/>
              </w:rPr>
            </w:pPr>
          </w:p>
        </w:tc>
      </w:tr>
    </w:tbl>
    <w:p w14:paraId="037CBEDA" w14:textId="6A2EBAAD" w:rsidR="0030677E" w:rsidRPr="00074024" w:rsidRDefault="0030677E" w:rsidP="003E5DE1">
      <w:pPr>
        <w:rPr>
          <w:rFonts w:ascii="Arial" w:hAnsi="Arial" w:cs="Arial"/>
        </w:rPr>
      </w:pPr>
    </w:p>
    <w:p w14:paraId="2F2BE48B" w14:textId="2C67B5C7" w:rsidR="60D99BC8" w:rsidRDefault="60D99BC8" w:rsidP="1884DE1C">
      <w:pPr>
        <w:spacing w:line="276" w:lineRule="auto"/>
        <w:jc w:val="both"/>
        <w:rPr>
          <w:rFonts w:ascii="Calibri" w:eastAsia="Calibri" w:hAnsi="Calibri" w:cs="Calibri"/>
          <w:b/>
          <w:bCs/>
          <w:sz w:val="24"/>
          <w:szCs w:val="24"/>
        </w:rPr>
      </w:pPr>
      <w:r w:rsidRPr="1884DE1C">
        <w:rPr>
          <w:rFonts w:ascii="Calibri" w:eastAsia="Calibri" w:hAnsi="Calibri" w:cs="Calibri"/>
          <w:b/>
          <w:bCs/>
          <w:sz w:val="24"/>
          <w:szCs w:val="24"/>
        </w:rPr>
        <w:t>Privacy Notice</w:t>
      </w:r>
    </w:p>
    <w:p w14:paraId="354B7DEE" w14:textId="03974BE3" w:rsidR="60D99BC8" w:rsidRDefault="60D99BC8">
      <w:r w:rsidRPr="1884DE1C">
        <w:rPr>
          <w:rFonts w:ascii="Calibri" w:eastAsia="Calibri" w:hAnsi="Calibri" w:cs="Calibri"/>
          <w:sz w:val="24"/>
          <w:szCs w:val="24"/>
        </w:rPr>
        <w:t xml:space="preserve">We are the Institute of Psychiatry, Psychology and Neuroscience at King’s College London. If you need to contact us about this privacy notice, please write to Louise Pratt </w:t>
      </w:r>
      <w:hyperlink r:id="rId12">
        <w:r w:rsidRPr="1884DE1C">
          <w:rPr>
            <w:rStyle w:val="Hyperlink"/>
            <w:rFonts w:ascii="Calibri" w:eastAsia="Calibri" w:hAnsi="Calibri" w:cs="Calibri"/>
            <w:sz w:val="24"/>
            <w:szCs w:val="24"/>
          </w:rPr>
          <w:t>louise.a.pratt@kcl.ac.uk</w:t>
        </w:r>
      </w:hyperlink>
      <w:r w:rsidRPr="1884DE1C">
        <w:rPr>
          <w:rFonts w:ascii="Calibri" w:eastAsia="Calibri" w:hAnsi="Calibri" w:cs="Calibri"/>
          <w:color w:val="0000FF"/>
          <w:sz w:val="24"/>
          <w:szCs w:val="24"/>
          <w:u w:val="single"/>
        </w:rPr>
        <w:t xml:space="preserve"> </w:t>
      </w:r>
    </w:p>
    <w:p w14:paraId="27E8C5D6" w14:textId="380DF02A" w:rsidR="60D99BC8" w:rsidRDefault="60D99BC8" w:rsidP="1884DE1C">
      <w:pPr>
        <w:jc w:val="both"/>
      </w:pPr>
      <w:r w:rsidRPr="1884DE1C">
        <w:rPr>
          <w:rFonts w:ascii="Calibri" w:eastAsia="Calibri" w:hAnsi="Calibri" w:cs="Calibri"/>
          <w:sz w:val="24"/>
          <w:szCs w:val="24"/>
        </w:rPr>
        <w:t xml:space="preserve"> </w:t>
      </w:r>
    </w:p>
    <w:p w14:paraId="23EAA8BF" w14:textId="13278739" w:rsidR="60D99BC8" w:rsidRDefault="60D99BC8" w:rsidP="1884DE1C">
      <w:pPr>
        <w:jc w:val="both"/>
      </w:pPr>
      <w:r w:rsidRPr="1884DE1C">
        <w:rPr>
          <w:rFonts w:ascii="Calibri" w:eastAsia="Calibri" w:hAnsi="Calibri" w:cs="Calibri"/>
          <w:b/>
          <w:bCs/>
          <w:sz w:val="24"/>
          <w:szCs w:val="24"/>
        </w:rPr>
        <w:t>Why do we process your personal information?</w:t>
      </w:r>
    </w:p>
    <w:p w14:paraId="2CC02CD8" w14:textId="6B2E4C2F" w:rsidR="60D99BC8" w:rsidRDefault="60D99BC8" w:rsidP="1884DE1C">
      <w:pPr>
        <w:jc w:val="both"/>
        <w:rPr>
          <w:rFonts w:ascii="Calibri" w:eastAsia="Calibri" w:hAnsi="Calibri" w:cs="Calibri"/>
          <w:sz w:val="24"/>
          <w:szCs w:val="24"/>
        </w:rPr>
      </w:pPr>
      <w:r w:rsidRPr="1884DE1C">
        <w:rPr>
          <w:rFonts w:ascii="Calibri" w:eastAsia="Calibri" w:hAnsi="Calibri" w:cs="Calibri"/>
          <w:sz w:val="24"/>
          <w:szCs w:val="24"/>
        </w:rPr>
        <w:t xml:space="preserve">As part of the ongoing </w:t>
      </w:r>
      <w:proofErr w:type="spellStart"/>
      <w:r w:rsidRPr="1884DE1C">
        <w:rPr>
          <w:rFonts w:ascii="Calibri" w:eastAsia="Calibri" w:hAnsi="Calibri" w:cs="Calibri"/>
          <w:sz w:val="24"/>
          <w:szCs w:val="24"/>
        </w:rPr>
        <w:t>IoPPN</w:t>
      </w:r>
      <w:proofErr w:type="spellEnd"/>
      <w:r w:rsidRPr="1884DE1C">
        <w:rPr>
          <w:rFonts w:ascii="Calibri" w:eastAsia="Calibri" w:hAnsi="Calibri" w:cs="Calibri"/>
          <w:sz w:val="24"/>
          <w:szCs w:val="24"/>
        </w:rPr>
        <w:t xml:space="preserve"> website redesign, new online staff profile</w:t>
      </w:r>
      <w:r w:rsidR="309103BE" w:rsidRPr="1884DE1C">
        <w:rPr>
          <w:rFonts w:ascii="Calibri" w:eastAsia="Calibri" w:hAnsi="Calibri" w:cs="Calibri"/>
          <w:sz w:val="24"/>
          <w:szCs w:val="24"/>
        </w:rPr>
        <w:t xml:space="preserve"> pages</w:t>
      </w:r>
      <w:r w:rsidRPr="1884DE1C">
        <w:rPr>
          <w:rFonts w:ascii="Calibri" w:eastAsia="Calibri" w:hAnsi="Calibri" w:cs="Calibri"/>
          <w:sz w:val="24"/>
          <w:szCs w:val="24"/>
        </w:rPr>
        <w:t xml:space="preserve"> are created (distinct from existing PURE profiles). The profile pages contain a short biography of each staff member together with contact information, a link to their research profile and a photo. </w:t>
      </w:r>
    </w:p>
    <w:p w14:paraId="2FD5098B" w14:textId="2BCE7AAC" w:rsidR="60D99BC8" w:rsidRDefault="60D99BC8" w:rsidP="1884DE1C">
      <w:pPr>
        <w:jc w:val="both"/>
      </w:pPr>
      <w:r w:rsidRPr="1884DE1C">
        <w:rPr>
          <w:rFonts w:ascii="Calibri" w:eastAsia="Calibri" w:hAnsi="Calibri" w:cs="Calibri"/>
          <w:sz w:val="24"/>
          <w:szCs w:val="24"/>
        </w:rPr>
        <w:t xml:space="preserve"> </w:t>
      </w:r>
    </w:p>
    <w:p w14:paraId="100F1C18" w14:textId="6C34F02D" w:rsidR="60D99BC8" w:rsidRDefault="60D99BC8" w:rsidP="1884DE1C">
      <w:pPr>
        <w:jc w:val="both"/>
      </w:pPr>
      <w:r w:rsidRPr="1884DE1C">
        <w:rPr>
          <w:rFonts w:ascii="Calibri" w:eastAsia="Calibri" w:hAnsi="Calibri" w:cs="Calibri"/>
          <w:b/>
          <w:bCs/>
          <w:sz w:val="24"/>
          <w:szCs w:val="24"/>
        </w:rPr>
        <w:t>What is our ‘legal basis for processing’?</w:t>
      </w:r>
    </w:p>
    <w:p w14:paraId="78708F0B" w14:textId="6BD102FD" w:rsidR="60D99BC8" w:rsidRDefault="60D99BC8" w:rsidP="1884DE1C">
      <w:pPr>
        <w:jc w:val="both"/>
        <w:rPr>
          <w:rFonts w:ascii="Calibri" w:eastAsia="Calibri" w:hAnsi="Calibri" w:cs="Calibri"/>
          <w:sz w:val="24"/>
          <w:szCs w:val="24"/>
        </w:rPr>
      </w:pPr>
      <w:r w:rsidRPr="1884DE1C">
        <w:rPr>
          <w:rFonts w:ascii="Calibri" w:eastAsia="Calibri" w:hAnsi="Calibri" w:cs="Calibri"/>
          <w:sz w:val="24"/>
          <w:szCs w:val="24"/>
        </w:rPr>
        <w:lastRenderedPageBreak/>
        <w:t>Data protection legislation allows us to use your personal information in this way because it is required for our public purpose as a teaching and research institution.</w:t>
      </w:r>
      <w:r w:rsidRPr="1884DE1C">
        <w:rPr>
          <w:rFonts w:ascii="Calibri" w:eastAsia="Calibri" w:hAnsi="Calibri" w:cs="Calibri"/>
          <w:color w:val="0000FF"/>
          <w:sz w:val="24"/>
          <w:szCs w:val="24"/>
          <w:u w:val="single"/>
        </w:rPr>
        <w:t xml:space="preserve"> </w:t>
      </w:r>
      <w:r w:rsidRPr="1884DE1C">
        <w:rPr>
          <w:rFonts w:ascii="Calibri" w:eastAsia="Calibri" w:hAnsi="Calibri" w:cs="Calibri"/>
          <w:sz w:val="24"/>
          <w:szCs w:val="24"/>
        </w:rPr>
        <w:t xml:space="preserve">The profile pages are optional.  However, we build the pages using the information from the templates you send back or upload on SharePoint or from Pure. Please note, that you can opt out and request your page to be deleted entirely at any time, by contacting your business manager. </w:t>
      </w:r>
    </w:p>
    <w:p w14:paraId="78D0A07F" w14:textId="30D725EA" w:rsidR="60D99BC8" w:rsidRDefault="60D99BC8" w:rsidP="1884DE1C">
      <w:pPr>
        <w:jc w:val="both"/>
      </w:pPr>
      <w:r w:rsidRPr="1884DE1C">
        <w:rPr>
          <w:rFonts w:ascii="Calibri" w:eastAsia="Calibri" w:hAnsi="Calibri" w:cs="Calibri"/>
          <w:sz w:val="24"/>
          <w:szCs w:val="24"/>
        </w:rPr>
        <w:t xml:space="preserve"> </w:t>
      </w:r>
    </w:p>
    <w:p w14:paraId="31828D1A" w14:textId="73BE8E20" w:rsidR="60D99BC8" w:rsidRDefault="60D99BC8" w:rsidP="1884DE1C">
      <w:pPr>
        <w:jc w:val="both"/>
      </w:pPr>
      <w:r w:rsidRPr="1884DE1C">
        <w:rPr>
          <w:rFonts w:ascii="Calibri" w:eastAsia="Calibri" w:hAnsi="Calibri" w:cs="Calibri"/>
          <w:b/>
          <w:bCs/>
          <w:sz w:val="24"/>
          <w:szCs w:val="24"/>
        </w:rPr>
        <w:t>How do we use this data and how do we keep it secure?</w:t>
      </w:r>
    </w:p>
    <w:p w14:paraId="52AF572B" w14:textId="6382358E" w:rsidR="60D99BC8" w:rsidRDefault="60D99BC8" w:rsidP="1884DE1C">
      <w:pPr>
        <w:jc w:val="both"/>
      </w:pPr>
      <w:r w:rsidRPr="1884DE1C">
        <w:rPr>
          <w:rFonts w:ascii="Calibri" w:eastAsia="Calibri" w:hAnsi="Calibri" w:cs="Calibri"/>
          <w:sz w:val="24"/>
          <w:szCs w:val="24"/>
        </w:rPr>
        <w:t>Information will be used and stored in accordance with data protection laws and other applicable legislation.</w:t>
      </w:r>
    </w:p>
    <w:p w14:paraId="70617408" w14:textId="2722FD38" w:rsidR="60D99BC8" w:rsidRDefault="60D99BC8" w:rsidP="1884DE1C">
      <w:pPr>
        <w:jc w:val="both"/>
      </w:pPr>
      <w:r w:rsidRPr="1884DE1C">
        <w:rPr>
          <w:rFonts w:ascii="Calibri" w:eastAsia="Calibri" w:hAnsi="Calibri" w:cs="Calibri"/>
          <w:sz w:val="24"/>
          <w:szCs w:val="24"/>
        </w:rPr>
        <w:t xml:space="preserve">Templates that are received electronically will be stored securely on the University’s server; Only the </w:t>
      </w:r>
      <w:proofErr w:type="spellStart"/>
      <w:r w:rsidRPr="1884DE1C">
        <w:rPr>
          <w:rFonts w:ascii="Calibri" w:eastAsia="Calibri" w:hAnsi="Calibri" w:cs="Calibri"/>
          <w:sz w:val="24"/>
          <w:szCs w:val="24"/>
        </w:rPr>
        <w:t>IoPPN</w:t>
      </w:r>
      <w:proofErr w:type="spellEnd"/>
      <w:r w:rsidRPr="1884DE1C">
        <w:rPr>
          <w:rFonts w:ascii="Calibri" w:eastAsia="Calibri" w:hAnsi="Calibri" w:cs="Calibri"/>
          <w:sz w:val="24"/>
          <w:szCs w:val="24"/>
        </w:rPr>
        <w:t xml:space="preserve"> staff will have access to your information. </w:t>
      </w:r>
    </w:p>
    <w:p w14:paraId="6317D5C1" w14:textId="44FFB5F0" w:rsidR="60D99BC8" w:rsidRDefault="60D99BC8" w:rsidP="1884DE1C">
      <w:pPr>
        <w:jc w:val="both"/>
      </w:pPr>
      <w:r w:rsidRPr="1884DE1C">
        <w:rPr>
          <w:rFonts w:ascii="Calibri" w:eastAsia="Calibri" w:hAnsi="Calibri" w:cs="Calibri"/>
          <w:sz w:val="24"/>
          <w:szCs w:val="24"/>
        </w:rPr>
        <w:t xml:space="preserve">Once we build all the new </w:t>
      </w:r>
      <w:proofErr w:type="spellStart"/>
      <w:r w:rsidRPr="1884DE1C">
        <w:rPr>
          <w:rFonts w:ascii="Calibri" w:eastAsia="Calibri" w:hAnsi="Calibri" w:cs="Calibri"/>
          <w:sz w:val="24"/>
          <w:szCs w:val="24"/>
        </w:rPr>
        <w:t>IoPPN</w:t>
      </w:r>
      <w:proofErr w:type="spellEnd"/>
      <w:r w:rsidRPr="1884DE1C">
        <w:rPr>
          <w:rFonts w:ascii="Calibri" w:eastAsia="Calibri" w:hAnsi="Calibri" w:cs="Calibri"/>
          <w:sz w:val="24"/>
          <w:szCs w:val="24"/>
        </w:rPr>
        <w:t xml:space="preserve"> pages, your data will be destroyed at the end of March 2020.  </w:t>
      </w:r>
    </w:p>
    <w:p w14:paraId="33991EC6" w14:textId="068BF7D0" w:rsidR="60D99BC8" w:rsidRDefault="60D99BC8" w:rsidP="1884DE1C">
      <w:pPr>
        <w:jc w:val="both"/>
      </w:pPr>
      <w:r w:rsidRPr="1884DE1C">
        <w:rPr>
          <w:rFonts w:ascii="Calibri" w:eastAsia="Calibri" w:hAnsi="Calibri" w:cs="Calibri"/>
          <w:sz w:val="24"/>
          <w:szCs w:val="24"/>
        </w:rPr>
        <w:t>We do not share your data and will not release your data with any external organisations.</w:t>
      </w:r>
    </w:p>
    <w:p w14:paraId="364936DD" w14:textId="2037EEC8" w:rsidR="60D99BC8" w:rsidRDefault="60D99BC8" w:rsidP="1884DE1C">
      <w:pPr>
        <w:jc w:val="both"/>
      </w:pPr>
      <w:r w:rsidRPr="1884DE1C">
        <w:rPr>
          <w:rFonts w:ascii="Calibri" w:eastAsia="Calibri" w:hAnsi="Calibri" w:cs="Calibri"/>
          <w:sz w:val="24"/>
          <w:szCs w:val="24"/>
        </w:rPr>
        <w:t xml:space="preserve"> </w:t>
      </w:r>
    </w:p>
    <w:p w14:paraId="52A71504" w14:textId="0ADBEA74" w:rsidR="60D99BC8" w:rsidRDefault="60D99BC8" w:rsidP="1884DE1C">
      <w:pPr>
        <w:jc w:val="both"/>
      </w:pPr>
      <w:r w:rsidRPr="1884DE1C">
        <w:rPr>
          <w:rFonts w:ascii="Calibri" w:eastAsia="Calibri" w:hAnsi="Calibri" w:cs="Calibri"/>
          <w:b/>
          <w:bCs/>
          <w:sz w:val="24"/>
          <w:szCs w:val="24"/>
        </w:rPr>
        <w:t>Your rights</w:t>
      </w:r>
    </w:p>
    <w:p w14:paraId="64CDA60D" w14:textId="5B82C892" w:rsidR="60D99BC8" w:rsidRDefault="60D99BC8" w:rsidP="1884DE1C">
      <w:pPr>
        <w:jc w:val="both"/>
      </w:pPr>
      <w:r w:rsidRPr="1884DE1C">
        <w:rPr>
          <w:rFonts w:ascii="Calibri" w:eastAsia="Calibri" w:hAnsi="Calibri" w:cs="Calibri"/>
          <w:sz w:val="24"/>
          <w:szCs w:val="24"/>
        </w:rPr>
        <w:t xml:space="preserve">To find out more about how the university deals with your personal information, including your rights and who to contact if you have a concern, please see the university’s core privacy notice at </w:t>
      </w:r>
      <w:hyperlink r:id="rId13">
        <w:r w:rsidRPr="1884DE1C">
          <w:rPr>
            <w:rStyle w:val="Hyperlink"/>
            <w:rFonts w:ascii="Calibri" w:eastAsia="Calibri" w:hAnsi="Calibri" w:cs="Calibri"/>
            <w:sz w:val="24"/>
            <w:szCs w:val="24"/>
          </w:rPr>
          <w:t>https://www.kcl.ac.uk/terms/privacy.aspx</w:t>
        </w:r>
      </w:hyperlink>
      <w:r w:rsidRPr="1884DE1C">
        <w:rPr>
          <w:rFonts w:ascii="Calibri" w:eastAsia="Calibri" w:hAnsi="Calibri" w:cs="Calibri"/>
          <w:color w:val="0000FF"/>
          <w:sz w:val="24"/>
          <w:szCs w:val="24"/>
          <w:u w:val="single"/>
        </w:rPr>
        <w:t xml:space="preserve">. You have a right to a copy of the data held about you by us. You also have the right to opt out at any time: please contact </w:t>
      </w:r>
      <w:hyperlink r:id="rId14">
        <w:r w:rsidRPr="1884DE1C">
          <w:rPr>
            <w:rStyle w:val="Hyperlink"/>
            <w:rFonts w:ascii="Calibri" w:eastAsia="Calibri" w:hAnsi="Calibri" w:cs="Calibri"/>
            <w:sz w:val="24"/>
            <w:szCs w:val="24"/>
          </w:rPr>
          <w:t>IoPPNDeanofEdEA@kcl.ac.uk</w:t>
        </w:r>
      </w:hyperlink>
      <w:r w:rsidRPr="1884DE1C">
        <w:rPr>
          <w:rFonts w:ascii="Calibri" w:eastAsia="Calibri" w:hAnsi="Calibri" w:cs="Calibri"/>
          <w:color w:val="0000FF"/>
          <w:sz w:val="24"/>
          <w:szCs w:val="24"/>
          <w:u w:val="single"/>
        </w:rPr>
        <w:t xml:space="preserve"> to do this.</w:t>
      </w:r>
    </w:p>
    <w:p w14:paraId="683DD320" w14:textId="024A0609" w:rsidR="1884DE1C" w:rsidRDefault="1884DE1C" w:rsidP="1884DE1C">
      <w:pPr>
        <w:rPr>
          <w:rFonts w:ascii="Arial" w:hAnsi="Arial" w:cs="Arial"/>
        </w:rPr>
      </w:pPr>
    </w:p>
    <w:sectPr w:rsidR="1884D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69C8"/>
    <w:multiLevelType w:val="hybridMultilevel"/>
    <w:tmpl w:val="E60637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8CB375F"/>
    <w:multiLevelType w:val="hybridMultilevel"/>
    <w:tmpl w:val="FE86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471964"/>
    <w:multiLevelType w:val="hybridMultilevel"/>
    <w:tmpl w:val="8FD0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EE2ED4"/>
    <w:multiLevelType w:val="hybridMultilevel"/>
    <w:tmpl w:val="82464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69DFA"/>
    <w:multiLevelType w:val="hybridMultilevel"/>
    <w:tmpl w:val="0DBC241A"/>
    <w:lvl w:ilvl="0" w:tplc="4336D77A">
      <w:start w:val="1"/>
      <w:numFmt w:val="bullet"/>
      <w:lvlText w:val=""/>
      <w:lvlJc w:val="left"/>
      <w:pPr>
        <w:ind w:left="720" w:hanging="360"/>
      </w:pPr>
      <w:rPr>
        <w:rFonts w:ascii="Symbol" w:hAnsi="Symbol" w:hint="default"/>
      </w:rPr>
    </w:lvl>
    <w:lvl w:ilvl="1" w:tplc="E758A306">
      <w:start w:val="1"/>
      <w:numFmt w:val="bullet"/>
      <w:lvlText w:val="o"/>
      <w:lvlJc w:val="left"/>
      <w:pPr>
        <w:ind w:left="1440" w:hanging="360"/>
      </w:pPr>
      <w:rPr>
        <w:rFonts w:ascii="Courier New" w:hAnsi="Courier New" w:hint="default"/>
      </w:rPr>
    </w:lvl>
    <w:lvl w:ilvl="2" w:tplc="B85AE2E8">
      <w:start w:val="1"/>
      <w:numFmt w:val="bullet"/>
      <w:lvlText w:val=""/>
      <w:lvlJc w:val="left"/>
      <w:pPr>
        <w:ind w:left="2160" w:hanging="360"/>
      </w:pPr>
      <w:rPr>
        <w:rFonts w:ascii="Wingdings" w:hAnsi="Wingdings" w:hint="default"/>
      </w:rPr>
    </w:lvl>
    <w:lvl w:ilvl="3" w:tplc="8208EF6A">
      <w:start w:val="1"/>
      <w:numFmt w:val="bullet"/>
      <w:lvlText w:val=""/>
      <w:lvlJc w:val="left"/>
      <w:pPr>
        <w:ind w:left="2880" w:hanging="360"/>
      </w:pPr>
      <w:rPr>
        <w:rFonts w:ascii="Symbol" w:hAnsi="Symbol" w:hint="default"/>
      </w:rPr>
    </w:lvl>
    <w:lvl w:ilvl="4" w:tplc="4F58369C">
      <w:start w:val="1"/>
      <w:numFmt w:val="bullet"/>
      <w:lvlText w:val="o"/>
      <w:lvlJc w:val="left"/>
      <w:pPr>
        <w:ind w:left="3600" w:hanging="360"/>
      </w:pPr>
      <w:rPr>
        <w:rFonts w:ascii="Courier New" w:hAnsi="Courier New" w:hint="default"/>
      </w:rPr>
    </w:lvl>
    <w:lvl w:ilvl="5" w:tplc="6F9E9A4A">
      <w:start w:val="1"/>
      <w:numFmt w:val="bullet"/>
      <w:lvlText w:val=""/>
      <w:lvlJc w:val="left"/>
      <w:pPr>
        <w:ind w:left="4320" w:hanging="360"/>
      </w:pPr>
      <w:rPr>
        <w:rFonts w:ascii="Wingdings" w:hAnsi="Wingdings" w:hint="default"/>
      </w:rPr>
    </w:lvl>
    <w:lvl w:ilvl="6" w:tplc="7C1235E2">
      <w:start w:val="1"/>
      <w:numFmt w:val="bullet"/>
      <w:lvlText w:val=""/>
      <w:lvlJc w:val="left"/>
      <w:pPr>
        <w:ind w:left="5040" w:hanging="360"/>
      </w:pPr>
      <w:rPr>
        <w:rFonts w:ascii="Symbol" w:hAnsi="Symbol" w:hint="default"/>
      </w:rPr>
    </w:lvl>
    <w:lvl w:ilvl="7" w:tplc="9F1091E2">
      <w:start w:val="1"/>
      <w:numFmt w:val="bullet"/>
      <w:lvlText w:val="o"/>
      <w:lvlJc w:val="left"/>
      <w:pPr>
        <w:ind w:left="5760" w:hanging="360"/>
      </w:pPr>
      <w:rPr>
        <w:rFonts w:ascii="Courier New" w:hAnsi="Courier New" w:hint="default"/>
      </w:rPr>
    </w:lvl>
    <w:lvl w:ilvl="8" w:tplc="10561E38">
      <w:start w:val="1"/>
      <w:numFmt w:val="bullet"/>
      <w:lvlText w:val=""/>
      <w:lvlJc w:val="left"/>
      <w:pPr>
        <w:ind w:left="6480" w:hanging="360"/>
      </w:pPr>
      <w:rPr>
        <w:rFonts w:ascii="Wingdings" w:hAnsi="Wingdings" w:hint="default"/>
      </w:rPr>
    </w:lvl>
  </w:abstractNum>
  <w:abstractNum w:abstractNumId="5" w15:restartNumberingAfterBreak="0">
    <w:nsid w:val="7BD02106"/>
    <w:multiLevelType w:val="hybridMultilevel"/>
    <w:tmpl w:val="CCECF4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D8369B"/>
    <w:multiLevelType w:val="hybridMultilevel"/>
    <w:tmpl w:val="2F728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B6057"/>
    <w:multiLevelType w:val="hybridMultilevel"/>
    <w:tmpl w:val="7BD0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481168">
    <w:abstractNumId w:val="4"/>
  </w:num>
  <w:num w:numId="2" w16cid:durableId="569736442">
    <w:abstractNumId w:val="6"/>
  </w:num>
  <w:num w:numId="3" w16cid:durableId="672294002">
    <w:abstractNumId w:val="5"/>
  </w:num>
  <w:num w:numId="4" w16cid:durableId="556665030">
    <w:abstractNumId w:val="1"/>
  </w:num>
  <w:num w:numId="5" w16cid:durableId="1374034048">
    <w:abstractNumId w:val="3"/>
  </w:num>
  <w:num w:numId="6" w16cid:durableId="2119329411">
    <w:abstractNumId w:val="2"/>
  </w:num>
  <w:num w:numId="7" w16cid:durableId="1077557987">
    <w:abstractNumId w:val="0"/>
  </w:num>
  <w:num w:numId="8" w16cid:durableId="3871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24"/>
    <w:rsid w:val="00074024"/>
    <w:rsid w:val="000E1184"/>
    <w:rsid w:val="00142759"/>
    <w:rsid w:val="00241FF2"/>
    <w:rsid w:val="002826F8"/>
    <w:rsid w:val="0028324B"/>
    <w:rsid w:val="002A1982"/>
    <w:rsid w:val="0030677E"/>
    <w:rsid w:val="00336A58"/>
    <w:rsid w:val="003B4EC2"/>
    <w:rsid w:val="003E5DE1"/>
    <w:rsid w:val="00442D54"/>
    <w:rsid w:val="00450D5F"/>
    <w:rsid w:val="00453195"/>
    <w:rsid w:val="0046508D"/>
    <w:rsid w:val="005124FD"/>
    <w:rsid w:val="0055279C"/>
    <w:rsid w:val="00565E87"/>
    <w:rsid w:val="00596A4A"/>
    <w:rsid w:val="005C108D"/>
    <w:rsid w:val="005D46F7"/>
    <w:rsid w:val="005D7556"/>
    <w:rsid w:val="00644756"/>
    <w:rsid w:val="00686472"/>
    <w:rsid w:val="00691B92"/>
    <w:rsid w:val="00712286"/>
    <w:rsid w:val="007F6624"/>
    <w:rsid w:val="00802AF5"/>
    <w:rsid w:val="00864D71"/>
    <w:rsid w:val="008D05DC"/>
    <w:rsid w:val="00A27383"/>
    <w:rsid w:val="00A31FD3"/>
    <w:rsid w:val="00A43583"/>
    <w:rsid w:val="00A640B0"/>
    <w:rsid w:val="00AC47FD"/>
    <w:rsid w:val="00B80A12"/>
    <w:rsid w:val="00BB5FBA"/>
    <w:rsid w:val="00BD2571"/>
    <w:rsid w:val="00BE6284"/>
    <w:rsid w:val="00C50C4A"/>
    <w:rsid w:val="00C5431B"/>
    <w:rsid w:val="00CE6468"/>
    <w:rsid w:val="00CF1113"/>
    <w:rsid w:val="00CF7F4B"/>
    <w:rsid w:val="00D048AB"/>
    <w:rsid w:val="00D47066"/>
    <w:rsid w:val="00D6362A"/>
    <w:rsid w:val="00DA7F7F"/>
    <w:rsid w:val="00DD57F3"/>
    <w:rsid w:val="00E0553B"/>
    <w:rsid w:val="00E4649E"/>
    <w:rsid w:val="00EB646E"/>
    <w:rsid w:val="00FB0FCD"/>
    <w:rsid w:val="00FC58E3"/>
    <w:rsid w:val="00FD4D06"/>
    <w:rsid w:val="01C57815"/>
    <w:rsid w:val="01DBDE9E"/>
    <w:rsid w:val="031B62A3"/>
    <w:rsid w:val="049C0A26"/>
    <w:rsid w:val="05901D5E"/>
    <w:rsid w:val="06C76B40"/>
    <w:rsid w:val="08EAFCDE"/>
    <w:rsid w:val="0C2612EA"/>
    <w:rsid w:val="1153E216"/>
    <w:rsid w:val="147320A7"/>
    <w:rsid w:val="1697AF04"/>
    <w:rsid w:val="18021837"/>
    <w:rsid w:val="1884DE1C"/>
    <w:rsid w:val="1A7C040F"/>
    <w:rsid w:val="1F7E1720"/>
    <w:rsid w:val="1F9FD20B"/>
    <w:rsid w:val="20D8E97A"/>
    <w:rsid w:val="219C0B7C"/>
    <w:rsid w:val="249A3E1F"/>
    <w:rsid w:val="289C3751"/>
    <w:rsid w:val="2D763D78"/>
    <w:rsid w:val="2DBA9869"/>
    <w:rsid w:val="309103BE"/>
    <w:rsid w:val="31E0242C"/>
    <w:rsid w:val="32659D36"/>
    <w:rsid w:val="33168499"/>
    <w:rsid w:val="35B600B3"/>
    <w:rsid w:val="35CFC94B"/>
    <w:rsid w:val="3725C936"/>
    <w:rsid w:val="3EE61045"/>
    <w:rsid w:val="4328D084"/>
    <w:rsid w:val="49A60340"/>
    <w:rsid w:val="4B1ABA0C"/>
    <w:rsid w:val="4EA32835"/>
    <w:rsid w:val="501AD70B"/>
    <w:rsid w:val="530839F1"/>
    <w:rsid w:val="533A6B5F"/>
    <w:rsid w:val="536993F0"/>
    <w:rsid w:val="54D18F9C"/>
    <w:rsid w:val="55DA2B30"/>
    <w:rsid w:val="582FF662"/>
    <w:rsid w:val="59074854"/>
    <w:rsid w:val="5A52D0BD"/>
    <w:rsid w:val="5A9EB1A9"/>
    <w:rsid w:val="5AE6887D"/>
    <w:rsid w:val="5D43FF7D"/>
    <w:rsid w:val="5E7603A2"/>
    <w:rsid w:val="5EDFCFDE"/>
    <w:rsid w:val="60D99BC8"/>
    <w:rsid w:val="638082EE"/>
    <w:rsid w:val="6444521C"/>
    <w:rsid w:val="65639EAB"/>
    <w:rsid w:val="65752E65"/>
    <w:rsid w:val="663AD5A5"/>
    <w:rsid w:val="66AAEC37"/>
    <w:rsid w:val="6B92B725"/>
    <w:rsid w:val="707AC7B6"/>
    <w:rsid w:val="7149C804"/>
    <w:rsid w:val="73003050"/>
    <w:rsid w:val="784B956F"/>
    <w:rsid w:val="7C97FD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2ED"/>
  <w15:chartTrackingRefBased/>
  <w15:docId w15:val="{67DD36B4-CE82-4274-8141-9DFBFB95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8AB"/>
    <w:rPr>
      <w:color w:val="0000FF"/>
      <w:u w:val="single"/>
    </w:rPr>
  </w:style>
  <w:style w:type="paragraph" w:styleId="ListParagraph">
    <w:name w:val="List Paragraph"/>
    <w:basedOn w:val="Normal"/>
    <w:uiPriority w:val="34"/>
    <w:qFormat/>
    <w:rsid w:val="00D048AB"/>
    <w:pPr>
      <w:ind w:left="720"/>
      <w:contextualSpacing/>
    </w:pPr>
  </w:style>
  <w:style w:type="character" w:styleId="UnresolvedMention">
    <w:name w:val="Unresolved Mention"/>
    <w:basedOn w:val="DefaultParagraphFont"/>
    <w:uiPriority w:val="99"/>
    <w:semiHidden/>
    <w:unhideWhenUsed/>
    <w:rsid w:val="0028324B"/>
    <w:rPr>
      <w:color w:val="605E5C"/>
      <w:shd w:val="clear" w:color="auto" w:fill="E1DFDD"/>
    </w:rPr>
  </w:style>
  <w:style w:type="character" w:styleId="FollowedHyperlink">
    <w:name w:val="FollowedHyperlink"/>
    <w:basedOn w:val="DefaultParagraphFont"/>
    <w:uiPriority w:val="99"/>
    <w:semiHidden/>
    <w:unhideWhenUsed/>
    <w:rsid w:val="00DD5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3127">
      <w:bodyDiv w:val="1"/>
      <w:marLeft w:val="0"/>
      <w:marRight w:val="0"/>
      <w:marTop w:val="0"/>
      <w:marBottom w:val="0"/>
      <w:divBdr>
        <w:top w:val="none" w:sz="0" w:space="0" w:color="auto"/>
        <w:left w:val="none" w:sz="0" w:space="0" w:color="auto"/>
        <w:bottom w:val="none" w:sz="0" w:space="0" w:color="auto"/>
        <w:right w:val="none" w:sz="0" w:space="0" w:color="auto"/>
      </w:divBdr>
    </w:div>
    <w:div w:id="1799303436">
      <w:bodyDiv w:val="1"/>
      <w:marLeft w:val="0"/>
      <w:marRight w:val="0"/>
      <w:marTop w:val="0"/>
      <w:marBottom w:val="0"/>
      <w:divBdr>
        <w:top w:val="none" w:sz="0" w:space="0" w:color="auto"/>
        <w:left w:val="none" w:sz="0" w:space="0" w:color="auto"/>
        <w:bottom w:val="none" w:sz="0" w:space="0" w:color="auto"/>
        <w:right w:val="none" w:sz="0" w:space="0" w:color="auto"/>
      </w:divBdr>
    </w:div>
    <w:div w:id="1819880634">
      <w:bodyDiv w:val="1"/>
      <w:marLeft w:val="0"/>
      <w:marRight w:val="0"/>
      <w:marTop w:val="0"/>
      <w:marBottom w:val="0"/>
      <w:divBdr>
        <w:top w:val="none" w:sz="0" w:space="0" w:color="auto"/>
        <w:left w:val="none" w:sz="0" w:space="0" w:color="auto"/>
        <w:bottom w:val="none" w:sz="0" w:space="0" w:color="auto"/>
        <w:right w:val="none" w:sz="0" w:space="0" w:color="auto"/>
      </w:divBdr>
      <w:divsChild>
        <w:div w:id="154358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cl.ac.uk/mental-health-and-psychological-sciences/about/people?section=/biostatistics" TargetMode="External"/><Relationship Id="rId13" Type="http://schemas.openxmlformats.org/officeDocument/2006/relationships/hyperlink" Target="https://www.kcl.ac.uk/terms/privacy.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ouise.a.pratt@kcl.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clpure.kcl.ac.uk/portal/en/persons/zina.ibrahim/publication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kclpure.kcl.ac.uk/portal/en/persons/zina.ibrahim" TargetMode="External"/><Relationship Id="rId4" Type="http://schemas.openxmlformats.org/officeDocument/2006/relationships/numbering" Target="numbering.xml"/><Relationship Id="rId9" Type="http://schemas.openxmlformats.org/officeDocument/2006/relationships/hyperlink" Target="mailto:Zina.ibrahim@kcl.ac.uk" TargetMode="External"/><Relationship Id="rId14" Type="http://schemas.openxmlformats.org/officeDocument/2006/relationships/hyperlink" Target="mailto:IoPPNDeanofEdEA@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d9d5a-a4a5-43c2-9787-56a96c8d092c">
      <UserInfo>
        <DisplayName>Ragnhild Olsen</DisplayName>
        <AccountId>22</AccountId>
        <AccountType/>
      </UserInfo>
      <UserInfo>
        <DisplayName>Megan Skelton</DisplayName>
        <AccountId>54</AccountId>
        <AccountType/>
      </UserInfo>
    </SharedWithUsers>
    <lcf76f155ced4ddcb4097134ff3c332f xmlns="bcf4d52f-1a99-4295-bbc5-ebcae5976045">
      <Terms xmlns="http://schemas.microsoft.com/office/infopath/2007/PartnerControls"/>
    </lcf76f155ced4ddcb4097134ff3c332f>
    <TaxCatchAll xmlns="4aaf35b1-80a8-48e7-9d03-c612add199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A9F5A33B783A4FAA49C35F7AEC31FE" ma:contentTypeVersion="15" ma:contentTypeDescription="Create a new document." ma:contentTypeScope="" ma:versionID="479003ad830736fc9e6f51c4774dfdc3">
  <xsd:schema xmlns:xsd="http://www.w3.org/2001/XMLSchema" xmlns:xs="http://www.w3.org/2001/XMLSchema" xmlns:p="http://schemas.microsoft.com/office/2006/metadata/properties" xmlns:ns2="bcf4d52f-1a99-4295-bbc5-ebcae5976045" xmlns:ns3="479d9d5a-a4a5-43c2-9787-56a96c8d092c" xmlns:ns4="4aaf35b1-80a8-48e7-9d03-c612add1997b" targetNamespace="http://schemas.microsoft.com/office/2006/metadata/properties" ma:root="true" ma:fieldsID="4c84092a676550183afb61102a97f68e" ns2:_="" ns3:_="" ns4:_="">
    <xsd:import namespace="bcf4d52f-1a99-4295-bbc5-ebcae5976045"/>
    <xsd:import namespace="479d9d5a-a4a5-43c2-9787-56a96c8d092c"/>
    <xsd:import namespace="4aaf35b1-80a8-48e7-9d03-c612add19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4d52f-1a99-4295-bbc5-ebcae597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31d7151-b795-48f9-9207-6285658e27a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d9d5a-a4a5-43c2-9787-56a96c8d092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af35b1-80a8-48e7-9d03-c612add1997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5b944f-d611-4165-a24f-e24336332acf}" ma:internalName="TaxCatchAll" ma:showField="CatchAllData" ma:web="479d9d5a-a4a5-43c2-9787-56a96c8d09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D8597C-EDA6-4F32-8667-BEE8E23BAEDA}">
  <ds:schemaRefs>
    <ds:schemaRef ds:uri="http://schemas.microsoft.com/office/2006/metadata/properties"/>
    <ds:schemaRef ds:uri="http://schemas.microsoft.com/office/infopath/2007/PartnerControls"/>
    <ds:schemaRef ds:uri="479d9d5a-a4a5-43c2-9787-56a96c8d092c"/>
    <ds:schemaRef ds:uri="bcf4d52f-1a99-4295-bbc5-ebcae5976045"/>
    <ds:schemaRef ds:uri="4aaf35b1-80a8-48e7-9d03-c612add1997b"/>
  </ds:schemaRefs>
</ds:datastoreItem>
</file>

<file path=customXml/itemProps2.xml><?xml version="1.0" encoding="utf-8"?>
<ds:datastoreItem xmlns:ds="http://schemas.openxmlformats.org/officeDocument/2006/customXml" ds:itemID="{0D67702D-50A0-4476-94EE-5167C504C987}">
  <ds:schemaRefs>
    <ds:schemaRef ds:uri="http://schemas.microsoft.com/sharepoint/v3/contenttype/forms"/>
  </ds:schemaRefs>
</ds:datastoreItem>
</file>

<file path=customXml/itemProps3.xml><?xml version="1.0" encoding="utf-8"?>
<ds:datastoreItem xmlns:ds="http://schemas.openxmlformats.org/officeDocument/2006/customXml" ds:itemID="{CE5F6D3A-EAA9-496F-80FD-C8369BBC7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4d52f-1a99-4295-bbc5-ebcae5976045"/>
    <ds:schemaRef ds:uri="479d9d5a-a4a5-43c2-9787-56a96c8d092c"/>
    <ds:schemaRef ds:uri="4aaf35b1-80a8-48e7-9d03-c612add19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Beale</dc:creator>
  <cp:keywords/>
  <dc:description/>
  <cp:lastModifiedBy>Zina Ibrahim</cp:lastModifiedBy>
  <cp:revision>5</cp:revision>
  <cp:lastPrinted>2019-05-03T12:34:00Z</cp:lastPrinted>
  <dcterms:created xsi:type="dcterms:W3CDTF">2023-06-20T22:10:00Z</dcterms:created>
  <dcterms:modified xsi:type="dcterms:W3CDTF">2023-06-21T11:18:00Z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0x010100D8A9F5A33B783A4FAA49C35F7AEC31FE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