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FFCA8" w14:textId="77777777" w:rsidR="00B9119C" w:rsidRPr="00B9119C" w:rsidRDefault="00B9119C" w:rsidP="00B9119C">
      <w:pPr>
        <w:rPr>
          <w:b/>
          <w:bCs/>
          <w:sz w:val="40"/>
          <w:szCs w:val="40"/>
        </w:rPr>
      </w:pPr>
      <w:proofErr w:type="spellStart"/>
      <w:r w:rsidRPr="00B9119C">
        <w:rPr>
          <w:b/>
          <w:bCs/>
          <w:sz w:val="40"/>
          <w:szCs w:val="40"/>
          <w:highlight w:val="darkGray"/>
        </w:rPr>
        <w:t>BiteBright</w:t>
      </w:r>
      <w:proofErr w:type="spellEnd"/>
      <w:r w:rsidRPr="00B9119C">
        <w:rPr>
          <w:b/>
          <w:bCs/>
          <w:sz w:val="40"/>
          <w:szCs w:val="40"/>
          <w:highlight w:val="darkGray"/>
        </w:rPr>
        <w:t xml:space="preserve"> Enhancements: Cloud Integration and New Functionalities</w:t>
      </w:r>
    </w:p>
    <w:p w14:paraId="0D1CBF02" w14:textId="77777777" w:rsidR="00B9119C" w:rsidRPr="00B9119C" w:rsidRDefault="00B9119C" w:rsidP="00B9119C">
      <w:pPr>
        <w:rPr>
          <w:b/>
          <w:bCs/>
        </w:rPr>
      </w:pPr>
      <w:r w:rsidRPr="00B9119C">
        <w:rPr>
          <w:b/>
          <w:bCs/>
        </w:rPr>
        <w:t>Features</w:t>
      </w:r>
    </w:p>
    <w:p w14:paraId="22D85A83" w14:textId="77777777" w:rsidR="00B9119C" w:rsidRPr="00B9119C" w:rsidRDefault="00B9119C" w:rsidP="00B9119C">
      <w:proofErr w:type="spellStart"/>
      <w:r w:rsidRPr="00B9119C">
        <w:t>BiteBright</w:t>
      </w:r>
      <w:proofErr w:type="spellEnd"/>
      <w:r w:rsidRPr="00B9119C">
        <w:t xml:space="preserve"> is evolving to become a more holistic and intelligent diet management platform with the integration of cloud technology. The new features leverage cloud computing to enhance accessibility, scalability, and data security, ensuring users have seamless and reliable experiences. These updates aim to make </w:t>
      </w:r>
      <w:proofErr w:type="spellStart"/>
      <w:r w:rsidRPr="00B9119C">
        <w:t>BiteBright</w:t>
      </w:r>
      <w:proofErr w:type="spellEnd"/>
      <w:r w:rsidRPr="00B9119C">
        <w:t xml:space="preserve"> the ultimate tool for personalized nutrition and emotional well-being, with robust support for user engagement, real-time tracking, and social interaction.</w:t>
      </w:r>
    </w:p>
    <w:p w14:paraId="61152290" w14:textId="77777777" w:rsidR="00B9119C" w:rsidRPr="00B9119C" w:rsidRDefault="00B9119C" w:rsidP="00B9119C">
      <w:r w:rsidRPr="00B9119C">
        <w:t>The cloud integration enables:</w:t>
      </w:r>
    </w:p>
    <w:p w14:paraId="02DBD964" w14:textId="77777777" w:rsidR="00B9119C" w:rsidRPr="00B9119C" w:rsidRDefault="00B9119C" w:rsidP="00B9119C">
      <w:pPr>
        <w:numPr>
          <w:ilvl w:val="0"/>
          <w:numId w:val="8"/>
        </w:numPr>
      </w:pPr>
      <w:r w:rsidRPr="00B9119C">
        <w:rPr>
          <w:b/>
          <w:bCs/>
        </w:rPr>
        <w:t>Real-Time Synchronization</w:t>
      </w:r>
      <w:r w:rsidRPr="00B9119C">
        <w:t>: Users can access their data across multiple devices without delays.</w:t>
      </w:r>
    </w:p>
    <w:p w14:paraId="472F7418" w14:textId="77777777" w:rsidR="00B9119C" w:rsidRPr="00B9119C" w:rsidRDefault="00B9119C" w:rsidP="00B9119C">
      <w:pPr>
        <w:numPr>
          <w:ilvl w:val="0"/>
          <w:numId w:val="8"/>
        </w:numPr>
      </w:pPr>
      <w:r w:rsidRPr="00B9119C">
        <w:rPr>
          <w:b/>
          <w:bCs/>
        </w:rPr>
        <w:t>Scalability</w:t>
      </w:r>
      <w:r w:rsidRPr="00B9119C">
        <w:t>: The system can efficiently handle an increasing number of users and large datasets.</w:t>
      </w:r>
    </w:p>
    <w:p w14:paraId="0285A15B" w14:textId="77777777" w:rsidR="00B9119C" w:rsidRPr="00B9119C" w:rsidRDefault="00B9119C" w:rsidP="00B9119C">
      <w:pPr>
        <w:numPr>
          <w:ilvl w:val="0"/>
          <w:numId w:val="8"/>
        </w:numPr>
      </w:pPr>
      <w:r w:rsidRPr="00B9119C">
        <w:rPr>
          <w:b/>
          <w:bCs/>
        </w:rPr>
        <w:t>Enhanced Security</w:t>
      </w:r>
      <w:r w:rsidRPr="00B9119C">
        <w:t>: Cloud-based encryption protects sensitive user information.</w:t>
      </w:r>
    </w:p>
    <w:p w14:paraId="5B8BC200" w14:textId="77777777" w:rsidR="00B9119C" w:rsidRPr="00B9119C" w:rsidRDefault="00B9119C" w:rsidP="00B9119C">
      <w:pPr>
        <w:rPr>
          <w:b/>
          <w:bCs/>
        </w:rPr>
      </w:pPr>
      <w:r w:rsidRPr="00B9119C">
        <w:rPr>
          <w:b/>
          <w:bCs/>
        </w:rPr>
        <w:t>Updated Features</w:t>
      </w:r>
    </w:p>
    <w:p w14:paraId="1B9E5EB5" w14:textId="77777777" w:rsidR="00B9119C" w:rsidRPr="00B9119C" w:rsidRDefault="00B9119C" w:rsidP="00B9119C">
      <w:pPr>
        <w:rPr>
          <w:b/>
          <w:bCs/>
        </w:rPr>
      </w:pPr>
      <w:r w:rsidRPr="00B9119C">
        <w:rPr>
          <w:b/>
          <w:bCs/>
        </w:rPr>
        <w:t>Cloud-Based Personalized Nutrition Assistance</w:t>
      </w:r>
    </w:p>
    <w:p w14:paraId="25A41508" w14:textId="77777777" w:rsidR="00B9119C" w:rsidRPr="00B9119C" w:rsidRDefault="00B9119C" w:rsidP="00B9119C">
      <w:pPr>
        <w:numPr>
          <w:ilvl w:val="0"/>
          <w:numId w:val="9"/>
        </w:numPr>
      </w:pPr>
      <w:r w:rsidRPr="00B9119C">
        <w:t>Personalized diet recommendations utilizing cloud-powered analytics for real-time updates.</w:t>
      </w:r>
    </w:p>
    <w:p w14:paraId="22C78E21" w14:textId="77777777" w:rsidR="00B9119C" w:rsidRPr="00B9119C" w:rsidRDefault="00B9119C" w:rsidP="00B9119C">
      <w:pPr>
        <w:numPr>
          <w:ilvl w:val="0"/>
          <w:numId w:val="9"/>
        </w:numPr>
      </w:pPr>
      <w:r w:rsidRPr="00B9119C">
        <w:t>Weekly meal plans and recommendations stored securely in the cloud, accessible anytime, anywhere.</w:t>
      </w:r>
    </w:p>
    <w:p w14:paraId="5CA440A2" w14:textId="77777777" w:rsidR="00B9119C" w:rsidRPr="00B9119C" w:rsidRDefault="00B9119C" w:rsidP="00B9119C">
      <w:pPr>
        <w:numPr>
          <w:ilvl w:val="0"/>
          <w:numId w:val="9"/>
        </w:numPr>
      </w:pPr>
      <w:r w:rsidRPr="00B9119C">
        <w:t>Integration with wearables for comprehensive health monitoring.</w:t>
      </w:r>
    </w:p>
    <w:p w14:paraId="24506CFB" w14:textId="77777777" w:rsidR="00B9119C" w:rsidRPr="00B9119C" w:rsidRDefault="00B9119C" w:rsidP="00B9119C">
      <w:pPr>
        <w:rPr>
          <w:b/>
          <w:bCs/>
        </w:rPr>
      </w:pPr>
      <w:r w:rsidRPr="00B9119C">
        <w:rPr>
          <w:b/>
          <w:bCs/>
        </w:rPr>
        <w:t>Real-Time Feedback and Alerts</w:t>
      </w:r>
    </w:p>
    <w:p w14:paraId="3C71A2C4" w14:textId="77777777" w:rsidR="00B9119C" w:rsidRPr="00B9119C" w:rsidRDefault="00B9119C" w:rsidP="00B9119C">
      <w:pPr>
        <w:numPr>
          <w:ilvl w:val="0"/>
          <w:numId w:val="10"/>
        </w:numPr>
      </w:pPr>
      <w:r w:rsidRPr="00B9119C">
        <w:t>Cloud-enabled notifications for deviations from healthy eating patterns.</w:t>
      </w:r>
    </w:p>
    <w:p w14:paraId="6E7DFAEA" w14:textId="77777777" w:rsidR="00B9119C" w:rsidRPr="00B9119C" w:rsidRDefault="00B9119C" w:rsidP="00B9119C">
      <w:pPr>
        <w:numPr>
          <w:ilvl w:val="0"/>
          <w:numId w:val="10"/>
        </w:numPr>
      </w:pPr>
      <w:r w:rsidRPr="00B9119C">
        <w:t>Summary insights to keep users informed of their progress and adherence to goals.</w:t>
      </w:r>
    </w:p>
    <w:p w14:paraId="720FC84F" w14:textId="77777777" w:rsidR="00B9119C" w:rsidRPr="00B9119C" w:rsidRDefault="00B9119C" w:rsidP="00B9119C">
      <w:pPr>
        <w:rPr>
          <w:b/>
          <w:bCs/>
        </w:rPr>
      </w:pPr>
      <w:r w:rsidRPr="00B9119C">
        <w:rPr>
          <w:b/>
          <w:bCs/>
        </w:rPr>
        <w:t>Social Engagement Platform</w:t>
      </w:r>
    </w:p>
    <w:p w14:paraId="62846EB7" w14:textId="77777777" w:rsidR="00B9119C" w:rsidRPr="00B9119C" w:rsidRDefault="00B9119C" w:rsidP="00B9119C">
      <w:pPr>
        <w:numPr>
          <w:ilvl w:val="0"/>
          <w:numId w:val="11"/>
        </w:numPr>
      </w:pPr>
      <w:r w:rsidRPr="00B9119C">
        <w:t>Community features hosted in the cloud to facilitate sharing of tips, recipes, and encouragement.</w:t>
      </w:r>
    </w:p>
    <w:p w14:paraId="0D98519A" w14:textId="77777777" w:rsidR="00B9119C" w:rsidRPr="00B9119C" w:rsidRDefault="00B9119C" w:rsidP="00B9119C">
      <w:pPr>
        <w:numPr>
          <w:ilvl w:val="0"/>
          <w:numId w:val="11"/>
        </w:numPr>
      </w:pPr>
      <w:r w:rsidRPr="00B9119C">
        <w:t>Real-time communication for support groups and challenges.</w:t>
      </w:r>
    </w:p>
    <w:p w14:paraId="277F42BC" w14:textId="77777777" w:rsidR="00B9119C" w:rsidRPr="00B9119C" w:rsidRDefault="00B9119C" w:rsidP="00B9119C">
      <w:pPr>
        <w:rPr>
          <w:b/>
          <w:bCs/>
        </w:rPr>
      </w:pPr>
      <w:r w:rsidRPr="00B9119C">
        <w:rPr>
          <w:b/>
          <w:bCs/>
        </w:rPr>
        <w:t>Progress Visualization Dashboards</w:t>
      </w:r>
    </w:p>
    <w:p w14:paraId="582FEC34" w14:textId="77777777" w:rsidR="00B9119C" w:rsidRPr="00B9119C" w:rsidRDefault="00B9119C" w:rsidP="00B9119C">
      <w:pPr>
        <w:numPr>
          <w:ilvl w:val="0"/>
          <w:numId w:val="12"/>
        </w:numPr>
      </w:pPr>
      <w:r w:rsidRPr="00B9119C">
        <w:t>Dashboards powered by cloud computing to provide real-time data on diet quality and health improvements.</w:t>
      </w:r>
    </w:p>
    <w:p w14:paraId="418572CA" w14:textId="77777777" w:rsidR="00B9119C" w:rsidRPr="00B9119C" w:rsidRDefault="00B9119C" w:rsidP="00B9119C">
      <w:pPr>
        <w:numPr>
          <w:ilvl w:val="0"/>
          <w:numId w:val="12"/>
        </w:numPr>
      </w:pPr>
      <w:r w:rsidRPr="00B9119C">
        <w:t>Long-term trend analysis stored securely in the cloud.</w:t>
      </w:r>
    </w:p>
    <w:p w14:paraId="37917870" w14:textId="77777777" w:rsidR="00B9119C" w:rsidRPr="00B9119C" w:rsidRDefault="00B9119C" w:rsidP="00B9119C">
      <w:pPr>
        <w:rPr>
          <w:b/>
          <w:bCs/>
        </w:rPr>
      </w:pPr>
      <w:r w:rsidRPr="00B9119C">
        <w:rPr>
          <w:b/>
          <w:bCs/>
        </w:rPr>
        <w:t>New Functional Requirements</w:t>
      </w:r>
    </w:p>
    <w:p w14:paraId="62C63E59" w14:textId="77777777" w:rsidR="00B9119C" w:rsidRPr="00B9119C" w:rsidRDefault="00B9119C" w:rsidP="00B9119C">
      <w:pPr>
        <w:numPr>
          <w:ilvl w:val="0"/>
          <w:numId w:val="13"/>
        </w:numPr>
      </w:pPr>
      <w:r w:rsidRPr="00B9119C">
        <w:rPr>
          <w:b/>
          <w:bCs/>
        </w:rPr>
        <w:t>Cloud-Based Data Management</w:t>
      </w:r>
    </w:p>
    <w:p w14:paraId="6A52B81E" w14:textId="77777777" w:rsidR="00B9119C" w:rsidRPr="00B9119C" w:rsidRDefault="00B9119C" w:rsidP="00B9119C">
      <w:pPr>
        <w:numPr>
          <w:ilvl w:val="1"/>
          <w:numId w:val="13"/>
        </w:numPr>
      </w:pPr>
      <w:r w:rsidRPr="00B9119C">
        <w:lastRenderedPageBreak/>
        <w:t>All user data is stored and synchronized in the cloud for seamless access across devices.</w:t>
      </w:r>
    </w:p>
    <w:p w14:paraId="026E444C" w14:textId="77777777" w:rsidR="00B9119C" w:rsidRPr="00B9119C" w:rsidRDefault="00B9119C" w:rsidP="00B9119C">
      <w:pPr>
        <w:numPr>
          <w:ilvl w:val="1"/>
          <w:numId w:val="13"/>
        </w:numPr>
      </w:pPr>
      <w:r w:rsidRPr="00B9119C">
        <w:t>Cloud integration for real-time updates to personalized meal plans and progress dashboards.</w:t>
      </w:r>
    </w:p>
    <w:p w14:paraId="5B3ED294" w14:textId="77777777" w:rsidR="00B9119C" w:rsidRPr="00B9119C" w:rsidRDefault="00B9119C" w:rsidP="00B9119C">
      <w:pPr>
        <w:numPr>
          <w:ilvl w:val="0"/>
          <w:numId w:val="13"/>
        </w:numPr>
      </w:pPr>
      <w:r w:rsidRPr="00B9119C">
        <w:rPr>
          <w:b/>
          <w:bCs/>
        </w:rPr>
        <w:t>Health Monitoring Integration</w:t>
      </w:r>
    </w:p>
    <w:p w14:paraId="14214FBD" w14:textId="77777777" w:rsidR="00B9119C" w:rsidRPr="00B9119C" w:rsidRDefault="00B9119C" w:rsidP="00B9119C">
      <w:pPr>
        <w:numPr>
          <w:ilvl w:val="1"/>
          <w:numId w:val="13"/>
        </w:numPr>
      </w:pPr>
      <w:r w:rsidRPr="00B9119C">
        <w:t>Collect data from wearables and store it securely in the cloud for trend analysis.</w:t>
      </w:r>
    </w:p>
    <w:p w14:paraId="5CFCB337" w14:textId="77777777" w:rsidR="00B9119C" w:rsidRPr="00B9119C" w:rsidRDefault="00B9119C" w:rsidP="00B9119C">
      <w:pPr>
        <w:numPr>
          <w:ilvl w:val="0"/>
          <w:numId w:val="13"/>
        </w:numPr>
      </w:pPr>
      <w:r w:rsidRPr="00B9119C">
        <w:rPr>
          <w:b/>
          <w:bCs/>
        </w:rPr>
        <w:t>AI-Driven Personalized Recommendations</w:t>
      </w:r>
    </w:p>
    <w:p w14:paraId="65742F9A" w14:textId="77777777" w:rsidR="00B9119C" w:rsidRPr="00B9119C" w:rsidRDefault="00B9119C" w:rsidP="00B9119C">
      <w:pPr>
        <w:numPr>
          <w:ilvl w:val="1"/>
          <w:numId w:val="13"/>
        </w:numPr>
      </w:pPr>
      <w:r w:rsidRPr="00B9119C">
        <w:t>AI algorithms hosted in the cloud analyze user behavior and provide personalized suggestions.</w:t>
      </w:r>
    </w:p>
    <w:p w14:paraId="355312FE" w14:textId="77777777" w:rsidR="00B9119C" w:rsidRPr="00B9119C" w:rsidRDefault="00B9119C" w:rsidP="00B9119C">
      <w:pPr>
        <w:numPr>
          <w:ilvl w:val="0"/>
          <w:numId w:val="13"/>
        </w:numPr>
      </w:pPr>
      <w:r w:rsidRPr="00B9119C">
        <w:rPr>
          <w:b/>
          <w:bCs/>
        </w:rPr>
        <w:t>Emotional Health Insights</w:t>
      </w:r>
    </w:p>
    <w:p w14:paraId="4F0C7144" w14:textId="77777777" w:rsidR="00B9119C" w:rsidRPr="00B9119C" w:rsidRDefault="00B9119C" w:rsidP="00B9119C">
      <w:pPr>
        <w:numPr>
          <w:ilvl w:val="1"/>
          <w:numId w:val="13"/>
        </w:numPr>
      </w:pPr>
      <w:r w:rsidRPr="00B9119C">
        <w:t>Cloud-based storage and analysis of emotional health data related to eating patterns.</w:t>
      </w:r>
    </w:p>
    <w:p w14:paraId="2B62131F" w14:textId="77777777" w:rsidR="00B9119C" w:rsidRPr="00B9119C" w:rsidRDefault="00B9119C" w:rsidP="00B9119C">
      <w:pPr>
        <w:numPr>
          <w:ilvl w:val="0"/>
          <w:numId w:val="13"/>
        </w:numPr>
      </w:pPr>
      <w:r w:rsidRPr="00B9119C">
        <w:rPr>
          <w:b/>
          <w:bCs/>
        </w:rPr>
        <w:t>Social Engagement Features</w:t>
      </w:r>
    </w:p>
    <w:p w14:paraId="6C8468CC" w14:textId="77777777" w:rsidR="00B9119C" w:rsidRPr="00B9119C" w:rsidRDefault="00B9119C" w:rsidP="00B9119C">
      <w:pPr>
        <w:numPr>
          <w:ilvl w:val="1"/>
          <w:numId w:val="13"/>
        </w:numPr>
      </w:pPr>
      <w:r w:rsidRPr="00B9119C">
        <w:t>Cloud-hosted community forums and group challenges to foster a supportive user environment.</w:t>
      </w:r>
    </w:p>
    <w:p w14:paraId="2EB54076" w14:textId="77777777" w:rsidR="00B9119C" w:rsidRPr="00B9119C" w:rsidRDefault="00B9119C" w:rsidP="00B9119C">
      <w:pPr>
        <w:numPr>
          <w:ilvl w:val="0"/>
          <w:numId w:val="13"/>
        </w:numPr>
      </w:pPr>
      <w:r w:rsidRPr="00B9119C">
        <w:rPr>
          <w:b/>
          <w:bCs/>
        </w:rPr>
        <w:t>Real-Time Notifications</w:t>
      </w:r>
    </w:p>
    <w:p w14:paraId="7A76CD80" w14:textId="77777777" w:rsidR="00B9119C" w:rsidRPr="00B9119C" w:rsidRDefault="00B9119C" w:rsidP="00B9119C">
      <w:pPr>
        <w:numPr>
          <w:ilvl w:val="1"/>
          <w:numId w:val="13"/>
        </w:numPr>
      </w:pPr>
      <w:r w:rsidRPr="00B9119C">
        <w:t>Cloud-enabled notifications and alerts for deviations from dietary goals.</w:t>
      </w:r>
    </w:p>
    <w:p w14:paraId="3AB69126" w14:textId="77777777" w:rsidR="00B9119C" w:rsidRPr="00B9119C" w:rsidRDefault="00B9119C" w:rsidP="00B9119C">
      <w:pPr>
        <w:rPr>
          <w:b/>
          <w:bCs/>
        </w:rPr>
      </w:pPr>
      <w:r w:rsidRPr="00B9119C">
        <w:rPr>
          <w:b/>
          <w:bCs/>
        </w:rPr>
        <w:t>Updated Non-Functional Requirements</w:t>
      </w:r>
    </w:p>
    <w:p w14:paraId="08EB3D25" w14:textId="77777777" w:rsidR="00B9119C" w:rsidRPr="00B9119C" w:rsidRDefault="00B9119C" w:rsidP="00B9119C">
      <w:pPr>
        <w:rPr>
          <w:b/>
          <w:bCs/>
        </w:rPr>
      </w:pPr>
      <w:r w:rsidRPr="00B9119C">
        <w:rPr>
          <w:b/>
          <w:bCs/>
        </w:rPr>
        <w:t>Performance</w:t>
      </w:r>
    </w:p>
    <w:p w14:paraId="43955BDB" w14:textId="77777777" w:rsidR="00B9119C" w:rsidRPr="00B9119C" w:rsidRDefault="00B9119C" w:rsidP="00B9119C">
      <w:pPr>
        <w:numPr>
          <w:ilvl w:val="0"/>
          <w:numId w:val="14"/>
        </w:numPr>
      </w:pPr>
      <w:r w:rsidRPr="00B9119C">
        <w:rPr>
          <w:b/>
          <w:bCs/>
        </w:rPr>
        <w:t>Scalability</w:t>
      </w:r>
      <w:r w:rsidRPr="00B9119C">
        <w:t>: The cloud infrastructure ensures the system can support up to 10,000 concurrent users without performance degradation.</w:t>
      </w:r>
    </w:p>
    <w:p w14:paraId="53F1A8DD" w14:textId="77777777" w:rsidR="00B9119C" w:rsidRPr="00B9119C" w:rsidRDefault="00B9119C" w:rsidP="00B9119C">
      <w:pPr>
        <w:numPr>
          <w:ilvl w:val="0"/>
          <w:numId w:val="14"/>
        </w:numPr>
      </w:pPr>
      <w:r w:rsidRPr="00B9119C">
        <w:rPr>
          <w:b/>
          <w:bCs/>
        </w:rPr>
        <w:t>Response Time</w:t>
      </w:r>
      <w:r w:rsidRPr="00B9119C">
        <w:t>: Cloud-based AI models deliver recommendations in ≤500ms under normal load and ≤2 seconds during peak usage.</w:t>
      </w:r>
    </w:p>
    <w:p w14:paraId="78E80AFC" w14:textId="77777777" w:rsidR="00B9119C" w:rsidRPr="00B9119C" w:rsidRDefault="00B9119C" w:rsidP="00B9119C">
      <w:pPr>
        <w:rPr>
          <w:b/>
          <w:bCs/>
        </w:rPr>
      </w:pPr>
      <w:r w:rsidRPr="00B9119C">
        <w:rPr>
          <w:b/>
          <w:bCs/>
        </w:rPr>
        <w:t>Security</w:t>
      </w:r>
    </w:p>
    <w:p w14:paraId="78FA6A8B" w14:textId="77777777" w:rsidR="00B9119C" w:rsidRPr="00B9119C" w:rsidRDefault="00B9119C" w:rsidP="00B9119C">
      <w:pPr>
        <w:numPr>
          <w:ilvl w:val="0"/>
          <w:numId w:val="15"/>
        </w:numPr>
      </w:pPr>
      <w:r w:rsidRPr="00B9119C">
        <w:rPr>
          <w:b/>
          <w:bCs/>
        </w:rPr>
        <w:t>Data Encryption</w:t>
      </w:r>
      <w:r w:rsidRPr="00B9119C">
        <w:t>: 100% of sensitive user data is encrypted using AES-256 in the cloud.</w:t>
      </w:r>
    </w:p>
    <w:p w14:paraId="39D64038" w14:textId="77777777" w:rsidR="00B9119C" w:rsidRPr="00B9119C" w:rsidRDefault="00B9119C" w:rsidP="00B9119C">
      <w:pPr>
        <w:numPr>
          <w:ilvl w:val="0"/>
          <w:numId w:val="15"/>
        </w:numPr>
      </w:pPr>
      <w:r w:rsidRPr="00B9119C">
        <w:rPr>
          <w:b/>
          <w:bCs/>
        </w:rPr>
        <w:t>Availability</w:t>
      </w:r>
      <w:r w:rsidRPr="00B9119C">
        <w:t>: Ensure ≥99.9% uptime over 30 days using cloud failover mechanisms.</w:t>
      </w:r>
    </w:p>
    <w:p w14:paraId="6B6A8992" w14:textId="77777777" w:rsidR="00B9119C" w:rsidRPr="00B9119C" w:rsidRDefault="00B9119C" w:rsidP="00B9119C">
      <w:pPr>
        <w:rPr>
          <w:b/>
          <w:bCs/>
        </w:rPr>
      </w:pPr>
      <w:r w:rsidRPr="00B9119C">
        <w:rPr>
          <w:b/>
          <w:bCs/>
        </w:rPr>
        <w:t>Accessibility</w:t>
      </w:r>
    </w:p>
    <w:p w14:paraId="712C8F16" w14:textId="77777777" w:rsidR="00B9119C" w:rsidRPr="00B9119C" w:rsidRDefault="00B9119C" w:rsidP="00B9119C">
      <w:pPr>
        <w:numPr>
          <w:ilvl w:val="0"/>
          <w:numId w:val="16"/>
        </w:numPr>
      </w:pPr>
      <w:r w:rsidRPr="00B9119C">
        <w:rPr>
          <w:b/>
          <w:bCs/>
        </w:rPr>
        <w:t>Multi-Device Access</w:t>
      </w:r>
      <w:r w:rsidRPr="00B9119C">
        <w:t>: Users can access the system from any device, with data synchronized in real-time via the cloud.</w:t>
      </w:r>
    </w:p>
    <w:p w14:paraId="557A324E" w14:textId="77777777" w:rsidR="00B9119C" w:rsidRPr="00B9119C" w:rsidRDefault="00B9119C" w:rsidP="00B9119C">
      <w:pPr>
        <w:numPr>
          <w:ilvl w:val="0"/>
          <w:numId w:val="16"/>
        </w:numPr>
      </w:pPr>
      <w:r w:rsidRPr="00B9119C">
        <w:rPr>
          <w:b/>
          <w:bCs/>
        </w:rPr>
        <w:t>Compliance</w:t>
      </w:r>
      <w:r w:rsidRPr="00B9119C">
        <w:t>: Maintain WCAG AA compliance for cloud-hosted features.</w:t>
      </w:r>
    </w:p>
    <w:p w14:paraId="4BE8C928" w14:textId="77777777" w:rsidR="00B9119C" w:rsidRPr="00B9119C" w:rsidRDefault="00B9119C" w:rsidP="00B9119C">
      <w:pPr>
        <w:rPr>
          <w:b/>
          <w:bCs/>
        </w:rPr>
      </w:pPr>
      <w:r w:rsidRPr="00B9119C">
        <w:rPr>
          <w:b/>
          <w:bCs/>
        </w:rPr>
        <w:t>Maintainability</w:t>
      </w:r>
    </w:p>
    <w:p w14:paraId="3C79CFCF" w14:textId="77777777" w:rsidR="00B9119C" w:rsidRPr="00B9119C" w:rsidRDefault="00B9119C" w:rsidP="00B9119C">
      <w:pPr>
        <w:numPr>
          <w:ilvl w:val="0"/>
          <w:numId w:val="17"/>
        </w:numPr>
      </w:pPr>
      <w:r w:rsidRPr="00B9119C">
        <w:rPr>
          <w:b/>
          <w:bCs/>
        </w:rPr>
        <w:t>Rapid Updates</w:t>
      </w:r>
      <w:r w:rsidRPr="00B9119C">
        <w:t>: Cloud-hosted deployment reduces update rollout time to ≤30 minutes.</w:t>
      </w:r>
    </w:p>
    <w:p w14:paraId="28260E98" w14:textId="77777777" w:rsidR="00B9119C" w:rsidRPr="00B9119C" w:rsidRDefault="00B9119C" w:rsidP="00B9119C">
      <w:pPr>
        <w:numPr>
          <w:ilvl w:val="0"/>
          <w:numId w:val="17"/>
        </w:numPr>
      </w:pPr>
      <w:r w:rsidRPr="00B9119C">
        <w:rPr>
          <w:b/>
          <w:bCs/>
        </w:rPr>
        <w:lastRenderedPageBreak/>
        <w:t>Error Recovery</w:t>
      </w:r>
      <w:r w:rsidRPr="00B9119C">
        <w:t>: Cloud-based error monitoring ensures a Mean Time to Repair (MTTR) of ≤1 hour.</w:t>
      </w:r>
    </w:p>
    <w:p w14:paraId="570AA141" w14:textId="77777777" w:rsidR="00B9119C" w:rsidRPr="00B9119C" w:rsidRDefault="00B9119C" w:rsidP="00B9119C">
      <w:pPr>
        <w:rPr>
          <w:b/>
          <w:bCs/>
        </w:rPr>
      </w:pPr>
      <w:r w:rsidRPr="00B9119C">
        <w:rPr>
          <w:b/>
          <w:bCs/>
        </w:rPr>
        <w:t>Reliability</w:t>
      </w:r>
    </w:p>
    <w:p w14:paraId="4DD911C1" w14:textId="77777777" w:rsidR="00B9119C" w:rsidRPr="00B9119C" w:rsidRDefault="00B9119C" w:rsidP="00B9119C">
      <w:pPr>
        <w:numPr>
          <w:ilvl w:val="0"/>
          <w:numId w:val="18"/>
        </w:numPr>
      </w:pPr>
      <w:r w:rsidRPr="00B9119C">
        <w:rPr>
          <w:b/>
          <w:bCs/>
        </w:rPr>
        <w:t>Uptime</w:t>
      </w:r>
      <w:r w:rsidRPr="00B9119C">
        <w:t>: Cloud infrastructure guarantees ≥99.9% uptime.</w:t>
      </w:r>
    </w:p>
    <w:p w14:paraId="1B8AFC79" w14:textId="77777777" w:rsidR="00B9119C" w:rsidRPr="00B9119C" w:rsidRDefault="00B9119C" w:rsidP="00B9119C">
      <w:pPr>
        <w:numPr>
          <w:ilvl w:val="0"/>
          <w:numId w:val="18"/>
        </w:numPr>
      </w:pPr>
      <w:r w:rsidRPr="00B9119C">
        <w:rPr>
          <w:b/>
          <w:bCs/>
        </w:rPr>
        <w:t>Data Backup</w:t>
      </w:r>
      <w:r w:rsidRPr="00B9119C">
        <w:t>: Regular automated backups ensure data is never lost.</w:t>
      </w:r>
    </w:p>
    <w:p w14:paraId="3E045BE3" w14:textId="77777777" w:rsidR="00B9119C" w:rsidRPr="00B9119C" w:rsidRDefault="00B9119C" w:rsidP="00B9119C">
      <w:r w:rsidRPr="00B9119C">
        <w:t xml:space="preserve">By integrating cloud technology into </w:t>
      </w:r>
      <w:proofErr w:type="spellStart"/>
      <w:r w:rsidRPr="00B9119C">
        <w:t>BiteBright</w:t>
      </w:r>
      <w:proofErr w:type="spellEnd"/>
      <w:r w:rsidRPr="00B9119C">
        <w:t>, the platform now provides enhanced reliability, scalability, and advanced personalization, ensuring it remains at the forefront of modern diet management solutions.</w:t>
      </w:r>
    </w:p>
    <w:p w14:paraId="2804290A" w14:textId="77777777" w:rsidR="006217BA" w:rsidRDefault="006217BA"/>
    <w:p w14:paraId="471251AC" w14:textId="77777777" w:rsidR="00B9119C" w:rsidRDefault="00B9119C"/>
    <w:p w14:paraId="767A5609" w14:textId="77777777" w:rsidR="00B9119C" w:rsidRDefault="00B9119C"/>
    <w:p w14:paraId="122AEDE0" w14:textId="77777777" w:rsidR="00B9119C" w:rsidRDefault="00B9119C"/>
    <w:p w14:paraId="2433BE2B" w14:textId="77777777" w:rsidR="00B9119C" w:rsidRDefault="00B9119C"/>
    <w:p w14:paraId="2A778F1C" w14:textId="77777777" w:rsidR="00B9119C" w:rsidRDefault="00B9119C"/>
    <w:p w14:paraId="42540BF9" w14:textId="77777777" w:rsidR="00B9119C" w:rsidRDefault="00B9119C"/>
    <w:p w14:paraId="440AD5E2" w14:textId="77777777" w:rsidR="00B9119C" w:rsidRDefault="00B9119C"/>
    <w:p w14:paraId="430410FB" w14:textId="77777777" w:rsidR="00B9119C" w:rsidRDefault="00B9119C"/>
    <w:p w14:paraId="0544A2EE" w14:textId="77777777" w:rsidR="00B9119C" w:rsidRDefault="00B9119C"/>
    <w:p w14:paraId="53EB9C6E" w14:textId="77777777" w:rsidR="00B9119C" w:rsidRDefault="00B9119C"/>
    <w:p w14:paraId="0BE54CC4" w14:textId="77777777" w:rsidR="00B9119C" w:rsidRDefault="00B9119C"/>
    <w:p w14:paraId="0CAD55F9" w14:textId="77777777" w:rsidR="00B9119C" w:rsidRDefault="00B9119C"/>
    <w:p w14:paraId="3F1C7CB4" w14:textId="77777777" w:rsidR="00B9119C" w:rsidRDefault="00B9119C"/>
    <w:p w14:paraId="7BA32246" w14:textId="77777777" w:rsidR="00B9119C" w:rsidRDefault="00B9119C"/>
    <w:p w14:paraId="4F687F3D" w14:textId="77777777" w:rsidR="00B9119C" w:rsidRDefault="00B9119C"/>
    <w:p w14:paraId="749E3967" w14:textId="77777777" w:rsidR="00B9119C" w:rsidRDefault="00B9119C"/>
    <w:p w14:paraId="13B8BFB8" w14:textId="77777777" w:rsidR="00B9119C" w:rsidRDefault="00B9119C"/>
    <w:p w14:paraId="57126ABC" w14:textId="77777777" w:rsidR="00B9119C" w:rsidRDefault="00B9119C"/>
    <w:p w14:paraId="1B3E3C45" w14:textId="77777777" w:rsidR="00B9119C" w:rsidRDefault="00B9119C"/>
    <w:p w14:paraId="795BD633" w14:textId="77777777" w:rsidR="00B9119C" w:rsidRDefault="00B9119C"/>
    <w:p w14:paraId="3E92DA4A" w14:textId="77777777" w:rsidR="00B9119C" w:rsidRDefault="00B9119C"/>
    <w:p w14:paraId="32274B7A" w14:textId="4D6961A9" w:rsidR="00B9119C" w:rsidRDefault="00B9119C">
      <w:pPr>
        <w:rPr>
          <w:sz w:val="48"/>
          <w:szCs w:val="48"/>
        </w:rPr>
      </w:pPr>
      <w:r w:rsidRPr="00B9119C">
        <w:rPr>
          <w:sz w:val="48"/>
          <w:szCs w:val="48"/>
          <w:highlight w:val="darkGray"/>
        </w:rPr>
        <w:lastRenderedPageBreak/>
        <w:t>Team members</w:t>
      </w:r>
    </w:p>
    <w:p w14:paraId="4875C01A" w14:textId="29B4A86B" w:rsidR="00B9119C" w:rsidRDefault="00B9119C">
      <w:pPr>
        <w:rPr>
          <w:sz w:val="48"/>
          <w:szCs w:val="48"/>
        </w:rPr>
      </w:pPr>
      <w:r>
        <w:rPr>
          <w:sz w:val="48"/>
          <w:szCs w:val="48"/>
        </w:rPr>
        <w:t>Pakinam Khaled</w:t>
      </w:r>
    </w:p>
    <w:p w14:paraId="73717295" w14:textId="37F8E7B1" w:rsidR="00B9119C" w:rsidRDefault="00B9119C">
      <w:pPr>
        <w:rPr>
          <w:sz w:val="48"/>
          <w:szCs w:val="48"/>
        </w:rPr>
      </w:pPr>
      <w:r>
        <w:rPr>
          <w:sz w:val="48"/>
          <w:szCs w:val="48"/>
        </w:rPr>
        <w:t xml:space="preserve">Sama </w:t>
      </w:r>
      <w:proofErr w:type="spellStart"/>
      <w:r>
        <w:rPr>
          <w:sz w:val="48"/>
          <w:szCs w:val="48"/>
        </w:rPr>
        <w:t>reda</w:t>
      </w:r>
      <w:proofErr w:type="spellEnd"/>
    </w:p>
    <w:p w14:paraId="5ADB40D0" w14:textId="63EF9692" w:rsidR="00B9119C" w:rsidRDefault="00B9119C">
      <w:pPr>
        <w:rPr>
          <w:sz w:val="48"/>
          <w:szCs w:val="48"/>
        </w:rPr>
      </w:pPr>
      <w:r>
        <w:rPr>
          <w:sz w:val="48"/>
          <w:szCs w:val="48"/>
        </w:rPr>
        <w:t>Sandy Mohamed</w:t>
      </w:r>
    </w:p>
    <w:p w14:paraId="4A66E4E1" w14:textId="4637ED33" w:rsidR="00B9119C" w:rsidRDefault="00B9119C">
      <w:pPr>
        <w:rPr>
          <w:sz w:val="48"/>
          <w:szCs w:val="48"/>
        </w:rPr>
      </w:pPr>
      <w:r>
        <w:rPr>
          <w:sz w:val="48"/>
          <w:szCs w:val="48"/>
        </w:rPr>
        <w:t xml:space="preserve">Hesham </w:t>
      </w:r>
      <w:proofErr w:type="spellStart"/>
      <w:r>
        <w:rPr>
          <w:sz w:val="48"/>
          <w:szCs w:val="48"/>
        </w:rPr>
        <w:t>ashraf</w:t>
      </w:r>
      <w:proofErr w:type="spellEnd"/>
    </w:p>
    <w:p w14:paraId="3E0E2132" w14:textId="057F6C9E" w:rsidR="00B9119C" w:rsidRDefault="00B9119C">
      <w:pPr>
        <w:rPr>
          <w:sz w:val="48"/>
          <w:szCs w:val="48"/>
        </w:rPr>
      </w:pPr>
      <w:r>
        <w:rPr>
          <w:sz w:val="48"/>
          <w:szCs w:val="48"/>
        </w:rPr>
        <w:t xml:space="preserve">Yassmin </w:t>
      </w:r>
      <w:proofErr w:type="spellStart"/>
      <w:r>
        <w:rPr>
          <w:sz w:val="48"/>
          <w:szCs w:val="48"/>
        </w:rPr>
        <w:t>rafaat</w:t>
      </w:r>
      <w:proofErr w:type="spellEnd"/>
    </w:p>
    <w:p w14:paraId="54E31541" w14:textId="77777777" w:rsidR="00B9119C" w:rsidRPr="00B9119C" w:rsidRDefault="00B9119C">
      <w:pPr>
        <w:rPr>
          <w:sz w:val="48"/>
          <w:szCs w:val="48"/>
        </w:rPr>
      </w:pPr>
    </w:p>
    <w:sectPr w:rsidR="00B9119C" w:rsidRPr="00B9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825"/>
    <w:multiLevelType w:val="multilevel"/>
    <w:tmpl w:val="F2822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7F19"/>
    <w:multiLevelType w:val="multilevel"/>
    <w:tmpl w:val="71706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249B7"/>
    <w:multiLevelType w:val="multilevel"/>
    <w:tmpl w:val="7556D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767E"/>
    <w:multiLevelType w:val="multilevel"/>
    <w:tmpl w:val="3D3C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233C5"/>
    <w:multiLevelType w:val="multilevel"/>
    <w:tmpl w:val="AE98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02179"/>
    <w:multiLevelType w:val="multilevel"/>
    <w:tmpl w:val="93C6B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E7CD1"/>
    <w:multiLevelType w:val="multilevel"/>
    <w:tmpl w:val="558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64CC3"/>
    <w:multiLevelType w:val="multilevel"/>
    <w:tmpl w:val="388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A6CD1"/>
    <w:multiLevelType w:val="multilevel"/>
    <w:tmpl w:val="A0AC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95F19"/>
    <w:multiLevelType w:val="multilevel"/>
    <w:tmpl w:val="240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73137"/>
    <w:multiLevelType w:val="multilevel"/>
    <w:tmpl w:val="71040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1548B"/>
    <w:multiLevelType w:val="multilevel"/>
    <w:tmpl w:val="2F46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060A1"/>
    <w:multiLevelType w:val="multilevel"/>
    <w:tmpl w:val="B28E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C5DBD"/>
    <w:multiLevelType w:val="multilevel"/>
    <w:tmpl w:val="EAA4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D7E2E"/>
    <w:multiLevelType w:val="multilevel"/>
    <w:tmpl w:val="FC1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22A54"/>
    <w:multiLevelType w:val="multilevel"/>
    <w:tmpl w:val="2A5A4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A00B5"/>
    <w:multiLevelType w:val="multilevel"/>
    <w:tmpl w:val="C02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568A5"/>
    <w:multiLevelType w:val="multilevel"/>
    <w:tmpl w:val="812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87330">
    <w:abstractNumId w:val="10"/>
  </w:num>
  <w:num w:numId="2" w16cid:durableId="1752695357">
    <w:abstractNumId w:val="15"/>
  </w:num>
  <w:num w:numId="3" w16cid:durableId="1161851909">
    <w:abstractNumId w:val="2"/>
  </w:num>
  <w:num w:numId="4" w16cid:durableId="336925103">
    <w:abstractNumId w:val="5"/>
  </w:num>
  <w:num w:numId="5" w16cid:durableId="1722169991">
    <w:abstractNumId w:val="4"/>
  </w:num>
  <w:num w:numId="6" w16cid:durableId="1059521559">
    <w:abstractNumId w:val="0"/>
  </w:num>
  <w:num w:numId="7" w16cid:durableId="325406511">
    <w:abstractNumId w:val="3"/>
  </w:num>
  <w:num w:numId="8" w16cid:durableId="1502550233">
    <w:abstractNumId w:val="7"/>
  </w:num>
  <w:num w:numId="9" w16cid:durableId="211575616">
    <w:abstractNumId w:val="13"/>
  </w:num>
  <w:num w:numId="10" w16cid:durableId="145902599">
    <w:abstractNumId w:val="14"/>
  </w:num>
  <w:num w:numId="11" w16cid:durableId="698360175">
    <w:abstractNumId w:val="17"/>
  </w:num>
  <w:num w:numId="12" w16cid:durableId="442774928">
    <w:abstractNumId w:val="9"/>
  </w:num>
  <w:num w:numId="13" w16cid:durableId="672413720">
    <w:abstractNumId w:val="1"/>
  </w:num>
  <w:num w:numId="14" w16cid:durableId="2085175900">
    <w:abstractNumId w:val="6"/>
  </w:num>
  <w:num w:numId="15" w16cid:durableId="722364478">
    <w:abstractNumId w:val="16"/>
  </w:num>
  <w:num w:numId="16" w16cid:durableId="1798454911">
    <w:abstractNumId w:val="8"/>
  </w:num>
  <w:num w:numId="17" w16cid:durableId="905728180">
    <w:abstractNumId w:val="11"/>
  </w:num>
  <w:num w:numId="18" w16cid:durableId="1638411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BA"/>
    <w:rsid w:val="006217BA"/>
    <w:rsid w:val="00B9119C"/>
    <w:rsid w:val="00C73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7838"/>
  <w15:chartTrackingRefBased/>
  <w15:docId w15:val="{3F090131-BCF7-47E6-92F2-A7EF837C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351908">
      <w:bodyDiv w:val="1"/>
      <w:marLeft w:val="0"/>
      <w:marRight w:val="0"/>
      <w:marTop w:val="0"/>
      <w:marBottom w:val="0"/>
      <w:divBdr>
        <w:top w:val="none" w:sz="0" w:space="0" w:color="auto"/>
        <w:left w:val="none" w:sz="0" w:space="0" w:color="auto"/>
        <w:bottom w:val="none" w:sz="0" w:space="0" w:color="auto"/>
        <w:right w:val="none" w:sz="0" w:space="0" w:color="auto"/>
      </w:divBdr>
    </w:div>
    <w:div w:id="975598577">
      <w:bodyDiv w:val="1"/>
      <w:marLeft w:val="0"/>
      <w:marRight w:val="0"/>
      <w:marTop w:val="0"/>
      <w:marBottom w:val="0"/>
      <w:divBdr>
        <w:top w:val="none" w:sz="0" w:space="0" w:color="auto"/>
        <w:left w:val="none" w:sz="0" w:space="0" w:color="auto"/>
        <w:bottom w:val="none" w:sz="0" w:space="0" w:color="auto"/>
        <w:right w:val="none" w:sz="0" w:space="0" w:color="auto"/>
      </w:divBdr>
    </w:div>
    <w:div w:id="978846685">
      <w:bodyDiv w:val="1"/>
      <w:marLeft w:val="0"/>
      <w:marRight w:val="0"/>
      <w:marTop w:val="0"/>
      <w:marBottom w:val="0"/>
      <w:divBdr>
        <w:top w:val="none" w:sz="0" w:space="0" w:color="auto"/>
        <w:left w:val="none" w:sz="0" w:space="0" w:color="auto"/>
        <w:bottom w:val="none" w:sz="0" w:space="0" w:color="auto"/>
        <w:right w:val="none" w:sz="0" w:space="0" w:color="auto"/>
      </w:divBdr>
    </w:div>
    <w:div w:id="119087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Pakinam Khaled</dc:creator>
  <cp:keywords/>
  <dc:description/>
  <cp:lastModifiedBy>Pakinam Khaled</cp:lastModifiedBy>
  <cp:revision>2</cp:revision>
  <dcterms:created xsi:type="dcterms:W3CDTF">2024-12-25T19:34:00Z</dcterms:created>
  <dcterms:modified xsi:type="dcterms:W3CDTF">2024-12-25T19:34:00Z</dcterms:modified>
</cp:coreProperties>
</file>