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1A"/>
          <w:sz w:val="44"/>
          <w:szCs w:val="44"/>
        </w:rPr>
        <w:t xml:space="preserve">PARAMANANTHAM S</w:t>
      </w:r>
    </w:p>
    <w:p>
      <w:pPr>
        <w:spacing w:after="120"/>
        <w:jc w:val="center"/>
      </w:pPr>
      <w:r>
        <w:rPr>
          <w:color w:val="2B4C7E"/>
          <w:sz w:val="22"/>
          <w:szCs w:val="22"/>
        </w:rPr>
        <w:t xml:space="preserve">Full Stack Developer | Software Engineer</w:t>
      </w:r>
    </w:p>
    <w:p>
      <w:pPr>
        <w:spacing w:after="200"/>
        <w:jc w:val="center"/>
      </w:pPr>
      <w:r>
        <w:rPr>
          <w:color w:val="444444"/>
          <w:sz w:val="21"/>
          <w:szCs w:val="21"/>
        </w:rPr>
        <w:t xml:space="preserve">Chennai, Tamil Nadu, India  |  +91 9092079167  |  Paramanantham.S@outlook.com  |  spananth1205@gmail.com  |  LinkedIn: [ADD LINK]  |  GitHub: [ADD LINK]  |  Portfolio: [ADD LINK]</w:t>
      </w:r>
    </w:p>
    <w:p>
      <w:pPr>
        <w:pBdr>
          <w:bottom w:val="single" w:color="2B4C7E" w:sz="6" w:space="2"/>
        </w:pBdr>
        <w:spacing w:after="100" w:before="260"/>
      </w:pPr>
      <w:r>
        <w:rPr>
          <w:b/>
          <w:bCs/>
          <w:color w:val="2B4C7E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Full Stack Developer with approximately 2 years of hands-on experience building production enterprise applications, including large-scale enterprise migration platforms and a production genomics-based healthcare platform. Experienced across React, TypeScript, Node.js, Python/FastAPI, REST APIs, PostgreSQL, and SQL Server, with exposure to AWS and Azure. Skilled in implementing authentication with AWS Cognito, real-time communication using WebSockets and Server-Sent Events (SSE), and integrating third-party systems into scalable, maintainable applications.</w:t>
      </w:r>
    </w:p>
    <w:p>
      <w:pPr>
        <w:pBdr>
          <w:bottom w:val="single" w:color="2B4C7E" w:sz="6" w:space="2"/>
        </w:pBdr>
        <w:spacing w:after="100" w:before="260"/>
      </w:pPr>
      <w:r>
        <w:rPr>
          <w:b/>
          <w:bCs/>
          <w:color w:val="2B4C7E"/>
          <w:sz w:val="22"/>
          <w:szCs w:val="22"/>
        </w:rPr>
        <w:t xml:space="preserve">TECHNICAL SKILLS</w:t>
      </w:r>
    </w:p>
    <w:p>
      <w:pPr>
        <w:spacing w:after="40"/>
      </w:pPr>
      <w:r>
        <w:rPr>
          <w:color w:val="1A1A1A"/>
          <w:sz w:val="21"/>
          <w:szCs w:val="21"/>
        </w:rPr>
        <w:t xml:space="preserve">Languages: JavaScript, TypeScript, Python</w:t>
      </w:r>
    </w:p>
    <w:p>
      <w:pPr>
        <w:spacing w:after="40"/>
      </w:pPr>
      <w:r>
        <w:rPr>
          <w:color w:val="1A1A1A"/>
          <w:sz w:val="21"/>
          <w:szCs w:val="21"/>
        </w:rPr>
        <w:t xml:space="preserve">Frontend: React, TypeScript, Tailwind CSS, HTML, CSS</w:t>
      </w:r>
    </w:p>
    <w:p>
      <w:pPr>
        <w:spacing w:after="40"/>
      </w:pPr>
      <w:r>
        <w:rPr>
          <w:color w:val="1A1A1A"/>
          <w:sz w:val="21"/>
          <w:szCs w:val="21"/>
        </w:rPr>
        <w:t xml:space="preserve">Backend: Node.js, Express.js, Python, FastAPI</w:t>
      </w:r>
    </w:p>
    <w:p>
      <w:pPr>
        <w:spacing w:after="40"/>
      </w:pPr>
      <w:r>
        <w:rPr>
          <w:color w:val="1A1A1A"/>
          <w:sz w:val="21"/>
          <w:szCs w:val="21"/>
        </w:rPr>
        <w:t xml:space="preserve">Databases: PostgreSQL, pgAdmin, Microsoft SQL Server, SSMS</w:t>
      </w:r>
    </w:p>
    <w:p>
      <w:pPr>
        <w:spacing w:after="40"/>
      </w:pPr>
      <w:r>
        <w:rPr>
          <w:color w:val="1A1A1A"/>
          <w:sz w:val="21"/>
          <w:szCs w:val="21"/>
        </w:rPr>
        <w:t xml:space="preserve">Cloud &amp; DevOps: AWS (Cognito, Bedrock), Microsoft Azure, Azure Repositories, CI/CD pipelines, DevSecOps</w:t>
      </w:r>
    </w:p>
    <w:p>
      <w:pPr>
        <w:spacing w:after="40"/>
      </w:pPr>
      <w:r>
        <w:rPr>
          <w:color w:val="1A1A1A"/>
          <w:sz w:val="21"/>
          <w:szCs w:val="21"/>
        </w:rPr>
        <w:t xml:space="preserve">APIs &amp; Real-Time Communication: REST APIs, WebSockets, Server-Sent Events (SSE)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Tools &amp; Practices: Git, GitHub, Playwright, PowerShell, RAG, Agentic AI</w:t>
      </w:r>
    </w:p>
    <w:p>
      <w:pPr>
        <w:pBdr>
          <w:bottom w:val="single" w:color="2B4C7E" w:sz="6" w:space="2"/>
        </w:pBdr>
        <w:spacing w:after="100" w:before="260"/>
      </w:pPr>
      <w:r>
        <w:rPr>
          <w:b/>
          <w:bCs/>
          <w:color w:val="2B4C7E"/>
          <w:sz w:val="22"/>
          <w:szCs w:val="22"/>
        </w:rPr>
        <w:t xml:space="preserve">PROFESSIONAL EXPERIENCE</w:t>
      </w:r>
    </w:p>
    <w:p>
      <w:pPr>
        <w:spacing w:after="80"/>
      </w:pPr>
      <w:r>
        <w:rPr>
          <w:b/>
          <w:bCs/>
          <w:color w:val="2B4C7E"/>
          <w:sz w:val="21"/>
          <w:szCs w:val="21"/>
        </w:rPr>
        <w:t xml:space="preserve">ZEB (sister company of AVASOFT) — Chennai, India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A1A1A"/>
          <w:sz w:val="21"/>
          <w:szCs w:val="21"/>
        </w:rPr>
        <w:t xml:space="preserve">Analyst (Full Stack Engineer function)</w:t>
      </w:r>
      <w:r>
        <w:rPr>
          <w:i/>
          <w:iCs/>
          <w:color w:val="444444"/>
          <w:sz w:val="21"/>
          <w:szCs w:val="21"/>
        </w:rPr>
        <w:t xml:space="preserve">	May 2026 – August 2026</w:t>
      </w:r>
    </w:p>
    <w:p>
      <w:pPr>
        <w:spacing w:after="40" w:before="100"/>
      </w:pPr>
      <w:r>
        <w:rPr>
          <w:i/>
          <w:iCs/>
          <w:color w:val="1A1A1A"/>
          <w:sz w:val="21"/>
          <w:szCs w:val="21"/>
        </w:rPr>
        <w:t xml:space="preserve">Project: Genomics-Based Healthcare Platform — medication recommendations based on genetic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Personally developed 100+ application modules and 300+ production screens using React, TypeScript, and Tailwind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Integrated 200+ APIs across frontend and backend workflows, combining REST API communication, WebSocket two-way channels, and SSE one-way real-time data streaming.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Implemented client-side authentication and authorization using AWS Cognito.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Developed backend functionality using Python and FastAPI; worked with PostgreSQL and pgAdmin for data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Integrated AWS Bedrock to support AI-driven capabilities within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Integrated third-party systems and services, including Convesio Pay, Swell, Pharmacy Profile, EPIC EHR, and LiveKit.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Participated in technical solution discussions, converting business requirements into scalable technical implementations.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Focused on application structure, reusable code, maintainability, and code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Performed debugging, integration, and issue resolution, contributing to a successful production launch.</w:t>
      </w:r>
    </w:p>
    <w:p>
      <w:pPr>
        <w:spacing w:after="80"/>
      </w:pPr>
      <w:r>
        <w:rPr>
          <w:b/>
          <w:bCs/>
          <w:color w:val="2B4C7E"/>
          <w:sz w:val="21"/>
          <w:szCs w:val="21"/>
        </w:rPr>
        <w:t xml:space="preserve">AVASOFT — Chennai, India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A1A1A"/>
          <w:sz w:val="21"/>
          <w:szCs w:val="21"/>
        </w:rPr>
        <w:t xml:space="preserve">Migration Engineer</w:t>
      </w:r>
      <w:r>
        <w:rPr>
          <w:i/>
          <w:iCs/>
          <w:color w:val="444444"/>
          <w:sz w:val="21"/>
          <w:szCs w:val="21"/>
        </w:rPr>
        <w:t xml:space="preserve">	March 2025 – March 2026</w:t>
      </w:r>
    </w:p>
    <w:p>
      <w:pPr>
        <w:spacing w:after="40" w:before="100"/>
      </w:pPr>
      <w:r>
        <w:rPr>
          <w:i/>
          <w:iCs/>
          <w:color w:val="1A1A1A"/>
          <w:sz w:val="21"/>
          <w:szCs w:val="21"/>
        </w:rPr>
        <w:t xml:space="preserve">Project: Slack → Microsoft Teams Enterprise Migration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Worked as a Full Stack Engineer across frontend, backend, and database components of a production application migrating Slack conversations, files, and related data to Microsoft Teams, as part of a 5-member engineering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Built frontend features using React and TypeScript, and backend services using Node.js and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Worked with SQL Server/SSMS for data storage and Microsoft Azure for cloud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Developed REST APIs supporting migration workflows, data processing, and third-party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Supported migrations for 2 US-based organizations, covering approximately 500 users, 100,000+ conversations, and 2+ TB of data, completing within planned timelines with zero throttling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Participated in troubleshooting, performance optimization, and production support.</w:t>
      </w:r>
    </w:p>
    <w:p>
      <w:pPr>
        <w:spacing w:after="40" w:before="100"/>
      </w:pPr>
      <w:r>
        <w:rPr>
          <w:i/>
          <w:iCs/>
          <w:color w:val="1A1A1A"/>
          <w:sz w:val="21"/>
          <w:szCs w:val="21"/>
        </w:rPr>
        <w:t xml:space="preserve">Project: Teams → Teams Migration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Worked as a Full Stack Engineer on a Teams-to-Teams migration solution, focusing on SharePoint migration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Developed frontend and backend components using React, TypeScript, Node.js, SQL Server, and Azure.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Built migration workflows, data handling logic, and API integrations; built and validated the solution in a non-production environment.</w:t>
      </w:r>
    </w:p>
    <w:p>
      <w:pPr>
        <w:spacing w:after="40" w:before="100"/>
      </w:pPr>
      <w:r>
        <w:rPr>
          <w:i/>
          <w:iCs/>
          <w:color w:val="1A1A1A"/>
          <w:sz w:val="21"/>
          <w:szCs w:val="21"/>
        </w:rPr>
        <w:t xml:space="preserve">Project: Internal Teams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Completed an internal migration project using the team's Teams-to-Teams migration product, handling migration workflows, application validation, and troubleshooting.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A1A1A"/>
          <w:sz w:val="21"/>
          <w:szCs w:val="21"/>
        </w:rPr>
        <w:t xml:space="preserve">Trainee Engineer</w:t>
      </w:r>
      <w:r>
        <w:rPr>
          <w:i/>
          <w:iCs/>
          <w:color w:val="444444"/>
          <w:sz w:val="21"/>
          <w:szCs w:val="21"/>
        </w:rPr>
        <w:t xml:space="preserve">	September 2024 – March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Developed practical full-stack development skills using React, TypeScript, JavaScript, Node.js, and Express.js.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Worked with Microsoft SQL Server and SSMS, building an understanding of frontend architecture, backend services, REST APIs, and database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Used Git and GitHub for source control and collaborative development.</w:t>
      </w:r>
    </w:p>
    <w:p>
      <w:pPr>
        <w:pBdr>
          <w:bottom w:val="single" w:color="2B4C7E" w:sz="6" w:space="2"/>
        </w:pBdr>
        <w:spacing w:after="100" w:before="260"/>
      </w:pPr>
      <w:r>
        <w:rPr>
          <w:b/>
          <w:bCs/>
          <w:color w:val="2B4C7E"/>
          <w:sz w:val="22"/>
          <w:szCs w:val="22"/>
        </w:rPr>
        <w:t xml:space="preserve">SELECTED PERSONAL PROJECTS</w:t>
      </w:r>
    </w:p>
    <w:p>
      <w:pPr>
        <w:spacing w:after="40" w:before="100"/>
      </w:pPr>
      <w:r>
        <w:rPr>
          <w:i/>
          <w:iCs/>
          <w:color w:val="1A1A1A"/>
          <w:sz w:val="21"/>
          <w:szCs w:val="21"/>
        </w:rPr>
        <w:t xml:space="preserve">Personal Portfolio — React, TypeScript, 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Built a personal developer portfolio showcasing skills, professional experience, and projects.</w:t>
      </w:r>
    </w:p>
    <w:p>
      <w:pPr>
        <w:spacing w:after="40" w:before="100"/>
      </w:pPr>
      <w:r>
        <w:rPr>
          <w:i/>
          <w:iCs/>
          <w:color w:val="1A1A1A"/>
          <w:sz w:val="21"/>
          <w:szCs w:val="21"/>
        </w:rPr>
        <w:t xml:space="preserve">Ticket Booking Application — React, TypeScript, Node.js, REST APIs,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Built a full-stack ticket booking application implementing booking workflows, APIs, and data management.</w:t>
      </w:r>
    </w:p>
    <w:p>
      <w:pPr>
        <w:spacing w:after="40" w:before="100"/>
      </w:pPr>
      <w:r>
        <w:rPr>
          <w:i/>
          <w:iCs/>
          <w:color w:val="1A1A1A"/>
          <w:sz w:val="21"/>
          <w:szCs w:val="21"/>
        </w:rPr>
        <w:t xml:space="preserve">AI Chatbot — React, TypeScript, Node.js, AI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Built an AI-powered conversational application integrating frontend, backend, and AI capabilities.</w:t>
      </w:r>
    </w:p>
    <w:p>
      <w:pPr>
        <w:pBdr>
          <w:bottom w:val="single" w:color="2B4C7E" w:sz="6" w:space="2"/>
        </w:pBdr>
        <w:spacing w:after="100" w:before="260"/>
      </w:pPr>
      <w:r>
        <w:rPr>
          <w:b/>
          <w:bCs/>
          <w:color w:val="2B4C7E"/>
          <w:sz w:val="22"/>
          <w:szCs w:val="22"/>
        </w:rPr>
        <w:t xml:space="preserve">EDUCATION</w:t>
      </w:r>
    </w:p>
    <w:p>
      <w:pPr>
        <w:spacing w:after="20"/>
      </w:pPr>
      <w:r>
        <w:rPr>
          <w:color w:val="1A1A1A"/>
          <w:sz w:val="21"/>
          <w:szCs w:val="21"/>
        </w:rPr>
        <w:t xml:space="preserve">Bachelor of Science (B.Sc.) – Computer Science</w:t>
      </w:r>
    </w:p>
    <w:p>
      <w:pPr>
        <w:spacing w:after="20"/>
      </w:pPr>
      <w:r>
        <w:rPr>
          <w:color w:val="1A1A1A"/>
          <w:sz w:val="21"/>
          <w:szCs w:val="21"/>
        </w:rPr>
        <w:t xml:space="preserve">Government Arts &amp; Science College, Kadayanallur  |  2020 – 2023  |  84%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2026-08-20T09:44:45.480Z</dcterms:created>
  <dcterms:modified xsi:type="dcterms:W3CDTF">2026-08-20T09:44:45.494Z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