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B1F3" w14:textId="77777777" w:rsidR="008D0475" w:rsidRDefault="00216BD0">
      <w:pPr>
        <w:pStyle w:val="Title"/>
      </w:pPr>
      <w:r>
        <w:t>ISER Data Section</w:t>
      </w:r>
    </w:p>
    <w:p w14:paraId="7A57B1F4" w14:textId="77777777" w:rsidR="008D0475" w:rsidRDefault="00216BD0">
      <w:pPr>
        <w:pStyle w:val="Author"/>
      </w:pPr>
      <w:r>
        <w:t>Office of Reserach, Planning and Institutional Effectiveness</w:t>
      </w:r>
    </w:p>
    <w:p w14:paraId="7A57B1F5" w14:textId="77777777" w:rsidR="008D0475" w:rsidRDefault="00216BD0">
      <w:pPr>
        <w:pStyle w:val="Date"/>
      </w:pPr>
      <w:r>
        <w:t>2022-03-04</w:t>
      </w:r>
    </w:p>
    <w:p w14:paraId="7A57B1F6" w14:textId="77777777" w:rsidR="008D0475" w:rsidRDefault="00216BD0">
      <w:pPr>
        <w:pStyle w:val="Heading1"/>
      </w:pPr>
      <w:bookmarkStart w:id="0" w:name="introduction"/>
      <w:r>
        <w:t>Introduction</w:t>
      </w:r>
    </w:p>
    <w:p w14:paraId="7A57B1F7" w14:textId="77777777" w:rsidR="008D0475" w:rsidRDefault="00216BD0">
      <w:pPr>
        <w:pStyle w:val="Heading2"/>
      </w:pPr>
      <w:bookmarkStart w:id="1" w:name="college-history"/>
      <w:r>
        <w:t>College History</w:t>
      </w:r>
    </w:p>
    <w:p w14:paraId="7A57B1F8" w14:textId="77777777" w:rsidR="008D0475" w:rsidRDefault="00216BD0">
      <w:pPr>
        <w:pStyle w:val="FirstParagraph"/>
      </w:pPr>
      <w:r>
        <w:t>[Provide a brief history of the institution, including year of establishment. Highlight major events or developments that have occurred since the last comprehensive review.]</w:t>
      </w:r>
    </w:p>
    <w:p w14:paraId="7A57B1F9" w14:textId="77777777" w:rsidR="008D0475" w:rsidRDefault="00216BD0">
      <w:pPr>
        <w:pStyle w:val="Heading2"/>
      </w:pPr>
      <w:bookmarkStart w:id="2" w:name="student-enrollment-data"/>
      <w:bookmarkEnd w:id="1"/>
      <w:commentRangeStart w:id="3"/>
      <w:r>
        <w:t>Student Enrollment Data</w:t>
      </w:r>
    </w:p>
    <w:p w14:paraId="7A57B1FA" w14:textId="77777777" w:rsidR="008D0475" w:rsidRDefault="00216BD0">
      <w:pPr>
        <w:pStyle w:val="FirstParagraph"/>
      </w:pPr>
      <w:r>
        <w:t>[Provide tables/charts summarizing enrollment trends. Disa</w:t>
      </w:r>
      <w:r>
        <w:t>ggregate the data as appropriate for the institution’s mission and service area. Provide brief context if needed.]</w:t>
      </w:r>
      <w:commentRangeEnd w:id="3"/>
      <w:r w:rsidR="00F972B9">
        <w:rPr>
          <w:rStyle w:val="CommentReference"/>
        </w:rPr>
        <w:commentReference w:id="3"/>
      </w:r>
    </w:p>
    <w:p w14:paraId="7A57B1FB" w14:textId="77777777" w:rsidR="008D0475" w:rsidRDefault="00216BD0">
      <w:pPr>
        <w:pStyle w:val="Heading2"/>
      </w:pPr>
      <w:bookmarkStart w:id="4" w:name="labor-market-data"/>
      <w:bookmarkEnd w:id="2"/>
      <w:commentRangeStart w:id="5"/>
      <w:r>
        <w:t>Labor Market Data</w:t>
      </w:r>
      <w:commentRangeEnd w:id="5"/>
      <w:r w:rsidR="007956CF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</w:p>
    <w:p w14:paraId="7A57B1FC" w14:textId="77777777" w:rsidR="008D0475" w:rsidRDefault="00216BD0">
      <w:pPr>
        <w:pStyle w:val="FirstParagraph"/>
      </w:pPr>
      <w:r>
        <w:t>[Provide summary-level labor market data for the service area. Disaggregate the data as appropriate for the institution’s m</w:t>
      </w:r>
      <w:r>
        <w:t>ission and service area. Provide brief context if needed.]</w:t>
      </w:r>
    </w:p>
    <w:p w14:paraId="7A57B1FD" w14:textId="77777777" w:rsidR="008D0475" w:rsidRDefault="00216BD0">
      <w:pPr>
        <w:pStyle w:val="Heading3"/>
      </w:pPr>
      <w:bookmarkStart w:id="6" w:name="industries-by-employment"/>
      <w:commentRangeStart w:id="7"/>
      <w:r>
        <w:t>Industries by Employment</w:t>
      </w:r>
      <w:commentRangeEnd w:id="7"/>
      <w:r w:rsidR="004E2693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179"/>
        <w:gridCol w:w="1419"/>
        <w:gridCol w:w="1657"/>
        <w:gridCol w:w="1419"/>
        <w:gridCol w:w="3285"/>
      </w:tblGrid>
      <w:tr w:rsidR="008D0475" w14:paraId="7A57B1FF" w14:textId="77777777" w:rsidTr="008D0475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704" w:type="dxa"/>
          <w:cantSplit/>
          <w:tblHeader/>
          <w:jc w:val="center"/>
        </w:trPr>
        <w:tc>
          <w:tcPr>
            <w:tcW w:w="8255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1FE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Top Bay Area Industries by Employment, 2020</w:t>
            </w:r>
          </w:p>
        </w:tc>
      </w:tr>
      <w:tr w:rsidR="008D0475" w14:paraId="7A57B202" w14:textId="77777777" w:rsidTr="008D0475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704" w:type="dxa"/>
          <w:cantSplit/>
          <w:tblHeader/>
          <w:jc w:val="center"/>
        </w:trPr>
        <w:tc>
          <w:tcPr>
            <w:tcW w:w="517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0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Industry</w:t>
            </w:r>
          </w:p>
        </w:tc>
        <w:tc>
          <w:tcPr>
            <w:tcW w:w="3076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Share of Total Employment</w:t>
            </w:r>
          </w:p>
        </w:tc>
      </w:tr>
      <w:tr w:rsidR="008D0475" w14:paraId="7A57B205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3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Restaurants and Other Eating Places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5.7%</w:t>
            </w:r>
          </w:p>
        </w:tc>
      </w:tr>
      <w:tr w:rsidR="008D0475" w14:paraId="7A57B208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6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Computer Systems Design and Related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4.7%</w:t>
            </w:r>
          </w:p>
        </w:tc>
      </w:tr>
      <w:tr w:rsidR="008D0475" w14:paraId="7A57B20B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9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Elementary and Secondary Schools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3.7%</w:t>
            </w:r>
          </w:p>
        </w:tc>
      </w:tr>
      <w:tr w:rsidR="008D0475" w14:paraId="7A57B20E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C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Individual and Family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3.5%</w:t>
            </w:r>
          </w:p>
        </w:tc>
      </w:tr>
      <w:tr w:rsidR="008D0475" w14:paraId="7A57B211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F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 Medical and Surgical Hospitals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2.9%</w:t>
            </w:r>
          </w:p>
        </w:tc>
      </w:tr>
      <w:tr w:rsidR="008D0475" w14:paraId="7A57B214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2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Information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2.4%</w:t>
            </w:r>
          </w:p>
        </w:tc>
      </w:tr>
      <w:tr w:rsidR="008D0475" w14:paraId="7A57B217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5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Scientific Research and Development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2.0%</w:t>
            </w:r>
          </w:p>
        </w:tc>
      </w:tr>
      <w:tr w:rsidR="008D0475" w14:paraId="7A57B21A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8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Colleges, Universities, and Professional Schools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2.0%</w:t>
            </w:r>
          </w:p>
        </w:tc>
      </w:tr>
      <w:tr w:rsidR="008D0475" w14:paraId="7A57B21D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Grocery Stores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1.7%</w:t>
            </w:r>
          </w:p>
        </w:tc>
      </w:tr>
      <w:tr w:rsidR="008D0475" w14:paraId="7A57B220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E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Management of Companies and Enterprises</w:t>
            </w:r>
          </w:p>
        </w:tc>
        <w:tc>
          <w:tcPr>
            <w:tcW w:w="3076" w:type="dxa"/>
            <w:gridSpan w:val="2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1.7%</w:t>
            </w:r>
          </w:p>
        </w:tc>
      </w:tr>
      <w:tr w:rsidR="008D0475" w14:paraId="7A57B222" w14:textId="77777777" w:rsidTr="008D0475">
        <w:trPr>
          <w:cantSplit/>
          <w:tblHeader/>
          <w:jc w:val="center"/>
        </w:trPr>
        <w:tc>
          <w:tcPr>
            <w:tcW w:w="12959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1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Top Bay Area Tech Industries, 2020</w:t>
            </w:r>
          </w:p>
        </w:tc>
      </w:tr>
      <w:tr w:rsidR="008D0475" w14:paraId="7A57B226" w14:textId="77777777" w:rsidTr="008D0475">
        <w:trPr>
          <w:cantSplit/>
          <w:tblHeader/>
          <w:jc w:val="center"/>
        </w:trPr>
        <w:tc>
          <w:tcPr>
            <w:tcW w:w="6598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3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Industry</w:t>
            </w:r>
          </w:p>
        </w:tc>
        <w:tc>
          <w:tcPr>
            <w:tcW w:w="3076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Share of Total Employment</w:t>
            </w:r>
          </w:p>
        </w:tc>
        <w:tc>
          <w:tcPr>
            <w:tcW w:w="328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Projected Growth, 2020-2030</w:t>
            </w:r>
          </w:p>
        </w:tc>
      </w:tr>
      <w:tr w:rsidR="008D0475" w14:paraId="7A57B22A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Computer Systems Design and Related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28.8%</w:t>
            </w:r>
          </w:p>
        </w:tc>
      </w:tr>
      <w:tr w:rsidR="008D0475" w14:paraId="7A57B22E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Information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16.2%</w:t>
            </w:r>
          </w:p>
        </w:tc>
      </w:tr>
      <w:tr w:rsidR="008D0475" w14:paraId="7A57B232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F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Scientific Research and Development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6.9%</w:t>
            </w:r>
          </w:p>
        </w:tc>
      </w:tr>
      <w:tr w:rsidR="008D0475" w14:paraId="7A57B236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3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Management of Companies and Enterprises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7.8%</w:t>
            </w:r>
          </w:p>
        </w:tc>
      </w:tr>
      <w:tr w:rsidR="008D0475" w14:paraId="7A57B23A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Management, Scientific, and Technical Consulting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19.5%</w:t>
            </w:r>
          </w:p>
        </w:tc>
      </w:tr>
      <w:tr w:rsidR="008D0475" w14:paraId="7A57B23E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Software Publishers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23.9%</w:t>
            </w:r>
          </w:p>
        </w:tc>
      </w:tr>
      <w:tr w:rsidR="008D0475" w14:paraId="7A57B242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F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Computer and Peripheral Equipment Manufacturing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7.6%</w:t>
            </w:r>
          </w:p>
        </w:tc>
      </w:tr>
      <w:tr w:rsidR="008D0475" w14:paraId="7A57B246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3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Architectural, Engineering, and Related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2.3%</w:t>
            </w:r>
          </w:p>
        </w:tc>
      </w:tr>
      <w:tr w:rsidR="008D0475" w14:paraId="7A57B24A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Semiconductor and Other Electronic Component Manufacturing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3.2%</w:t>
            </w:r>
          </w:p>
        </w:tc>
      </w:tr>
      <w:tr w:rsidR="008D0475" w14:paraId="7A57B24E" w14:textId="77777777" w:rsidTr="008D0475">
        <w:trPr>
          <w:cantSplit/>
          <w:jc w:val="center"/>
        </w:trPr>
        <w:tc>
          <w:tcPr>
            <w:tcW w:w="6598" w:type="dxa"/>
            <w:gridSpan w:val="2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 Processing, Hosting, and Related Services</w:t>
            </w:r>
          </w:p>
        </w:tc>
        <w:tc>
          <w:tcPr>
            <w:tcW w:w="3076" w:type="dxa"/>
            <w:gridSpan w:val="2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0.8%</w:t>
            </w:r>
          </w:p>
        </w:tc>
        <w:tc>
          <w:tcPr>
            <w:tcW w:w="328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14.7%</w:t>
            </w:r>
          </w:p>
        </w:tc>
      </w:tr>
    </w:tbl>
    <w:p w14:paraId="7A57B24F" w14:textId="77777777" w:rsidR="008D0475" w:rsidRDefault="00216BD0">
      <w:pPr>
        <w:pStyle w:val="Heading3"/>
      </w:pPr>
      <w:bookmarkStart w:id="8" w:name="growth"/>
      <w:bookmarkEnd w:id="6"/>
      <w:r>
        <w:t>Growth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772"/>
        <w:gridCol w:w="1451"/>
        <w:gridCol w:w="2282"/>
        <w:gridCol w:w="401"/>
        <w:gridCol w:w="2514"/>
        <w:gridCol w:w="2282"/>
      </w:tblGrid>
      <w:tr w:rsidR="008D0475" w14:paraId="7A57B251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6702" w:type="dxa"/>
            <w:gridSpan w:val="6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0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Occupations with the Most Job Openings</w:t>
            </w:r>
          </w:p>
        </w:tc>
      </w:tr>
      <w:tr w:rsidR="008D0475" w14:paraId="7A57B255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1906" w:type="dxa"/>
            <w:gridSpan w:val="4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2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25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Annual Job Openings</w:t>
            </w:r>
          </w:p>
        </w:tc>
        <w:tc>
          <w:tcPr>
            <w:tcW w:w="228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Ann. Wage</w:t>
            </w:r>
          </w:p>
        </w:tc>
      </w:tr>
      <w:tr w:rsidR="008D0475" w14:paraId="7A57B259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6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Software Developers and Software Quality Assurance Analysts and Testers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13,542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140,600</w:t>
            </w:r>
          </w:p>
        </w:tc>
      </w:tr>
      <w:tr w:rsidR="008D0475" w14:paraId="7A57B25D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A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 and Operations Managers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6,848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134,600</w:t>
            </w:r>
          </w:p>
        </w:tc>
      </w:tr>
      <w:tr w:rsidR="008D0475" w14:paraId="7A57B261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E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Project Management Specialists and Business Operations Specialists, All Other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6,655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86,500</w:t>
            </w:r>
          </w:p>
        </w:tc>
      </w:tr>
      <w:tr w:rsidR="008D0475" w14:paraId="7A57B265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2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Accountants and Auditors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4,615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83,600</w:t>
            </w:r>
          </w:p>
        </w:tc>
      </w:tr>
      <w:tr w:rsidR="008D0475" w14:paraId="7A57B269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6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Management Analysts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4,222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103,700</w:t>
            </w:r>
          </w:p>
        </w:tc>
      </w:tr>
      <w:tr w:rsidR="008D0475" w14:paraId="7A57B26D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A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Computer User Support Specialists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3,710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73,400</w:t>
            </w:r>
          </w:p>
        </w:tc>
      </w:tr>
      <w:tr w:rsidR="008D0475" w14:paraId="7A57B271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E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Technical Writers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106,600</w:t>
            </w:r>
          </w:p>
        </w:tc>
      </w:tr>
      <w:tr w:rsidR="008D0475" w14:paraId="7A57B275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2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Calibration Technologists and Technicians and Engineering Technologists and Technicians, Except Drafters, All Other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69,800</w:t>
            </w:r>
          </w:p>
        </w:tc>
      </w:tr>
      <w:tr w:rsidR="008D0475" w14:paraId="7A57B279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6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Biological Scientists, All Other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102,700</w:t>
            </w:r>
          </w:p>
        </w:tc>
      </w:tr>
      <w:tr w:rsidR="008D0475" w14:paraId="7A57B27D" w14:textId="77777777" w:rsidTr="008D0475">
        <w:trPr>
          <w:cantSplit/>
          <w:jc w:val="center"/>
        </w:trPr>
        <w:tc>
          <w:tcPr>
            <w:tcW w:w="11906" w:type="dxa"/>
            <w:gridSpan w:val="4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A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Human Resources Assistants, Except Payroll and Timekeeping</w:t>
            </w:r>
          </w:p>
        </w:tc>
        <w:tc>
          <w:tcPr>
            <w:tcW w:w="251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228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48,800</w:t>
            </w:r>
          </w:p>
        </w:tc>
      </w:tr>
      <w:tr w:rsidR="008D0475" w14:paraId="7A57B27F" w14:textId="77777777" w:rsidTr="008D0475">
        <w:trPr>
          <w:gridAfter w:val="3"/>
          <w:wAfter w:w="5197" w:type="dxa"/>
          <w:cantSplit/>
          <w:tblHeader/>
          <w:jc w:val="center"/>
        </w:trPr>
        <w:tc>
          <w:tcPr>
            <w:tcW w:w="11505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E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Fastest Growing Occupations</w:t>
            </w:r>
          </w:p>
        </w:tc>
      </w:tr>
      <w:tr w:rsidR="008D0475" w14:paraId="7A57B283" w14:textId="77777777" w:rsidTr="008D0475">
        <w:trPr>
          <w:gridAfter w:val="3"/>
          <w:wAfter w:w="5197" w:type="dxa"/>
          <w:cantSplit/>
          <w:tblHeader/>
          <w:jc w:val="center"/>
        </w:trPr>
        <w:tc>
          <w:tcPr>
            <w:tcW w:w="777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0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14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 Change</w:t>
            </w:r>
          </w:p>
        </w:tc>
        <w:tc>
          <w:tcPr>
            <w:tcW w:w="228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Ann. Wage</w:t>
            </w:r>
          </w:p>
        </w:tc>
      </w:tr>
      <w:tr w:rsidR="008D0475" w14:paraId="7A57B287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4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Information Security Analysts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42.3%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123,200</w:t>
            </w:r>
          </w:p>
        </w:tc>
      </w:tr>
      <w:tr w:rsidR="008D0475" w14:paraId="7A57B28B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8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 Scientists and Mathematical Science Occupations, All Other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38.0%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134,400</w:t>
            </w:r>
          </w:p>
        </w:tc>
      </w:tr>
      <w:tr w:rsidR="008D0475" w14:paraId="7A57B28F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C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Medical and Health Services Managers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133,300</w:t>
            </w:r>
          </w:p>
        </w:tc>
      </w:tr>
      <w:tr w:rsidR="008D0475" w14:paraId="7A57B293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0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Operations Research Analysts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32.3%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107,200</w:t>
            </w:r>
          </w:p>
        </w:tc>
      </w:tr>
      <w:tr w:rsidR="008D0475" w14:paraId="7A57B297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4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Physical Therapist Assistants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32.3%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69,700</w:t>
            </w:r>
          </w:p>
        </w:tc>
      </w:tr>
      <w:tr w:rsidR="008D0475" w14:paraId="7A57B29B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8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Substance Abuse, Behavioral Disorder, and Mental Health Counselors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30.8%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51,500</w:t>
            </w:r>
          </w:p>
        </w:tc>
      </w:tr>
      <w:tr w:rsidR="008D0475" w14:paraId="7A57B29F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C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Software Developers and Software Quality Assurance Analysts and Testers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27.9%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140,600</w:t>
            </w:r>
          </w:p>
        </w:tc>
      </w:tr>
      <w:tr w:rsidR="008D0475" w14:paraId="7A57B2A3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0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 and Community Service Managers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26.4%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67,500</w:t>
            </w:r>
          </w:p>
        </w:tc>
      </w:tr>
      <w:tr w:rsidR="008D0475" w14:paraId="7A57B2A7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4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Medical Assistants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25.3%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47,300</w:t>
            </w:r>
          </w:p>
        </w:tc>
      </w:tr>
      <w:tr w:rsidR="008D0475" w14:paraId="7A57B2AB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8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Market Research Analysts and Marketing Specialists</w:t>
            </w:r>
          </w:p>
        </w:tc>
        <w:tc>
          <w:tcPr>
            <w:tcW w:w="14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23.7%</w:t>
            </w:r>
          </w:p>
        </w:tc>
        <w:tc>
          <w:tcPr>
            <w:tcW w:w="228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87,900</w:t>
            </w:r>
          </w:p>
        </w:tc>
      </w:tr>
    </w:tbl>
    <w:p w14:paraId="7A57B2AC" w14:textId="77777777" w:rsidR="008D0475" w:rsidRDefault="00216BD0">
      <w:pPr>
        <w:pStyle w:val="Heading2"/>
      </w:pPr>
      <w:bookmarkStart w:id="9" w:name="demographic-data"/>
      <w:bookmarkEnd w:id="4"/>
      <w:bookmarkEnd w:id="8"/>
      <w:r>
        <w:t>Demographic Data</w:t>
      </w:r>
    </w:p>
    <w:p w14:paraId="7A57B2AD" w14:textId="77777777" w:rsidR="008D0475" w:rsidRDefault="00216BD0">
      <w:pPr>
        <w:pStyle w:val="FirstParagraph"/>
      </w:pPr>
      <w:r>
        <w:t>[Provide summary-level demographic data for the service area. Disaggregate the data as appropriate for the institution’s mission and service area. Provide brief context if needed.]</w:t>
      </w:r>
    </w:p>
    <w:p w14:paraId="7A57B2AE" w14:textId="77777777" w:rsidR="008D0475" w:rsidRDefault="00216BD0">
      <w:pPr>
        <w:pStyle w:val="Heading3"/>
      </w:pPr>
      <w:bookmarkStart w:id="10" w:name="population-projections"/>
      <w:commentRangeStart w:id="11"/>
      <w:r>
        <w:t>Population Projections</w:t>
      </w:r>
      <w:commentRangeEnd w:id="11"/>
      <w:r w:rsidR="00055223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1"/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8D0475" w14:paraId="7A57B2B0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6480" w:type="dxa"/>
            <w:gridSpan w:val="6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F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 Area Population Projections</w:t>
            </w:r>
          </w:p>
        </w:tc>
      </w:tr>
      <w:tr w:rsidR="008D0475" w14:paraId="7A57B2B7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1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Geography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2030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2040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2050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2060</w:t>
            </w:r>
          </w:p>
        </w:tc>
      </w:tr>
      <w:tr w:rsidR="008D0475" w14:paraId="7A57B2BE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8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Santa Clara County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1,967,585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2,094,936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2,248,482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2,369,115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2,422,549</w:t>
            </w:r>
          </w:p>
        </w:tc>
      </w:tr>
      <w:tr w:rsidR="008D0475" w14:paraId="7A57B2C5" w14:textId="77777777" w:rsidTr="008D0475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F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Greater Bay Area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8,547,957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9,054,619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9,543,754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9,889,519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10,106,941</w:t>
            </w:r>
          </w:p>
        </w:tc>
      </w:tr>
    </w:tbl>
    <w:p w14:paraId="7A57B2C6" w14:textId="77777777" w:rsidR="008D0475" w:rsidRDefault="00216BD0">
      <w:pPr>
        <w:pStyle w:val="Heading3"/>
      </w:pPr>
      <w:bookmarkStart w:id="12" w:name="population-projections-by-race"/>
      <w:bookmarkEnd w:id="10"/>
      <w:r>
        <w:t>Population Projections by Race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338"/>
        <w:gridCol w:w="1034"/>
        <w:gridCol w:w="1034"/>
        <w:gridCol w:w="2001"/>
      </w:tblGrid>
      <w:tr w:rsidR="008D0475" w14:paraId="7A57B2C8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9407" w:type="dxa"/>
            <w:gridSpan w:val="4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7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 Area Population Projections by Race/Ethnicity</w:t>
            </w:r>
          </w:p>
        </w:tc>
      </w:tr>
      <w:tr w:rsidR="008D0475" w14:paraId="7A57B2CD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33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9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Race/Ethnicity Recode</w:t>
            </w:r>
          </w:p>
        </w:tc>
        <w:tc>
          <w:tcPr>
            <w:tcW w:w="10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0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2060</w:t>
            </w:r>
          </w:p>
        </w:tc>
        <w:tc>
          <w:tcPr>
            <w:tcW w:w="200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Change</w:t>
            </w:r>
          </w:p>
        </w:tc>
      </w:tr>
      <w:tr w:rsidR="008D0475" w14:paraId="7A57B2D2" w14:textId="77777777" w:rsidTr="008D0475">
        <w:trPr>
          <w:cantSplit/>
          <w:jc w:val="center"/>
        </w:trPr>
        <w:tc>
          <w:tcPr>
            <w:tcW w:w="5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E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 (Non-Hispanic)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37.9%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22.2%</w:t>
            </w:r>
          </w:p>
        </w:tc>
        <w:tc>
          <w:tcPr>
            <w:tcW w:w="20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-15.7%</w:t>
            </w:r>
          </w:p>
        </w:tc>
      </w:tr>
      <w:tr w:rsidR="008D0475" w14:paraId="7A57B2D7" w14:textId="77777777" w:rsidTr="008D0475">
        <w:trPr>
          <w:cantSplit/>
          <w:jc w:val="center"/>
        </w:trPr>
        <w:tc>
          <w:tcPr>
            <w:tcW w:w="5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3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Black (Non-Hispanic)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6.1%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6.0%</w:t>
            </w:r>
          </w:p>
        </w:tc>
        <w:tc>
          <w:tcPr>
            <w:tcW w:w="20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-0.1%</w:t>
            </w:r>
          </w:p>
        </w:tc>
      </w:tr>
      <w:tr w:rsidR="008D0475" w14:paraId="7A57B2DC" w14:textId="77777777" w:rsidTr="008D0475">
        <w:trPr>
          <w:cantSplit/>
          <w:jc w:val="center"/>
        </w:trPr>
        <w:tc>
          <w:tcPr>
            <w:tcW w:w="5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8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 or Alaska Native (Non-Hispanic)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0.4%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0.4%</w:t>
            </w:r>
          </w:p>
        </w:tc>
        <w:tc>
          <w:tcPr>
            <w:tcW w:w="20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0.1%</w:t>
            </w:r>
          </w:p>
        </w:tc>
      </w:tr>
      <w:tr w:rsidR="008D0475" w14:paraId="7A57B2E1" w14:textId="77777777" w:rsidTr="008D0475">
        <w:trPr>
          <w:cantSplit/>
          <w:jc w:val="center"/>
        </w:trPr>
        <w:tc>
          <w:tcPr>
            <w:tcW w:w="5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D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 (Non-Hispanic)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25.6%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35.9%</w:t>
            </w:r>
          </w:p>
        </w:tc>
        <w:tc>
          <w:tcPr>
            <w:tcW w:w="20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10.2%</w:t>
            </w:r>
          </w:p>
        </w:tc>
      </w:tr>
      <w:tr w:rsidR="008D0475" w14:paraId="7A57B2E6" w14:textId="77777777" w:rsidTr="008D0475">
        <w:trPr>
          <w:cantSplit/>
          <w:jc w:val="center"/>
        </w:trPr>
        <w:tc>
          <w:tcPr>
            <w:tcW w:w="5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2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Native Hawaiian or Pacific Islander (Non-Hispanic)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0.5%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0.4%</w:t>
            </w:r>
          </w:p>
        </w:tc>
        <w:tc>
          <w:tcPr>
            <w:tcW w:w="20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-0.1%</w:t>
            </w:r>
          </w:p>
        </w:tc>
      </w:tr>
      <w:tr w:rsidR="008D0475" w14:paraId="7A57B2EB" w14:textId="77777777" w:rsidTr="008D0475">
        <w:trPr>
          <w:cantSplit/>
          <w:jc w:val="center"/>
        </w:trPr>
        <w:tc>
          <w:tcPr>
            <w:tcW w:w="5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Multiracial (Non-Hispanic)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2.8%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20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0.9%</w:t>
            </w:r>
          </w:p>
        </w:tc>
      </w:tr>
      <w:tr w:rsidR="008D0475" w14:paraId="7A57B2F0" w14:textId="77777777" w:rsidTr="008D0475">
        <w:trPr>
          <w:cantSplit/>
          <w:jc w:val="center"/>
        </w:trPr>
        <w:tc>
          <w:tcPr>
            <w:tcW w:w="533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C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 (any race)</w:t>
            </w:r>
          </w:p>
        </w:tc>
        <w:tc>
          <w:tcPr>
            <w:tcW w:w="10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26.6%</w:t>
            </w:r>
          </w:p>
        </w:tc>
        <w:tc>
          <w:tcPr>
            <w:tcW w:w="10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31.4%</w:t>
            </w:r>
          </w:p>
        </w:tc>
        <w:tc>
          <w:tcPr>
            <w:tcW w:w="200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4.8%</w:t>
            </w:r>
          </w:p>
        </w:tc>
      </w:tr>
    </w:tbl>
    <w:p w14:paraId="7A57B2F1" w14:textId="77777777" w:rsidR="008D0475" w:rsidRDefault="00216BD0">
      <w:pPr>
        <w:pStyle w:val="Heading3"/>
      </w:pPr>
      <w:bookmarkStart w:id="13" w:name="race-and-ethnicity-in-the-service-area"/>
      <w:bookmarkEnd w:id="12"/>
      <w:r>
        <w:t>Race and Ethnicity In the Service Area</w:t>
      </w:r>
    </w:p>
    <w:p w14:paraId="7A57B2F2" w14:textId="77777777" w:rsidR="008D0475" w:rsidRDefault="00216BD0">
      <w:pPr>
        <w:pStyle w:val="Heading4"/>
      </w:pPr>
      <w:bookmarkStart w:id="14" w:name="racial-breakdown"/>
      <w:r>
        <w:t>Racial Breakdown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93"/>
        <w:gridCol w:w="2294"/>
        <w:gridCol w:w="2196"/>
        <w:gridCol w:w="2453"/>
        <w:gridCol w:w="2355"/>
      </w:tblGrid>
      <w:tr w:rsidR="008D0475" w14:paraId="7A57B2F4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3891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3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 Area Racial Breakdown</w:t>
            </w:r>
          </w:p>
        </w:tc>
      </w:tr>
      <w:tr w:rsidR="008D0475" w14:paraId="7A57B2FA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59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5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9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 Area: Estimate</w:t>
            </w:r>
          </w:p>
        </w:tc>
        <w:tc>
          <w:tcPr>
            <w:tcW w:w="219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 Area: Percent</w:t>
            </w:r>
          </w:p>
        </w:tc>
        <w:tc>
          <w:tcPr>
            <w:tcW w:w="245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 County: Estimate</w:t>
            </w:r>
          </w:p>
        </w:tc>
        <w:tc>
          <w:tcPr>
            <w:tcW w:w="235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 County: Percent</w:t>
            </w:r>
          </w:p>
        </w:tc>
      </w:tr>
      <w:tr w:rsidR="008D0475" w14:paraId="7A57B300" w14:textId="77777777" w:rsidTr="008D0475">
        <w:trPr>
          <w:cantSplit/>
          <w:jc w:val="center"/>
        </w:trPr>
        <w:tc>
          <w:tcPr>
            <w:tcW w:w="4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4,706,880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55.9%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939,610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48.7%</w:t>
            </w:r>
          </w:p>
        </w:tc>
      </w:tr>
      <w:tr w:rsidR="008D0475" w14:paraId="7A57B306" w14:textId="77777777" w:rsidTr="008D0475">
        <w:trPr>
          <w:cantSplit/>
          <w:jc w:val="center"/>
        </w:trPr>
        <w:tc>
          <w:tcPr>
            <w:tcW w:w="4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1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596,992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64,718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3.4%</w:t>
            </w:r>
          </w:p>
        </w:tc>
      </w:tr>
      <w:tr w:rsidR="008D0475" w14:paraId="7A57B30C" w14:textId="77777777" w:rsidTr="008D0475">
        <w:trPr>
          <w:cantSplit/>
          <w:jc w:val="center"/>
        </w:trPr>
        <w:tc>
          <w:tcPr>
            <w:tcW w:w="4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 and Alaska Native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134,039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26,816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1.4%</w:t>
            </w:r>
          </w:p>
        </w:tc>
      </w:tr>
      <w:tr w:rsidR="008D0475" w14:paraId="7A57B312" w14:textId="77777777" w:rsidTr="008D0475">
        <w:trPr>
          <w:cantSplit/>
          <w:jc w:val="center"/>
        </w:trPr>
        <w:tc>
          <w:tcPr>
            <w:tcW w:w="4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D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2,336,048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27.8%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764,838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39.7%</w:t>
            </w:r>
          </w:p>
        </w:tc>
      </w:tr>
      <w:tr w:rsidR="008D0475" w14:paraId="7A57B318" w14:textId="77777777" w:rsidTr="008D0475">
        <w:trPr>
          <w:cantSplit/>
          <w:jc w:val="center"/>
        </w:trPr>
        <w:tc>
          <w:tcPr>
            <w:tcW w:w="4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3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Native Hawaiian and Other Pacific Islander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97,955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16,298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0.8%</w:t>
            </w:r>
          </w:p>
        </w:tc>
      </w:tr>
      <w:tr w:rsidR="008D0475" w14:paraId="7A57B31E" w14:textId="77777777" w:rsidTr="008D0475">
        <w:trPr>
          <w:cantSplit/>
          <w:jc w:val="center"/>
        </w:trPr>
        <w:tc>
          <w:tcPr>
            <w:tcW w:w="459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9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other race</w:t>
            </w:r>
          </w:p>
        </w:tc>
        <w:tc>
          <w:tcPr>
            <w:tcW w:w="229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1,085,198</w:t>
            </w:r>
          </w:p>
        </w:tc>
        <w:tc>
          <w:tcPr>
            <w:tcW w:w="219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12.9%</w:t>
            </w:r>
          </w:p>
        </w:tc>
        <w:tc>
          <w:tcPr>
            <w:tcW w:w="245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223,646</w:t>
            </w:r>
          </w:p>
        </w:tc>
        <w:tc>
          <w:tcPr>
            <w:tcW w:w="235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11.6%</w:t>
            </w:r>
          </w:p>
        </w:tc>
      </w:tr>
    </w:tbl>
    <w:p w14:paraId="7A57B31F" w14:textId="77777777" w:rsidR="008D0475" w:rsidRDefault="00216BD0">
      <w:pPr>
        <w:pStyle w:val="Heading4"/>
      </w:pPr>
      <w:bookmarkStart w:id="15" w:name="ethnicity-breakdown"/>
      <w:bookmarkEnd w:id="14"/>
      <w:r>
        <w:t>Ethnicity Breakdown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192"/>
        <w:gridCol w:w="2294"/>
        <w:gridCol w:w="2196"/>
        <w:gridCol w:w="2453"/>
        <w:gridCol w:w="2355"/>
      </w:tblGrid>
      <w:tr w:rsidR="008D0475" w14:paraId="7A57B321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9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0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 Area Ethnicity Breakdown</w:t>
            </w:r>
          </w:p>
        </w:tc>
      </w:tr>
      <w:tr w:rsidR="008D0475" w14:paraId="7A57B327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19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2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9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 Area: Estimate</w:t>
            </w:r>
          </w:p>
        </w:tc>
        <w:tc>
          <w:tcPr>
            <w:tcW w:w="219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 Area: Percent</w:t>
            </w:r>
          </w:p>
        </w:tc>
        <w:tc>
          <w:tcPr>
            <w:tcW w:w="245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 County: Estimate</w:t>
            </w:r>
          </w:p>
        </w:tc>
        <w:tc>
          <w:tcPr>
            <w:tcW w:w="235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 County: Percent</w:t>
            </w:r>
          </w:p>
        </w:tc>
      </w:tr>
      <w:tr w:rsidR="008D0475" w14:paraId="7A57B32D" w14:textId="77777777" w:rsidTr="008D0475">
        <w:trPr>
          <w:cantSplit/>
          <w:jc w:val="center"/>
        </w:trPr>
        <w:tc>
          <w:tcPr>
            <w:tcW w:w="5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8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 or Latino (of any race)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2,160,640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25.7%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490,978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25.5%</w:t>
            </w:r>
          </w:p>
        </w:tc>
      </w:tr>
      <w:tr w:rsidR="008D0475" w14:paraId="7A57B333" w14:textId="77777777" w:rsidTr="008D0475">
        <w:trPr>
          <w:cantSplit/>
          <w:jc w:val="center"/>
        </w:trPr>
        <w:tc>
          <w:tcPr>
            <w:tcW w:w="5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E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 alone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3,313,375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39.4%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607,903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31.5%</w:t>
            </w:r>
          </w:p>
        </w:tc>
      </w:tr>
      <w:tr w:rsidR="008D0475" w14:paraId="7A57B339" w14:textId="77777777" w:rsidTr="008D0475">
        <w:trPr>
          <w:cantSplit/>
          <w:jc w:val="center"/>
        </w:trPr>
        <w:tc>
          <w:tcPr>
            <w:tcW w:w="5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4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 alone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461,405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45,259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2.3%</w:t>
            </w:r>
          </w:p>
        </w:tc>
      </w:tr>
      <w:tr w:rsidR="008D0475" w14:paraId="7A57B33F" w14:textId="77777777" w:rsidTr="008D0475">
        <w:trPr>
          <w:cantSplit/>
          <w:jc w:val="center"/>
        </w:trPr>
        <w:tc>
          <w:tcPr>
            <w:tcW w:w="5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A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 and Alaska Native alone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19,308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3,366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0.2%</w:t>
            </w:r>
          </w:p>
        </w:tc>
      </w:tr>
      <w:tr w:rsidR="008D0475" w14:paraId="7A57B345" w14:textId="77777777" w:rsidTr="008D0475">
        <w:trPr>
          <w:cantSplit/>
          <w:jc w:val="center"/>
        </w:trPr>
        <w:tc>
          <w:tcPr>
            <w:tcW w:w="5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0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 alone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2,047,415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24.3%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699,290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36.3%</w:t>
            </w:r>
          </w:p>
        </w:tc>
      </w:tr>
      <w:tr w:rsidR="008D0475" w14:paraId="7A57B34B" w14:textId="77777777" w:rsidTr="008D0475">
        <w:trPr>
          <w:cantSplit/>
          <w:jc w:val="center"/>
        </w:trPr>
        <w:tc>
          <w:tcPr>
            <w:tcW w:w="5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6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Native Hawaiian and Other Pacific Islander alone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45,936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6,229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0.3%</w:t>
            </w:r>
          </w:p>
        </w:tc>
      </w:tr>
      <w:tr w:rsidR="008D0475" w14:paraId="7A57B351" w14:textId="77777777" w:rsidTr="008D0475">
        <w:trPr>
          <w:cantSplit/>
          <w:jc w:val="center"/>
        </w:trPr>
        <w:tc>
          <w:tcPr>
            <w:tcW w:w="5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C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Some other race alone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29,114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5,505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0.3%</w:t>
            </w:r>
          </w:p>
        </w:tc>
      </w:tr>
      <w:tr w:rsidR="008D0475" w14:paraId="7A57B357" w14:textId="77777777" w:rsidTr="008D0475">
        <w:trPr>
          <w:cantSplit/>
          <w:jc w:val="center"/>
        </w:trPr>
        <w:tc>
          <w:tcPr>
            <w:tcW w:w="519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2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or more races</w:t>
            </w:r>
          </w:p>
        </w:tc>
        <w:tc>
          <w:tcPr>
            <w:tcW w:w="229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340,205</w:t>
            </w:r>
          </w:p>
        </w:tc>
        <w:tc>
          <w:tcPr>
            <w:tcW w:w="219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4.0%</w:t>
            </w:r>
          </w:p>
        </w:tc>
        <w:tc>
          <w:tcPr>
            <w:tcW w:w="245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68,940</w:t>
            </w:r>
          </w:p>
        </w:tc>
        <w:tc>
          <w:tcPr>
            <w:tcW w:w="235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3.6%</w:t>
            </w:r>
          </w:p>
        </w:tc>
      </w:tr>
    </w:tbl>
    <w:p w14:paraId="7A57B358" w14:textId="77777777" w:rsidR="008D0475" w:rsidRDefault="00216BD0">
      <w:pPr>
        <w:pStyle w:val="Heading3"/>
      </w:pPr>
      <w:bookmarkStart w:id="16" w:name="educational-attainment"/>
      <w:bookmarkEnd w:id="13"/>
      <w:bookmarkEnd w:id="15"/>
      <w:r>
        <w:t>Educational Attainment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979"/>
        <w:gridCol w:w="2294"/>
        <w:gridCol w:w="2196"/>
        <w:gridCol w:w="2453"/>
        <w:gridCol w:w="2355"/>
      </w:tblGrid>
      <w:tr w:rsidR="008D0475" w14:paraId="7A57B35A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277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9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Educational Attainment for Population Age 25+</w:t>
            </w:r>
          </w:p>
        </w:tc>
      </w:tr>
      <w:tr w:rsidR="008D0475" w14:paraId="7A57B360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97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9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 Area: Estimate</w:t>
            </w:r>
          </w:p>
        </w:tc>
        <w:tc>
          <w:tcPr>
            <w:tcW w:w="219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 Area: Percent</w:t>
            </w:r>
          </w:p>
        </w:tc>
        <w:tc>
          <w:tcPr>
            <w:tcW w:w="245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 County: Estimate</w:t>
            </w:r>
          </w:p>
        </w:tc>
        <w:tc>
          <w:tcPr>
            <w:tcW w:w="235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 County: Percent</w:t>
            </w:r>
          </w:p>
        </w:tc>
      </w:tr>
      <w:tr w:rsidR="008D0475" w14:paraId="7A57B366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1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Population 25 years and over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5,948,725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1,334,958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NA%</w:t>
            </w:r>
          </w:p>
        </w:tc>
      </w:tr>
      <w:tr w:rsidR="008D0475" w14:paraId="7A57B36C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410,455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89,211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6.7%</w:t>
            </w:r>
          </w:p>
        </w:tc>
      </w:tr>
      <w:tr w:rsidR="008D0475" w14:paraId="7A57B372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D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9th to 12th grade, no diploma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306,300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65,992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4.9%</w:t>
            </w:r>
          </w:p>
        </w:tc>
      </w:tr>
      <w:tr w:rsidR="008D0475" w14:paraId="7A57B378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3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school graduate (includes equivalency)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956,824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16.1%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188,180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14.1%</w:t>
            </w:r>
          </w:p>
        </w:tc>
      </w:tr>
      <w:tr w:rsidR="008D0475" w14:paraId="7A57B37E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9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college, no degree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1,072,703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18.0%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200,910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15.0%</w:t>
            </w:r>
          </w:p>
        </w:tc>
      </w:tr>
      <w:tr w:rsidR="008D0475" w14:paraId="7A57B384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F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Associate's degree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429,355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91,145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6.8%</w:t>
            </w:r>
          </w:p>
        </w:tc>
      </w:tr>
      <w:tr w:rsidR="008D0475" w14:paraId="7A57B38A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5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Bachelor's degree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1,606,175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27.0%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369,625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27.7%</w:t>
            </w:r>
          </w:p>
        </w:tc>
      </w:tr>
      <w:tr w:rsidR="008D0475" w14:paraId="7A57B390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Graduate or professional degree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1,166,913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19.6%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329,895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24.7%</w:t>
            </w:r>
          </w:p>
        </w:tc>
      </w:tr>
      <w:tr w:rsidR="008D0475" w14:paraId="7A57B396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1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school graduate or higher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5,231,970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88.0%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1,179,755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88.4%</w:t>
            </w:r>
          </w:p>
        </w:tc>
      </w:tr>
      <w:tr w:rsidR="008D0475" w14:paraId="7A57B39C" w14:textId="77777777" w:rsidTr="008D0475">
        <w:trPr>
          <w:cantSplit/>
          <w:jc w:val="center"/>
        </w:trPr>
        <w:tc>
          <w:tcPr>
            <w:tcW w:w="497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Bachelor's degree or higher</w:t>
            </w:r>
          </w:p>
        </w:tc>
        <w:tc>
          <w:tcPr>
            <w:tcW w:w="229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2,773,088</w:t>
            </w:r>
          </w:p>
        </w:tc>
        <w:tc>
          <w:tcPr>
            <w:tcW w:w="219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46.6%</w:t>
            </w:r>
          </w:p>
        </w:tc>
        <w:tc>
          <w:tcPr>
            <w:tcW w:w="245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699,520</w:t>
            </w:r>
          </w:p>
        </w:tc>
        <w:tc>
          <w:tcPr>
            <w:tcW w:w="235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52.4%</w:t>
            </w:r>
          </w:p>
        </w:tc>
      </w:tr>
    </w:tbl>
    <w:p w14:paraId="7A57B39D" w14:textId="77777777" w:rsidR="008D0475" w:rsidRDefault="00216BD0">
      <w:pPr>
        <w:pStyle w:val="Heading2"/>
      </w:pPr>
      <w:bookmarkStart w:id="17" w:name="socio-economic-data"/>
      <w:bookmarkEnd w:id="9"/>
      <w:bookmarkEnd w:id="16"/>
      <w:commentRangeStart w:id="18"/>
      <w:r>
        <w:t>Socio-economic Data</w:t>
      </w:r>
      <w:commentRangeEnd w:id="18"/>
      <w:r w:rsidR="00526C9F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8"/>
      </w:r>
    </w:p>
    <w:p w14:paraId="7A57B39E" w14:textId="77777777" w:rsidR="008D0475" w:rsidRDefault="00216BD0">
      <w:pPr>
        <w:pStyle w:val="FirstParagraph"/>
      </w:pPr>
      <w:r>
        <w:t>[Provide summary-level socio-economic data for the service area. Disaggregate the data as appropriate for the institution’s mission and service area. Provide brief context if needed.]</w:t>
      </w:r>
    </w:p>
    <w:p w14:paraId="7A57B39F" w14:textId="77777777" w:rsidR="008D0475" w:rsidRDefault="00216BD0">
      <w:pPr>
        <w:pStyle w:val="Heading2"/>
      </w:pPr>
      <w:bookmarkStart w:id="19" w:name="sites"/>
      <w:bookmarkEnd w:id="17"/>
      <w:r>
        <w:t>Sites</w:t>
      </w:r>
    </w:p>
    <w:p w14:paraId="7A57B3A0" w14:textId="77777777" w:rsidR="008D0475" w:rsidRDefault="00216BD0">
      <w:pPr>
        <w:pStyle w:val="FirstParagraph"/>
      </w:pPr>
      <w:r>
        <w:t>[List names and locations (including addresses</w:t>
      </w:r>
      <w:r>
        <w:t>) of sites where 50% or more of a program, certificate, or degree is available to students, and any other off-campus sites or centers.]</w:t>
      </w:r>
    </w:p>
    <w:p w14:paraId="7A57B3A1" w14:textId="77777777" w:rsidR="008D0475" w:rsidRDefault="00216BD0">
      <w:pPr>
        <w:pStyle w:val="Heading2"/>
      </w:pPr>
      <w:bookmarkStart w:id="20" w:name="Xcfcac7e746e2ff08726bb584e54c0a99f51405f"/>
      <w:bookmarkEnd w:id="19"/>
      <w:r>
        <w:t>Specialized or Programmatic Accreditation</w:t>
      </w:r>
    </w:p>
    <w:p w14:paraId="7A57B3A2" w14:textId="77777777" w:rsidR="008D0475" w:rsidRDefault="00216BD0">
      <w:pPr>
        <w:pStyle w:val="FirstParagraph"/>
      </w:pPr>
      <w:r>
        <w:t xml:space="preserve">[Provide a list of any specialized or programmatic accreditations held by the </w:t>
      </w:r>
      <w:r>
        <w:t>institution.]</w:t>
      </w:r>
    </w:p>
    <w:p w14:paraId="7A57B3A3" w14:textId="77777777" w:rsidR="008D0475" w:rsidRDefault="00216BD0">
      <w:pPr>
        <w:pStyle w:val="Heading1"/>
      </w:pPr>
      <w:bookmarkStart w:id="21" w:name="X47c622ad8eea85782f6c21331481c65df0df85e"/>
      <w:bookmarkEnd w:id="0"/>
      <w:bookmarkEnd w:id="20"/>
      <w:r>
        <w:lastRenderedPageBreak/>
        <w:t>Presentation of Student Achievement Data and Institution-Set Standards</w:t>
      </w:r>
    </w:p>
    <w:p w14:paraId="7A57B3A4" w14:textId="77777777" w:rsidR="008D0475" w:rsidRDefault="00216BD0">
      <w:pPr>
        <w:pStyle w:val="Heading2"/>
      </w:pPr>
      <w:bookmarkStart w:id="22" w:name="course-success-rates"/>
      <w:commentRangeStart w:id="23"/>
      <w:r>
        <w:t>Course Success Rates</w:t>
      </w:r>
      <w:commentRangeEnd w:id="23"/>
      <w:r w:rsidR="00526C9F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3"/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3A6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5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Course Success Rate</w:t>
            </w:r>
          </w:p>
        </w:tc>
      </w:tr>
      <w:tr w:rsidR="008D0475" w14:paraId="7A57B3AC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3B2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D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64.6%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65.2%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65.6%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65.9%</w:t>
            </w:r>
          </w:p>
        </w:tc>
      </w:tr>
      <w:tr w:rsidR="008D0475" w14:paraId="7A57B3B8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3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aspirational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73.0%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73.5%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74.0%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74.5%</w:t>
            </w:r>
          </w:p>
        </w:tc>
      </w:tr>
      <w:tr w:rsidR="008D0475" w14:paraId="7A57B3BE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9" w14:textId="77777777" w:rsidR="008D0475" w:rsidRDefault="00216BD0">
            <w:pPr>
              <w:spacing w:before="100" w:after="100"/>
              <w:ind w:left="100" w:right="100"/>
            </w:pPr>
            <w:commentRangeStart w:id="24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</w:t>
            </w:r>
            <w:commentRangeEnd w:id="24"/>
            <w:r w:rsidR="002B7093">
              <w:rPr>
                <w:rStyle w:val="CommentReference"/>
              </w:rPr>
              <w:commentReference w:id="24"/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72.8%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73.3%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72.5%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73.8%</w:t>
            </w:r>
          </w:p>
        </w:tc>
      </w:tr>
      <w:tr w:rsidR="008D0475" w14:paraId="7A57B3C0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F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Among enrollments by students in selected student journey, the course success rate in the selected year</w:t>
            </w:r>
          </w:p>
        </w:tc>
      </w:tr>
    </w:tbl>
    <w:p w14:paraId="7A57B3C1" w14:textId="77777777" w:rsidR="008D0475" w:rsidRDefault="00216BD0">
      <w:pPr>
        <w:pStyle w:val="Heading2"/>
      </w:pPr>
      <w:bookmarkStart w:id="25" w:name="number-of-certificate-earners"/>
      <w:bookmarkEnd w:id="22"/>
      <w:r>
        <w:t>Number of Certificate Earners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3C3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2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Distinct number of CO-approved certificate earners (12+ units)</w:t>
            </w:r>
          </w:p>
        </w:tc>
      </w:tr>
      <w:tr w:rsidR="008D0475" w14:paraId="7A57B3C9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4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3CF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A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440</w:t>
            </w:r>
          </w:p>
        </w:tc>
      </w:tr>
      <w:tr w:rsidR="008D0475" w14:paraId="7A57B3D5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0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aspirational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578</w:t>
            </w:r>
          </w:p>
        </w:tc>
      </w:tr>
      <w:tr w:rsidR="008D0475" w14:paraId="7A57B3DB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6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511</w:t>
            </w:r>
          </w:p>
        </w:tc>
      </w:tr>
    </w:tbl>
    <w:p w14:paraId="7A57B3DC" w14:textId="77777777" w:rsidR="008D0475" w:rsidRDefault="00216BD0">
      <w:pPr>
        <w:pStyle w:val="Heading2"/>
      </w:pPr>
      <w:bookmarkStart w:id="26" w:name="number-of-degree-earners-adt-as-aa"/>
      <w:bookmarkEnd w:id="25"/>
      <w:r>
        <w:t>Number of Degree Earners (ADT, AS, AA)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3DE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D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Distinct number of degree earners (AA, AS, or ADT) </w:t>
            </w:r>
          </w:p>
        </w:tc>
      </w:tr>
      <w:tr w:rsidR="008D0475" w14:paraId="7A57B3E4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F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3EA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5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412</w:t>
            </w:r>
          </w:p>
        </w:tc>
      </w:tr>
      <w:tr w:rsidR="008D0475" w14:paraId="7A57B3F0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aspirational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476</w:t>
            </w:r>
          </w:p>
        </w:tc>
      </w:tr>
      <w:tr w:rsidR="008D0475" w14:paraId="7A57B3F6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1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460</w:t>
            </w:r>
          </w:p>
        </w:tc>
      </w:tr>
    </w:tbl>
    <w:p w14:paraId="7A57B3F7" w14:textId="77777777" w:rsidR="008D0475" w:rsidRDefault="00216BD0">
      <w:pPr>
        <w:pStyle w:val="Heading2"/>
      </w:pPr>
      <w:bookmarkStart w:id="27" w:name="number-of-transfer-degree-earners"/>
      <w:bookmarkEnd w:id="26"/>
      <w:r>
        <w:t>Number of transfer degree earners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3F9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8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Distinct number of ADT earners</w:t>
            </w:r>
          </w:p>
        </w:tc>
      </w:tr>
      <w:tr w:rsidR="008D0475" w14:paraId="7A57B3FF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A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405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0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</w:t>
            </w:r>
          </w:p>
        </w:tc>
      </w:tr>
      <w:tr w:rsidR="008D0475" w14:paraId="7A57B40B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6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aspirational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</w:t>
            </w:r>
          </w:p>
        </w:tc>
      </w:tr>
      <w:tr w:rsidR="008D0475" w14:paraId="7A57B411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C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value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</w:t>
            </w:r>
          </w:p>
        </w:tc>
      </w:tr>
    </w:tbl>
    <w:p w14:paraId="7A57B412" w14:textId="77777777" w:rsidR="008D0475" w:rsidRDefault="00216BD0">
      <w:pPr>
        <w:pStyle w:val="Heading2"/>
      </w:pPr>
      <w:bookmarkStart w:id="28" w:name="transfers-to-csu-or-uc"/>
      <w:bookmarkEnd w:id="27"/>
      <w:r>
        <w:t>Transfers to CSU or UC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D0475" w14:paraId="7A57B414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640" w:type="dxa"/>
            <w:gridSpan w:val="6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3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Distinct number of transfers to CSU or UC</w:t>
            </w:r>
          </w:p>
        </w:tc>
      </w:tr>
      <w:tr w:rsidR="008D0475" w14:paraId="7A57B41B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5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2015-2016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422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C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1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429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3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aspirational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876</w:t>
            </w:r>
          </w:p>
        </w:tc>
      </w:tr>
      <w:tr w:rsidR="008D0475" w14:paraId="7A57B430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A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632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723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</w:tbl>
    <w:p w14:paraId="7A57B431" w14:textId="77777777" w:rsidR="008D0475" w:rsidRDefault="00216BD0">
      <w:pPr>
        <w:pStyle w:val="Heading2"/>
      </w:pPr>
      <w:bookmarkStart w:id="29" w:name="disaggregation-by-gender"/>
      <w:bookmarkEnd w:id="28"/>
      <w:r>
        <w:t>Disaggregation by Gender</w:t>
      </w:r>
    </w:p>
    <w:p w14:paraId="7A57B432" w14:textId="77777777" w:rsidR="008D0475" w:rsidRDefault="00216BD0">
      <w:pPr>
        <w:pStyle w:val="Heading3"/>
      </w:pPr>
      <w:bookmarkStart w:id="30" w:name="course-success"/>
      <w:r>
        <w:t>Course success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D0475" w14:paraId="7A57B434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64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3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Course Success Rates by Gender</w:t>
            </w:r>
          </w:p>
        </w:tc>
      </w:tr>
      <w:tr w:rsidR="008D0475" w14:paraId="7A57B43A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5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440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74.1%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73.9%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73.3%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75.8%</w:t>
            </w:r>
          </w:p>
        </w:tc>
      </w:tr>
      <w:tr w:rsidR="008D0475" w14:paraId="7A57B446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1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71.0%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72.6%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71.4%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70.9%</w:t>
            </w:r>
          </w:p>
        </w:tc>
      </w:tr>
      <w:tr w:rsidR="008D0475" w14:paraId="7A57B44C" w14:textId="77777777" w:rsidTr="008D0475">
        <w:trPr>
          <w:cantSplit/>
          <w:jc w:val="center"/>
        </w:trPr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81.4%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77.1%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84.0%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68.6%</w:t>
            </w:r>
          </w:p>
        </w:tc>
      </w:tr>
      <w:tr w:rsidR="008D0475" w14:paraId="7A57B44E" w14:textId="77777777" w:rsidTr="008D0475">
        <w:trPr>
          <w:cantSplit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D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Non-Binary and Unknown/Non-Respondent students.</w:t>
            </w:r>
          </w:p>
        </w:tc>
      </w:tr>
    </w:tbl>
    <w:p w14:paraId="7A57B44F" w14:textId="77777777" w:rsidR="008D0475" w:rsidRDefault="00216BD0">
      <w:pPr>
        <w:pStyle w:val="Heading3"/>
      </w:pPr>
      <w:bookmarkStart w:id="31" w:name="certificate-earners-by-gender"/>
      <w:bookmarkEnd w:id="30"/>
      <w:r>
        <w:t>Certificate Earners by Gender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451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0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Certificate Earners by Gender</w:t>
            </w:r>
          </w:p>
        </w:tc>
      </w:tr>
      <w:tr w:rsidR="008D0475" w14:paraId="7A57B457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2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45D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8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322</w:t>
            </w:r>
          </w:p>
        </w:tc>
      </w:tr>
      <w:tr w:rsidR="008D0475" w14:paraId="7A57B463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E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</w:t>
            </w:r>
          </w:p>
        </w:tc>
      </w:tr>
      <w:tr w:rsidR="008D0475" w14:paraId="7A57B469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4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All Masked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D0475" w14:paraId="7A57B46B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A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Non-Binary and Unknown/Non-Respondent students.</w:t>
            </w:r>
          </w:p>
        </w:tc>
      </w:tr>
    </w:tbl>
    <w:p w14:paraId="7A57B46C" w14:textId="77777777" w:rsidR="008D0475" w:rsidRDefault="00216BD0">
      <w:pPr>
        <w:pStyle w:val="Heading3"/>
      </w:pPr>
      <w:bookmarkStart w:id="32" w:name="degree-earners-by-gender"/>
      <w:bookmarkEnd w:id="31"/>
      <w:r>
        <w:lastRenderedPageBreak/>
        <w:t>Degree Earners by Gender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46E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D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Degree Earners by Gender</w:t>
            </w:r>
          </w:p>
        </w:tc>
      </w:tr>
      <w:tr w:rsidR="008D0475" w14:paraId="7A57B474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F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47A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5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322</w:t>
            </w:r>
          </w:p>
        </w:tc>
      </w:tr>
      <w:tr w:rsidR="008D0475" w14:paraId="7A57B480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</w:t>
            </w:r>
          </w:p>
        </w:tc>
      </w:tr>
      <w:tr w:rsidR="008D0475" w14:paraId="7A57B486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1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2" w14:textId="77777777" w:rsidR="008D0475" w:rsidRDefault="008D0475">
            <w:pPr>
              <w:spacing w:before="100" w:after="100"/>
              <w:ind w:left="100" w:right="100"/>
              <w:jc w:val="right"/>
            </w:pPr>
            <w:commentRangeStart w:id="33"/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commentRangeEnd w:id="33"/>
            <w:r w:rsidR="002D7CBB">
              <w:rPr>
                <w:rStyle w:val="CommentReference"/>
              </w:rPr>
              <w:commentReference w:id="33"/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488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Non-Binary and Unknown/Non-Respondent students.</w:t>
            </w:r>
          </w:p>
        </w:tc>
      </w:tr>
    </w:tbl>
    <w:p w14:paraId="7A57B489" w14:textId="77777777" w:rsidR="008D0475" w:rsidRDefault="00216BD0">
      <w:pPr>
        <w:pStyle w:val="Heading3"/>
      </w:pPr>
      <w:bookmarkStart w:id="34" w:name="transfer-earners-by-gender"/>
      <w:bookmarkEnd w:id="32"/>
      <w:r>
        <w:t>Transfer Earners by Gender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48B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A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ADT Earners by Gender</w:t>
            </w:r>
          </w:p>
        </w:tc>
      </w:tr>
      <w:tr w:rsidR="008D0475" w14:paraId="7A57B491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C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497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2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</w:t>
            </w:r>
          </w:p>
        </w:tc>
      </w:tr>
      <w:tr w:rsidR="008D0475" w14:paraId="7A57B49D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8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</w:tr>
      <w:tr w:rsidR="008D0475" w14:paraId="7A57B4A3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E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0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2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4A5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4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Non-Binary and Unknown/Non-Respondent students.</w:t>
            </w:r>
          </w:p>
        </w:tc>
      </w:tr>
    </w:tbl>
    <w:p w14:paraId="7A57B4A6" w14:textId="77777777" w:rsidR="008D0475" w:rsidRDefault="00216BD0">
      <w:pPr>
        <w:pStyle w:val="Heading3"/>
      </w:pPr>
      <w:bookmarkStart w:id="35" w:name="csuuc-transfers-by-gender"/>
      <w:bookmarkEnd w:id="34"/>
      <w:r>
        <w:t>CSU/UC Transfers by Gender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4A8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7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Distinct Number of Transfers to CSU or UC by Gender</w:t>
            </w:r>
          </w:p>
        </w:tc>
      </w:tr>
      <w:tr w:rsidR="008D0475" w14:paraId="7A57B4AE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9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4B4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F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3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4BA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5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9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4C0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4C2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1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Non-Binary and Unknown/Non-Respondent students.</w:t>
            </w:r>
          </w:p>
        </w:tc>
      </w:tr>
    </w:tbl>
    <w:p w14:paraId="7A57B4C3" w14:textId="77777777" w:rsidR="008D0475" w:rsidRDefault="00216BD0">
      <w:pPr>
        <w:pStyle w:val="Heading2"/>
      </w:pPr>
      <w:bookmarkStart w:id="36" w:name="disaggregation-by-ethnicity"/>
      <w:bookmarkEnd w:id="29"/>
      <w:bookmarkEnd w:id="35"/>
      <w:r>
        <w:lastRenderedPageBreak/>
        <w:t>Disaggregation by Ethnicity</w:t>
      </w:r>
    </w:p>
    <w:p w14:paraId="7A57B4C4" w14:textId="77777777" w:rsidR="008D0475" w:rsidRDefault="00216BD0">
      <w:pPr>
        <w:pStyle w:val="Heading3"/>
      </w:pPr>
      <w:bookmarkStart w:id="37" w:name="course-success-1"/>
      <w:r>
        <w:t>Course success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D0475" w14:paraId="7A57B4C6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64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5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Course Success Rates by Ethnicity</w:t>
            </w:r>
          </w:p>
        </w:tc>
      </w:tr>
      <w:tr w:rsidR="008D0475" w14:paraId="7A57B4CC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4D2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D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Indian/Alaska Native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62.2%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67.2%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73.8%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83.3%</w:t>
            </w:r>
          </w:p>
        </w:tc>
      </w:tr>
      <w:tr w:rsidR="008D0475" w14:paraId="7A57B4D8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3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83.2%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82.1%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82.2%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83.6%</w:t>
            </w:r>
          </w:p>
        </w:tc>
      </w:tr>
      <w:tr w:rsidR="008D0475" w14:paraId="7A57B4DE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9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65.8%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65.6%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65.8%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67.5%</w:t>
            </w:r>
          </w:p>
        </w:tc>
      </w:tr>
      <w:tr w:rsidR="008D0475" w14:paraId="7A57B4E4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F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Filipino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72.9%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75.1%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75.3%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77.1%</w:t>
            </w:r>
          </w:p>
        </w:tc>
      </w:tr>
      <w:tr w:rsidR="008D0475" w14:paraId="7A57B4EA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5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68.0%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68.7%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68.2%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69.2%</w:t>
            </w:r>
          </w:p>
        </w:tc>
      </w:tr>
      <w:tr w:rsidR="008D0475" w14:paraId="7A57B4F0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Pacific Islander or Hawaiian Native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68.0%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64.0%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63.2%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63.1%</w:t>
            </w:r>
          </w:p>
        </w:tc>
      </w:tr>
      <w:tr w:rsidR="008D0475" w14:paraId="7A57B4F6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1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76.0%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77.7%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76.3%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78.7%</w:t>
            </w:r>
          </w:p>
        </w:tc>
      </w:tr>
      <w:tr w:rsidR="008D0475" w14:paraId="7A57B4FC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or More Races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69.1%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71.2%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68.3%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72.0%</w:t>
            </w:r>
          </w:p>
        </w:tc>
      </w:tr>
      <w:tr w:rsidR="008D0475" w14:paraId="7A57B502" w14:textId="77777777" w:rsidTr="008D0475">
        <w:trPr>
          <w:cantSplit/>
          <w:jc w:val="center"/>
        </w:trPr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D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78.2%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83.1%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73.1%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74.0%</w:t>
            </w:r>
          </w:p>
        </w:tc>
      </w:tr>
      <w:tr w:rsidR="008D0475" w14:paraId="7A57B504" w14:textId="77777777" w:rsidTr="008D0475">
        <w:trPr>
          <w:cantSplit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3" w14:textId="77777777" w:rsidR="008D0475" w:rsidRDefault="00216BD0">
            <w:pPr>
              <w:spacing w:before="100" w:after="100"/>
              <w:ind w:left="100" w:right="100"/>
            </w:pPr>
            <w:commentRangeStart w:id="38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students who listed multiple values or did not respond.</w:t>
            </w:r>
            <w:commentRangeEnd w:id="38"/>
            <w:r w:rsidR="00DB154E">
              <w:rPr>
                <w:rStyle w:val="CommentReference"/>
              </w:rPr>
              <w:commentReference w:id="38"/>
            </w:r>
          </w:p>
        </w:tc>
      </w:tr>
    </w:tbl>
    <w:p w14:paraId="7A57B505" w14:textId="77777777" w:rsidR="008D0475" w:rsidRDefault="00216BD0">
      <w:pPr>
        <w:pStyle w:val="Heading3"/>
      </w:pPr>
      <w:bookmarkStart w:id="39" w:name="certificate-earners-by-ethnicity"/>
      <w:bookmarkEnd w:id="37"/>
      <w:r>
        <w:t>Certificate Earners by Ethnicity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507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6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Certificate Earners by Ethnicity</w:t>
            </w:r>
          </w:p>
        </w:tc>
      </w:tr>
      <w:tr w:rsidR="008D0475" w14:paraId="7A57B50D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8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513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E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Indian/Alaska Native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0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1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2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19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4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</w:tr>
      <w:tr w:rsidR="008D0475" w14:paraId="7A57B51F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A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8D0475" w14:paraId="7A57B525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0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Filipino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2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8D0475" w14:paraId="7A57B52B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6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227</w:t>
            </w:r>
          </w:p>
        </w:tc>
      </w:tr>
      <w:tr w:rsidR="008D0475" w14:paraId="7A57B531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C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Pacific Islander or Hawaiian Native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D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E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0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37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2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</w:tr>
      <w:tr w:rsidR="008D0475" w14:paraId="7A57B53D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8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or More Races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8D0475" w14:paraId="7A57B543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E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Unknown/Non-Respondent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0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1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2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49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4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Multiple Values Reported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6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7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8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4F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A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8D0475" w14:paraId="7A57B551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0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students who listed multiple values or did not respond.</w:t>
            </w:r>
          </w:p>
        </w:tc>
      </w:tr>
    </w:tbl>
    <w:p w14:paraId="7A57B552" w14:textId="77777777" w:rsidR="008D0475" w:rsidRDefault="00216BD0">
      <w:pPr>
        <w:pStyle w:val="Heading3"/>
      </w:pPr>
      <w:bookmarkStart w:id="40" w:name="degree-earners-by-ethnicity"/>
      <w:bookmarkEnd w:id="39"/>
      <w:r>
        <w:t>Degree Earners by Ethnicity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554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3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Degree Earners by Ethnicity</w:t>
            </w:r>
          </w:p>
        </w:tc>
      </w:tr>
      <w:tr w:rsidR="008D0475" w14:paraId="7A57B55A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5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560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Indian/Alaska Native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D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E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66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1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</w:tr>
      <w:tr w:rsidR="008D0475" w14:paraId="7A57B56C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</w:tr>
      <w:tr w:rsidR="008D0475" w14:paraId="7A57B572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D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Filipino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8D0475" w14:paraId="7A57B578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3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</w:t>
            </w:r>
          </w:p>
        </w:tc>
      </w:tr>
      <w:tr w:rsidR="008D0475" w14:paraId="7A57B57E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9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Pacific Islander or Hawaiian Native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A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B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D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84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F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</w:tr>
      <w:tr w:rsidR="008D0475" w14:paraId="7A57B58A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5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or More Races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8D0475" w14:paraId="7A57B590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Unknown/Non-Respondent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D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E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96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1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Multiple Values Reported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2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3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4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9C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8D0475" w14:paraId="7A57B59E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D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students who listed multiple values or did not respond.</w:t>
            </w:r>
          </w:p>
        </w:tc>
      </w:tr>
    </w:tbl>
    <w:p w14:paraId="7A57B59F" w14:textId="77777777" w:rsidR="008D0475" w:rsidRDefault="00216BD0">
      <w:pPr>
        <w:pStyle w:val="Heading3"/>
      </w:pPr>
      <w:bookmarkStart w:id="41" w:name="transfer-earners-by-ethnicity"/>
      <w:bookmarkEnd w:id="40"/>
      <w:r>
        <w:t>Transfer Earners by Ethnicity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5A1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0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ADT Earners by Ethnicity</w:t>
            </w:r>
          </w:p>
        </w:tc>
      </w:tr>
      <w:tr w:rsidR="008D0475" w14:paraId="7A57B5A7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2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5AD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8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Indian/Alaska Native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9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A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B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B3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E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</w:tr>
      <w:tr w:rsidR="008D0475" w14:paraId="7A57B5B9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4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8D0475" w14:paraId="7A57B5BF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A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Filipino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B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D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E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C5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0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</w:t>
            </w:r>
          </w:p>
        </w:tc>
      </w:tr>
      <w:tr w:rsidR="008D0475" w14:paraId="7A57B5CB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6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Pacific Islander or Hawaiian Native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7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8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9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A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D1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C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White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8D0475" w14:paraId="7A57B5D7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2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or More Races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3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4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8D0475" w14:paraId="7A57B5DD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8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Unknown/Non-Respondent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9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A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B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E3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E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Multiple Values Reported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0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1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2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E9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4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8D0475" w14:paraId="7A57B5EB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A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students who listed multiple values or did not respond.</w:t>
            </w:r>
          </w:p>
        </w:tc>
      </w:tr>
    </w:tbl>
    <w:p w14:paraId="7A57B5EC" w14:textId="77777777" w:rsidR="008D0475" w:rsidRDefault="00216BD0">
      <w:pPr>
        <w:pStyle w:val="Heading3"/>
      </w:pPr>
      <w:bookmarkStart w:id="42" w:name="csuuc-transfers-by-ethnicity"/>
      <w:bookmarkEnd w:id="41"/>
      <w:r>
        <w:t>CSU/UC Transfers by Ethnicity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5EE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D" w14:textId="77777777" w:rsidR="008D0475" w:rsidRDefault="00216BD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Distinct Number of Transfers to CSU or UC by Ethnicity</w:t>
            </w:r>
          </w:p>
        </w:tc>
      </w:tr>
      <w:tr w:rsidR="008D0475" w14:paraId="7A57B5F4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F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5FA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5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Indian/Alaska Native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6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7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8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9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00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06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1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0C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Filipino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B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12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D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1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18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3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Pacific Islander or Hawaiian Native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4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6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7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1E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9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D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24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F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or More Races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3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2A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5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Unknown/Non-Respondent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6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7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8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9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30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Multiple Values Reported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D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E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36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1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38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students who listed multiple values or did not respond.</w:t>
            </w:r>
          </w:p>
        </w:tc>
      </w:tr>
    </w:tbl>
    <w:p w14:paraId="7A57B639" w14:textId="77777777" w:rsidR="008D0475" w:rsidRDefault="00216BD0">
      <w:pPr>
        <w:pStyle w:val="Heading2"/>
      </w:pPr>
      <w:bookmarkStart w:id="43" w:name="licensure-pass-and-job-placement-rates"/>
      <w:bookmarkEnd w:id="36"/>
      <w:bookmarkEnd w:id="42"/>
      <w:commentRangeStart w:id="44"/>
      <w:r>
        <w:t>Licensure Pass and Job Placement Rates</w:t>
      </w:r>
      <w:commentRangeEnd w:id="44"/>
      <w:r w:rsidR="00C35311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4"/>
      </w:r>
    </w:p>
    <w:p w14:paraId="7A57B63A" w14:textId="77777777" w:rsidR="008D0475" w:rsidRDefault="00216BD0">
      <w:pPr>
        <w:pStyle w:val="Heading3"/>
      </w:pPr>
      <w:bookmarkStart w:id="45" w:name="licensure-pass-rates"/>
      <w:r>
        <w:t>Licensure Pass Rates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D0475" w14:paraId="7A57B643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Program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C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Exam Type (National, State or Other)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Institution Set Standard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E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Stretch/Aspirational Goal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FY18/19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0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FY19/20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FY20/21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2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</w:t>
            </w:r>
          </w:p>
        </w:tc>
      </w:tr>
      <w:tr w:rsidR="008D0475" w14:paraId="7A57B64C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4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Cosmetology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5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 Board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0.6750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9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A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B" w14:textId="77777777" w:rsidR="008D0475" w:rsidRDefault="008D0475">
            <w:pPr>
              <w:spacing w:before="100" w:after="100"/>
              <w:ind w:left="100" w:right="100"/>
            </w:pPr>
          </w:p>
        </w:tc>
      </w:tr>
      <w:tr w:rsidR="008D0475" w14:paraId="7A57B655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D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Dental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E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 Board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2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3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4" w14:textId="77777777" w:rsidR="008D0475" w:rsidRDefault="008D0475">
            <w:pPr>
              <w:spacing w:before="100" w:after="100"/>
              <w:ind w:left="100" w:right="100"/>
            </w:pPr>
          </w:p>
        </w:tc>
      </w:tr>
      <w:tr w:rsidR="008D0475" w14:paraId="7A57B65E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6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Esthetics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 Board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B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D" w14:textId="77777777" w:rsidR="008D0475" w:rsidRDefault="008D0475">
            <w:pPr>
              <w:spacing w:before="100" w:after="100"/>
              <w:ind w:left="100" w:right="100"/>
            </w:pPr>
          </w:p>
        </w:tc>
      </w:tr>
      <w:tr w:rsidR="008D0475" w14:paraId="7A57B667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F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HVAC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0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National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4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6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*No campus specific data on this item.</w:t>
            </w:r>
          </w:p>
        </w:tc>
      </w:tr>
      <w:tr w:rsidR="008D0475" w14:paraId="7A57B670" w14:textId="77777777" w:rsidTr="008D0475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8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Medical Assisting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9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 Board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0.5400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D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N/A*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E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F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*No one took the exam this year due to covid</w:t>
            </w:r>
          </w:p>
        </w:tc>
      </w:tr>
    </w:tbl>
    <w:p w14:paraId="7A57B671" w14:textId="77777777" w:rsidR="008D0475" w:rsidRDefault="00216BD0">
      <w:pPr>
        <w:pStyle w:val="Heading3"/>
      </w:pPr>
      <w:bookmarkStart w:id="46" w:name="job-placement-rates"/>
      <w:bookmarkEnd w:id="45"/>
      <w:commentRangeStart w:id="47"/>
      <w:r>
        <w:lastRenderedPageBreak/>
        <w:t>Job Placement Rates</w:t>
      </w:r>
      <w:commentRangeEnd w:id="47"/>
      <w:r w:rsidR="00F91C52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7"/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8D0475" w14:paraId="7A57B678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2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Program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Institution Set Standard (Floor)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Stretch/Aspirational Goal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5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FY18/19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FY19/20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FY20/21</w:t>
            </w:r>
          </w:p>
        </w:tc>
      </w:tr>
      <w:tr w:rsidR="008D0475" w14:paraId="7A57B67F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9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Cosmetology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C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D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E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86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0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Dental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3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4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8D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7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Esthetics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0.6930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A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B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94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E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HVAC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F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0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1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2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3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9B" w14:textId="77777777" w:rsidTr="008D0475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5" w14:textId="77777777" w:rsidR="008D0475" w:rsidRDefault="00216BD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Medical Assisting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6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0.5175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7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8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9" w14:textId="77777777" w:rsidR="008D0475" w:rsidRDefault="00216BD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A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bookmarkEnd w:id="21"/>
      <w:bookmarkEnd w:id="43"/>
      <w:bookmarkEnd w:id="46"/>
    </w:tbl>
    <w:p w14:paraId="7A57B69C" w14:textId="77777777" w:rsidR="00000000" w:rsidRDefault="00216BD0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Horibe, Shusaku" w:date="2022-03-08T09:14:00Z" w:initials="HS">
    <w:p w14:paraId="05671D32" w14:textId="77777777" w:rsidR="00C31C42" w:rsidRDefault="00F972B9">
      <w:pPr>
        <w:pStyle w:val="CommentText"/>
      </w:pPr>
      <w:r>
        <w:rPr>
          <w:rStyle w:val="CommentReference"/>
        </w:rPr>
        <w:annotationRef/>
      </w:r>
      <w:r w:rsidR="00D45ABC">
        <w:t>I will get you</w:t>
      </w:r>
      <w:r w:rsidR="00193906">
        <w:t xml:space="preserve"> the data we need for this.</w:t>
      </w:r>
      <w:r w:rsidR="000D79DD">
        <w:t xml:space="preserve"> </w:t>
      </w:r>
      <w:proofErr w:type="gramStart"/>
      <w:r w:rsidR="000D79DD">
        <w:t>5 year</w:t>
      </w:r>
      <w:proofErr w:type="gramEnd"/>
      <w:r w:rsidR="000D79DD">
        <w:t xml:space="preserve"> trend ending in 2020-21 AY.</w:t>
      </w:r>
      <w:r w:rsidR="00193906">
        <w:t xml:space="preserve"> </w:t>
      </w:r>
    </w:p>
    <w:p w14:paraId="737EA778" w14:textId="77777777" w:rsidR="00C31C42" w:rsidRDefault="00C31C42">
      <w:pPr>
        <w:pStyle w:val="CommentText"/>
      </w:pPr>
    </w:p>
    <w:p w14:paraId="56BE399D" w14:textId="77777777" w:rsidR="00C31C42" w:rsidRDefault="00C31C42">
      <w:pPr>
        <w:pStyle w:val="CommentText"/>
      </w:pPr>
    </w:p>
    <w:p w14:paraId="51C01E52" w14:textId="5CEBA24D" w:rsidR="00F972B9" w:rsidRDefault="00193906">
      <w:pPr>
        <w:pStyle w:val="CommentText"/>
      </w:pPr>
      <w:r>
        <w:t>For enrollment measures, use</w:t>
      </w:r>
    </w:p>
    <w:p w14:paraId="0FEC85AD" w14:textId="7FD1015B" w:rsidR="00193906" w:rsidRDefault="00193906" w:rsidP="00193906">
      <w:pPr>
        <w:pStyle w:val="CommentText"/>
        <w:numPr>
          <w:ilvl w:val="0"/>
          <w:numId w:val="2"/>
        </w:numPr>
      </w:pPr>
      <w:r>
        <w:t xml:space="preserve"> Headcount (unduplicated count)</w:t>
      </w:r>
    </w:p>
    <w:p w14:paraId="1150D377" w14:textId="77777777" w:rsidR="00193906" w:rsidRDefault="00193906" w:rsidP="00193906">
      <w:pPr>
        <w:pStyle w:val="CommentText"/>
        <w:numPr>
          <w:ilvl w:val="0"/>
          <w:numId w:val="2"/>
        </w:numPr>
      </w:pPr>
      <w:r>
        <w:t xml:space="preserve"> </w:t>
      </w:r>
      <w:proofErr w:type="spellStart"/>
      <w:r w:rsidR="00F80152">
        <w:t>Seatcount</w:t>
      </w:r>
      <w:proofErr w:type="spellEnd"/>
    </w:p>
    <w:p w14:paraId="2D5313F2" w14:textId="77777777" w:rsidR="00F80152" w:rsidRDefault="00F80152" w:rsidP="00F80152">
      <w:pPr>
        <w:pStyle w:val="CommentText"/>
      </w:pPr>
    </w:p>
    <w:p w14:paraId="792D95E2" w14:textId="77777777" w:rsidR="00F80152" w:rsidRDefault="00F80152" w:rsidP="00F80152">
      <w:pPr>
        <w:pStyle w:val="CommentText"/>
      </w:pPr>
      <w:r>
        <w:t>We want to disaggregate by</w:t>
      </w:r>
    </w:p>
    <w:p w14:paraId="6865137E" w14:textId="77777777" w:rsidR="00F80152" w:rsidRDefault="00F80152" w:rsidP="00F80152">
      <w:pPr>
        <w:pStyle w:val="CommentText"/>
      </w:pPr>
    </w:p>
    <w:p w14:paraId="0BBB6687" w14:textId="77777777" w:rsidR="00F80152" w:rsidRDefault="00F80152" w:rsidP="00F80152">
      <w:pPr>
        <w:pStyle w:val="CommentText"/>
        <w:numPr>
          <w:ilvl w:val="0"/>
          <w:numId w:val="2"/>
        </w:numPr>
      </w:pPr>
      <w:r>
        <w:t xml:space="preserve"> Credit and noncredit</w:t>
      </w:r>
    </w:p>
    <w:p w14:paraId="6E412E23" w14:textId="77777777" w:rsidR="00F80152" w:rsidRDefault="00F80152" w:rsidP="00F80152">
      <w:pPr>
        <w:pStyle w:val="CommentText"/>
        <w:numPr>
          <w:ilvl w:val="0"/>
          <w:numId w:val="2"/>
        </w:numPr>
      </w:pPr>
      <w:r>
        <w:t xml:space="preserve"> </w:t>
      </w:r>
      <w:r w:rsidR="00F17C85">
        <w:t>Load status (full vs part)</w:t>
      </w:r>
    </w:p>
    <w:p w14:paraId="31AAF42E" w14:textId="238BF131" w:rsidR="00F17C85" w:rsidRDefault="00F17C85" w:rsidP="00F80152">
      <w:pPr>
        <w:pStyle w:val="CommentText"/>
        <w:numPr>
          <w:ilvl w:val="0"/>
          <w:numId w:val="2"/>
        </w:numPr>
      </w:pPr>
      <w:r>
        <w:t xml:space="preserve"> </w:t>
      </w:r>
      <w:r w:rsidR="00194112">
        <w:t xml:space="preserve">Student enrollment type (new, continuing, K12 </w:t>
      </w:r>
      <w:proofErr w:type="spellStart"/>
      <w:r w:rsidR="00194112">
        <w:t>etc</w:t>
      </w:r>
      <w:proofErr w:type="spellEnd"/>
      <w:r w:rsidR="00194112">
        <w:t>)</w:t>
      </w:r>
    </w:p>
    <w:p w14:paraId="4AB0A47D" w14:textId="530BAC7C" w:rsidR="00194112" w:rsidRDefault="00194112" w:rsidP="00F80152">
      <w:pPr>
        <w:pStyle w:val="CommentText"/>
        <w:numPr>
          <w:ilvl w:val="0"/>
          <w:numId w:val="2"/>
        </w:numPr>
      </w:pPr>
      <w:r>
        <w:t xml:space="preserve"> race</w:t>
      </w:r>
    </w:p>
    <w:p w14:paraId="303CC8B5" w14:textId="5BB5DBC8" w:rsidR="00194112" w:rsidRDefault="00194112" w:rsidP="00F80152">
      <w:pPr>
        <w:pStyle w:val="CommentText"/>
        <w:numPr>
          <w:ilvl w:val="0"/>
          <w:numId w:val="2"/>
        </w:numPr>
      </w:pPr>
      <w:r>
        <w:t xml:space="preserve"> Gender</w:t>
      </w:r>
    </w:p>
    <w:p w14:paraId="739E7B4E" w14:textId="2B5458D9" w:rsidR="00194112" w:rsidRDefault="00194112" w:rsidP="00F80152">
      <w:pPr>
        <w:pStyle w:val="CommentText"/>
        <w:numPr>
          <w:ilvl w:val="0"/>
          <w:numId w:val="2"/>
        </w:numPr>
      </w:pPr>
      <w:r>
        <w:t xml:space="preserve"> </w:t>
      </w:r>
      <w:r w:rsidR="00C31C42">
        <w:t>A</w:t>
      </w:r>
      <w:r>
        <w:t>ge</w:t>
      </w:r>
    </w:p>
    <w:p w14:paraId="272608E9" w14:textId="77777777" w:rsidR="00C31C42" w:rsidRDefault="00C31C42" w:rsidP="00C31C42">
      <w:pPr>
        <w:pStyle w:val="CommentText"/>
      </w:pPr>
    </w:p>
    <w:p w14:paraId="38ED9CFF" w14:textId="20BF90FE" w:rsidR="00C31C42" w:rsidRDefault="00C31C42" w:rsidP="00C31C42">
      <w:pPr>
        <w:pStyle w:val="CommentText"/>
      </w:pPr>
      <w:r>
        <w:t>Work on tables first</w:t>
      </w:r>
      <w:r w:rsidR="007956CF">
        <w:t xml:space="preserve"> and then we will create bar charts.</w:t>
      </w:r>
    </w:p>
  </w:comment>
  <w:comment w:id="5" w:author="Horibe, Shusaku" w:date="2022-03-08T09:25:00Z" w:initials="HS">
    <w:p w14:paraId="07C7DE25" w14:textId="77777777" w:rsidR="007956CF" w:rsidRDefault="007956CF">
      <w:pPr>
        <w:pStyle w:val="CommentText"/>
      </w:pPr>
      <w:r>
        <w:rPr>
          <w:rStyle w:val="CommentReference"/>
        </w:rPr>
        <w:annotationRef/>
      </w:r>
      <w:r w:rsidR="00633DCD">
        <w:t>Can you research if there is a way to insert table captions</w:t>
      </w:r>
      <w:r w:rsidR="00CF6F01">
        <w:t xml:space="preserve"> </w:t>
      </w:r>
      <w:proofErr w:type="gramStart"/>
      <w:r w:rsidR="00CF6F01">
        <w:t>similar to</w:t>
      </w:r>
      <w:proofErr w:type="gramEnd"/>
      <w:r w:rsidR="00CF6F01">
        <w:t xml:space="preserve"> the way </w:t>
      </w:r>
      <w:proofErr w:type="spellStart"/>
      <w:r w:rsidR="00CF6F01">
        <w:t>santa</w:t>
      </w:r>
      <w:proofErr w:type="spellEnd"/>
      <w:r w:rsidR="00CF6F01">
        <w:t xml:space="preserve"> Barbara has it where the table reference number is likely dynamically assigned?</w:t>
      </w:r>
      <w:r w:rsidR="0054467A">
        <w:t xml:space="preserve"> </w:t>
      </w:r>
    </w:p>
    <w:p w14:paraId="72D4FD2B" w14:textId="77777777" w:rsidR="0054467A" w:rsidRDefault="0054467A">
      <w:pPr>
        <w:pStyle w:val="CommentText"/>
      </w:pPr>
    </w:p>
    <w:p w14:paraId="5C20D166" w14:textId="77777777" w:rsidR="0054467A" w:rsidRDefault="0054467A">
      <w:pPr>
        <w:pStyle w:val="CommentText"/>
      </w:pPr>
      <w:r>
        <w:t>Also, please add source note to each table using the format,</w:t>
      </w:r>
    </w:p>
    <w:p w14:paraId="24AF05E3" w14:textId="77777777" w:rsidR="0054467A" w:rsidRDefault="0054467A">
      <w:pPr>
        <w:pStyle w:val="CommentText"/>
      </w:pPr>
    </w:p>
    <w:p w14:paraId="702A3397" w14:textId="36C14504" w:rsidR="0054467A" w:rsidRPr="00FF6DE5" w:rsidRDefault="0054467A">
      <w:pPr>
        <w:pStyle w:val="CommentText"/>
      </w:pPr>
      <w:r>
        <w:t>“</w:t>
      </w:r>
      <w:r>
        <w:rPr>
          <w:i/>
          <w:iCs/>
        </w:rPr>
        <w:t xml:space="preserve">Source: </w:t>
      </w:r>
      <w:r w:rsidR="00FF6DE5">
        <w:rPr>
          <w:i/>
          <w:iCs/>
        </w:rPr>
        <w:t xml:space="preserve">ACS 2021” </w:t>
      </w:r>
      <w:r w:rsidR="00FF6DE5">
        <w:t>for example</w:t>
      </w:r>
    </w:p>
  </w:comment>
  <w:comment w:id="7" w:author="Horibe, Shusaku" w:date="2022-03-08T09:28:00Z" w:initials="HS">
    <w:p w14:paraId="05307FFC" w14:textId="380452EA" w:rsidR="004E2693" w:rsidRDefault="004E2693">
      <w:pPr>
        <w:pStyle w:val="CommentText"/>
      </w:pPr>
      <w:r>
        <w:rPr>
          <w:rStyle w:val="CommentReference"/>
        </w:rPr>
        <w:annotationRef/>
      </w:r>
      <w:r>
        <w:t>In general, the font size for these tables can be slightly smaller</w:t>
      </w:r>
      <w:r w:rsidR="005D6984">
        <w:t xml:space="preserve"> without losing legibility. Also, adjust the </w:t>
      </w:r>
      <w:r w:rsidR="00055223">
        <w:t>column width or implement autofit to ensure that the tables fit within the margins.</w:t>
      </w:r>
    </w:p>
  </w:comment>
  <w:comment w:id="11" w:author="Horibe, Shusaku" w:date="2022-03-08T09:30:00Z" w:initials="HS">
    <w:p w14:paraId="18EDB9DF" w14:textId="454ADB25" w:rsidR="00055223" w:rsidRDefault="00055223">
      <w:pPr>
        <w:pStyle w:val="CommentText"/>
      </w:pPr>
      <w:r>
        <w:rPr>
          <w:rStyle w:val="CommentReference"/>
        </w:rPr>
        <w:annotationRef/>
      </w:r>
      <w:r w:rsidR="002A07D8">
        <w:t>Could you figure out a way not to</w:t>
      </w:r>
      <w:r w:rsidR="00526C9F">
        <w:t xml:space="preserve"> have text wrapping?</w:t>
      </w:r>
    </w:p>
  </w:comment>
  <w:comment w:id="18" w:author="Horibe, Shusaku" w:date="2022-03-08T09:31:00Z" w:initials="HS">
    <w:p w14:paraId="63C6001E" w14:textId="35A9F82E" w:rsidR="00526C9F" w:rsidRDefault="00526C9F">
      <w:pPr>
        <w:pStyle w:val="CommentText"/>
      </w:pPr>
      <w:r>
        <w:rPr>
          <w:rStyle w:val="CommentReference"/>
        </w:rPr>
        <w:annotationRef/>
      </w:r>
      <w:r>
        <w:t>Do we have this from Hanover?</w:t>
      </w:r>
    </w:p>
  </w:comment>
  <w:comment w:id="23" w:author="Horibe, Shusaku" w:date="2022-03-08T09:31:00Z" w:initials="HS">
    <w:p w14:paraId="373177B1" w14:textId="77777777" w:rsidR="00526C9F" w:rsidRDefault="00526C9F">
      <w:pPr>
        <w:pStyle w:val="CommentText"/>
      </w:pPr>
      <w:r>
        <w:rPr>
          <w:rStyle w:val="CommentReference"/>
        </w:rPr>
        <w:annotationRef/>
      </w:r>
      <w:r w:rsidR="00C0307B">
        <w:t>Change the font size of table notes to be smaller than the rest of the table. Also, begin all notes with,</w:t>
      </w:r>
    </w:p>
    <w:p w14:paraId="714F2868" w14:textId="77777777" w:rsidR="00C0307B" w:rsidRDefault="00C0307B">
      <w:pPr>
        <w:pStyle w:val="CommentText"/>
      </w:pPr>
    </w:p>
    <w:p w14:paraId="54A2CB03" w14:textId="38B8DB35" w:rsidR="00C0307B" w:rsidRPr="00C0307B" w:rsidRDefault="00C0307B">
      <w:pPr>
        <w:pStyle w:val="CommentText"/>
        <w:rPr>
          <w:i/>
          <w:iCs/>
        </w:rPr>
      </w:pPr>
      <w:r>
        <w:t>“</w:t>
      </w:r>
      <w:r>
        <w:rPr>
          <w:i/>
          <w:iCs/>
        </w:rPr>
        <w:t xml:space="preserve">Note: </w:t>
      </w:r>
      <w:r w:rsidR="002B7093">
        <w:rPr>
          <w:i/>
          <w:iCs/>
        </w:rPr>
        <w:t>……”</w:t>
      </w:r>
    </w:p>
  </w:comment>
  <w:comment w:id="24" w:author="Horibe, Shusaku" w:date="2022-03-08T09:32:00Z" w:initials="HS">
    <w:p w14:paraId="05063FB5" w14:textId="77777777" w:rsidR="002B7093" w:rsidRDefault="002B7093">
      <w:pPr>
        <w:pStyle w:val="CommentText"/>
      </w:pPr>
      <w:r>
        <w:rPr>
          <w:rStyle w:val="CommentReference"/>
        </w:rPr>
        <w:annotationRef/>
      </w:r>
      <w:r>
        <w:t>Let’s capitalize all these category labels</w:t>
      </w:r>
      <w:r w:rsidR="001F4D3B">
        <w:t xml:space="preserve"> and change perc and value to “Actual Value”</w:t>
      </w:r>
    </w:p>
    <w:p w14:paraId="6E7B276F" w14:textId="77777777" w:rsidR="001F4D3B" w:rsidRDefault="001F4D3B">
      <w:pPr>
        <w:pStyle w:val="CommentText"/>
      </w:pPr>
    </w:p>
    <w:p w14:paraId="26BE63D6" w14:textId="54F6674B" w:rsidR="001F4D3B" w:rsidRDefault="001F4D3B">
      <w:pPr>
        <w:pStyle w:val="CommentText"/>
      </w:pPr>
      <w:r>
        <w:t>Cite source dat</w:t>
      </w:r>
      <w:r w:rsidR="000323DF">
        <w:t>a as well</w:t>
      </w:r>
    </w:p>
  </w:comment>
  <w:comment w:id="33" w:author="Horibe, Shusaku" w:date="2022-03-08T09:35:00Z" w:initials="HS">
    <w:p w14:paraId="08236C50" w14:textId="0B998C46" w:rsidR="002D7CBB" w:rsidRDefault="002D7CBB">
      <w:pPr>
        <w:pStyle w:val="CommentText"/>
      </w:pPr>
      <w:r>
        <w:rPr>
          <w:rStyle w:val="CommentReference"/>
        </w:rPr>
        <w:annotationRef/>
      </w:r>
      <w:r w:rsidR="00E314A8">
        <w:t>To handle the missing values</w:t>
      </w:r>
    </w:p>
  </w:comment>
  <w:comment w:id="38" w:author="Horibe, Shusaku" w:date="2022-03-08T09:37:00Z" w:initials="HS">
    <w:p w14:paraId="10B9F005" w14:textId="75D33175" w:rsidR="00DB154E" w:rsidRDefault="00DB154E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44" w:author="Horibe, Shusaku" w:date="2022-03-08T09:39:00Z" w:initials="HS">
    <w:p w14:paraId="58F1FF92" w14:textId="77777777" w:rsidR="00C35311" w:rsidRDefault="00C35311">
      <w:pPr>
        <w:pStyle w:val="CommentText"/>
      </w:pPr>
      <w:r>
        <w:rPr>
          <w:rStyle w:val="CommentReference"/>
        </w:rPr>
        <w:annotationRef/>
      </w:r>
      <w:r w:rsidR="00363D79">
        <w:t>We will need to provide 5 YR worth of data.</w:t>
      </w:r>
      <w:r w:rsidR="005D1C41">
        <w:t xml:space="preserve"> This will take some</w:t>
      </w:r>
      <w:r w:rsidR="00E9630F">
        <w:t xml:space="preserve"> combining and cleansing of this data prior to processing. I’m open</w:t>
      </w:r>
      <w:r w:rsidR="00833A34">
        <w:t xml:space="preserve"> to a manual process </w:t>
      </w:r>
      <w:proofErr w:type="gramStart"/>
      <w:r w:rsidR="00833A34">
        <w:t>as long as</w:t>
      </w:r>
      <w:proofErr w:type="gramEnd"/>
      <w:r w:rsidR="00833A34">
        <w:t xml:space="preserve"> you can document your process. </w:t>
      </w:r>
    </w:p>
    <w:p w14:paraId="5DD4BC1C" w14:textId="77777777" w:rsidR="00833A34" w:rsidRDefault="00833A34">
      <w:pPr>
        <w:pStyle w:val="CommentText"/>
      </w:pPr>
    </w:p>
    <w:p w14:paraId="74DA602A" w14:textId="511EC31A" w:rsidR="00833A34" w:rsidRDefault="00833A34">
      <w:pPr>
        <w:pStyle w:val="CommentText"/>
      </w:pPr>
      <w:r>
        <w:t>Let’s talk about how we could clean up some of the</w:t>
      </w:r>
      <w:r w:rsidR="00F91C52">
        <w:t xml:space="preserve"> table headers.</w:t>
      </w:r>
    </w:p>
  </w:comment>
  <w:comment w:id="47" w:author="Horibe, Shusaku" w:date="2022-03-08T09:44:00Z" w:initials="HS">
    <w:p w14:paraId="242FA3D9" w14:textId="0AC3F501" w:rsidR="00F91C52" w:rsidRDefault="00F91C52">
      <w:pPr>
        <w:pStyle w:val="CommentText"/>
      </w:pPr>
      <w:r>
        <w:rPr>
          <w:rStyle w:val="CommentReference"/>
        </w:rPr>
        <w:annotationRef/>
      </w:r>
      <w:r>
        <w:t xml:space="preserve">Let’s make </w:t>
      </w:r>
      <w:proofErr w:type="gramStart"/>
      <w:r>
        <w:t>all of</w:t>
      </w:r>
      <w:proofErr w:type="gramEnd"/>
      <w:r>
        <w:t xml:space="preserve"> the percentages into </w:t>
      </w:r>
      <w:proofErr w:type="spellStart"/>
      <w:r>
        <w:t>percents</w:t>
      </w:r>
      <w:proofErr w:type="spellEnd"/>
      <w:r>
        <w:t xml:space="preserve"> with </w:t>
      </w:r>
      <w:r w:rsidR="00216BD0">
        <w:t xml:space="preserve">no decimals.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ED9CFF" w15:done="0"/>
  <w15:commentEx w15:paraId="702A3397" w15:done="0"/>
  <w15:commentEx w15:paraId="05307FFC" w15:done="0"/>
  <w15:commentEx w15:paraId="18EDB9DF" w15:done="0"/>
  <w15:commentEx w15:paraId="63C6001E" w15:done="0"/>
  <w15:commentEx w15:paraId="54A2CB03" w15:done="0"/>
  <w15:commentEx w15:paraId="26BE63D6" w15:done="0"/>
  <w15:commentEx w15:paraId="08236C50" w15:done="0"/>
  <w15:commentEx w15:paraId="10B9F005" w15:done="0"/>
  <w15:commentEx w15:paraId="74DA602A" w15:done="0"/>
  <w15:commentEx w15:paraId="242FA3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9CFF" w16cex:dateUtc="2022-03-08T17:14:00Z"/>
  <w16cex:commentExtensible w16cex:durableId="25D19F9A" w16cex:dateUtc="2022-03-08T17:25:00Z"/>
  <w16cex:commentExtensible w16cex:durableId="25D1A03E" w16cex:dateUtc="2022-03-08T17:28:00Z"/>
  <w16cex:commentExtensible w16cex:durableId="25D1A0A4" w16cex:dateUtc="2022-03-08T17:30:00Z"/>
  <w16cex:commentExtensible w16cex:durableId="25D1A0DB" w16cex:dateUtc="2022-03-08T17:31:00Z"/>
  <w16cex:commentExtensible w16cex:durableId="25D1A0EB" w16cex:dateUtc="2022-03-08T17:31:00Z"/>
  <w16cex:commentExtensible w16cex:durableId="25D1A130" w16cex:dateUtc="2022-03-08T17:32:00Z"/>
  <w16cex:commentExtensible w16cex:durableId="25D1A1FC" w16cex:dateUtc="2022-03-08T17:35:00Z"/>
  <w16cex:commentExtensible w16cex:durableId="25D1A25E" w16cex:dateUtc="2022-03-08T17:37:00Z"/>
  <w16cex:commentExtensible w16cex:durableId="25D1A2C8" w16cex:dateUtc="2022-03-08T17:39:00Z"/>
  <w16cex:commentExtensible w16cex:durableId="25D1A3EE" w16cex:dateUtc="2022-03-08T17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ED9CFF" w16cid:durableId="25D19CFF"/>
  <w16cid:commentId w16cid:paraId="702A3397" w16cid:durableId="25D19F9A"/>
  <w16cid:commentId w16cid:paraId="05307FFC" w16cid:durableId="25D1A03E"/>
  <w16cid:commentId w16cid:paraId="18EDB9DF" w16cid:durableId="25D1A0A4"/>
  <w16cid:commentId w16cid:paraId="63C6001E" w16cid:durableId="25D1A0DB"/>
  <w16cid:commentId w16cid:paraId="54A2CB03" w16cid:durableId="25D1A0EB"/>
  <w16cid:commentId w16cid:paraId="26BE63D6" w16cid:durableId="25D1A130"/>
  <w16cid:commentId w16cid:paraId="08236C50" w16cid:durableId="25D1A1FC"/>
  <w16cid:commentId w16cid:paraId="10B9F005" w16cid:durableId="25D1A25E"/>
  <w16cid:commentId w16cid:paraId="74DA602A" w16cid:durableId="25D1A2C8"/>
  <w16cid:commentId w16cid:paraId="242FA3D9" w16cid:durableId="25D1A3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7B6A0" w14:textId="77777777" w:rsidR="00000000" w:rsidRDefault="00216BD0">
      <w:pPr>
        <w:spacing w:after="0"/>
      </w:pPr>
      <w:r>
        <w:separator/>
      </w:r>
    </w:p>
  </w:endnote>
  <w:endnote w:type="continuationSeparator" w:id="0">
    <w:p w14:paraId="7A57B6A2" w14:textId="77777777" w:rsidR="00000000" w:rsidRDefault="00216B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B69C" w14:textId="77777777" w:rsidR="008D0475" w:rsidRDefault="00216BD0">
      <w:r>
        <w:separator/>
      </w:r>
    </w:p>
  </w:footnote>
  <w:footnote w:type="continuationSeparator" w:id="0">
    <w:p w14:paraId="7A57B69D" w14:textId="77777777" w:rsidR="008D0475" w:rsidRDefault="00216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A45E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1997DA7"/>
    <w:multiLevelType w:val="hybridMultilevel"/>
    <w:tmpl w:val="9F40FB56"/>
    <w:lvl w:ilvl="0" w:tplc="1E5028B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ribe, Shusaku">
    <w15:presenceInfo w15:providerId="AD" w15:userId="S::Shusaku.Horibe@sjeccd.edu::b61e7832-2ad4-40ae-ab00-7d1e07f7a8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475"/>
    <w:rsid w:val="000323DF"/>
    <w:rsid w:val="00055223"/>
    <w:rsid w:val="000D79DD"/>
    <w:rsid w:val="00193906"/>
    <w:rsid w:val="00194112"/>
    <w:rsid w:val="001F4D3B"/>
    <w:rsid w:val="00216BD0"/>
    <w:rsid w:val="002A07D8"/>
    <w:rsid w:val="002B7093"/>
    <w:rsid w:val="002D7CBB"/>
    <w:rsid w:val="00363D79"/>
    <w:rsid w:val="00421811"/>
    <w:rsid w:val="004E2693"/>
    <w:rsid w:val="00526C9F"/>
    <w:rsid w:val="0054467A"/>
    <w:rsid w:val="005D1C41"/>
    <w:rsid w:val="005D6984"/>
    <w:rsid w:val="00633DCD"/>
    <w:rsid w:val="0071739C"/>
    <w:rsid w:val="007956CF"/>
    <w:rsid w:val="007C1ABD"/>
    <w:rsid w:val="00833A34"/>
    <w:rsid w:val="008D0475"/>
    <w:rsid w:val="00C0307B"/>
    <w:rsid w:val="00C31C42"/>
    <w:rsid w:val="00C35311"/>
    <w:rsid w:val="00CF6F01"/>
    <w:rsid w:val="00D45ABC"/>
    <w:rsid w:val="00DA03BB"/>
    <w:rsid w:val="00DB154E"/>
    <w:rsid w:val="00E314A8"/>
    <w:rsid w:val="00E9630F"/>
    <w:rsid w:val="00F17C85"/>
    <w:rsid w:val="00F80152"/>
    <w:rsid w:val="00F91C52"/>
    <w:rsid w:val="00F972B9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B1F3"/>
  <w15:docId w15:val="{A96D9888-0CF1-4EBC-9909-93BC6257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F972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972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97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97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972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1864</Words>
  <Characters>10626</Characters>
  <Application>Microsoft Office Word</Application>
  <DocSecurity>0</DocSecurity>
  <Lines>88</Lines>
  <Paragraphs>24</Paragraphs>
  <ScaleCrop>false</ScaleCrop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 Data Section</dc:title>
  <dc:creator>Office of Reserach, Planning and Institutional Effectiveness</dc:creator>
  <cp:keywords/>
  <cp:lastModifiedBy>Horibe, Shusaku</cp:lastModifiedBy>
  <cp:revision>35</cp:revision>
  <dcterms:created xsi:type="dcterms:W3CDTF">2022-03-08T17:14:00Z</dcterms:created>
  <dcterms:modified xsi:type="dcterms:W3CDTF">2022-03-08T17:44:00Z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2022-03-04</vt:lpwstr>
  </property>
  <property fmtid="{D5CDD505-2E9C-101B-9397-08002B2CF9AE}" pid="3" name="output">
    <vt:lpwstr>word_document</vt:lpwstr>
  </property>
</Properties>
</file>