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2022-03-14</w:t>
      </w:r>
    </w:p>
    <w:bookmarkStart w:id="39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6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3" w:name="industries-by-employment"/>
    <w:p>
      <w:pPr>
        <w:pStyle w:val="Heading3"/>
      </w:pPr>
      <w:r>
        <w:t xml:space="preserve">Industries by Employment</w:t>
      </w:r>
    </w:p>
    <w:bookmarkStart w:id="22" w:name="top-industries-by-employment"/>
    <w:p>
      <w:pPr>
        <w:pStyle w:val="Heading4"/>
      </w:pP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bookmarkEnd w:id="22"/>
    <w:bookmarkEnd w:id="23"/>
    <w:bookmarkStart w:id="24" w:name="top-tech-industries"/>
    <w:p>
      <w:pPr>
        <w:pStyle w:val="Heading3"/>
      </w:pPr>
      <w:r>
        <w:t xml:space="preserve">Top Tech Industries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4"/>
    <w:bookmarkStart w:id="25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5"/>
    <w:bookmarkEnd w:id="26"/>
    <w:bookmarkStart w:id="3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7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7"/>
    <w:bookmarkStart w:id="28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8"/>
    <w:bookmarkStart w:id="31" w:name="race-and-ethnicity-in-the-service-area"/>
    <w:p>
      <w:pPr>
        <w:pStyle w:val="Heading3"/>
      </w:pPr>
      <w:r>
        <w:t xml:space="preserve">Race and Ethnicity In the Service Area</w:t>
      </w:r>
    </w:p>
    <w:bookmarkStart w:id="29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9"/>
    <w:bookmarkStart w:id="30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30"/>
    <w:bookmarkEnd w:id="31"/>
    <w:bookmarkStart w:id="32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2"/>
    <w:bookmarkEnd w:id="33"/>
    <w:bookmarkStart w:id="36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Start w:id="34" w:name="income"/>
    <w:p>
      <w:pPr>
        <w:pStyle w:val="Heading3"/>
      </w:pPr>
      <w:r>
        <w:t xml:space="preserve">Income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84,937.74</w:t>
            </w:r>
          </w:p>
        </w:tc>
      </w:tr>
    </w:tbl>
    <w:bookmarkEnd w:id="34"/>
    <w:bookmarkStart w:id="35" w:name="poverty"/>
    <w:p>
      <w:pPr>
        <w:pStyle w:val="Heading3"/>
      </w:pPr>
      <w:r>
        <w:t xml:space="preserve">Poverty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Poverty Level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7.5%</w:t>
            </w:r>
          </w:p>
        </w:tc>
      </w:tr>
    </w:tbl>
    <w:bookmarkEnd w:id="35"/>
    <w:bookmarkEnd w:id="36"/>
    <w:bookmarkStart w:id="37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7"/>
    <w:bookmarkStart w:id="38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8"/>
    <w:bookmarkEnd w:id="39"/>
    <w:bookmarkStart w:id="60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40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40"/>
    <w:bookmarkStart w:id="41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41"/>
    <w:bookmarkStart w:id="42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42"/>
    <w:bookmarkStart w:id="43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43"/>
    <w:bookmarkStart w:id="44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4"/>
    <w:bookmarkStart w:id="50" w:name="disaggregation-by-gender"/>
    <w:p>
      <w:pPr>
        <w:pStyle w:val="Heading2"/>
      </w:pPr>
      <w:r>
        <w:t xml:space="preserve">Disaggregation by Gender</w:t>
      </w:r>
    </w:p>
    <w:bookmarkStart w:id="45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5"/>
    <w:bookmarkStart w:id="46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6"/>
    <w:bookmarkStart w:id="47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7"/>
    <w:bookmarkStart w:id="48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8"/>
    <w:bookmarkStart w:id="49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9"/>
    <w:bookmarkEnd w:id="50"/>
    <w:bookmarkStart w:id="56" w:name="disaggregation-by-ethnicity"/>
    <w:p>
      <w:pPr>
        <w:pStyle w:val="Heading2"/>
      </w:pPr>
      <w:r>
        <w:t xml:space="preserve">Disaggregation by Ethnicity</w:t>
      </w:r>
    </w:p>
    <w:bookmarkStart w:id="51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1"/>
    <w:bookmarkStart w:id="52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2"/>
    <w:bookmarkStart w:id="53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3"/>
    <w:bookmarkStart w:id="54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did not respond.</w:t>
            </w:r>
          </w:p>
        </w:tc>
      </w:tr>
    </w:tbl>
    <w:bookmarkEnd w:id="54"/>
    <w:bookmarkStart w:id="55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another ethnicity or not respond.</w:t>
            </w:r>
          </w:p>
        </w:tc>
      </w:tr>
    </w:tbl>
    <w:bookmarkEnd w:id="55"/>
    <w:bookmarkEnd w:id="56"/>
    <w:bookmarkStart w:id="59" w:name="licensure-pass-and-job-placement-rates"/>
    <w:p>
      <w:pPr>
        <w:pStyle w:val="Heading2"/>
      </w:pPr>
      <w:r>
        <w:t xml:space="preserve">Licensure Pass and Job Placement Rates</w:t>
      </w:r>
    </w:p>
    <w:bookmarkStart w:id="57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took the exam this year due to Covid</w:t>
            </w:r>
          </w:p>
        </w:tc>
      </w:tr>
    </w:tbl>
    <w:bookmarkEnd w:id="57"/>
    <w:bookmarkStart w:id="58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Job Placement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</w:tbl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2022-03-14T18:08:37Z</dcterms:created>
  <dcterms:modified xsi:type="dcterms:W3CDTF">2022-03-14T18:08:37Z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2022-03-14</vt:lpwstr>
  </property>
  <property fmtid="{D5CDD505-2E9C-101B-9397-08002B2CF9AE}" pid="3" name="output">
    <vt:lpwstr>word_document</vt:lpwstr>
  </property>
</Properties>
</file>