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F1702D8" w14:textId="77777777" w:rsidR="006D7661" w:rsidRDefault="006D7661" w:rsidP="006D7661">
      <w:pPr>
        <w:widowControl w:val="0"/>
        <w:tabs>
          <w:tab w:val="right" w:pos="4946"/>
          <w:tab w:val="center" w:pos="6048"/>
          <w:tab w:val="center" w:pos="7267"/>
          <w:tab w:val="right" w:pos="8410"/>
        </w:tabs>
        <w:spacing w:line="340" w:lineRule="exact"/>
        <w:jc w:val="center"/>
        <w:rPr>
          <w:smallCaps/>
          <w:color w:val="000000"/>
          <w:spacing w:val="3"/>
          <w:shd w:val="clear" w:color="auto" w:fill="FFFFFF"/>
          <w:lang w:bidi="ru-RU"/>
        </w:rPr>
      </w:pPr>
      <w:r w:rsidRPr="00D02A90">
        <w:rPr>
          <w:rFonts w:ascii="Courier New" w:eastAsia="Courier New" w:hAnsi="Courier New" w:cs="Courier New"/>
          <w:noProof/>
          <w:color w:val="000000"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6D9F701E" wp14:editId="189D21D7">
            <wp:simplePos x="0" y="0"/>
            <wp:positionH relativeFrom="column">
              <wp:posOffset>-2449</wp:posOffset>
            </wp:positionH>
            <wp:positionV relativeFrom="page">
              <wp:posOffset>718457</wp:posOffset>
            </wp:positionV>
            <wp:extent cx="802005" cy="1152525"/>
            <wp:effectExtent l="0" t="0" r="0" b="9525"/>
            <wp:wrapNone/>
            <wp:docPr id="2" name="Рисунок 2" descr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image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00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mallCaps/>
          <w:color w:val="000000"/>
          <w:spacing w:val="3"/>
          <w:shd w:val="clear" w:color="auto" w:fill="FFFFFF"/>
          <w:lang w:bidi="ru-RU"/>
        </w:rPr>
        <w:t>МИНИСТЕРСТВО</w:t>
      </w:r>
      <w:r w:rsidRPr="00110067">
        <w:rPr>
          <w:smallCaps/>
          <w:color w:val="000000"/>
          <w:spacing w:val="3"/>
          <w:shd w:val="clear" w:color="auto" w:fill="FFFFFF"/>
          <w:lang w:bidi="ru-RU"/>
        </w:rPr>
        <w:t xml:space="preserve"> </w:t>
      </w:r>
      <w:r>
        <w:rPr>
          <w:smallCaps/>
          <w:color w:val="000000"/>
          <w:spacing w:val="3"/>
          <w:shd w:val="clear" w:color="auto" w:fill="FFFFFF"/>
          <w:lang w:bidi="ru-RU"/>
        </w:rPr>
        <w:t>НАУКИ И ВЫСШЕГО</w:t>
      </w:r>
    </w:p>
    <w:p w14:paraId="20D4D5D6" w14:textId="77777777" w:rsidR="006D7661" w:rsidRPr="00110067" w:rsidRDefault="006D7661" w:rsidP="006D7661">
      <w:pPr>
        <w:widowControl w:val="0"/>
        <w:tabs>
          <w:tab w:val="right" w:pos="4946"/>
          <w:tab w:val="center" w:pos="6048"/>
          <w:tab w:val="center" w:pos="7267"/>
          <w:tab w:val="right" w:pos="8410"/>
        </w:tabs>
        <w:spacing w:line="340" w:lineRule="exact"/>
        <w:jc w:val="center"/>
        <w:rPr>
          <w:spacing w:val="3"/>
        </w:rPr>
      </w:pPr>
      <w:r w:rsidRPr="00110067">
        <w:rPr>
          <w:smallCaps/>
          <w:color w:val="000000"/>
          <w:spacing w:val="3"/>
          <w:shd w:val="clear" w:color="auto" w:fill="FFFFFF"/>
          <w:lang w:bidi="ru-RU"/>
        </w:rPr>
        <w:t>ОБРАЗОВАНИЯ</w:t>
      </w:r>
      <w:bookmarkStart w:id="0" w:name="_Hlk515913035"/>
      <w:bookmarkEnd w:id="0"/>
      <w:r>
        <w:rPr>
          <w:smallCaps/>
          <w:color w:val="000000"/>
          <w:spacing w:val="3"/>
          <w:shd w:val="clear" w:color="auto" w:fill="FFFFFF"/>
          <w:lang w:bidi="ru-RU"/>
        </w:rPr>
        <w:t xml:space="preserve"> </w:t>
      </w:r>
      <w:r w:rsidRPr="00110067">
        <w:rPr>
          <w:spacing w:val="3"/>
        </w:rPr>
        <w:t>РОССИЙСКОЙ ФЕДЕРАЦИИ</w:t>
      </w:r>
    </w:p>
    <w:p w14:paraId="201C4384" w14:textId="77777777" w:rsidR="006D7661" w:rsidRPr="00110067" w:rsidRDefault="006D7661" w:rsidP="006D7661">
      <w:pPr>
        <w:framePr w:wrap="none" w:vAnchor="page" w:hAnchor="page" w:x="1081" w:y="2401"/>
        <w:widowControl w:val="0"/>
        <w:rPr>
          <w:rFonts w:ascii="Courier New" w:eastAsia="Courier New" w:hAnsi="Courier New" w:cs="Courier New"/>
          <w:color w:val="000000"/>
          <w:lang w:bidi="ru-RU"/>
        </w:rPr>
      </w:pPr>
    </w:p>
    <w:p w14:paraId="7756F172" w14:textId="77777777" w:rsidR="006D7661" w:rsidRDefault="006D7661" w:rsidP="006D7661">
      <w:pPr>
        <w:widowControl w:val="0"/>
        <w:tabs>
          <w:tab w:val="right" w:pos="4946"/>
          <w:tab w:val="center" w:pos="6048"/>
          <w:tab w:val="center" w:pos="7267"/>
          <w:tab w:val="right" w:pos="8410"/>
        </w:tabs>
        <w:spacing w:line="340" w:lineRule="exact"/>
        <w:jc w:val="center"/>
        <w:rPr>
          <w:spacing w:val="3"/>
        </w:rPr>
      </w:pPr>
      <w:r w:rsidRPr="00110067">
        <w:rPr>
          <w:spacing w:val="3"/>
        </w:rPr>
        <w:t>Федеральное государственное бюджетное</w:t>
      </w:r>
    </w:p>
    <w:p w14:paraId="5D79A217" w14:textId="77777777" w:rsidR="006D7661" w:rsidRPr="00110067" w:rsidRDefault="006D7661" w:rsidP="006D7661">
      <w:pPr>
        <w:widowControl w:val="0"/>
        <w:tabs>
          <w:tab w:val="right" w:pos="4946"/>
          <w:tab w:val="center" w:pos="6048"/>
          <w:tab w:val="center" w:pos="7267"/>
          <w:tab w:val="right" w:pos="8410"/>
        </w:tabs>
        <w:spacing w:line="340" w:lineRule="exact"/>
        <w:jc w:val="center"/>
        <w:rPr>
          <w:spacing w:val="3"/>
        </w:rPr>
      </w:pPr>
      <w:r w:rsidRPr="00110067">
        <w:rPr>
          <w:spacing w:val="3"/>
        </w:rPr>
        <w:t>образовательное учреждение</w:t>
      </w:r>
      <w:r>
        <w:rPr>
          <w:spacing w:val="3"/>
        </w:rPr>
        <w:t xml:space="preserve"> </w:t>
      </w:r>
      <w:r w:rsidRPr="00110067">
        <w:rPr>
          <w:spacing w:val="3"/>
        </w:rPr>
        <w:t>высшего образования</w:t>
      </w:r>
    </w:p>
    <w:p w14:paraId="1E4C39FA" w14:textId="77777777" w:rsidR="006D7661" w:rsidRPr="00110067" w:rsidRDefault="006D7661" w:rsidP="006D7661">
      <w:pPr>
        <w:widowControl w:val="0"/>
        <w:tabs>
          <w:tab w:val="right" w:pos="4946"/>
          <w:tab w:val="center" w:pos="6048"/>
          <w:tab w:val="center" w:pos="7267"/>
          <w:tab w:val="right" w:pos="8410"/>
        </w:tabs>
        <w:spacing w:line="340" w:lineRule="exact"/>
        <w:jc w:val="center"/>
        <w:rPr>
          <w:spacing w:val="3"/>
        </w:rPr>
      </w:pPr>
      <w:r w:rsidRPr="00110067">
        <w:rPr>
          <w:spacing w:val="3"/>
        </w:rPr>
        <w:t>«САНКТ-ПЕТЕРБУРГСКИЙ ГОСУДАРСТВЕННЫЙ</w:t>
      </w:r>
    </w:p>
    <w:p w14:paraId="6D58FBB1" w14:textId="77777777" w:rsidR="006D7661" w:rsidRPr="006B1361" w:rsidRDefault="006D7661" w:rsidP="006D7661">
      <w:pPr>
        <w:widowControl w:val="0"/>
        <w:tabs>
          <w:tab w:val="right" w:pos="4946"/>
          <w:tab w:val="center" w:pos="6048"/>
          <w:tab w:val="center" w:pos="7267"/>
          <w:tab w:val="right" w:pos="8410"/>
        </w:tabs>
        <w:spacing w:line="340" w:lineRule="exact"/>
        <w:jc w:val="center"/>
        <w:rPr>
          <w:spacing w:val="3"/>
        </w:rPr>
      </w:pPr>
      <w:r w:rsidRPr="00110067">
        <w:rPr>
          <w:spacing w:val="3"/>
        </w:rPr>
        <w:t>ЭКОНОМИЧЕСКИЙ УНИВЕРСИТЕТ»</w:t>
      </w:r>
    </w:p>
    <w:p w14:paraId="09BCA745" w14:textId="77777777" w:rsidR="006D7661" w:rsidRPr="006B1361" w:rsidRDefault="006D7661" w:rsidP="006D7661">
      <w:pPr>
        <w:widowControl w:val="0"/>
        <w:tabs>
          <w:tab w:val="right" w:pos="4946"/>
          <w:tab w:val="center" w:pos="6048"/>
          <w:tab w:val="center" w:pos="7267"/>
          <w:tab w:val="right" w:pos="8410"/>
        </w:tabs>
        <w:spacing w:line="340" w:lineRule="exact"/>
        <w:jc w:val="center"/>
        <w:rPr>
          <w:spacing w:val="3"/>
        </w:rPr>
      </w:pPr>
    </w:p>
    <w:p w14:paraId="2569C02F" w14:textId="77777777" w:rsidR="006D7661" w:rsidRPr="006B1361" w:rsidRDefault="006D7661" w:rsidP="006D7661">
      <w:pPr>
        <w:widowControl w:val="0"/>
        <w:tabs>
          <w:tab w:val="left" w:leader="underscore" w:pos="8591"/>
        </w:tabs>
        <w:spacing w:line="360" w:lineRule="auto"/>
        <w:jc w:val="center"/>
        <w:rPr>
          <w:spacing w:val="3"/>
        </w:rPr>
      </w:pPr>
      <w:r w:rsidRPr="006B1361">
        <w:rPr>
          <w:spacing w:val="3"/>
        </w:rPr>
        <w:t>Факультет информатики и прикладной математики</w:t>
      </w:r>
    </w:p>
    <w:p w14:paraId="64FE94CD" w14:textId="77777777" w:rsidR="006D7661" w:rsidRPr="006B1361" w:rsidRDefault="006D7661" w:rsidP="006D7661">
      <w:pPr>
        <w:widowControl w:val="0"/>
        <w:tabs>
          <w:tab w:val="left" w:leader="underscore" w:pos="8591"/>
        </w:tabs>
        <w:spacing w:after="780" w:line="276" w:lineRule="auto"/>
        <w:jc w:val="center"/>
        <w:rPr>
          <w:spacing w:val="3"/>
        </w:rPr>
      </w:pPr>
      <w:r w:rsidRPr="006B1361">
        <w:rPr>
          <w:spacing w:val="3"/>
        </w:rPr>
        <w:t>Кафедра прикладной математики и экономико-математических методов</w:t>
      </w:r>
    </w:p>
    <w:p w14:paraId="159F727D" w14:textId="77777777" w:rsidR="006D7661" w:rsidRPr="00A74EF0" w:rsidRDefault="006D7661" w:rsidP="006D7661">
      <w:pPr>
        <w:widowControl w:val="0"/>
        <w:spacing w:line="276" w:lineRule="auto"/>
        <w:ind w:right="278"/>
        <w:jc w:val="center"/>
        <w:rPr>
          <w:b/>
          <w:bCs/>
          <w:color w:val="000000"/>
          <w:spacing w:val="5"/>
          <w:shd w:val="clear" w:color="auto" w:fill="FFFFFF"/>
          <w:lang w:bidi="ru-RU"/>
        </w:rPr>
      </w:pPr>
      <w:r w:rsidRPr="00A74EF0">
        <w:rPr>
          <w:b/>
          <w:bCs/>
          <w:color w:val="000000"/>
          <w:spacing w:val="5"/>
          <w:shd w:val="clear" w:color="auto" w:fill="FFFFFF"/>
          <w:lang w:bidi="ru-RU"/>
        </w:rPr>
        <w:t>КУРСОВАЯ РАБОТА</w:t>
      </w:r>
    </w:p>
    <w:p w14:paraId="20F7DC1C" w14:textId="77777777" w:rsidR="006D7661" w:rsidRPr="00A74EF0" w:rsidRDefault="006D7661" w:rsidP="006D7661">
      <w:pPr>
        <w:widowControl w:val="0"/>
        <w:spacing w:line="276" w:lineRule="auto"/>
        <w:ind w:right="278"/>
        <w:jc w:val="center"/>
        <w:rPr>
          <w:spacing w:val="3"/>
        </w:rPr>
      </w:pPr>
      <w:r w:rsidRPr="00A74EF0">
        <w:rPr>
          <w:spacing w:val="3"/>
        </w:rPr>
        <w:t>по дисциплине:</w:t>
      </w:r>
    </w:p>
    <w:p w14:paraId="5FC3E893" w14:textId="77777777" w:rsidR="006D7661" w:rsidRPr="00A74EF0" w:rsidRDefault="006D7661" w:rsidP="006D7661">
      <w:pPr>
        <w:widowControl w:val="0"/>
        <w:spacing w:line="360" w:lineRule="auto"/>
        <w:ind w:right="278"/>
        <w:jc w:val="center"/>
        <w:rPr>
          <w:b/>
          <w:color w:val="000000" w:themeColor="text1"/>
          <w:spacing w:val="5"/>
          <w:shd w:val="clear" w:color="auto" w:fill="FFFFFF"/>
          <w:lang w:bidi="ru-RU"/>
        </w:rPr>
      </w:pPr>
      <w:r w:rsidRPr="00A74EF0">
        <w:rPr>
          <w:b/>
          <w:color w:val="000000" w:themeColor="text1"/>
          <w:spacing w:val="5"/>
          <w:shd w:val="clear" w:color="auto" w:fill="FFFFFF"/>
          <w:lang w:bidi="ru-RU"/>
        </w:rPr>
        <w:t>«</w:t>
      </w:r>
      <w:r w:rsidRPr="00A74EF0">
        <w:rPr>
          <w:b/>
          <w:bCs/>
          <w:color w:val="000000" w:themeColor="text1"/>
          <w:shd w:val="clear" w:color="auto" w:fill="FFFFFF"/>
        </w:rPr>
        <w:t>Системы компьютерной математики</w:t>
      </w:r>
      <w:r w:rsidRPr="00A74EF0">
        <w:rPr>
          <w:b/>
          <w:color w:val="000000" w:themeColor="text1"/>
          <w:spacing w:val="5"/>
          <w:shd w:val="clear" w:color="auto" w:fill="FFFFFF"/>
          <w:lang w:bidi="ru-RU"/>
        </w:rPr>
        <w:t>»</w:t>
      </w:r>
    </w:p>
    <w:p w14:paraId="79BE3766" w14:textId="77777777" w:rsidR="006D7661" w:rsidRDefault="006D7661" w:rsidP="006D7661">
      <w:pPr>
        <w:widowControl w:val="0"/>
        <w:spacing w:line="360" w:lineRule="auto"/>
        <w:ind w:right="278"/>
        <w:contextualSpacing/>
        <w:jc w:val="center"/>
        <w:rPr>
          <w:color w:val="000000"/>
          <w:spacing w:val="5"/>
          <w:shd w:val="clear" w:color="auto" w:fill="FFFFFF"/>
          <w:lang w:bidi="ru-RU"/>
        </w:rPr>
      </w:pPr>
      <w:r w:rsidRPr="00A74EF0">
        <w:rPr>
          <w:color w:val="000000"/>
          <w:spacing w:val="5"/>
          <w:shd w:val="clear" w:color="auto" w:fill="FFFFFF"/>
          <w:lang w:bidi="ru-RU"/>
        </w:rPr>
        <w:t xml:space="preserve">Тема: </w:t>
      </w:r>
    </w:p>
    <w:p w14:paraId="116048C2" w14:textId="593A04BA" w:rsidR="006D7661" w:rsidRPr="00240CC7" w:rsidRDefault="00240CC7" w:rsidP="006D7661">
      <w:pPr>
        <w:widowControl w:val="0"/>
        <w:spacing w:line="480" w:lineRule="auto"/>
        <w:ind w:right="278"/>
        <w:contextualSpacing/>
        <w:jc w:val="center"/>
        <w:rPr>
          <w:color w:val="000000"/>
          <w:spacing w:val="5"/>
          <w:shd w:val="clear" w:color="auto" w:fill="FFFFFF"/>
          <w:lang w:bidi="ru-RU"/>
        </w:rPr>
      </w:pPr>
      <w:r>
        <w:rPr>
          <w:color w:val="000000"/>
          <w:spacing w:val="5"/>
          <w:shd w:val="clear" w:color="auto" w:fill="FFFFFF"/>
          <w:lang w:bidi="ru-RU"/>
        </w:rPr>
        <w:t xml:space="preserve">Создание </w:t>
      </w:r>
      <w:r w:rsidR="005754FF">
        <w:rPr>
          <w:color w:val="000000"/>
          <w:spacing w:val="5"/>
          <w:shd w:val="clear" w:color="auto" w:fill="FFFFFF"/>
          <w:lang w:bidi="ru-RU"/>
        </w:rPr>
        <w:t xml:space="preserve">обучающего </w:t>
      </w:r>
      <w:r>
        <w:rPr>
          <w:color w:val="000000"/>
          <w:spacing w:val="5"/>
          <w:shd w:val="clear" w:color="auto" w:fill="FFFFFF"/>
          <w:lang w:bidi="ru-RU"/>
        </w:rPr>
        <w:t>курса «</w:t>
      </w:r>
      <w:r w:rsidR="005754FF">
        <w:rPr>
          <w:color w:val="000000"/>
          <w:spacing w:val="5"/>
          <w:shd w:val="clear" w:color="auto" w:fill="FFFFFF"/>
          <w:lang w:bidi="ru-RU"/>
        </w:rPr>
        <w:t>Алгоритмы кластеризации</w:t>
      </w:r>
      <w:r>
        <w:rPr>
          <w:color w:val="000000"/>
          <w:spacing w:val="5"/>
          <w:shd w:val="clear" w:color="auto" w:fill="FFFFFF"/>
          <w:lang w:bidi="ru-RU"/>
        </w:rPr>
        <w:t xml:space="preserve">» в системе </w:t>
      </w:r>
      <w:r>
        <w:rPr>
          <w:color w:val="000000"/>
          <w:spacing w:val="5"/>
          <w:shd w:val="clear" w:color="auto" w:fill="FFFFFF"/>
          <w:lang w:val="en-US" w:bidi="ru-RU"/>
        </w:rPr>
        <w:t>Wolfram</w:t>
      </w:r>
      <w:r w:rsidRPr="00240CC7">
        <w:rPr>
          <w:color w:val="000000"/>
          <w:spacing w:val="5"/>
          <w:shd w:val="clear" w:color="auto" w:fill="FFFFFF"/>
          <w:lang w:bidi="ru-RU"/>
        </w:rPr>
        <w:t xml:space="preserve"> </w:t>
      </w:r>
      <w:r>
        <w:rPr>
          <w:color w:val="000000"/>
          <w:spacing w:val="5"/>
          <w:shd w:val="clear" w:color="auto" w:fill="FFFFFF"/>
          <w:lang w:val="en-US" w:bidi="ru-RU"/>
        </w:rPr>
        <w:t>Mathematica</w:t>
      </w:r>
    </w:p>
    <w:p w14:paraId="35D3E1F7" w14:textId="7545AA85" w:rsidR="006D7661" w:rsidRPr="006B1361" w:rsidRDefault="006D7661" w:rsidP="00537E11">
      <w:pPr>
        <w:widowControl w:val="0"/>
        <w:tabs>
          <w:tab w:val="left" w:leader="underscore" w:pos="7856"/>
        </w:tabs>
        <w:spacing w:line="360" w:lineRule="auto"/>
        <w:contextualSpacing/>
        <w:rPr>
          <w:spacing w:val="3"/>
        </w:rPr>
      </w:pPr>
      <w:r w:rsidRPr="006B1361">
        <w:rPr>
          <w:spacing w:val="3"/>
        </w:rPr>
        <w:t>Направление: 01.03.02 Прикладная математика и информатика</w:t>
      </w:r>
    </w:p>
    <w:p w14:paraId="1C909002" w14:textId="7C3B0E89" w:rsidR="006D7661" w:rsidRPr="004C3C38" w:rsidRDefault="006D7661" w:rsidP="00537E11">
      <w:pPr>
        <w:widowControl w:val="0"/>
        <w:tabs>
          <w:tab w:val="left" w:leader="underscore" w:pos="7856"/>
        </w:tabs>
        <w:spacing w:line="360" w:lineRule="auto"/>
        <w:contextualSpacing/>
        <w:rPr>
          <w:spacing w:val="3"/>
        </w:rPr>
      </w:pPr>
      <w:r w:rsidRPr="006B1361">
        <w:rPr>
          <w:spacing w:val="3"/>
        </w:rPr>
        <w:t xml:space="preserve">Студент: </w:t>
      </w:r>
      <w:r w:rsidR="005754FF">
        <w:rPr>
          <w:spacing w:val="3"/>
        </w:rPr>
        <w:t>Попова Софья Ивановна</w:t>
      </w:r>
    </w:p>
    <w:p w14:paraId="70F156F1" w14:textId="40D9C9C5" w:rsidR="006D7661" w:rsidRPr="000C3F90" w:rsidRDefault="005754FF" w:rsidP="006D7661">
      <w:pPr>
        <w:widowControl w:val="0"/>
        <w:tabs>
          <w:tab w:val="left" w:pos="5670"/>
          <w:tab w:val="left" w:leader="underscore" w:pos="9072"/>
        </w:tabs>
        <w:spacing w:line="720" w:lineRule="auto"/>
        <w:contextualSpacing/>
        <w:rPr>
          <w:color w:val="000000"/>
          <w:spacing w:val="3"/>
          <w:shd w:val="clear" w:color="auto" w:fill="FFFFFF"/>
          <w:lang w:bidi="ru-RU"/>
        </w:rPr>
      </w:pPr>
      <w:r>
        <w:rPr>
          <w:color w:val="000000"/>
          <w:spacing w:val="3"/>
          <w:shd w:val="clear" w:color="auto" w:fill="FFFFFF"/>
          <w:lang w:bidi="ru-RU"/>
        </w:rPr>
        <w:t>Группа: ПМ</w:t>
      </w:r>
      <w:r w:rsidR="005D2DEE">
        <w:rPr>
          <w:color w:val="000000"/>
          <w:spacing w:val="3"/>
          <w:shd w:val="clear" w:color="auto" w:fill="FFFFFF"/>
          <w:lang w:bidi="ru-RU"/>
        </w:rPr>
        <w:t>-</w:t>
      </w:r>
      <w:r>
        <w:rPr>
          <w:color w:val="000000"/>
          <w:spacing w:val="3"/>
          <w:shd w:val="clear" w:color="auto" w:fill="FFFFFF"/>
          <w:lang w:bidi="ru-RU"/>
        </w:rPr>
        <w:t>19</w:t>
      </w:r>
      <w:r w:rsidR="006D7661" w:rsidRPr="006B1361">
        <w:rPr>
          <w:color w:val="000000"/>
          <w:spacing w:val="3"/>
          <w:shd w:val="clear" w:color="auto" w:fill="FFFFFF"/>
          <w:lang w:bidi="ru-RU"/>
        </w:rPr>
        <w:t>01</w:t>
      </w:r>
      <w:r w:rsidR="006D7661">
        <w:rPr>
          <w:color w:val="000000"/>
          <w:spacing w:val="3"/>
          <w:shd w:val="clear" w:color="auto" w:fill="FFFFFF"/>
          <w:lang w:bidi="ru-RU"/>
        </w:rPr>
        <w:tab/>
        <w:t>Подпись:</w:t>
      </w:r>
      <w:r w:rsidR="00791AAE" w:rsidRPr="00791AAE">
        <w:t xml:space="preserve"> </w:t>
      </w:r>
      <w:r w:rsidR="00791AAE">
        <w:rPr>
          <w:noProof/>
        </w:rPr>
        <w:drawing>
          <wp:inline distT="0" distB="0" distL="0" distR="0" wp14:anchorId="194EA61C" wp14:editId="38EE1453">
            <wp:extent cx="1419225" cy="390525"/>
            <wp:effectExtent l="0" t="0" r="0" b="9525"/>
            <wp:docPr id="10" name="Рисунок 10" descr="https://sun9-37.userapi.com/aFAaKOzVpCoKXFkIzmmsLvAgS_9vRZ-THq-yFw/yasmqOTjXx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un9-37.userapi.com/aFAaKOzVpCoKXFkIzmmsLvAgS_9vRZ-THq-yFw/yasmqOTjXxw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89" t="42214" r="-14329" b="36707"/>
                    <a:stretch/>
                  </pic:blipFill>
                  <pic:spPr bwMode="auto">
                    <a:xfrm>
                      <a:off x="0" y="0"/>
                      <a:ext cx="1420061" cy="39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D7661">
        <w:rPr>
          <w:color w:val="000000"/>
          <w:spacing w:val="3"/>
          <w:shd w:val="clear" w:color="auto" w:fill="FFFFFF"/>
          <w:lang w:bidi="ru-RU"/>
        </w:rPr>
        <w:tab/>
      </w:r>
    </w:p>
    <w:p w14:paraId="75A160EC" w14:textId="7991DB12" w:rsidR="006D7661" w:rsidRPr="00E27802" w:rsidRDefault="006D7661" w:rsidP="006D7661">
      <w:pPr>
        <w:widowControl w:val="0"/>
        <w:tabs>
          <w:tab w:val="left" w:leader="underscore" w:pos="7856"/>
        </w:tabs>
        <w:spacing w:line="480" w:lineRule="auto"/>
        <w:contextualSpacing/>
        <w:rPr>
          <w:color w:val="000000"/>
          <w:spacing w:val="3"/>
          <w:shd w:val="clear" w:color="auto" w:fill="FFFFFF"/>
          <w:lang w:bidi="ru-RU"/>
        </w:rPr>
      </w:pPr>
      <w:r w:rsidRPr="006B1361">
        <w:rPr>
          <w:color w:val="000000"/>
          <w:spacing w:val="3"/>
          <w:shd w:val="clear" w:color="auto" w:fill="FFFFFF"/>
          <w:lang w:bidi="ru-RU"/>
        </w:rPr>
        <w:t xml:space="preserve">Проверил: </w:t>
      </w:r>
      <w:r w:rsidR="00E27802">
        <w:rPr>
          <w:color w:val="000000"/>
          <w:spacing w:val="3"/>
          <w:shd w:val="clear" w:color="auto" w:fill="FFFFFF"/>
          <w:lang w:bidi="ru-RU"/>
        </w:rPr>
        <w:t>Фридман Гри</w:t>
      </w:r>
      <w:r w:rsidR="009550C7">
        <w:rPr>
          <w:color w:val="000000"/>
          <w:spacing w:val="3"/>
          <w:shd w:val="clear" w:color="auto" w:fill="FFFFFF"/>
          <w:lang w:bidi="ru-RU"/>
        </w:rPr>
        <w:t>горий Морицович</w:t>
      </w:r>
    </w:p>
    <w:p w14:paraId="4B1023DC" w14:textId="74785181" w:rsidR="006D7661" w:rsidRDefault="006D7661" w:rsidP="009550C7">
      <w:pPr>
        <w:widowControl w:val="0"/>
        <w:tabs>
          <w:tab w:val="left" w:leader="underscore" w:pos="9072"/>
        </w:tabs>
        <w:spacing w:line="360" w:lineRule="auto"/>
        <w:contextualSpacing/>
        <w:rPr>
          <w:color w:val="000000"/>
          <w:spacing w:val="3"/>
          <w:shd w:val="clear" w:color="auto" w:fill="FFFFFF"/>
          <w:lang w:bidi="ru-RU"/>
        </w:rPr>
      </w:pPr>
      <w:r w:rsidRPr="006B1361">
        <w:rPr>
          <w:color w:val="000000"/>
          <w:spacing w:val="3"/>
          <w:shd w:val="clear" w:color="auto" w:fill="FFFFFF"/>
          <w:lang w:bidi="ru-RU"/>
        </w:rPr>
        <w:t>Должность</w:t>
      </w:r>
      <w:r w:rsidR="009550C7">
        <w:rPr>
          <w:color w:val="000000"/>
          <w:spacing w:val="3"/>
          <w:shd w:val="clear" w:color="auto" w:fill="FFFFFF"/>
          <w:lang w:bidi="ru-RU"/>
        </w:rPr>
        <w:t>: Д</w:t>
      </w:r>
      <w:r w:rsidR="009550C7" w:rsidRPr="009550C7">
        <w:rPr>
          <w:color w:val="000000"/>
          <w:spacing w:val="3"/>
          <w:shd w:val="clear" w:color="auto" w:fill="FFFFFF"/>
          <w:lang w:bidi="ru-RU"/>
        </w:rPr>
        <w:t>октор технических наук, профессор</w:t>
      </w:r>
    </w:p>
    <w:p w14:paraId="20B373D0" w14:textId="77777777" w:rsidR="009550C7" w:rsidRPr="00C44620" w:rsidRDefault="009550C7" w:rsidP="009550C7">
      <w:pPr>
        <w:widowControl w:val="0"/>
        <w:tabs>
          <w:tab w:val="left" w:leader="underscore" w:pos="9072"/>
        </w:tabs>
        <w:spacing w:line="360" w:lineRule="auto"/>
        <w:contextualSpacing/>
        <w:rPr>
          <w:color w:val="000000"/>
          <w:spacing w:val="3"/>
          <w:shd w:val="clear" w:color="auto" w:fill="FFFFFF"/>
          <w:lang w:bidi="ru-RU"/>
        </w:rPr>
      </w:pPr>
    </w:p>
    <w:p w14:paraId="453C9EF1" w14:textId="6AE16E95" w:rsidR="006D7661" w:rsidRDefault="006D7661" w:rsidP="006D7661">
      <w:pPr>
        <w:widowControl w:val="0"/>
        <w:tabs>
          <w:tab w:val="right" w:leader="underscore" w:pos="4536"/>
          <w:tab w:val="right" w:pos="6804"/>
          <w:tab w:val="right" w:leader="underscore" w:pos="9157"/>
          <w:tab w:val="right" w:leader="underscore" w:pos="9355"/>
        </w:tabs>
        <w:spacing w:after="378" w:line="480" w:lineRule="auto"/>
        <w:contextualSpacing/>
        <w:rPr>
          <w:spacing w:val="3"/>
        </w:rPr>
      </w:pPr>
      <w:r>
        <w:rPr>
          <w:spacing w:val="3"/>
        </w:rPr>
        <w:t>Оценка:</w:t>
      </w:r>
      <w:r w:rsidR="00752269">
        <w:rPr>
          <w:spacing w:val="3"/>
        </w:rPr>
        <w:t xml:space="preserve"> </w:t>
      </w:r>
      <w:r>
        <w:rPr>
          <w:spacing w:val="3"/>
        </w:rPr>
        <w:tab/>
      </w:r>
      <w:r>
        <w:rPr>
          <w:spacing w:val="3"/>
        </w:rPr>
        <w:tab/>
        <w:t>Дата:</w:t>
      </w:r>
      <w:r>
        <w:rPr>
          <w:spacing w:val="3"/>
        </w:rPr>
        <w:tab/>
      </w:r>
    </w:p>
    <w:p w14:paraId="41AA4C3B" w14:textId="77777777" w:rsidR="006D7661" w:rsidRPr="000C3F90" w:rsidRDefault="006D7661" w:rsidP="006D7661">
      <w:pPr>
        <w:widowControl w:val="0"/>
        <w:tabs>
          <w:tab w:val="right" w:leader="underscore" w:pos="3969"/>
        </w:tabs>
        <w:spacing w:after="378" w:line="960" w:lineRule="auto"/>
        <w:contextualSpacing/>
        <w:rPr>
          <w:spacing w:val="3"/>
        </w:rPr>
      </w:pPr>
      <w:r>
        <w:rPr>
          <w:spacing w:val="3"/>
        </w:rPr>
        <w:t>Подпись:</w:t>
      </w:r>
      <w:r>
        <w:rPr>
          <w:spacing w:val="3"/>
        </w:rPr>
        <w:tab/>
      </w:r>
    </w:p>
    <w:p w14:paraId="3D3B549E" w14:textId="77777777" w:rsidR="006D7661" w:rsidRDefault="006D7661" w:rsidP="006D7661">
      <w:pPr>
        <w:widowControl w:val="0"/>
        <w:tabs>
          <w:tab w:val="left" w:leader="underscore" w:pos="4963"/>
        </w:tabs>
        <w:spacing w:line="360" w:lineRule="auto"/>
        <w:contextualSpacing/>
        <w:jc w:val="center"/>
        <w:rPr>
          <w:color w:val="000000"/>
          <w:spacing w:val="2"/>
          <w:shd w:val="clear" w:color="auto" w:fill="FFFFFF"/>
          <w:lang w:bidi="ru-RU"/>
        </w:rPr>
      </w:pPr>
      <w:r w:rsidRPr="006B1361">
        <w:rPr>
          <w:color w:val="000000"/>
          <w:spacing w:val="2"/>
          <w:shd w:val="clear" w:color="auto" w:fill="FFFFFF"/>
          <w:lang w:bidi="ru-RU"/>
        </w:rPr>
        <w:t>Санкт-Петербург</w:t>
      </w:r>
    </w:p>
    <w:p w14:paraId="2829FB6E" w14:textId="334E5CE3" w:rsidR="006D7661" w:rsidRPr="00525631" w:rsidRDefault="005754FF" w:rsidP="006D7661">
      <w:pPr>
        <w:widowControl w:val="0"/>
        <w:tabs>
          <w:tab w:val="left" w:leader="underscore" w:pos="4963"/>
        </w:tabs>
        <w:spacing w:line="360" w:lineRule="auto"/>
        <w:contextualSpacing/>
        <w:jc w:val="center"/>
        <w:rPr>
          <w:color w:val="000000"/>
          <w:spacing w:val="2"/>
          <w:shd w:val="clear" w:color="auto" w:fill="FFFFFF"/>
          <w:lang w:bidi="ru-RU"/>
        </w:rPr>
      </w:pPr>
      <w:r>
        <w:rPr>
          <w:color w:val="000000"/>
          <w:spacing w:val="2"/>
          <w:shd w:val="clear" w:color="auto" w:fill="FFFFFF"/>
          <w:lang w:bidi="ru-RU"/>
        </w:rPr>
        <w:t>2020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8096482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E4BCCAB" w14:textId="2F19BFDB" w:rsidR="009165DE" w:rsidRPr="006B62C7" w:rsidRDefault="00615F53" w:rsidP="00D15BF9">
          <w:pPr>
            <w:pStyle w:val="aa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6B62C7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5916B447" w14:textId="77777777" w:rsidR="00A77317" w:rsidRDefault="009165DE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E27802">
            <w:fldChar w:fldCharType="begin"/>
          </w:r>
          <w:r w:rsidRPr="00E27802">
            <w:instrText xml:space="preserve"> TOC \o "1-3" \h \z \u </w:instrText>
          </w:r>
          <w:r w:rsidRPr="00E27802">
            <w:fldChar w:fldCharType="separate"/>
          </w:r>
          <w:hyperlink w:anchor="_Toc53051218" w:history="1">
            <w:r w:rsidR="00A77317" w:rsidRPr="00101418">
              <w:rPr>
                <w:rStyle w:val="ab"/>
                <w:b/>
                <w:noProof/>
                <w:lang w:bidi="ru-RU"/>
              </w:rPr>
              <w:t>ВВЕДЕНИЕ</w:t>
            </w:r>
            <w:r w:rsidR="00A77317">
              <w:rPr>
                <w:noProof/>
                <w:webHidden/>
              </w:rPr>
              <w:tab/>
            </w:r>
            <w:r w:rsidR="00A77317">
              <w:rPr>
                <w:noProof/>
                <w:webHidden/>
              </w:rPr>
              <w:fldChar w:fldCharType="begin"/>
            </w:r>
            <w:r w:rsidR="00A77317">
              <w:rPr>
                <w:noProof/>
                <w:webHidden/>
              </w:rPr>
              <w:instrText xml:space="preserve"> PAGEREF _Toc53051218 \h </w:instrText>
            </w:r>
            <w:r w:rsidR="00A77317">
              <w:rPr>
                <w:noProof/>
                <w:webHidden/>
              </w:rPr>
            </w:r>
            <w:r w:rsidR="00A77317">
              <w:rPr>
                <w:noProof/>
                <w:webHidden/>
              </w:rPr>
              <w:fldChar w:fldCharType="separate"/>
            </w:r>
            <w:r w:rsidR="00A77317">
              <w:rPr>
                <w:noProof/>
                <w:webHidden/>
              </w:rPr>
              <w:t>3</w:t>
            </w:r>
            <w:r w:rsidR="00A77317">
              <w:rPr>
                <w:noProof/>
                <w:webHidden/>
              </w:rPr>
              <w:fldChar w:fldCharType="end"/>
            </w:r>
          </w:hyperlink>
        </w:p>
        <w:p w14:paraId="570EDE1C" w14:textId="77777777" w:rsidR="00A77317" w:rsidRDefault="00DB347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051219" w:history="1">
            <w:r w:rsidR="00A77317" w:rsidRPr="00101418">
              <w:rPr>
                <w:rStyle w:val="ab"/>
                <w:b/>
                <w:noProof/>
              </w:rPr>
              <w:t>1.</w:t>
            </w:r>
            <w:r w:rsidR="00A7731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77317" w:rsidRPr="00101418">
              <w:rPr>
                <w:rStyle w:val="ab"/>
                <w:b/>
                <w:noProof/>
              </w:rPr>
              <w:t>ОБЗОР ОБУЧАЮЩЕГО КУРСА</w:t>
            </w:r>
            <w:r w:rsidR="00A77317">
              <w:rPr>
                <w:noProof/>
                <w:webHidden/>
              </w:rPr>
              <w:tab/>
            </w:r>
            <w:r w:rsidR="00A77317">
              <w:rPr>
                <w:noProof/>
                <w:webHidden/>
              </w:rPr>
              <w:fldChar w:fldCharType="begin"/>
            </w:r>
            <w:r w:rsidR="00A77317">
              <w:rPr>
                <w:noProof/>
                <w:webHidden/>
              </w:rPr>
              <w:instrText xml:space="preserve"> PAGEREF _Toc53051219 \h </w:instrText>
            </w:r>
            <w:r w:rsidR="00A77317">
              <w:rPr>
                <w:noProof/>
                <w:webHidden/>
              </w:rPr>
            </w:r>
            <w:r w:rsidR="00A77317">
              <w:rPr>
                <w:noProof/>
                <w:webHidden/>
              </w:rPr>
              <w:fldChar w:fldCharType="separate"/>
            </w:r>
            <w:r w:rsidR="00A77317">
              <w:rPr>
                <w:noProof/>
                <w:webHidden/>
              </w:rPr>
              <w:t>4</w:t>
            </w:r>
            <w:r w:rsidR="00A77317">
              <w:rPr>
                <w:noProof/>
                <w:webHidden/>
              </w:rPr>
              <w:fldChar w:fldCharType="end"/>
            </w:r>
          </w:hyperlink>
        </w:p>
        <w:p w14:paraId="706BBB99" w14:textId="77777777" w:rsidR="00A77317" w:rsidRDefault="00DB347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051220" w:history="1">
            <w:r w:rsidR="00A77317" w:rsidRPr="00101418">
              <w:rPr>
                <w:rStyle w:val="ab"/>
                <w:b/>
                <w:noProof/>
              </w:rPr>
              <w:t>1.1 Основное меню</w:t>
            </w:r>
            <w:r w:rsidR="00A77317">
              <w:rPr>
                <w:noProof/>
                <w:webHidden/>
              </w:rPr>
              <w:tab/>
            </w:r>
            <w:r w:rsidR="00A77317">
              <w:rPr>
                <w:noProof/>
                <w:webHidden/>
              </w:rPr>
              <w:fldChar w:fldCharType="begin"/>
            </w:r>
            <w:r w:rsidR="00A77317">
              <w:rPr>
                <w:noProof/>
                <w:webHidden/>
              </w:rPr>
              <w:instrText xml:space="preserve"> PAGEREF _Toc53051220 \h </w:instrText>
            </w:r>
            <w:r w:rsidR="00A77317">
              <w:rPr>
                <w:noProof/>
                <w:webHidden/>
              </w:rPr>
            </w:r>
            <w:r w:rsidR="00A77317">
              <w:rPr>
                <w:noProof/>
                <w:webHidden/>
              </w:rPr>
              <w:fldChar w:fldCharType="separate"/>
            </w:r>
            <w:r w:rsidR="00A77317">
              <w:rPr>
                <w:noProof/>
                <w:webHidden/>
              </w:rPr>
              <w:t>4</w:t>
            </w:r>
            <w:r w:rsidR="00A77317">
              <w:rPr>
                <w:noProof/>
                <w:webHidden/>
              </w:rPr>
              <w:fldChar w:fldCharType="end"/>
            </w:r>
          </w:hyperlink>
        </w:p>
        <w:p w14:paraId="7008DE35" w14:textId="77777777" w:rsidR="00A77317" w:rsidRDefault="00DB347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051221" w:history="1">
            <w:r w:rsidR="00A77317" w:rsidRPr="00101418">
              <w:rPr>
                <w:rStyle w:val="ab"/>
                <w:b/>
                <w:noProof/>
              </w:rPr>
              <w:t>1.2 Теоретический материал</w:t>
            </w:r>
            <w:r w:rsidR="00A77317">
              <w:rPr>
                <w:noProof/>
                <w:webHidden/>
              </w:rPr>
              <w:tab/>
            </w:r>
            <w:r w:rsidR="00A77317">
              <w:rPr>
                <w:noProof/>
                <w:webHidden/>
              </w:rPr>
              <w:fldChar w:fldCharType="begin"/>
            </w:r>
            <w:r w:rsidR="00A77317">
              <w:rPr>
                <w:noProof/>
                <w:webHidden/>
              </w:rPr>
              <w:instrText xml:space="preserve"> PAGEREF _Toc53051221 \h </w:instrText>
            </w:r>
            <w:r w:rsidR="00A77317">
              <w:rPr>
                <w:noProof/>
                <w:webHidden/>
              </w:rPr>
            </w:r>
            <w:r w:rsidR="00A77317">
              <w:rPr>
                <w:noProof/>
                <w:webHidden/>
              </w:rPr>
              <w:fldChar w:fldCharType="separate"/>
            </w:r>
            <w:r w:rsidR="00A77317">
              <w:rPr>
                <w:noProof/>
                <w:webHidden/>
              </w:rPr>
              <w:t>5</w:t>
            </w:r>
            <w:r w:rsidR="00A77317">
              <w:rPr>
                <w:noProof/>
                <w:webHidden/>
              </w:rPr>
              <w:fldChar w:fldCharType="end"/>
            </w:r>
          </w:hyperlink>
        </w:p>
        <w:p w14:paraId="1F417A63" w14:textId="77777777" w:rsidR="00A77317" w:rsidRDefault="00DB347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051222" w:history="1">
            <w:r w:rsidR="00A77317" w:rsidRPr="00101418">
              <w:rPr>
                <w:rStyle w:val="ab"/>
                <w:b/>
                <w:noProof/>
              </w:rPr>
              <w:t>2.</w:t>
            </w:r>
            <w:r w:rsidR="00A7731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77317" w:rsidRPr="00101418">
              <w:rPr>
                <w:rStyle w:val="ab"/>
                <w:b/>
                <w:noProof/>
              </w:rPr>
              <w:t>АЛГОРИТМЫ КЛАСТЕРИЗАЦИИ</w:t>
            </w:r>
            <w:r w:rsidR="00A77317">
              <w:rPr>
                <w:noProof/>
                <w:webHidden/>
              </w:rPr>
              <w:tab/>
            </w:r>
            <w:r w:rsidR="00A77317">
              <w:rPr>
                <w:noProof/>
                <w:webHidden/>
              </w:rPr>
              <w:fldChar w:fldCharType="begin"/>
            </w:r>
            <w:r w:rsidR="00A77317">
              <w:rPr>
                <w:noProof/>
                <w:webHidden/>
              </w:rPr>
              <w:instrText xml:space="preserve"> PAGEREF _Toc53051222 \h </w:instrText>
            </w:r>
            <w:r w:rsidR="00A77317">
              <w:rPr>
                <w:noProof/>
                <w:webHidden/>
              </w:rPr>
            </w:r>
            <w:r w:rsidR="00A77317">
              <w:rPr>
                <w:noProof/>
                <w:webHidden/>
              </w:rPr>
              <w:fldChar w:fldCharType="separate"/>
            </w:r>
            <w:r w:rsidR="00A77317">
              <w:rPr>
                <w:noProof/>
                <w:webHidden/>
              </w:rPr>
              <w:t>9</w:t>
            </w:r>
            <w:r w:rsidR="00A77317">
              <w:rPr>
                <w:noProof/>
                <w:webHidden/>
              </w:rPr>
              <w:fldChar w:fldCharType="end"/>
            </w:r>
          </w:hyperlink>
        </w:p>
        <w:p w14:paraId="2E00E76E" w14:textId="77777777" w:rsidR="00A77317" w:rsidRDefault="00DB347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051223" w:history="1">
            <w:r w:rsidR="00A77317" w:rsidRPr="00101418">
              <w:rPr>
                <w:rStyle w:val="ab"/>
                <w:b/>
                <w:noProof/>
              </w:rPr>
              <w:t>2.1 Иерархические алгоритмы</w:t>
            </w:r>
            <w:r w:rsidR="00A77317">
              <w:rPr>
                <w:noProof/>
                <w:webHidden/>
              </w:rPr>
              <w:tab/>
            </w:r>
            <w:r w:rsidR="00A77317">
              <w:rPr>
                <w:noProof/>
                <w:webHidden/>
              </w:rPr>
              <w:fldChar w:fldCharType="begin"/>
            </w:r>
            <w:r w:rsidR="00A77317">
              <w:rPr>
                <w:noProof/>
                <w:webHidden/>
              </w:rPr>
              <w:instrText xml:space="preserve"> PAGEREF _Toc53051223 \h </w:instrText>
            </w:r>
            <w:r w:rsidR="00A77317">
              <w:rPr>
                <w:noProof/>
                <w:webHidden/>
              </w:rPr>
            </w:r>
            <w:r w:rsidR="00A77317">
              <w:rPr>
                <w:noProof/>
                <w:webHidden/>
              </w:rPr>
              <w:fldChar w:fldCharType="separate"/>
            </w:r>
            <w:r w:rsidR="00A77317">
              <w:rPr>
                <w:noProof/>
                <w:webHidden/>
              </w:rPr>
              <w:t>11</w:t>
            </w:r>
            <w:r w:rsidR="00A77317">
              <w:rPr>
                <w:noProof/>
                <w:webHidden/>
              </w:rPr>
              <w:fldChar w:fldCharType="end"/>
            </w:r>
          </w:hyperlink>
        </w:p>
        <w:p w14:paraId="73BB3B07" w14:textId="77777777" w:rsidR="00A77317" w:rsidRDefault="00DB347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051224" w:history="1">
            <w:r w:rsidR="00A77317" w:rsidRPr="00101418">
              <w:rPr>
                <w:rStyle w:val="ab"/>
                <w:b/>
                <w:noProof/>
              </w:rPr>
              <w:t>2.2 K–Means алгоритм</w:t>
            </w:r>
            <w:r w:rsidR="00A77317">
              <w:rPr>
                <w:noProof/>
                <w:webHidden/>
              </w:rPr>
              <w:tab/>
            </w:r>
            <w:r w:rsidR="00A77317">
              <w:rPr>
                <w:noProof/>
                <w:webHidden/>
              </w:rPr>
              <w:fldChar w:fldCharType="begin"/>
            </w:r>
            <w:r w:rsidR="00A77317">
              <w:rPr>
                <w:noProof/>
                <w:webHidden/>
              </w:rPr>
              <w:instrText xml:space="preserve"> PAGEREF _Toc53051224 \h </w:instrText>
            </w:r>
            <w:r w:rsidR="00A77317">
              <w:rPr>
                <w:noProof/>
                <w:webHidden/>
              </w:rPr>
            </w:r>
            <w:r w:rsidR="00A77317">
              <w:rPr>
                <w:noProof/>
                <w:webHidden/>
              </w:rPr>
              <w:fldChar w:fldCharType="separate"/>
            </w:r>
            <w:r w:rsidR="00A77317">
              <w:rPr>
                <w:noProof/>
                <w:webHidden/>
              </w:rPr>
              <w:t>12</w:t>
            </w:r>
            <w:r w:rsidR="00A77317">
              <w:rPr>
                <w:noProof/>
                <w:webHidden/>
              </w:rPr>
              <w:fldChar w:fldCharType="end"/>
            </w:r>
          </w:hyperlink>
        </w:p>
        <w:p w14:paraId="70D4741A" w14:textId="77777777" w:rsidR="00A77317" w:rsidRDefault="00DB347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051225" w:history="1">
            <w:r w:rsidR="00A77317" w:rsidRPr="00101418">
              <w:rPr>
                <w:rStyle w:val="ab"/>
                <w:b/>
                <w:noProof/>
              </w:rPr>
              <w:t>2.3 Алгоритм минимально покрывающего дерева</w:t>
            </w:r>
            <w:r w:rsidR="00A77317">
              <w:rPr>
                <w:noProof/>
                <w:webHidden/>
              </w:rPr>
              <w:tab/>
            </w:r>
            <w:r w:rsidR="00A77317">
              <w:rPr>
                <w:noProof/>
                <w:webHidden/>
              </w:rPr>
              <w:fldChar w:fldCharType="begin"/>
            </w:r>
            <w:r w:rsidR="00A77317">
              <w:rPr>
                <w:noProof/>
                <w:webHidden/>
              </w:rPr>
              <w:instrText xml:space="preserve"> PAGEREF _Toc53051225 \h </w:instrText>
            </w:r>
            <w:r w:rsidR="00A77317">
              <w:rPr>
                <w:noProof/>
                <w:webHidden/>
              </w:rPr>
            </w:r>
            <w:r w:rsidR="00A77317">
              <w:rPr>
                <w:noProof/>
                <w:webHidden/>
              </w:rPr>
              <w:fldChar w:fldCharType="separate"/>
            </w:r>
            <w:r w:rsidR="00A77317">
              <w:rPr>
                <w:noProof/>
                <w:webHidden/>
              </w:rPr>
              <w:t>14</w:t>
            </w:r>
            <w:r w:rsidR="00A77317">
              <w:rPr>
                <w:noProof/>
                <w:webHidden/>
              </w:rPr>
              <w:fldChar w:fldCharType="end"/>
            </w:r>
          </w:hyperlink>
        </w:p>
        <w:p w14:paraId="2176ED54" w14:textId="77777777" w:rsidR="00A77317" w:rsidRDefault="00DB347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051226" w:history="1">
            <w:r w:rsidR="00A77317" w:rsidRPr="00101418">
              <w:rPr>
                <w:rStyle w:val="ab"/>
                <w:b/>
                <w:noProof/>
              </w:rPr>
              <w:t>2.4 Алгоритм – метод ближайшего соседа</w:t>
            </w:r>
            <w:r w:rsidR="00A77317">
              <w:rPr>
                <w:noProof/>
                <w:webHidden/>
              </w:rPr>
              <w:tab/>
            </w:r>
            <w:r w:rsidR="00A77317">
              <w:rPr>
                <w:noProof/>
                <w:webHidden/>
              </w:rPr>
              <w:fldChar w:fldCharType="begin"/>
            </w:r>
            <w:r w:rsidR="00A77317">
              <w:rPr>
                <w:noProof/>
                <w:webHidden/>
              </w:rPr>
              <w:instrText xml:space="preserve"> PAGEREF _Toc53051226 \h </w:instrText>
            </w:r>
            <w:r w:rsidR="00A77317">
              <w:rPr>
                <w:noProof/>
                <w:webHidden/>
              </w:rPr>
            </w:r>
            <w:r w:rsidR="00A77317">
              <w:rPr>
                <w:noProof/>
                <w:webHidden/>
              </w:rPr>
              <w:fldChar w:fldCharType="separate"/>
            </w:r>
            <w:r w:rsidR="00A77317">
              <w:rPr>
                <w:noProof/>
                <w:webHidden/>
              </w:rPr>
              <w:t>16</w:t>
            </w:r>
            <w:r w:rsidR="00A77317">
              <w:rPr>
                <w:noProof/>
                <w:webHidden/>
              </w:rPr>
              <w:fldChar w:fldCharType="end"/>
            </w:r>
          </w:hyperlink>
        </w:p>
        <w:p w14:paraId="6A7B67EF" w14:textId="77777777" w:rsidR="00A77317" w:rsidRDefault="00DB347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051227" w:history="1">
            <w:r w:rsidR="00A77317" w:rsidRPr="00101418">
              <w:rPr>
                <w:rStyle w:val="ab"/>
                <w:b/>
                <w:noProof/>
              </w:rPr>
              <w:t>2.5 Тестирование</w:t>
            </w:r>
            <w:r w:rsidR="00A77317">
              <w:rPr>
                <w:noProof/>
                <w:webHidden/>
              </w:rPr>
              <w:tab/>
            </w:r>
            <w:r w:rsidR="00A77317">
              <w:rPr>
                <w:noProof/>
                <w:webHidden/>
              </w:rPr>
              <w:fldChar w:fldCharType="begin"/>
            </w:r>
            <w:r w:rsidR="00A77317">
              <w:rPr>
                <w:noProof/>
                <w:webHidden/>
              </w:rPr>
              <w:instrText xml:space="preserve"> PAGEREF _Toc53051227 \h </w:instrText>
            </w:r>
            <w:r w:rsidR="00A77317">
              <w:rPr>
                <w:noProof/>
                <w:webHidden/>
              </w:rPr>
            </w:r>
            <w:r w:rsidR="00A77317">
              <w:rPr>
                <w:noProof/>
                <w:webHidden/>
              </w:rPr>
              <w:fldChar w:fldCharType="separate"/>
            </w:r>
            <w:r w:rsidR="00A77317">
              <w:rPr>
                <w:noProof/>
                <w:webHidden/>
              </w:rPr>
              <w:t>18</w:t>
            </w:r>
            <w:r w:rsidR="00A77317">
              <w:rPr>
                <w:noProof/>
                <w:webHidden/>
              </w:rPr>
              <w:fldChar w:fldCharType="end"/>
            </w:r>
          </w:hyperlink>
        </w:p>
        <w:p w14:paraId="1B4F336A" w14:textId="77777777" w:rsidR="00A77317" w:rsidRDefault="00DB347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051228" w:history="1">
            <w:r w:rsidR="00A77317" w:rsidRPr="00101418">
              <w:rPr>
                <w:rStyle w:val="ab"/>
                <w:b/>
                <w:noProof/>
              </w:rPr>
              <w:t>ЗАКЛЮЧЕНИЕ</w:t>
            </w:r>
            <w:r w:rsidR="00A77317">
              <w:rPr>
                <w:noProof/>
                <w:webHidden/>
              </w:rPr>
              <w:tab/>
            </w:r>
            <w:r w:rsidR="00A77317">
              <w:rPr>
                <w:noProof/>
                <w:webHidden/>
              </w:rPr>
              <w:fldChar w:fldCharType="begin"/>
            </w:r>
            <w:r w:rsidR="00A77317">
              <w:rPr>
                <w:noProof/>
                <w:webHidden/>
              </w:rPr>
              <w:instrText xml:space="preserve"> PAGEREF _Toc53051228 \h </w:instrText>
            </w:r>
            <w:r w:rsidR="00A77317">
              <w:rPr>
                <w:noProof/>
                <w:webHidden/>
              </w:rPr>
            </w:r>
            <w:r w:rsidR="00A77317">
              <w:rPr>
                <w:noProof/>
                <w:webHidden/>
              </w:rPr>
              <w:fldChar w:fldCharType="separate"/>
            </w:r>
            <w:r w:rsidR="00A77317">
              <w:rPr>
                <w:noProof/>
                <w:webHidden/>
              </w:rPr>
              <w:t>20</w:t>
            </w:r>
            <w:r w:rsidR="00A77317">
              <w:rPr>
                <w:noProof/>
                <w:webHidden/>
              </w:rPr>
              <w:fldChar w:fldCharType="end"/>
            </w:r>
          </w:hyperlink>
        </w:p>
        <w:p w14:paraId="48741916" w14:textId="77777777" w:rsidR="00A77317" w:rsidRDefault="00DB347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051229" w:history="1">
            <w:r w:rsidR="00A77317" w:rsidRPr="00101418">
              <w:rPr>
                <w:rStyle w:val="ab"/>
                <w:b/>
                <w:noProof/>
                <w:lang w:bidi="ru-RU"/>
              </w:rPr>
              <w:t>СПИСОК ИСПОЛЬЗОВАННЫХ ИСТОЧНИКОВ</w:t>
            </w:r>
            <w:r w:rsidR="00A77317">
              <w:rPr>
                <w:noProof/>
                <w:webHidden/>
              </w:rPr>
              <w:tab/>
            </w:r>
            <w:r w:rsidR="00A77317">
              <w:rPr>
                <w:noProof/>
                <w:webHidden/>
              </w:rPr>
              <w:fldChar w:fldCharType="begin"/>
            </w:r>
            <w:r w:rsidR="00A77317">
              <w:rPr>
                <w:noProof/>
                <w:webHidden/>
              </w:rPr>
              <w:instrText xml:space="preserve"> PAGEREF _Toc53051229 \h </w:instrText>
            </w:r>
            <w:r w:rsidR="00A77317">
              <w:rPr>
                <w:noProof/>
                <w:webHidden/>
              </w:rPr>
            </w:r>
            <w:r w:rsidR="00A77317">
              <w:rPr>
                <w:noProof/>
                <w:webHidden/>
              </w:rPr>
              <w:fldChar w:fldCharType="separate"/>
            </w:r>
            <w:r w:rsidR="00A77317">
              <w:rPr>
                <w:noProof/>
                <w:webHidden/>
              </w:rPr>
              <w:t>21</w:t>
            </w:r>
            <w:r w:rsidR="00A77317">
              <w:rPr>
                <w:noProof/>
                <w:webHidden/>
              </w:rPr>
              <w:fldChar w:fldCharType="end"/>
            </w:r>
          </w:hyperlink>
        </w:p>
        <w:p w14:paraId="7DB129B3" w14:textId="5BF942ED" w:rsidR="009165DE" w:rsidRPr="00E27802" w:rsidRDefault="009165DE" w:rsidP="009165DE">
          <w:pPr>
            <w:ind w:firstLine="0"/>
          </w:pPr>
          <w:r w:rsidRPr="00E27802">
            <w:rPr>
              <w:bCs/>
            </w:rPr>
            <w:fldChar w:fldCharType="end"/>
          </w:r>
        </w:p>
      </w:sdtContent>
    </w:sdt>
    <w:p w14:paraId="7118A564" w14:textId="77777777" w:rsidR="009165DE" w:rsidRPr="00CD0C54" w:rsidRDefault="009165DE" w:rsidP="00672252">
      <w:pPr>
        <w:pStyle w:val="1"/>
        <w:rPr>
          <w:rFonts w:ascii="Times New Roman" w:hAnsi="Times New Roman" w:cs="Times New Roman"/>
        </w:rPr>
      </w:pPr>
    </w:p>
    <w:p w14:paraId="308B9E05" w14:textId="77777777" w:rsidR="009165DE" w:rsidRDefault="009165DE" w:rsidP="00672252">
      <w:pPr>
        <w:pStyle w:val="1"/>
        <w:rPr>
          <w:rFonts w:ascii="Times New Roman" w:hAnsi="Times New Roman" w:cs="Times New Roman"/>
        </w:rPr>
      </w:pPr>
    </w:p>
    <w:p w14:paraId="056554FA" w14:textId="77777777" w:rsidR="009165DE" w:rsidRDefault="009165DE" w:rsidP="00672252">
      <w:pPr>
        <w:pStyle w:val="1"/>
        <w:rPr>
          <w:rFonts w:ascii="Times New Roman" w:hAnsi="Times New Roman" w:cs="Times New Roman"/>
        </w:rPr>
      </w:pPr>
    </w:p>
    <w:p w14:paraId="261AAB8B" w14:textId="77777777" w:rsidR="009165DE" w:rsidRDefault="009165DE" w:rsidP="00672252">
      <w:pPr>
        <w:pStyle w:val="1"/>
        <w:rPr>
          <w:rFonts w:ascii="Times New Roman" w:hAnsi="Times New Roman" w:cs="Times New Roman"/>
        </w:rPr>
      </w:pPr>
    </w:p>
    <w:p w14:paraId="21C462AE" w14:textId="77777777" w:rsidR="009165DE" w:rsidRDefault="009165DE" w:rsidP="00672252">
      <w:pPr>
        <w:pStyle w:val="1"/>
        <w:rPr>
          <w:rFonts w:ascii="Times New Roman" w:hAnsi="Times New Roman" w:cs="Times New Roman"/>
        </w:rPr>
      </w:pPr>
    </w:p>
    <w:p w14:paraId="5BDD9B8D" w14:textId="77777777" w:rsidR="009165DE" w:rsidRDefault="009165DE" w:rsidP="00672252">
      <w:pPr>
        <w:pStyle w:val="1"/>
        <w:rPr>
          <w:rFonts w:ascii="Times New Roman" w:hAnsi="Times New Roman" w:cs="Times New Roman"/>
        </w:rPr>
      </w:pPr>
    </w:p>
    <w:p w14:paraId="639593CB" w14:textId="77777777" w:rsidR="009165DE" w:rsidRDefault="009165DE" w:rsidP="00672252">
      <w:pPr>
        <w:pStyle w:val="1"/>
        <w:rPr>
          <w:rFonts w:ascii="Times New Roman" w:hAnsi="Times New Roman" w:cs="Times New Roman"/>
        </w:rPr>
      </w:pPr>
    </w:p>
    <w:p w14:paraId="3291F6D6" w14:textId="77777777" w:rsidR="009165DE" w:rsidRDefault="009165DE" w:rsidP="00672252">
      <w:pPr>
        <w:pStyle w:val="1"/>
        <w:rPr>
          <w:rFonts w:ascii="Times New Roman" w:hAnsi="Times New Roman" w:cs="Times New Roman"/>
        </w:rPr>
      </w:pPr>
    </w:p>
    <w:p w14:paraId="67BCA780" w14:textId="23567058" w:rsidR="009165DE" w:rsidRDefault="009165DE" w:rsidP="009165DE">
      <w:pPr>
        <w:pStyle w:val="1"/>
        <w:ind w:firstLine="0"/>
        <w:rPr>
          <w:rFonts w:ascii="Times New Roman" w:hAnsi="Times New Roman" w:cs="Times New Roman"/>
        </w:rPr>
      </w:pPr>
    </w:p>
    <w:p w14:paraId="4620B756" w14:textId="70263E86" w:rsidR="009165DE" w:rsidRDefault="009165DE" w:rsidP="009165DE"/>
    <w:p w14:paraId="0639842F" w14:textId="4F40E493" w:rsidR="009165DE" w:rsidRDefault="009165DE" w:rsidP="009165DE"/>
    <w:p w14:paraId="078DC667" w14:textId="6EE7F43E" w:rsidR="009165DE" w:rsidRDefault="009165DE" w:rsidP="009165DE"/>
    <w:p w14:paraId="5391DFE4" w14:textId="571696FA" w:rsidR="009165DE" w:rsidRDefault="009165DE" w:rsidP="009165DE"/>
    <w:p w14:paraId="18AAC7B2" w14:textId="51892A0B" w:rsidR="009165DE" w:rsidRDefault="009165DE" w:rsidP="009165DE"/>
    <w:p w14:paraId="161EC85B" w14:textId="3687766C" w:rsidR="009165DE" w:rsidRDefault="009165DE" w:rsidP="009165DE"/>
    <w:p w14:paraId="2303BFE8" w14:textId="77777777" w:rsidR="009165DE" w:rsidRPr="009165DE" w:rsidRDefault="009165DE" w:rsidP="005C34C0">
      <w:pPr>
        <w:ind w:firstLine="0"/>
      </w:pPr>
    </w:p>
    <w:p w14:paraId="2CC44FF6" w14:textId="77777777" w:rsidR="00787A8C" w:rsidRDefault="00787A8C" w:rsidP="00CB3D35">
      <w:pPr>
        <w:pStyle w:val="1"/>
        <w:ind w:left="45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31FDDA11" w14:textId="77777777" w:rsidR="00C460FE" w:rsidRDefault="00C460FE" w:rsidP="00A1233F">
      <w:pPr>
        <w:spacing w:after="160" w:line="259" w:lineRule="auto"/>
        <w:ind w:firstLine="0"/>
        <w:jc w:val="left"/>
        <w:rPr>
          <w:b/>
          <w:lang w:bidi="ru-RU"/>
        </w:rPr>
      </w:pPr>
    </w:p>
    <w:p w14:paraId="3C551C43" w14:textId="33D6D8D2" w:rsidR="00CB3D35" w:rsidRPr="00A77B0A" w:rsidRDefault="00F97F61" w:rsidP="00045098">
      <w:pPr>
        <w:pStyle w:val="1"/>
        <w:jc w:val="center"/>
        <w:rPr>
          <w:rFonts w:ascii="Times New Roman" w:hAnsi="Times New Roman" w:cs="Times New Roman"/>
          <w:b/>
          <w:color w:val="000000" w:themeColor="text1"/>
          <w:lang w:bidi="ru-RU"/>
        </w:rPr>
      </w:pPr>
      <w:bookmarkStart w:id="1" w:name="_Toc53051218"/>
      <w:r w:rsidRPr="00A77B0A">
        <w:rPr>
          <w:rFonts w:ascii="Times New Roman" w:hAnsi="Times New Roman" w:cs="Times New Roman"/>
          <w:b/>
          <w:color w:val="000000" w:themeColor="text1"/>
          <w:lang w:bidi="ru-RU"/>
        </w:rPr>
        <w:lastRenderedPageBreak/>
        <w:t>ВВЕДЕНИЕ</w:t>
      </w:r>
      <w:bookmarkEnd w:id="1"/>
    </w:p>
    <w:p w14:paraId="20BD198F" w14:textId="77777777" w:rsidR="00672252" w:rsidRPr="00672252" w:rsidRDefault="00672252" w:rsidP="00672252"/>
    <w:p w14:paraId="7B008C92" w14:textId="71A59F93" w:rsidR="00672252" w:rsidRPr="00C93873" w:rsidRDefault="00672252" w:rsidP="0098513A">
      <w:pPr>
        <w:tabs>
          <w:tab w:val="left" w:pos="726"/>
        </w:tabs>
        <w:spacing w:line="360" w:lineRule="auto"/>
        <w:rPr>
          <w:iCs/>
        </w:rPr>
      </w:pPr>
      <w:r w:rsidRPr="00C93873">
        <w:rPr>
          <w:iCs/>
        </w:rPr>
        <w:t xml:space="preserve">Благодаря своему широкому применению, теория о </w:t>
      </w:r>
      <w:r w:rsidR="00DD419F" w:rsidRPr="00DD419F">
        <w:rPr>
          <w:iCs/>
        </w:rPr>
        <w:t>кластеризации</w:t>
      </w:r>
      <w:r w:rsidR="00DD419F">
        <w:rPr>
          <w:iCs/>
        </w:rPr>
        <w:t xml:space="preserve"> данных</w:t>
      </w:r>
      <w:r w:rsidR="00DD419F" w:rsidRPr="00DD419F">
        <w:rPr>
          <w:iCs/>
        </w:rPr>
        <w:t xml:space="preserve"> </w:t>
      </w:r>
      <w:r w:rsidRPr="00C93873">
        <w:rPr>
          <w:iCs/>
        </w:rPr>
        <w:t>в последнее время интенсивно развивается.</w:t>
      </w:r>
    </w:p>
    <w:p w14:paraId="2E12AC50" w14:textId="2F50982C" w:rsidR="00DD419F" w:rsidRPr="00DD419F" w:rsidRDefault="00DD419F" w:rsidP="00DD419F">
      <w:pPr>
        <w:tabs>
          <w:tab w:val="left" w:pos="726"/>
        </w:tabs>
        <w:spacing w:line="360" w:lineRule="auto"/>
        <w:rPr>
          <w:iCs/>
        </w:rPr>
      </w:pPr>
      <w:r w:rsidRPr="00DD419F">
        <w:rPr>
          <w:iCs/>
        </w:rPr>
        <w:t>У кластеризации существует большое количеств</w:t>
      </w:r>
      <w:r>
        <w:rPr>
          <w:iCs/>
        </w:rPr>
        <w:t xml:space="preserve">о практических применений как в </w:t>
      </w:r>
      <w:r w:rsidR="00915D3D">
        <w:rPr>
          <w:iCs/>
        </w:rPr>
        <w:t xml:space="preserve">информатике, </w:t>
      </w:r>
      <w:r w:rsidRPr="00DD419F">
        <w:rPr>
          <w:iCs/>
        </w:rPr>
        <w:t>так и в других областях. Примерами применения могут служить:</w:t>
      </w:r>
    </w:p>
    <w:p w14:paraId="1D6938FB" w14:textId="78014DDE" w:rsidR="00DD419F" w:rsidRPr="009B125F" w:rsidRDefault="00DD419F" w:rsidP="009B125F">
      <w:pPr>
        <w:pStyle w:val="ac"/>
        <w:numPr>
          <w:ilvl w:val="0"/>
          <w:numId w:val="16"/>
        </w:numPr>
        <w:tabs>
          <w:tab w:val="left" w:pos="726"/>
        </w:tabs>
        <w:spacing w:line="360" w:lineRule="auto"/>
        <w:rPr>
          <w:iCs/>
        </w:rPr>
      </w:pPr>
      <w:r w:rsidRPr="009B125F">
        <w:rPr>
          <w:iCs/>
        </w:rPr>
        <w:t>Анализ данных</w:t>
      </w:r>
      <w:r w:rsidR="00214F56" w:rsidRPr="009B125F">
        <w:rPr>
          <w:iCs/>
        </w:rPr>
        <w:t>;</w:t>
      </w:r>
    </w:p>
    <w:p w14:paraId="68BBA656" w14:textId="5F665947" w:rsidR="00DD419F" w:rsidRPr="009B125F" w:rsidRDefault="00DD419F" w:rsidP="009B125F">
      <w:pPr>
        <w:pStyle w:val="ac"/>
        <w:numPr>
          <w:ilvl w:val="0"/>
          <w:numId w:val="16"/>
        </w:numPr>
        <w:tabs>
          <w:tab w:val="left" w:pos="726"/>
        </w:tabs>
        <w:spacing w:line="360" w:lineRule="auto"/>
        <w:rPr>
          <w:iCs/>
        </w:rPr>
      </w:pPr>
      <w:r w:rsidRPr="009B125F">
        <w:rPr>
          <w:iCs/>
        </w:rPr>
        <w:t>Извлечение и поиск информации</w:t>
      </w:r>
      <w:r w:rsidR="00214F56" w:rsidRPr="009B125F">
        <w:rPr>
          <w:iCs/>
        </w:rPr>
        <w:t>;</w:t>
      </w:r>
    </w:p>
    <w:p w14:paraId="01E91114" w14:textId="0D91DCA2" w:rsidR="00DD419F" w:rsidRPr="009B125F" w:rsidRDefault="00DD419F" w:rsidP="009B125F">
      <w:pPr>
        <w:pStyle w:val="ac"/>
        <w:numPr>
          <w:ilvl w:val="0"/>
          <w:numId w:val="16"/>
        </w:numPr>
        <w:tabs>
          <w:tab w:val="left" w:pos="726"/>
        </w:tabs>
        <w:spacing w:line="360" w:lineRule="auto"/>
        <w:rPr>
          <w:iCs/>
        </w:rPr>
      </w:pPr>
      <w:r w:rsidRPr="009B125F">
        <w:rPr>
          <w:iCs/>
        </w:rPr>
        <w:t>Группировка и распознавание объектов</w:t>
      </w:r>
      <w:r w:rsidR="00214F56" w:rsidRPr="009B125F">
        <w:rPr>
          <w:iCs/>
        </w:rPr>
        <w:t>.</w:t>
      </w:r>
      <w:r w:rsidRPr="009B125F">
        <w:rPr>
          <w:iCs/>
        </w:rPr>
        <w:t xml:space="preserve"> </w:t>
      </w:r>
    </w:p>
    <w:p w14:paraId="5F1DA9D5" w14:textId="01EA8866" w:rsidR="00672252" w:rsidRPr="00C93873" w:rsidRDefault="00DD419F" w:rsidP="00DD419F">
      <w:pPr>
        <w:tabs>
          <w:tab w:val="left" w:pos="726"/>
        </w:tabs>
        <w:spacing w:line="360" w:lineRule="auto"/>
        <w:rPr>
          <w:iCs/>
        </w:rPr>
      </w:pPr>
      <w:r w:rsidRPr="00DD419F">
        <w:rPr>
          <w:iCs/>
        </w:rPr>
        <w:t xml:space="preserve">Кроме того, кластеризация является бурно развивающимся разделом современной теоретической информатики и в этой области можно получить ряд интересных исследовательских результатов. </w:t>
      </w:r>
    </w:p>
    <w:p w14:paraId="4EE9C6DF" w14:textId="332F3C6B" w:rsidR="00672252" w:rsidRPr="00C93873" w:rsidRDefault="00DD419F" w:rsidP="0098513A">
      <w:pPr>
        <w:tabs>
          <w:tab w:val="left" w:pos="726"/>
        </w:tabs>
        <w:spacing w:line="360" w:lineRule="auto"/>
        <w:rPr>
          <w:iCs/>
        </w:rPr>
      </w:pPr>
      <w:r>
        <w:rPr>
          <w:iCs/>
        </w:rPr>
        <w:t>Существуе</w:t>
      </w:r>
      <w:r w:rsidR="00672252" w:rsidRPr="00C93873">
        <w:rPr>
          <w:iCs/>
        </w:rPr>
        <w:t xml:space="preserve">т </w:t>
      </w:r>
      <w:r>
        <w:rPr>
          <w:iCs/>
        </w:rPr>
        <w:t xml:space="preserve">множество </w:t>
      </w:r>
      <w:r w:rsidR="00672252">
        <w:rPr>
          <w:iCs/>
        </w:rPr>
        <w:t>известных</w:t>
      </w:r>
      <w:r>
        <w:rPr>
          <w:iCs/>
        </w:rPr>
        <w:t xml:space="preserve"> алгоритмов кластеризации. Такие как:</w:t>
      </w:r>
    </w:p>
    <w:p w14:paraId="6ABEED1C" w14:textId="10B7E6F4" w:rsidR="00DD419F" w:rsidRPr="00DD419F" w:rsidRDefault="00214F56" w:rsidP="00DD419F">
      <w:pPr>
        <w:numPr>
          <w:ilvl w:val="0"/>
          <w:numId w:val="1"/>
        </w:numPr>
        <w:tabs>
          <w:tab w:val="clear" w:pos="0"/>
          <w:tab w:val="num" w:pos="360"/>
          <w:tab w:val="left" w:pos="726"/>
        </w:tabs>
        <w:spacing w:line="360" w:lineRule="auto"/>
        <w:ind w:left="795"/>
        <w:rPr>
          <w:iCs/>
        </w:rPr>
      </w:pPr>
      <w:r>
        <w:rPr>
          <w:iCs/>
        </w:rPr>
        <w:t>и</w:t>
      </w:r>
      <w:r w:rsidR="00DD419F" w:rsidRPr="00DD419F">
        <w:rPr>
          <w:iCs/>
        </w:rPr>
        <w:t>ерархические алгоритмы</w:t>
      </w:r>
      <w:r w:rsidR="009E4AB6">
        <w:rPr>
          <w:iCs/>
          <w:lang w:val="en-US"/>
        </w:rPr>
        <w:t>;</w:t>
      </w:r>
    </w:p>
    <w:p w14:paraId="399B296F" w14:textId="7A23C7A0" w:rsidR="00DD419F" w:rsidRPr="00DD419F" w:rsidRDefault="00DD419F" w:rsidP="00DD419F">
      <w:pPr>
        <w:numPr>
          <w:ilvl w:val="0"/>
          <w:numId w:val="1"/>
        </w:numPr>
        <w:tabs>
          <w:tab w:val="clear" w:pos="0"/>
          <w:tab w:val="num" w:pos="360"/>
          <w:tab w:val="left" w:pos="726"/>
        </w:tabs>
        <w:spacing w:line="360" w:lineRule="auto"/>
        <w:ind w:left="795"/>
        <w:rPr>
          <w:iCs/>
        </w:rPr>
      </w:pPr>
      <w:r w:rsidRPr="00DD419F">
        <w:rPr>
          <w:iCs/>
        </w:rPr>
        <w:t xml:space="preserve"> k - means алгоритм</w:t>
      </w:r>
      <w:r w:rsidR="009E4AB6">
        <w:rPr>
          <w:iCs/>
          <w:lang w:val="en-US"/>
        </w:rPr>
        <w:t>;</w:t>
      </w:r>
    </w:p>
    <w:p w14:paraId="10914E22" w14:textId="49AE2CAD" w:rsidR="00DD419F" w:rsidRPr="00DD419F" w:rsidRDefault="00214F56" w:rsidP="00DD419F">
      <w:pPr>
        <w:numPr>
          <w:ilvl w:val="0"/>
          <w:numId w:val="1"/>
        </w:numPr>
        <w:tabs>
          <w:tab w:val="clear" w:pos="0"/>
          <w:tab w:val="num" w:pos="360"/>
          <w:tab w:val="left" w:pos="726"/>
        </w:tabs>
        <w:spacing w:line="360" w:lineRule="auto"/>
        <w:ind w:left="795"/>
        <w:rPr>
          <w:iCs/>
        </w:rPr>
      </w:pPr>
      <w:r>
        <w:rPr>
          <w:iCs/>
        </w:rPr>
        <w:t>м</w:t>
      </w:r>
      <w:r w:rsidR="00DD419F" w:rsidRPr="00DD419F">
        <w:rPr>
          <w:iCs/>
        </w:rPr>
        <w:t>инимальное покрывающее дерево</w:t>
      </w:r>
      <w:r w:rsidR="009E4AB6">
        <w:rPr>
          <w:iCs/>
          <w:lang w:val="en-US"/>
        </w:rPr>
        <w:t>;</w:t>
      </w:r>
    </w:p>
    <w:p w14:paraId="316F3AC8" w14:textId="39F4C3E3" w:rsidR="00DD419F" w:rsidRPr="00DD419F" w:rsidRDefault="00214F56" w:rsidP="00DD419F">
      <w:pPr>
        <w:numPr>
          <w:ilvl w:val="0"/>
          <w:numId w:val="1"/>
        </w:numPr>
        <w:tabs>
          <w:tab w:val="clear" w:pos="0"/>
          <w:tab w:val="num" w:pos="360"/>
          <w:tab w:val="left" w:pos="726"/>
        </w:tabs>
        <w:spacing w:line="360" w:lineRule="auto"/>
        <w:ind w:left="795"/>
        <w:rPr>
          <w:iCs/>
        </w:rPr>
      </w:pPr>
      <w:r>
        <w:rPr>
          <w:iCs/>
        </w:rPr>
        <w:t>м</w:t>
      </w:r>
      <w:r w:rsidR="00DD419F" w:rsidRPr="00DD419F">
        <w:rPr>
          <w:iCs/>
        </w:rPr>
        <w:t>етод ближайшего соседа</w:t>
      </w:r>
      <w:r w:rsidR="009E4AB6">
        <w:rPr>
          <w:iCs/>
          <w:lang w:val="en-US"/>
        </w:rPr>
        <w:t>;</w:t>
      </w:r>
    </w:p>
    <w:p w14:paraId="132EC8A0" w14:textId="7E0BA989" w:rsidR="00DD419F" w:rsidRPr="00DD419F" w:rsidRDefault="00214F56" w:rsidP="00DD419F">
      <w:pPr>
        <w:numPr>
          <w:ilvl w:val="0"/>
          <w:numId w:val="1"/>
        </w:numPr>
        <w:tabs>
          <w:tab w:val="clear" w:pos="0"/>
          <w:tab w:val="num" w:pos="360"/>
          <w:tab w:val="left" w:pos="726"/>
        </w:tabs>
        <w:spacing w:line="360" w:lineRule="auto"/>
        <w:ind w:left="795"/>
        <w:rPr>
          <w:iCs/>
        </w:rPr>
      </w:pPr>
      <w:r>
        <w:rPr>
          <w:iCs/>
        </w:rPr>
        <w:t>а</w:t>
      </w:r>
      <w:r w:rsidR="00DD419F" w:rsidRPr="00DD419F">
        <w:rPr>
          <w:iCs/>
        </w:rPr>
        <w:t>лгоритмы нечеткой кластеризации</w:t>
      </w:r>
      <w:r w:rsidR="009E4AB6">
        <w:rPr>
          <w:iCs/>
          <w:lang w:val="en-US"/>
        </w:rPr>
        <w:t>;</w:t>
      </w:r>
    </w:p>
    <w:p w14:paraId="04D35DEC" w14:textId="2073F750" w:rsidR="00DD419F" w:rsidRPr="00DD419F" w:rsidRDefault="00214F56" w:rsidP="00DD419F">
      <w:pPr>
        <w:numPr>
          <w:ilvl w:val="0"/>
          <w:numId w:val="1"/>
        </w:numPr>
        <w:tabs>
          <w:tab w:val="clear" w:pos="0"/>
          <w:tab w:val="num" w:pos="360"/>
          <w:tab w:val="left" w:pos="726"/>
        </w:tabs>
        <w:spacing w:line="360" w:lineRule="auto"/>
        <w:ind w:left="795"/>
        <w:rPr>
          <w:iCs/>
        </w:rPr>
      </w:pPr>
      <w:r>
        <w:rPr>
          <w:iCs/>
        </w:rPr>
        <w:t>п</w:t>
      </w:r>
      <w:r w:rsidR="00DD419F" w:rsidRPr="00DD419F">
        <w:rPr>
          <w:iCs/>
        </w:rPr>
        <w:t>рименение нейронных сетей</w:t>
      </w:r>
      <w:r w:rsidR="009E4AB6">
        <w:rPr>
          <w:iCs/>
          <w:lang w:val="en-US"/>
        </w:rPr>
        <w:t>;</w:t>
      </w:r>
    </w:p>
    <w:p w14:paraId="3BC6D843" w14:textId="1BE38C5C" w:rsidR="00DD419F" w:rsidRPr="00DD419F" w:rsidRDefault="00214F56" w:rsidP="00DD419F">
      <w:pPr>
        <w:numPr>
          <w:ilvl w:val="0"/>
          <w:numId w:val="1"/>
        </w:numPr>
        <w:tabs>
          <w:tab w:val="clear" w:pos="0"/>
          <w:tab w:val="num" w:pos="360"/>
          <w:tab w:val="left" w:pos="726"/>
        </w:tabs>
        <w:spacing w:line="360" w:lineRule="auto"/>
        <w:ind w:left="795"/>
        <w:rPr>
          <w:iCs/>
        </w:rPr>
      </w:pPr>
      <w:r>
        <w:rPr>
          <w:iCs/>
        </w:rPr>
        <w:t>г</w:t>
      </w:r>
      <w:r w:rsidR="00DD419F" w:rsidRPr="00DD419F">
        <w:rPr>
          <w:iCs/>
        </w:rPr>
        <w:t>енетические алгоритмы</w:t>
      </w:r>
      <w:r w:rsidR="009E4AB6">
        <w:rPr>
          <w:iCs/>
          <w:lang w:val="en-US"/>
        </w:rPr>
        <w:t>;</w:t>
      </w:r>
    </w:p>
    <w:p w14:paraId="3EB4F25A" w14:textId="5A92EB8D" w:rsidR="00DD419F" w:rsidRDefault="00214F56" w:rsidP="00DD419F">
      <w:pPr>
        <w:numPr>
          <w:ilvl w:val="0"/>
          <w:numId w:val="1"/>
        </w:numPr>
        <w:tabs>
          <w:tab w:val="clear" w:pos="0"/>
          <w:tab w:val="num" w:pos="360"/>
          <w:tab w:val="left" w:pos="726"/>
        </w:tabs>
        <w:spacing w:line="360" w:lineRule="auto"/>
        <w:ind w:left="795"/>
        <w:rPr>
          <w:iCs/>
        </w:rPr>
      </w:pPr>
      <w:r>
        <w:rPr>
          <w:iCs/>
        </w:rPr>
        <w:t>м</w:t>
      </w:r>
      <w:r w:rsidR="00DD419F" w:rsidRPr="00DD419F">
        <w:rPr>
          <w:iCs/>
        </w:rPr>
        <w:t>етод закалки</w:t>
      </w:r>
      <w:r w:rsidR="00537E11">
        <w:rPr>
          <w:iCs/>
          <w:lang w:val="en-US"/>
        </w:rPr>
        <w:t>.</w:t>
      </w:r>
    </w:p>
    <w:p w14:paraId="5C0B188E" w14:textId="393C7865" w:rsidR="00472F8C" w:rsidRPr="005C56DE" w:rsidRDefault="00472F8C" w:rsidP="00DD419F">
      <w:pPr>
        <w:spacing w:line="360" w:lineRule="auto"/>
        <w:ind w:firstLine="435"/>
        <w:rPr>
          <w:color w:val="000000"/>
        </w:rPr>
      </w:pPr>
      <w:r>
        <w:rPr>
          <w:color w:val="000000"/>
        </w:rPr>
        <w:t>Цель работы</w:t>
      </w:r>
      <w:r w:rsidRPr="005C56DE">
        <w:rPr>
          <w:color w:val="000000"/>
        </w:rPr>
        <w:t xml:space="preserve">: </w:t>
      </w:r>
      <w:r>
        <w:rPr>
          <w:color w:val="000000"/>
        </w:rPr>
        <w:t>разработать обучающий курс</w:t>
      </w:r>
      <w:r w:rsidRPr="005C56DE">
        <w:rPr>
          <w:color w:val="000000"/>
        </w:rPr>
        <w:t xml:space="preserve">, </w:t>
      </w:r>
      <w:r>
        <w:rPr>
          <w:color w:val="000000"/>
        </w:rPr>
        <w:t xml:space="preserve">используя возможности </w:t>
      </w:r>
      <w:r>
        <w:rPr>
          <w:color w:val="000000"/>
          <w:lang w:val="en-US"/>
        </w:rPr>
        <w:t>Wolfram</w:t>
      </w:r>
      <w:r w:rsidRPr="005C56DE">
        <w:rPr>
          <w:color w:val="000000"/>
        </w:rPr>
        <w:t xml:space="preserve"> </w:t>
      </w:r>
      <w:r>
        <w:rPr>
          <w:color w:val="000000"/>
          <w:lang w:val="en-US"/>
        </w:rPr>
        <w:t>Mathematica</w:t>
      </w:r>
      <w:r w:rsidRPr="005C56DE">
        <w:rPr>
          <w:color w:val="000000"/>
        </w:rPr>
        <w:t xml:space="preserve"> [</w:t>
      </w:r>
      <w:r w:rsidR="00B32ABE">
        <w:rPr>
          <w:color w:val="000000"/>
        </w:rPr>
        <w:t>2</w:t>
      </w:r>
      <w:r w:rsidRPr="005C56DE">
        <w:rPr>
          <w:color w:val="000000"/>
        </w:rPr>
        <w:t>].</w:t>
      </w:r>
    </w:p>
    <w:p w14:paraId="74F2A4E5" w14:textId="0EF8AC7B" w:rsidR="00472F8C" w:rsidRPr="005C56DE" w:rsidRDefault="00472F8C" w:rsidP="00472F8C">
      <w:pPr>
        <w:spacing w:line="360" w:lineRule="auto"/>
        <w:ind w:left="720" w:firstLine="0"/>
        <w:rPr>
          <w:color w:val="000000"/>
        </w:rPr>
      </w:pPr>
    </w:p>
    <w:p w14:paraId="1F09A64E" w14:textId="77777777" w:rsidR="00915D3D" w:rsidRDefault="00915D3D" w:rsidP="00682205">
      <w:pPr>
        <w:pStyle w:val="1"/>
        <w:ind w:firstLine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312CB8F" w14:textId="77777777" w:rsidR="00682205" w:rsidRDefault="00682205" w:rsidP="00682205"/>
    <w:p w14:paraId="63181360" w14:textId="77777777" w:rsidR="00682205" w:rsidRPr="00682205" w:rsidRDefault="00682205" w:rsidP="00682205"/>
    <w:p w14:paraId="714D17B4" w14:textId="4D9B9C07" w:rsidR="009424C8" w:rsidRPr="00A77B0A" w:rsidRDefault="0074226A" w:rsidP="00C460FE">
      <w:pPr>
        <w:pStyle w:val="1"/>
        <w:numPr>
          <w:ilvl w:val="0"/>
          <w:numId w:val="9"/>
        </w:numPr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53051219"/>
      <w:r w:rsidRPr="00A77B0A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ОБЗОР </w:t>
      </w:r>
      <w:r w:rsidR="00535748" w:rsidRPr="00A77B0A">
        <w:rPr>
          <w:rFonts w:ascii="Times New Roman" w:hAnsi="Times New Roman" w:cs="Times New Roman"/>
          <w:b/>
          <w:color w:val="auto"/>
          <w:sz w:val="28"/>
          <w:szCs w:val="28"/>
        </w:rPr>
        <w:t>ОБУЧАЮЩЕГО КУРСА</w:t>
      </w:r>
      <w:bookmarkEnd w:id="2"/>
    </w:p>
    <w:p w14:paraId="65CEB177" w14:textId="77777777" w:rsidR="00B06EC1" w:rsidRPr="00B06EC1" w:rsidRDefault="00B06EC1" w:rsidP="00B06EC1"/>
    <w:p w14:paraId="262F2DE6" w14:textId="7D6408D7" w:rsidR="00672252" w:rsidRPr="00A77B0A" w:rsidRDefault="00B06EC1" w:rsidP="00FC5044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53051220"/>
      <w:r w:rsidRPr="00A77B0A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1.1 </w:t>
      </w:r>
      <w:r w:rsidR="00AB7665" w:rsidRPr="00A77B0A">
        <w:rPr>
          <w:rFonts w:ascii="Times New Roman" w:hAnsi="Times New Roman" w:cs="Times New Roman"/>
          <w:b/>
          <w:color w:val="auto"/>
          <w:sz w:val="28"/>
          <w:szCs w:val="28"/>
        </w:rPr>
        <w:t>Основное меню</w:t>
      </w:r>
      <w:bookmarkEnd w:id="3"/>
    </w:p>
    <w:p w14:paraId="604EC40A" w14:textId="77777777" w:rsidR="0074226A" w:rsidRDefault="00915D3D" w:rsidP="0074226A">
      <w:pPr>
        <w:spacing w:after="160" w:line="259" w:lineRule="auto"/>
        <w:ind w:firstLine="0"/>
        <w:jc w:val="left"/>
      </w:pPr>
      <w:r>
        <w:t xml:space="preserve"> </w:t>
      </w:r>
      <w:r w:rsidR="0074226A">
        <w:tab/>
      </w:r>
    </w:p>
    <w:p w14:paraId="3E6B2F9B" w14:textId="08CB10AC" w:rsidR="00BD74FD" w:rsidRPr="0074226A" w:rsidRDefault="005A24FF" w:rsidP="00214F56">
      <w:pPr>
        <w:spacing w:after="160" w:line="360" w:lineRule="auto"/>
        <w:jc w:val="left"/>
      </w:pPr>
      <w:r>
        <w:t>При от</w:t>
      </w:r>
      <w:r w:rsidR="0074226A">
        <w:t>крытии курса пользователь видит главную страницу обучающего курса, на которой нах</w:t>
      </w:r>
      <w:r w:rsidR="00214F56">
        <w:t xml:space="preserve">одятся название и основное меню. </w:t>
      </w:r>
      <w:r w:rsidR="007620B2">
        <w:t>(</w:t>
      </w:r>
      <w:r w:rsidR="00682205">
        <w:t>Р</w:t>
      </w:r>
      <w:r w:rsidR="007620B2">
        <w:t>исунок</w:t>
      </w:r>
      <w:r>
        <w:t xml:space="preserve"> </w:t>
      </w:r>
      <w:r w:rsidR="00214F56">
        <w:t>1)</w:t>
      </w:r>
    </w:p>
    <w:p w14:paraId="2C636C2E" w14:textId="0E5FDF3A" w:rsidR="002F368B" w:rsidRDefault="002F368B" w:rsidP="002F368B">
      <w:pPr>
        <w:spacing w:line="360" w:lineRule="auto"/>
        <w:ind w:firstLine="0"/>
      </w:pPr>
      <w:r>
        <w:rPr>
          <w:noProof/>
        </w:rPr>
        <w:drawing>
          <wp:inline distT="0" distB="0" distL="0" distR="0" wp14:anchorId="0F03776F" wp14:editId="14E6DBE4">
            <wp:extent cx="5448300" cy="12287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66" t="9122" r="5719" b="54105"/>
                    <a:stretch/>
                  </pic:blipFill>
                  <pic:spPr bwMode="auto">
                    <a:xfrm>
                      <a:off x="0" y="0"/>
                      <a:ext cx="5448300" cy="122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D1CB69" w14:textId="06C90587" w:rsidR="005A24FF" w:rsidRDefault="005A24FF" w:rsidP="00BD74FD">
      <w:pPr>
        <w:spacing w:line="360" w:lineRule="auto"/>
        <w:ind w:left="1416" w:firstLine="0"/>
      </w:pPr>
      <w:r>
        <w:t xml:space="preserve">Рисунок </w:t>
      </w:r>
      <w:r w:rsidR="007620B2">
        <w:t>1</w:t>
      </w:r>
      <w:r>
        <w:t xml:space="preserve"> - </w:t>
      </w:r>
      <w:r w:rsidR="002947F4">
        <w:t>О</w:t>
      </w:r>
      <w:r>
        <w:t>сновное меню интерактивного курса</w:t>
      </w:r>
    </w:p>
    <w:p w14:paraId="5831DA56" w14:textId="0B91F6E1" w:rsidR="005A24FF" w:rsidRDefault="005A24FF" w:rsidP="005A24FF">
      <w:pPr>
        <w:spacing w:line="360" w:lineRule="auto"/>
        <w:ind w:firstLine="0"/>
      </w:pPr>
    </w:p>
    <w:p w14:paraId="79B8BCD9" w14:textId="354849E7" w:rsidR="005A24FF" w:rsidRDefault="007620B2" w:rsidP="005A24FF">
      <w:pPr>
        <w:spacing w:line="360" w:lineRule="auto"/>
        <w:ind w:firstLine="708"/>
      </w:pPr>
      <w:r>
        <w:t>Далее при нажатии на любую из трех глав открывается ее содержимое</w:t>
      </w:r>
      <w:r w:rsidR="005A24FF" w:rsidRPr="005A24FF">
        <w:t>.</w:t>
      </w:r>
      <w:r>
        <w:t xml:space="preserve"> Например, первая глава содержит теоретический материал, разделен</w:t>
      </w:r>
      <w:r w:rsidR="00E27802">
        <w:t>ный на два раздела. (Рисунок 2)</w:t>
      </w:r>
    </w:p>
    <w:p w14:paraId="3EA97AD2" w14:textId="7D59A6A7" w:rsidR="004B5A6A" w:rsidRDefault="002F368B" w:rsidP="002F368B">
      <w:pPr>
        <w:spacing w:line="360" w:lineRule="auto"/>
        <w:ind w:firstLine="0"/>
      </w:pPr>
      <w:r>
        <w:rPr>
          <w:noProof/>
        </w:rPr>
        <w:drawing>
          <wp:inline distT="0" distB="0" distL="0" distR="0" wp14:anchorId="735B5BD6" wp14:editId="71B70751">
            <wp:extent cx="5724525" cy="1476709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06" t="19954" r="47246" b="56956"/>
                    <a:stretch/>
                  </pic:blipFill>
                  <pic:spPr bwMode="auto">
                    <a:xfrm>
                      <a:off x="0" y="0"/>
                      <a:ext cx="5773888" cy="1489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D61CA" w14:textId="3E38A219" w:rsidR="005E0626" w:rsidRPr="00915D3D" w:rsidRDefault="005A24FF" w:rsidP="00915D3D">
      <w:pPr>
        <w:spacing w:line="360" w:lineRule="auto"/>
        <w:ind w:firstLine="708"/>
      </w:pPr>
      <w:r w:rsidRPr="001A49B5">
        <w:tab/>
      </w:r>
      <w:r w:rsidRPr="001A49B5">
        <w:tab/>
      </w:r>
      <w:r w:rsidRPr="001A49B5">
        <w:tab/>
      </w:r>
      <w:r>
        <w:t xml:space="preserve">Рисунок </w:t>
      </w:r>
      <w:r w:rsidR="007620B2">
        <w:t>2</w:t>
      </w:r>
      <w:r>
        <w:t xml:space="preserve"> – </w:t>
      </w:r>
      <w:r w:rsidR="002947F4">
        <w:t>С</w:t>
      </w:r>
      <w:r w:rsidR="00D72BC2">
        <w:t>одержани</w:t>
      </w:r>
      <w:r w:rsidR="00915D3D">
        <w:t>е гла</w:t>
      </w:r>
      <w:r w:rsidR="007620B2">
        <w:t>вы 1</w:t>
      </w:r>
    </w:p>
    <w:p w14:paraId="24FC94DA" w14:textId="26F608FA" w:rsidR="007620B2" w:rsidRDefault="007620B2" w:rsidP="00CB3D35">
      <w:r>
        <w:br w:type="page"/>
      </w:r>
    </w:p>
    <w:p w14:paraId="47C32028" w14:textId="77777777" w:rsidR="007620B2" w:rsidRPr="00CB3D35" w:rsidRDefault="007620B2" w:rsidP="00CB3D35"/>
    <w:p w14:paraId="6888F42C" w14:textId="7FEA1869" w:rsidR="005E0626" w:rsidRPr="00A77B0A" w:rsidRDefault="007620B2" w:rsidP="005E0626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53051221"/>
      <w:r w:rsidRPr="00A77B0A">
        <w:rPr>
          <w:rFonts w:ascii="Times New Roman" w:hAnsi="Times New Roman" w:cs="Times New Roman"/>
          <w:b/>
          <w:color w:val="auto"/>
          <w:sz w:val="28"/>
          <w:szCs w:val="28"/>
        </w:rPr>
        <w:t>1.2</w:t>
      </w:r>
      <w:r w:rsidR="003B0F0C" w:rsidRPr="00A77B0A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5E0626" w:rsidRPr="00A77B0A">
        <w:rPr>
          <w:rFonts w:ascii="Times New Roman" w:hAnsi="Times New Roman" w:cs="Times New Roman"/>
          <w:b/>
          <w:color w:val="auto"/>
          <w:sz w:val="28"/>
          <w:szCs w:val="28"/>
        </w:rPr>
        <w:t>Теор</w:t>
      </w:r>
      <w:r w:rsidRPr="00A77B0A">
        <w:rPr>
          <w:rFonts w:ascii="Times New Roman" w:hAnsi="Times New Roman" w:cs="Times New Roman"/>
          <w:b/>
          <w:color w:val="auto"/>
          <w:sz w:val="28"/>
          <w:szCs w:val="28"/>
        </w:rPr>
        <w:t>етический материал</w:t>
      </w:r>
      <w:bookmarkEnd w:id="4"/>
    </w:p>
    <w:p w14:paraId="340CF35A" w14:textId="6FE09763" w:rsidR="005E0626" w:rsidRDefault="005E0626" w:rsidP="005E0626"/>
    <w:p w14:paraId="161CAD0D" w14:textId="560F1C30" w:rsidR="005E0626" w:rsidRDefault="007620B2" w:rsidP="0039742B">
      <w:pPr>
        <w:spacing w:line="360" w:lineRule="auto"/>
      </w:pPr>
      <w:r>
        <w:t xml:space="preserve">Изучая информацию, которая находится в первой главе, пользователь получит </w:t>
      </w:r>
      <w:r w:rsidR="00CD0C54">
        <w:t>общие сведения о кластеризации</w:t>
      </w:r>
      <w:r w:rsidR="00A24E0B">
        <w:t>: определения, область пр</w:t>
      </w:r>
      <w:r w:rsidR="00214F56">
        <w:t xml:space="preserve">именения, общая схема и примеры. </w:t>
      </w:r>
      <w:r w:rsidR="00063B05" w:rsidRPr="00063B05">
        <w:t>(</w:t>
      </w:r>
      <w:r w:rsidR="00AF5A2B">
        <w:t>Рисунок 3</w:t>
      </w:r>
      <w:r w:rsidR="00063B05" w:rsidRPr="00063B05">
        <w:t>)</w:t>
      </w:r>
    </w:p>
    <w:p w14:paraId="3BEF87CA" w14:textId="77777777" w:rsidR="00AF5A2B" w:rsidRDefault="00AF5A2B" w:rsidP="0039742B">
      <w:pPr>
        <w:spacing w:line="360" w:lineRule="auto"/>
      </w:pPr>
    </w:p>
    <w:p w14:paraId="7F48D76D" w14:textId="36EFF334" w:rsidR="00063B05" w:rsidRDefault="00063B05" w:rsidP="00063B05">
      <w:pPr>
        <w:spacing w:line="360" w:lineRule="auto"/>
        <w:ind w:firstLine="0"/>
      </w:pPr>
      <w:r>
        <w:rPr>
          <w:noProof/>
        </w:rPr>
        <w:drawing>
          <wp:inline distT="0" distB="0" distL="0" distR="0" wp14:anchorId="2E51D2EE" wp14:editId="28337EFB">
            <wp:extent cx="6142718" cy="19335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536" t="39053" r="17585" b="19043"/>
                    <a:stretch/>
                  </pic:blipFill>
                  <pic:spPr bwMode="auto">
                    <a:xfrm>
                      <a:off x="0" y="0"/>
                      <a:ext cx="6146829" cy="1934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9B31DB" w14:textId="498F5D8A" w:rsidR="00063B05" w:rsidRPr="00063B05" w:rsidRDefault="00AF5A2B" w:rsidP="00C460FE">
      <w:pPr>
        <w:spacing w:line="360" w:lineRule="auto"/>
        <w:ind w:firstLine="0"/>
        <w:jc w:val="center"/>
      </w:pPr>
      <w:r>
        <w:t>Рисунок 3</w:t>
      </w:r>
      <w:r w:rsidR="00752269">
        <w:t xml:space="preserve"> – П</w:t>
      </w:r>
      <w:r w:rsidR="00063B05">
        <w:t>ример множества точек до и после применения кластеризации</w:t>
      </w:r>
    </w:p>
    <w:p w14:paraId="6F391D2F" w14:textId="77777777" w:rsidR="00AF5A2B" w:rsidRDefault="00AF5A2B" w:rsidP="00C460FE">
      <w:pPr>
        <w:spacing w:line="360" w:lineRule="auto"/>
        <w:ind w:firstLine="708"/>
        <w:jc w:val="center"/>
      </w:pPr>
    </w:p>
    <w:p w14:paraId="61B6A9CC" w14:textId="319BB171" w:rsidR="0039742B" w:rsidRDefault="0039742B" w:rsidP="002947F4">
      <w:pPr>
        <w:spacing w:line="360" w:lineRule="auto"/>
        <w:ind w:firstLine="708"/>
      </w:pPr>
      <w:r>
        <w:t>Введем понятия</w:t>
      </w:r>
      <w:r w:rsidRPr="0039742B">
        <w:t xml:space="preserve"> </w:t>
      </w:r>
      <w:r>
        <w:t>и определения</w:t>
      </w:r>
      <w:r w:rsidRPr="0039742B">
        <w:t xml:space="preserve">, </w:t>
      </w:r>
      <w:r>
        <w:t>которые необходимы для прохожден</w:t>
      </w:r>
      <w:r w:rsidR="00312A89">
        <w:t>и</w:t>
      </w:r>
      <w:r>
        <w:t>я курса</w:t>
      </w:r>
      <w:r w:rsidR="00E27802">
        <w:t>.</w:t>
      </w:r>
    </w:p>
    <w:p w14:paraId="64996841" w14:textId="6AB17C5B" w:rsidR="00A24E0B" w:rsidRPr="00063B05" w:rsidRDefault="00A24E0B" w:rsidP="0039742B">
      <w:pPr>
        <w:spacing w:line="360" w:lineRule="auto"/>
        <w:rPr>
          <w:rStyle w:val="MathematicaFormatTextForm"/>
        </w:rPr>
      </w:pPr>
      <w:r>
        <w:rPr>
          <w:rStyle w:val="MathematicaFormatTextForm"/>
        </w:rPr>
        <w:t>Кластеризация</w:t>
      </w:r>
      <w:r w:rsidR="007620B2">
        <w:rPr>
          <w:rStyle w:val="MathematicaFormatTextForm"/>
        </w:rPr>
        <w:t xml:space="preserve"> – </w:t>
      </w:r>
      <w:r>
        <w:rPr>
          <w:rStyle w:val="MathematicaFormatTextForm"/>
        </w:rPr>
        <w:t>это автоматическое разбиение элементов некоторого множества группы в зависимости от их схожести. Элементами множества может быть что угодно, например, данные или вектора характеристик. Сами же группы принято также н</w:t>
      </w:r>
      <w:r w:rsidR="00063B05">
        <w:rPr>
          <w:rStyle w:val="MathematicaFormatTextForm"/>
        </w:rPr>
        <w:t xml:space="preserve">азывать </w:t>
      </w:r>
      <w:r w:rsidR="00AF5A2B">
        <w:rPr>
          <w:rStyle w:val="MathematicaFormatTextForm"/>
        </w:rPr>
        <w:t>кластерами. На рисунке 4</w:t>
      </w:r>
      <w:r>
        <w:rPr>
          <w:rStyle w:val="MathematicaFormatTextForm"/>
        </w:rPr>
        <w:t xml:space="preserve"> показано разбиение мно</w:t>
      </w:r>
      <w:r w:rsidR="00063B05">
        <w:rPr>
          <w:rStyle w:val="MathematicaFormatTextForm"/>
        </w:rPr>
        <w:t xml:space="preserve">жества 122 точек на 7 кластеров с помощью </w:t>
      </w:r>
      <w:r w:rsidR="00063B05">
        <w:rPr>
          <w:rStyle w:val="MathematicaFormatTextForm"/>
          <w:lang w:val="en-US"/>
        </w:rPr>
        <w:t>Manipulate</w:t>
      </w:r>
      <w:r w:rsidR="00AF5A2B">
        <w:rPr>
          <w:rStyle w:val="MathematicaFormatTextForm"/>
        </w:rPr>
        <w:t>, также пользователь может сам установить параметры и посмотреть результат</w:t>
      </w:r>
      <w:r w:rsidR="00063B05" w:rsidRPr="00063B05">
        <w:rPr>
          <w:rStyle w:val="MathematicaFormatTextForm"/>
        </w:rPr>
        <w:t>.</w:t>
      </w:r>
    </w:p>
    <w:p w14:paraId="4CDA3D58" w14:textId="007BCBE6" w:rsidR="00A24E0B" w:rsidRDefault="00A24E0B" w:rsidP="0039742B">
      <w:pPr>
        <w:spacing w:line="360" w:lineRule="auto"/>
        <w:rPr>
          <w:rFonts w:eastAsiaTheme="majorEastAsia"/>
          <w:noProof/>
        </w:rPr>
      </w:pPr>
      <w:r>
        <w:rPr>
          <w:noProof/>
        </w:rPr>
        <w:lastRenderedPageBreak/>
        <w:drawing>
          <wp:inline distT="0" distB="0" distL="0" distR="0" wp14:anchorId="2849DB32" wp14:editId="6A83776A">
            <wp:extent cx="5010150" cy="316801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215" t="14537" r="24318" b="8495"/>
                    <a:stretch/>
                  </pic:blipFill>
                  <pic:spPr bwMode="auto">
                    <a:xfrm>
                      <a:off x="0" y="0"/>
                      <a:ext cx="5020754" cy="3174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72C19" w14:textId="4E360358" w:rsidR="0039742B" w:rsidRDefault="0039742B" w:rsidP="0039742B">
      <w:pPr>
        <w:spacing w:line="360" w:lineRule="auto"/>
        <w:rPr>
          <w:rStyle w:val="MathematicaFormatTextForm"/>
          <w:rFonts w:eastAsiaTheme="majorEastAsia"/>
        </w:rPr>
      </w:pPr>
    </w:p>
    <w:p w14:paraId="667B2834" w14:textId="72A37ADD" w:rsidR="005E0626" w:rsidRDefault="0039742B" w:rsidP="00C460FE">
      <w:pPr>
        <w:ind w:firstLine="0"/>
        <w:jc w:val="center"/>
      </w:pPr>
      <w:r>
        <w:t xml:space="preserve">Рисунок </w:t>
      </w:r>
      <w:r w:rsidR="00AF5A2B">
        <w:t>4</w:t>
      </w:r>
      <w:r w:rsidR="00A24E0B">
        <w:t xml:space="preserve"> – Пример кластеризации</w:t>
      </w:r>
    </w:p>
    <w:p w14:paraId="309FC3A3" w14:textId="7C211B6E" w:rsidR="0039742B" w:rsidRDefault="0039742B" w:rsidP="0039742B">
      <w:pPr>
        <w:ind w:firstLine="0"/>
      </w:pPr>
    </w:p>
    <w:p w14:paraId="3B79D076" w14:textId="77777777" w:rsidR="0039742B" w:rsidRDefault="0039742B" w:rsidP="0039742B">
      <w:pPr>
        <w:ind w:firstLine="0"/>
      </w:pPr>
    </w:p>
    <w:p w14:paraId="023BA0C0" w14:textId="77777777" w:rsidR="00A24E0B" w:rsidRPr="00A24E0B" w:rsidRDefault="00A24E0B" w:rsidP="00566224">
      <w:pPr>
        <w:pStyle w:val="MathematicaCellText"/>
        <w:spacing w:line="360" w:lineRule="auto"/>
        <w:ind w:firstLine="708"/>
        <w:rPr>
          <w:rStyle w:val="MathematicaFormatTextForm"/>
          <w:rFonts w:ascii="Times New Roman" w:hAnsi="Times New Roman" w:cs="Times New Roman"/>
          <w:bCs/>
          <w:iCs/>
          <w:color w:val="000000"/>
          <w:sz w:val="28"/>
          <w:szCs w:val="28"/>
          <w:lang w:val="ru-RU"/>
        </w:rPr>
      </w:pPr>
      <w:r w:rsidRPr="00AF5A2B">
        <w:rPr>
          <w:rStyle w:val="MathematicaFormatTextForm"/>
          <w:rFonts w:ascii="Times New Roman" w:hAnsi="Times New Roman" w:cs="Times New Roman"/>
          <w:bCs/>
          <w:iCs/>
          <w:color w:val="000000"/>
          <w:sz w:val="28"/>
          <w:szCs w:val="28"/>
          <w:lang w:val="ru-RU"/>
        </w:rPr>
        <w:t>Объект</w:t>
      </w:r>
      <w:r w:rsidRPr="00A24E0B">
        <w:rPr>
          <w:rStyle w:val="MathematicaFormatTextForm"/>
          <w:rFonts w:ascii="Times New Roman" w:hAnsi="Times New Roman" w:cs="Times New Roman"/>
          <w:bCs/>
          <w:iCs/>
          <w:color w:val="000000"/>
          <w:sz w:val="28"/>
          <w:szCs w:val="28"/>
          <w:lang w:val="ru-RU"/>
        </w:rPr>
        <w:t xml:space="preserve"> - элементарная группа данных, с которой оперирует алгоритмы кластеризации.</w:t>
      </w:r>
    </w:p>
    <w:p w14:paraId="6D4964CD" w14:textId="76B9AC84" w:rsidR="00787A8C" w:rsidRDefault="00A24E0B" w:rsidP="00214F56">
      <w:pPr>
        <w:pStyle w:val="MathematicaCellText"/>
        <w:spacing w:line="360" w:lineRule="auto"/>
        <w:ind w:firstLine="708"/>
        <w:rPr>
          <w:rStyle w:val="MathematicaFormatTextForm"/>
          <w:rFonts w:ascii="Times New Roman" w:hAnsi="Times New Roman" w:cs="Times New Roman"/>
          <w:bCs/>
          <w:iCs/>
          <w:color w:val="000000"/>
          <w:sz w:val="28"/>
          <w:szCs w:val="28"/>
          <w:lang w:val="ru-RU"/>
        </w:rPr>
      </w:pPr>
      <w:r w:rsidRPr="00A24E0B">
        <w:rPr>
          <w:rStyle w:val="MathematicaFormatTextForm"/>
          <w:rFonts w:ascii="Times New Roman" w:hAnsi="Times New Roman" w:cs="Times New Roman"/>
          <w:bCs/>
          <w:iCs/>
          <w:color w:val="000000"/>
          <w:sz w:val="28"/>
          <w:szCs w:val="28"/>
          <w:lang w:val="ru-RU"/>
        </w:rPr>
        <w:t>Каждому объекту отождествляется вектор</w:t>
      </w:r>
      <w:r w:rsidR="00214F56">
        <w:rPr>
          <w:rStyle w:val="MathematicaFormatTextForm"/>
          <w:rFonts w:ascii="Times New Roman" w:hAnsi="Times New Roman" w:cs="Times New Roman"/>
          <w:bCs/>
          <w:iCs/>
          <w:color w:val="000000"/>
          <w:sz w:val="28"/>
          <w:szCs w:val="28"/>
          <w:lang w:val="ru-RU"/>
        </w:rPr>
        <w:t xml:space="preserve"> характеристик:</w:t>
      </w:r>
    </w:p>
    <w:p w14:paraId="46917D4E" w14:textId="33ACF838" w:rsidR="00A24E0B" w:rsidRPr="00787A8C" w:rsidRDefault="00787A8C" w:rsidP="00A24E0B">
      <w:pPr>
        <w:pStyle w:val="MathematicaCellText"/>
        <w:spacing w:line="360" w:lineRule="auto"/>
        <w:rPr>
          <w:rStyle w:val="MathematicaFormatTextForm"/>
          <w:rFonts w:ascii="Times New Roman" w:hAnsi="Times New Roman" w:cs="Times New Roman"/>
          <w:bCs/>
          <w:iCs/>
          <w:color w:val="000000"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color w:val="000000"/>
              <w:sz w:val="28"/>
              <w:szCs w:val="28"/>
            </w:rPr>
            <m:t>x=</m:t>
          </m:r>
          <m:r>
            <w:rPr>
              <w:rFonts w:ascii="Cambria Math" w:hAnsi="Cambria Math" w:cs="Times New Roman"/>
              <w:color w:val="000000"/>
              <w:sz w:val="28"/>
              <w:szCs w:val="28"/>
              <w:lang w:val="ru-RU"/>
            </w:rPr>
            <m:t>(х</m:t>
          </m:r>
          <m:r>
            <w:rPr>
              <w:rFonts w:ascii="Cambria Math" w:hAnsi="Cambria Math" w:cs="Times New Roman"/>
              <w:color w:val="000000"/>
              <w:sz w:val="28"/>
              <w:szCs w:val="28"/>
              <w:vertAlign w:val="subscript"/>
              <w:lang w:val="ru-RU"/>
            </w:rPr>
            <m:t>1</m:t>
          </m:r>
          <m:r>
            <w:rPr>
              <w:rFonts w:ascii="Cambria Math" w:hAnsi="Cambria Math" w:cs="Times New Roman"/>
              <w:color w:val="000000"/>
              <w:sz w:val="28"/>
              <w:szCs w:val="28"/>
              <w:lang w:val="ru-RU"/>
            </w:rPr>
            <m:t xml:space="preserve"> ,...,х</m:t>
          </m:r>
          <m:r>
            <w:rPr>
              <w:rFonts w:ascii="Cambria Math" w:hAnsi="Cambria Math" w:cs="Times New Roman"/>
              <w:color w:val="000000"/>
              <w:sz w:val="28"/>
              <w:szCs w:val="28"/>
              <w:vertAlign w:val="subscript"/>
            </w:rPr>
            <m:t>d</m:t>
          </m:r>
          <m:r>
            <w:rPr>
              <w:rFonts w:ascii="Cambria Math" w:hAnsi="Times New Roman" w:cs="Times New Roman"/>
              <w:color w:val="000000"/>
              <w:sz w:val="28"/>
              <w:szCs w:val="28"/>
              <w:vertAlign w:val="subscript"/>
            </w:rPr>
            <m:t>)</m:t>
          </m:r>
        </m:oMath>
      </m:oMathPara>
    </w:p>
    <w:p w14:paraId="5680FB1E" w14:textId="240FC575" w:rsidR="00A24E0B" w:rsidRPr="00A24E0B" w:rsidRDefault="00A24E0B" w:rsidP="00566224">
      <w:pPr>
        <w:pStyle w:val="MathematicaCellText"/>
        <w:spacing w:line="360" w:lineRule="auto"/>
        <w:ind w:firstLine="708"/>
        <w:rPr>
          <w:rStyle w:val="MathematicaFormatTextForm"/>
          <w:rFonts w:ascii="Times New Roman" w:hAnsi="Times New Roman" w:cs="Times New Roman"/>
          <w:bCs/>
          <w:iCs/>
          <w:color w:val="000000"/>
          <w:sz w:val="28"/>
          <w:szCs w:val="28"/>
          <w:lang w:val="ru-RU"/>
        </w:rPr>
      </w:pPr>
      <w:r w:rsidRPr="00A24E0B">
        <w:rPr>
          <w:rStyle w:val="MathematicaFormatTextForm"/>
          <w:rFonts w:ascii="Times New Roman" w:hAnsi="Times New Roman" w:cs="Times New Roman"/>
          <w:bCs/>
          <w:iCs/>
          <w:color w:val="000000"/>
          <w:sz w:val="28"/>
          <w:szCs w:val="28"/>
          <w:lang w:val="ru-RU"/>
        </w:rPr>
        <w:t>Компоненты</w:t>
      </w:r>
      <w:r w:rsidR="00787A8C">
        <w:rPr>
          <w:rStyle w:val="MathematicaFormatTextForm"/>
          <w:rFonts w:ascii="Times New Roman" w:hAnsi="Times New Roman" w:cs="Times New Roman"/>
          <w:bCs/>
          <w:iCs/>
          <w:color w:val="000000"/>
          <w:sz w:val="28"/>
          <w:szCs w:val="28"/>
          <w:lang w:val="ru-RU"/>
        </w:rPr>
        <w:t xml:space="preserve"> </w:t>
      </w:r>
      <m:oMath>
        <m:d>
          <m:dPr>
            <m:ctrlPr>
              <w:rPr>
                <w:rFonts w:ascii="Cambria Math" w:hAnsi="Cambria Math" w:cs="Times New Roman"/>
                <w:bCs/>
                <w:i/>
                <w:iCs/>
                <w:color w:val="000000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ru-RU"/>
              </w:rPr>
              <m:t>х</m:t>
            </m:r>
            <m:r>
              <w:rPr>
                <w:rFonts w:ascii="Cambria Math" w:hAnsi="Cambria Math" w:cs="Times New Roman"/>
                <w:color w:val="000000"/>
                <w:sz w:val="28"/>
                <w:szCs w:val="28"/>
                <w:vertAlign w:val="subscript"/>
                <w:lang w:val="ru-RU"/>
              </w:rPr>
              <m:t>1</m:t>
            </m:r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ru-RU"/>
              </w:rPr>
              <m:t xml:space="preserve"> ,...,х</m:t>
            </m:r>
            <m:r>
              <w:rPr>
                <w:rFonts w:ascii="Cambria Math" w:hAnsi="Cambria Math" w:cs="Times New Roman"/>
                <w:color w:val="000000"/>
                <w:sz w:val="28"/>
                <w:szCs w:val="28"/>
                <w:vertAlign w:val="subscript"/>
                <w:lang w:val="ru-RU"/>
              </w:rPr>
              <m:t>d</m:t>
            </m:r>
            <m:r>
              <m:rPr>
                <m:sty m:val="p"/>
              </m:rPr>
              <w:rPr>
                <w:rStyle w:val="MathematicaFormatTextForm"/>
                <w:rFonts w:ascii="Cambria Math" w:hAnsi="Cambria Math" w:cs="Times New Roman"/>
                <w:color w:val="000000"/>
                <w:sz w:val="28"/>
                <w:szCs w:val="28"/>
                <w:lang w:val="ru-RU"/>
              </w:rPr>
              <m:t xml:space="preserve"> </m:t>
            </m:r>
            <m:ctrlPr>
              <w:rPr>
                <w:rStyle w:val="MathematicaFormatTextForm"/>
                <w:rFonts w:ascii="Cambria Math" w:eastAsiaTheme="minorEastAsia" w:hAnsi="Cambria Math" w:cs="Times New Roman"/>
                <w:bCs/>
                <w:i/>
                <w:iCs/>
                <w:color w:val="000000"/>
                <w:sz w:val="28"/>
                <w:szCs w:val="28"/>
                <w:lang w:val="ru-RU"/>
              </w:rPr>
            </m:ctrlPr>
          </m:e>
        </m:d>
      </m:oMath>
      <w:r w:rsidR="00787A8C" w:rsidRPr="00787A8C">
        <w:rPr>
          <w:rStyle w:val="MathematicaFormatTextForm"/>
          <w:rFonts w:ascii="Times New Roman" w:eastAsiaTheme="minorEastAsia" w:hAnsi="Times New Roman" w:cs="Times New Roman"/>
          <w:bCs/>
          <w:iCs/>
          <w:color w:val="000000"/>
          <w:sz w:val="28"/>
          <w:szCs w:val="28"/>
          <w:lang w:val="ru-RU"/>
        </w:rPr>
        <w:t xml:space="preserve"> </w:t>
      </w:r>
      <w:r w:rsidR="00566224">
        <w:rPr>
          <w:rStyle w:val="MathematicaFormatTextForm"/>
          <w:rFonts w:ascii="Times New Roman" w:eastAsiaTheme="minorEastAsia" w:hAnsi="Times New Roman" w:cs="Times New Roman"/>
          <w:bCs/>
          <w:iCs/>
          <w:color w:val="000000"/>
          <w:sz w:val="28"/>
          <w:szCs w:val="28"/>
          <w:lang w:val="ru-RU"/>
        </w:rPr>
        <w:t xml:space="preserve"> </w:t>
      </w:r>
      <w:r w:rsidRPr="00A24E0B">
        <w:rPr>
          <w:rStyle w:val="MathematicaFormatTextForm"/>
          <w:rFonts w:ascii="Times New Roman" w:hAnsi="Times New Roman" w:cs="Times New Roman"/>
          <w:bCs/>
          <w:iCs/>
          <w:color w:val="000000"/>
          <w:sz w:val="28"/>
          <w:szCs w:val="28"/>
          <w:lang w:val="ru-RU"/>
        </w:rPr>
        <w:t xml:space="preserve">являются отдельными характеристиками объекта. Количество характеристик </w:t>
      </w:r>
      <m:oMath>
        <m:r>
          <w:rPr>
            <w:rStyle w:val="MathematicaFormatTextForm"/>
            <w:rFonts w:ascii="Cambria Math" w:hAnsi="Cambria Math" w:cs="Times New Roman"/>
            <w:color w:val="000000"/>
            <w:sz w:val="28"/>
            <w:szCs w:val="28"/>
            <w:lang w:val="ru-RU"/>
          </w:rPr>
          <m:t xml:space="preserve">d </m:t>
        </m:r>
      </m:oMath>
      <w:r w:rsidRPr="00A24E0B">
        <w:rPr>
          <w:rStyle w:val="MathematicaFormatTextForm"/>
          <w:rFonts w:ascii="Times New Roman" w:hAnsi="Times New Roman" w:cs="Times New Roman"/>
          <w:bCs/>
          <w:iCs/>
          <w:color w:val="000000"/>
          <w:sz w:val="28"/>
          <w:szCs w:val="28"/>
          <w:lang w:val="ru-RU"/>
        </w:rPr>
        <w:t>определяет размерность пространства характеристик.</w:t>
      </w:r>
    </w:p>
    <w:p w14:paraId="6D568C9D" w14:textId="40AC5A4D" w:rsidR="00A24E0B" w:rsidRDefault="00A24E0B" w:rsidP="00AF5A2B">
      <w:pPr>
        <w:spacing w:line="360" w:lineRule="auto"/>
        <w:rPr>
          <w:rStyle w:val="MathematicaFormatTextForm"/>
          <w:bCs/>
          <w:iCs/>
          <w:color w:val="000000"/>
        </w:rPr>
      </w:pPr>
      <w:r w:rsidRPr="00A24E0B">
        <w:rPr>
          <w:rStyle w:val="MathematicaFormatTextForm"/>
          <w:bCs/>
          <w:iCs/>
          <w:color w:val="000000"/>
        </w:rPr>
        <w:t>Множество, состоящее из всех векторов характеристик будем обозначать</w:t>
      </w:r>
      <w:r w:rsidR="00787A8C" w:rsidRPr="00787A8C">
        <w:rPr>
          <w:rStyle w:val="MathematicaFormatTextForm"/>
          <w:bCs/>
          <w:iCs/>
          <w:color w:val="000000"/>
        </w:rPr>
        <w:t xml:space="preserve"> </w:t>
      </w:r>
      <m:oMath>
        <m:r>
          <w:rPr>
            <w:rFonts w:ascii="Cambria Math" w:hAnsi="Cambria Math"/>
            <w:color w:val="000000"/>
          </w:rPr>
          <m:t>ae.ae= (х</m:t>
        </m:r>
        <m:r>
          <w:rPr>
            <w:rFonts w:ascii="Cambria Math" w:hAnsi="Cambria Math"/>
            <w:color w:val="000000"/>
            <w:vertAlign w:val="subscript"/>
          </w:rPr>
          <m:t>1</m:t>
        </m:r>
        <m:r>
          <w:rPr>
            <w:rFonts w:ascii="Cambria Math" w:hAnsi="Cambria Math"/>
            <w:color w:val="000000"/>
          </w:rPr>
          <m:t>, ...,х</m:t>
        </m:r>
        <m:r>
          <w:rPr>
            <w:rFonts w:ascii="Cambria Math" w:hAnsi="Cambria Math"/>
            <w:color w:val="000000"/>
            <w:vertAlign w:val="subscript"/>
          </w:rPr>
          <m:t>n</m:t>
        </m:r>
        <m:r>
          <w:rPr>
            <w:rFonts w:ascii="Cambria Math" w:hAnsi="Cambria Math"/>
            <w:color w:val="000000"/>
          </w:rPr>
          <m:t>),  где х</m:t>
        </m:r>
        <m:r>
          <w:rPr>
            <w:rFonts w:ascii="Cambria Math" w:hAnsi="Cambria Math"/>
            <w:color w:val="000000"/>
            <w:vertAlign w:val="subscript"/>
          </w:rPr>
          <m:t>i</m:t>
        </m:r>
        <m:r>
          <w:rPr>
            <w:rFonts w:ascii="Cambria Math" w:hAnsi="Cambria Math"/>
            <w:color w:val="000000"/>
          </w:rPr>
          <m:t xml:space="preserve"> = (x</m:t>
        </m:r>
        <m:r>
          <w:rPr>
            <w:rFonts w:ascii="Cambria Math" w:hAnsi="Cambria Math"/>
            <w:color w:val="000000"/>
            <w:vertAlign w:val="subscript"/>
          </w:rPr>
          <m:t>i,1</m:t>
        </m:r>
        <m:r>
          <w:rPr>
            <w:rFonts w:ascii="Cambria Math" w:hAnsi="Cambria Math"/>
            <w:color w:val="000000"/>
          </w:rPr>
          <m:t>, ...,х</m:t>
        </m:r>
        <m:r>
          <w:rPr>
            <w:rFonts w:ascii="Cambria Math" w:hAnsi="Cambria Math"/>
            <w:color w:val="000000"/>
            <w:vertAlign w:val="subscript"/>
          </w:rPr>
          <m:t>i,d</m:t>
        </m:r>
        <m:r>
          <w:rPr>
            <w:rFonts w:ascii="Cambria Math" w:hAnsi="Cambria Math"/>
            <w:color w:val="000000"/>
          </w:rPr>
          <m:t>)</m:t>
        </m:r>
      </m:oMath>
      <w:r w:rsidR="00787A8C" w:rsidRPr="00787A8C">
        <w:rPr>
          <w:rStyle w:val="MathematicaFormatTextForm"/>
          <w:bCs/>
          <w:iCs/>
          <w:color w:val="000000"/>
        </w:rPr>
        <w:t xml:space="preserve"> </w:t>
      </w:r>
      <w:r w:rsidR="00787A8C">
        <w:rPr>
          <w:rStyle w:val="MathematicaFormatTextForm"/>
          <w:bCs/>
          <w:iCs/>
          <w:color w:val="000000"/>
        </w:rPr>
        <w:t>.</w:t>
      </w:r>
      <w:r w:rsidR="00AF5A2B">
        <w:rPr>
          <w:rStyle w:val="MathematicaFormatTextForm"/>
          <w:bCs/>
          <w:iCs/>
          <w:color w:val="000000"/>
        </w:rPr>
        <w:t xml:space="preserve"> </w:t>
      </w:r>
    </w:p>
    <w:p w14:paraId="2C5D58F9" w14:textId="4339443B" w:rsidR="00A24E0B" w:rsidRPr="00A24E0B" w:rsidRDefault="00A24E0B" w:rsidP="00AF5A2B">
      <w:pPr>
        <w:pStyle w:val="MathematicaCellText"/>
        <w:spacing w:line="360" w:lineRule="auto"/>
        <w:ind w:firstLine="708"/>
        <w:rPr>
          <w:rStyle w:val="MathematicaFormatTextForm"/>
          <w:rFonts w:ascii="Times New Roman" w:hAnsi="Times New Roman" w:cs="Times New Roman"/>
          <w:bCs/>
          <w:iCs/>
          <w:color w:val="000000"/>
          <w:sz w:val="28"/>
          <w:szCs w:val="28"/>
          <w:lang w:val="ru-RU"/>
        </w:rPr>
      </w:pPr>
      <w:r w:rsidRPr="00AF5A2B">
        <w:rPr>
          <w:rStyle w:val="MathematicaFormatTextForm"/>
          <w:rFonts w:ascii="Times New Roman" w:hAnsi="Times New Roman" w:cs="Times New Roman"/>
          <w:bCs/>
          <w:iCs/>
          <w:color w:val="000000"/>
          <w:sz w:val="28"/>
          <w:szCs w:val="28"/>
          <w:lang w:val="ru-RU"/>
        </w:rPr>
        <w:t>Кластер</w:t>
      </w:r>
      <w:r w:rsidRPr="00566224">
        <w:rPr>
          <w:rStyle w:val="MathematicaFormatTextForm"/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lang w:val="ru-RU"/>
        </w:rPr>
        <w:t xml:space="preserve"> </w:t>
      </w:r>
      <w:r w:rsidR="00752269">
        <w:rPr>
          <w:rStyle w:val="MathematicaFormatTextForm"/>
          <w:rFonts w:ascii="Times New Roman" w:hAnsi="Times New Roman" w:cs="Times New Roman"/>
          <w:bCs/>
          <w:iCs/>
          <w:color w:val="000000"/>
          <w:sz w:val="28"/>
          <w:szCs w:val="28"/>
          <w:lang w:val="ru-RU"/>
        </w:rPr>
        <w:t>- подмножество «близких друг к другу»</w:t>
      </w:r>
      <w:r w:rsidRPr="00A24E0B">
        <w:rPr>
          <w:rStyle w:val="MathematicaFormatTextForm"/>
          <w:rFonts w:ascii="Times New Roman" w:hAnsi="Times New Roman" w:cs="Times New Roman"/>
          <w:bCs/>
          <w:iCs/>
          <w:color w:val="000000"/>
          <w:sz w:val="28"/>
          <w:szCs w:val="28"/>
          <w:lang w:val="ru-RU"/>
        </w:rPr>
        <w:t xml:space="preserve"> объектов из </w:t>
      </w:r>
      <m:oMath>
        <m:r>
          <w:rPr>
            <w:rStyle w:val="MathematicaFormatTextForm"/>
            <w:rFonts w:ascii="Cambria Math" w:hAnsi="Cambria Math" w:cs="Times New Roman"/>
            <w:color w:val="000000"/>
            <w:sz w:val="28"/>
            <w:szCs w:val="28"/>
            <w:lang w:val="ru-RU"/>
          </w:rPr>
          <m:t>æ</m:t>
        </m:r>
      </m:oMath>
      <w:r w:rsidRPr="00A24E0B">
        <w:rPr>
          <w:rStyle w:val="MathematicaFormatTextForm"/>
          <w:rFonts w:ascii="Times New Roman" w:hAnsi="Times New Roman" w:cs="Times New Roman"/>
          <w:bCs/>
          <w:iCs/>
          <w:color w:val="000000"/>
          <w:sz w:val="28"/>
          <w:szCs w:val="28"/>
          <w:lang w:val="ru-RU"/>
        </w:rPr>
        <w:t>.</w:t>
      </w:r>
    </w:p>
    <w:p w14:paraId="28A2AEB0" w14:textId="3E4A7B32" w:rsidR="004B5A6A" w:rsidRDefault="00A24E0B" w:rsidP="00566224">
      <w:pPr>
        <w:pStyle w:val="MathematicaCellText"/>
        <w:spacing w:line="360" w:lineRule="auto"/>
        <w:ind w:firstLine="708"/>
        <w:jc w:val="both"/>
        <w:rPr>
          <w:rStyle w:val="MathematicaFormatTextForm"/>
          <w:rFonts w:ascii="Times New Roman" w:hAnsi="Times New Roman" w:cs="Times New Roman"/>
          <w:bCs/>
          <w:iCs/>
          <w:color w:val="000000"/>
          <w:sz w:val="28"/>
          <w:szCs w:val="28"/>
          <w:lang w:val="ru-RU"/>
        </w:rPr>
      </w:pPr>
      <w:r w:rsidRPr="00AF5A2B">
        <w:rPr>
          <w:rStyle w:val="MathematicaFormatTextForm"/>
          <w:rFonts w:ascii="Times New Roman" w:hAnsi="Times New Roman" w:cs="Times New Roman"/>
          <w:bCs/>
          <w:iCs/>
          <w:color w:val="000000"/>
          <w:sz w:val="28"/>
          <w:szCs w:val="28"/>
          <w:lang w:val="ru-RU"/>
        </w:rPr>
        <w:t>Расстояние</w:t>
      </w:r>
      <w:r w:rsidR="00787A8C" w:rsidRPr="00AF5A2B">
        <w:rPr>
          <w:rFonts w:ascii="Times New Roman" w:hAnsi="Times New Roman" w:cs="Times New Roman"/>
          <w:bCs/>
          <w:iCs/>
          <w:color w:val="000000"/>
          <w:sz w:val="28"/>
          <w:szCs w:val="28"/>
          <w:lang w:val="ru-RU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color w:val="000000"/>
            <w:sz w:val="28"/>
            <w:szCs w:val="28"/>
            <w:lang w:val="ru-RU"/>
          </w:rPr>
          <m:t>d(x</m:t>
        </m:r>
        <m:r>
          <m:rPr>
            <m:sty m:val="p"/>
          </m:rPr>
          <w:rPr>
            <w:rFonts w:ascii="Cambria Math" w:hAnsi="Cambria Math" w:cs="Times New Roman"/>
            <w:color w:val="000000"/>
            <w:sz w:val="28"/>
            <w:szCs w:val="28"/>
            <w:vertAlign w:val="subscript"/>
            <w:lang w:val="ru-RU"/>
          </w:rPr>
          <m:t>i</m:t>
        </m:r>
        <m:r>
          <m:rPr>
            <m:sty m:val="p"/>
          </m:rPr>
          <w:rPr>
            <w:rFonts w:ascii="Cambria Math" w:hAnsi="Cambria Math" w:cs="Times New Roman"/>
            <w:color w:val="000000"/>
            <w:sz w:val="28"/>
            <w:szCs w:val="28"/>
            <w:lang w:val="ru-RU"/>
          </w:rPr>
          <m:t>,х</m:t>
        </m:r>
        <m:r>
          <m:rPr>
            <m:sty m:val="p"/>
          </m:rPr>
          <w:rPr>
            <w:rFonts w:ascii="Cambria Math" w:hAnsi="Cambria Math" w:cs="Times New Roman"/>
            <w:color w:val="000000"/>
            <w:sz w:val="28"/>
            <w:szCs w:val="28"/>
            <w:vertAlign w:val="subscript"/>
            <w:lang w:val="ru-RU"/>
          </w:rPr>
          <m:t>j</m:t>
        </m:r>
        <m:r>
          <m:rPr>
            <m:sty m:val="p"/>
          </m:rPr>
          <w:rPr>
            <w:rFonts w:ascii="Cambria Math" w:hAnsi="Cambria Math" w:cs="Times New Roman"/>
            <w:color w:val="000000"/>
            <w:sz w:val="28"/>
            <w:szCs w:val="28"/>
            <w:lang w:val="ru-RU"/>
          </w:rPr>
          <m:t>)</m:t>
        </m:r>
      </m:oMath>
      <w:r w:rsidR="00787A8C" w:rsidRPr="00AF5A2B">
        <w:rPr>
          <w:rFonts w:ascii="Times New Roman" w:hAnsi="Times New Roman" w:cs="Times New Roman"/>
          <w:bCs/>
          <w:iCs/>
          <w:color w:val="000000"/>
          <w:sz w:val="28"/>
          <w:szCs w:val="28"/>
          <w:lang w:val="ru-RU"/>
        </w:rPr>
        <w:t xml:space="preserve"> </w:t>
      </w:r>
      <w:r w:rsidRPr="00AF5A2B">
        <w:rPr>
          <w:rStyle w:val="MathematicaFormatTextForm"/>
          <w:rFonts w:ascii="Times New Roman" w:hAnsi="Times New Roman" w:cs="Times New Roman"/>
          <w:bCs/>
          <w:iCs/>
          <w:color w:val="000000"/>
          <w:sz w:val="28"/>
          <w:szCs w:val="28"/>
          <w:lang w:val="ru-RU"/>
        </w:rPr>
        <w:t xml:space="preserve">между объектами </w:t>
      </w:r>
      <m:oMath>
        <m:r>
          <m:rPr>
            <m:sty m:val="p"/>
          </m:rPr>
          <w:rPr>
            <w:rFonts w:ascii="Cambria Math" w:eastAsiaTheme="minorEastAsia" w:hAnsi="Cambria Math" w:cs="Times New Roman"/>
            <w:color w:val="000000"/>
            <w:sz w:val="28"/>
            <w:szCs w:val="28"/>
            <w:lang w:val="ru-RU"/>
          </w:rPr>
          <m:t>х</m:t>
        </m:r>
        <m:r>
          <m:rPr>
            <m:sty m:val="p"/>
          </m:rPr>
          <w:rPr>
            <w:rFonts w:ascii="Cambria Math" w:eastAsiaTheme="minorEastAsia" w:hAnsi="Cambria Math" w:cs="Times New Roman"/>
            <w:color w:val="000000"/>
            <w:sz w:val="28"/>
            <w:szCs w:val="28"/>
            <w:vertAlign w:val="subscript"/>
            <w:lang w:val="ru-RU"/>
          </w:rPr>
          <m:t>i</m:t>
        </m:r>
      </m:oMath>
      <w:r w:rsidR="00787A8C" w:rsidRPr="00AF5A2B">
        <w:rPr>
          <w:rFonts w:ascii="Times New Roman" w:eastAsiaTheme="minorEastAsia" w:hAnsi="Times New Roman" w:cs="Times New Roman"/>
          <w:bCs/>
          <w:iCs/>
          <w:color w:val="000000"/>
          <w:sz w:val="28"/>
          <w:szCs w:val="28"/>
          <w:lang w:val="ru-RU"/>
        </w:rPr>
        <w:t xml:space="preserve"> и </w:t>
      </w:r>
      <m:oMath>
        <m:r>
          <m:rPr>
            <m:sty m:val="p"/>
          </m:rPr>
          <w:rPr>
            <w:rFonts w:ascii="Cambria Math" w:eastAsiaTheme="minorEastAsia" w:hAnsi="Cambria Math" w:cs="Times New Roman"/>
            <w:color w:val="000000"/>
            <w:sz w:val="28"/>
            <w:szCs w:val="28"/>
            <w:lang w:val="ru-RU"/>
          </w:rPr>
          <m:t>х</m:t>
        </m:r>
        <m:r>
          <m:rPr>
            <m:sty m:val="p"/>
          </m:rPr>
          <w:rPr>
            <w:rFonts w:ascii="Cambria Math" w:eastAsiaTheme="minorEastAsia" w:hAnsi="Cambria Math" w:cs="Times New Roman"/>
            <w:color w:val="000000"/>
            <w:sz w:val="28"/>
            <w:szCs w:val="28"/>
            <w:vertAlign w:val="subscript"/>
            <w:lang w:val="ru-RU"/>
          </w:rPr>
          <m:t>j</m:t>
        </m:r>
        <m:r>
          <m:rPr>
            <m:sty m:val="p"/>
          </m:rPr>
          <w:rPr>
            <w:rFonts w:ascii="Cambria Math" w:hAnsi="Cambria Math" w:cs="Times New Roman"/>
            <w:color w:val="000000"/>
            <w:sz w:val="28"/>
            <w:szCs w:val="28"/>
            <w:vertAlign w:val="subscript"/>
            <w:lang w:val="ru-RU"/>
          </w:rPr>
          <m:t xml:space="preserve"> </m:t>
        </m:r>
      </m:oMath>
      <w:r w:rsidRPr="00566224">
        <w:rPr>
          <w:rStyle w:val="MathematicaFormatTextForm"/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lang w:val="ru-RU"/>
        </w:rPr>
        <w:t xml:space="preserve">- </w:t>
      </w:r>
      <w:r w:rsidRPr="00A24E0B">
        <w:rPr>
          <w:rStyle w:val="MathematicaFormatTextForm"/>
          <w:rFonts w:ascii="Times New Roman" w:hAnsi="Times New Roman" w:cs="Times New Roman"/>
          <w:bCs/>
          <w:iCs/>
          <w:color w:val="000000"/>
          <w:sz w:val="28"/>
          <w:szCs w:val="28"/>
          <w:lang w:val="ru-RU"/>
        </w:rPr>
        <w:t xml:space="preserve"> результат применения выбранной метрики (или квази-метрики) в пространстве характеристик.</w:t>
      </w:r>
    </w:p>
    <w:p w14:paraId="7EA07B64" w14:textId="2C21199B" w:rsidR="00CD0C54" w:rsidRDefault="00566224" w:rsidP="00566224">
      <w:pPr>
        <w:pStyle w:val="MathematicaCellText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Далее описана общая схема кластеризации:</w:t>
      </w:r>
    </w:p>
    <w:p w14:paraId="10B61DC5" w14:textId="11C9D913" w:rsidR="00566224" w:rsidRPr="00566224" w:rsidRDefault="00566224" w:rsidP="00566224">
      <w:pPr>
        <w:pStyle w:val="MathematicaCellText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66224">
        <w:rPr>
          <w:rFonts w:ascii="Times New Roman" w:hAnsi="Times New Roman" w:cs="Times New Roman"/>
          <w:sz w:val="28"/>
          <w:szCs w:val="28"/>
          <w:lang w:val="ru-RU"/>
        </w:rPr>
        <w:t>Кластеризация д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анных включает в себя следующие </w:t>
      </w:r>
      <w:r w:rsidR="00AF5A2B">
        <w:rPr>
          <w:rFonts w:ascii="Times New Roman" w:hAnsi="Times New Roman" w:cs="Times New Roman"/>
          <w:sz w:val="28"/>
          <w:szCs w:val="28"/>
          <w:lang w:val="ru-RU"/>
        </w:rPr>
        <w:t>этапы</w:t>
      </w:r>
      <w:r w:rsidRPr="0056622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5A0B7EE" w14:textId="662513D4" w:rsidR="00566224" w:rsidRPr="00566224" w:rsidRDefault="00214F56" w:rsidP="00214F56">
      <w:pPr>
        <w:pStyle w:val="MathematicaCellText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566224" w:rsidRPr="00566224">
        <w:rPr>
          <w:rFonts w:ascii="Times New Roman" w:hAnsi="Times New Roman" w:cs="Times New Roman"/>
          <w:sz w:val="28"/>
          <w:szCs w:val="28"/>
          <w:lang w:val="ru-RU"/>
        </w:rPr>
        <w:t>ыделение характеристик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1BCE320" w14:textId="37769C1C" w:rsidR="00566224" w:rsidRPr="00566224" w:rsidRDefault="00214F56" w:rsidP="00214F56">
      <w:pPr>
        <w:pStyle w:val="MathematicaCellText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566224" w:rsidRPr="00566224">
        <w:rPr>
          <w:rFonts w:ascii="Times New Roman" w:hAnsi="Times New Roman" w:cs="Times New Roman"/>
          <w:sz w:val="28"/>
          <w:szCs w:val="28"/>
          <w:lang w:val="ru-RU"/>
        </w:rPr>
        <w:t>пределение метрики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6622F45" w14:textId="5C4FADD2" w:rsidR="00566224" w:rsidRPr="00566224" w:rsidRDefault="00214F56" w:rsidP="00214F56">
      <w:pPr>
        <w:pStyle w:val="MathematicaCellText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р</w:t>
      </w:r>
      <w:r w:rsidR="00566224" w:rsidRPr="00566224">
        <w:rPr>
          <w:rFonts w:ascii="Times New Roman" w:hAnsi="Times New Roman" w:cs="Times New Roman"/>
          <w:sz w:val="28"/>
          <w:szCs w:val="28"/>
          <w:lang w:val="ru-RU"/>
        </w:rPr>
        <w:t>азбиение объектов на группы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CE010B9" w14:textId="77CC2E59" w:rsidR="00566224" w:rsidRDefault="00214F56" w:rsidP="00214F56">
      <w:pPr>
        <w:pStyle w:val="MathematicaCellText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566224" w:rsidRPr="00566224">
        <w:rPr>
          <w:rFonts w:ascii="Times New Roman" w:hAnsi="Times New Roman" w:cs="Times New Roman"/>
          <w:sz w:val="28"/>
          <w:szCs w:val="28"/>
          <w:lang w:val="ru-RU"/>
        </w:rPr>
        <w:t>редставление результатов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679F4F8" w14:textId="7153EEC5" w:rsidR="00566224" w:rsidRDefault="00566224" w:rsidP="00566224">
      <w:pPr>
        <w:pStyle w:val="MathematicaCellText"/>
        <w:spacing w:line="360" w:lineRule="auto"/>
        <w:ind w:firstLine="708"/>
        <w:jc w:val="both"/>
        <w:rPr>
          <w:rFonts w:ascii="Times New Roman" w:hAnsi="Times New Roman" w:cs="Times New Roman"/>
          <w:b/>
          <w:i/>
          <w:sz w:val="28"/>
          <w:szCs w:val="28"/>
          <w:lang w:val="ru-RU"/>
        </w:rPr>
      </w:pPr>
      <w:r w:rsidRPr="00566224">
        <w:rPr>
          <w:rFonts w:ascii="Times New Roman" w:hAnsi="Times New Roman" w:cs="Times New Roman"/>
          <w:b/>
          <w:i/>
          <w:sz w:val="28"/>
          <w:szCs w:val="28"/>
          <w:lang w:val="ru-RU"/>
        </w:rPr>
        <w:t>Выделение вектора характеристик</w:t>
      </w:r>
    </w:p>
    <w:p w14:paraId="78A0F57B" w14:textId="796C9027" w:rsidR="00566224" w:rsidRPr="00566224" w:rsidRDefault="00566224" w:rsidP="00566224">
      <w:pPr>
        <w:pStyle w:val="MathematicaCellText"/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566224">
        <w:rPr>
          <w:rFonts w:ascii="Times New Roman" w:hAnsi="Times New Roman" w:cs="Times New Roman"/>
          <w:sz w:val="28"/>
          <w:szCs w:val="28"/>
          <w:lang w:val="ru-RU"/>
        </w:rPr>
        <w:t>Для начала необходимо выбрать свойства, которые характеризуют наши объекты. Ими могут быть количественные характеристики (координаты, интервалы), качественные характеристики (цвет, статус, воинское звание) и т.д.</w:t>
      </w:r>
    </w:p>
    <w:p w14:paraId="65D8DBC7" w14:textId="19C97B58" w:rsidR="00566224" w:rsidRDefault="00566224" w:rsidP="00566224">
      <w:pPr>
        <w:pStyle w:val="MathematicaCellText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66224">
        <w:rPr>
          <w:rFonts w:ascii="Times New Roman" w:hAnsi="Times New Roman" w:cs="Times New Roman"/>
          <w:sz w:val="28"/>
          <w:szCs w:val="28"/>
          <w:lang w:val="ru-RU"/>
        </w:rPr>
        <w:t>Затем стоит попробовать уменьшить размерность пространства характеристических векторов, то есть выделить наиболее важные свойства объектов.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66224">
        <w:rPr>
          <w:rFonts w:ascii="Times New Roman" w:hAnsi="Times New Roman" w:cs="Times New Roman"/>
          <w:sz w:val="28"/>
          <w:szCs w:val="28"/>
          <w:lang w:val="ru-RU"/>
        </w:rPr>
        <w:t>Уменьшение размерности ускоряет процесс кластеризации и в ряде случаев позволяет визуально оценивать ее результаты. Выделенные характеристики стоит нормализовать. Далее все объекты представляются в виде характеристических векторов. Мы будем полностью отождествлять объект с его характеристическим вектором.</w:t>
      </w:r>
    </w:p>
    <w:p w14:paraId="618DA194" w14:textId="73B8404B" w:rsidR="00566224" w:rsidRPr="00D6591E" w:rsidRDefault="00566224" w:rsidP="00566224">
      <w:pPr>
        <w:pStyle w:val="MathematicaCellText"/>
        <w:spacing w:line="360" w:lineRule="auto"/>
        <w:ind w:firstLine="708"/>
        <w:jc w:val="both"/>
        <w:rPr>
          <w:rStyle w:val="MathematicaFormatTextForm"/>
          <w:rFonts w:ascii="Times New Roman" w:hAnsi="Times New Roman" w:cs="Times New Roman"/>
          <w:b/>
          <w:i/>
          <w:sz w:val="28"/>
          <w:lang w:val="ru-RU"/>
        </w:rPr>
      </w:pPr>
      <w:r w:rsidRPr="00D6591E">
        <w:rPr>
          <w:rStyle w:val="MathematicaFormatTextForm"/>
          <w:rFonts w:ascii="Times New Roman" w:hAnsi="Times New Roman" w:cs="Times New Roman"/>
          <w:b/>
          <w:i/>
          <w:sz w:val="28"/>
          <w:lang w:val="ru-RU"/>
        </w:rPr>
        <w:t>Выбор метрики</w:t>
      </w:r>
    </w:p>
    <w:p w14:paraId="630FBC6C" w14:textId="77777777" w:rsidR="00566224" w:rsidRPr="00566224" w:rsidRDefault="00566224" w:rsidP="00566224">
      <w:pPr>
        <w:pStyle w:val="MathematicaCellText"/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566224">
        <w:rPr>
          <w:rFonts w:ascii="Times New Roman" w:hAnsi="Times New Roman" w:cs="Times New Roman"/>
          <w:sz w:val="28"/>
          <w:szCs w:val="28"/>
          <w:lang w:val="ru-RU"/>
        </w:rPr>
        <w:t>Следующим этапом кластеризации является выбор метрики, по которой мы будем определять близость объектов.</w:t>
      </w:r>
    </w:p>
    <w:p w14:paraId="6DBC767D" w14:textId="5BA35ACD" w:rsidR="00566224" w:rsidRPr="00566224" w:rsidRDefault="00566224" w:rsidP="00566224">
      <w:pPr>
        <w:pStyle w:val="MathematicaCellText"/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566224">
        <w:rPr>
          <w:rFonts w:ascii="Times New Roman" w:hAnsi="Times New Roman" w:cs="Times New Roman"/>
          <w:sz w:val="28"/>
          <w:szCs w:val="28"/>
          <w:lang w:val="ru-RU"/>
        </w:rPr>
        <w:t>Метр</w:t>
      </w:r>
      <w:r>
        <w:rPr>
          <w:rFonts w:ascii="Times New Roman" w:hAnsi="Times New Roman" w:cs="Times New Roman"/>
          <w:sz w:val="28"/>
          <w:szCs w:val="28"/>
          <w:lang w:val="ru-RU"/>
        </w:rPr>
        <w:t>ика выбирается в зависимости от</w:t>
      </w:r>
      <w:r w:rsidRPr="00566224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</w:p>
    <w:p w14:paraId="721A91E4" w14:textId="40653F7F" w:rsidR="00566224" w:rsidRPr="00566224" w:rsidRDefault="00566224" w:rsidP="00214F56">
      <w:pPr>
        <w:pStyle w:val="MathematicaCellText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66224">
        <w:rPr>
          <w:rFonts w:ascii="Times New Roman" w:hAnsi="Times New Roman" w:cs="Times New Roman"/>
          <w:sz w:val="28"/>
          <w:szCs w:val="28"/>
          <w:lang w:val="ru-RU"/>
        </w:rPr>
        <w:t>пространства, в котором расположены объекты</w:t>
      </w:r>
      <w:r w:rsidR="00214F56" w:rsidRPr="00214F56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005BDB08" w14:textId="0741AF07" w:rsidR="00566224" w:rsidRPr="00566224" w:rsidRDefault="00566224" w:rsidP="00214F56">
      <w:pPr>
        <w:pStyle w:val="MathematicaCellText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66224">
        <w:rPr>
          <w:rFonts w:ascii="Times New Roman" w:hAnsi="Times New Roman" w:cs="Times New Roman"/>
          <w:sz w:val="28"/>
          <w:szCs w:val="28"/>
          <w:lang w:val="ru-RU"/>
        </w:rPr>
        <w:t>неявных характеристик кластеров</w:t>
      </w:r>
      <w:r w:rsidR="00214F56">
        <w:rPr>
          <w:rFonts w:ascii="Times New Roman" w:hAnsi="Times New Roman" w:cs="Times New Roman"/>
          <w:sz w:val="28"/>
          <w:szCs w:val="28"/>
        </w:rPr>
        <w:t>.</w:t>
      </w:r>
    </w:p>
    <w:p w14:paraId="34FBDB85" w14:textId="63AD3D27" w:rsidR="00566224" w:rsidRDefault="00566224" w:rsidP="00566224">
      <w:pPr>
        <w:pStyle w:val="MathematicaCellText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66224">
        <w:rPr>
          <w:rFonts w:ascii="Times New Roman" w:hAnsi="Times New Roman" w:cs="Times New Roman"/>
          <w:sz w:val="28"/>
          <w:szCs w:val="28"/>
          <w:lang w:val="ru-RU"/>
        </w:rPr>
        <w:t>Например, если все координаты объекта непрерывны и вещественны, а кластеры должны представлять собой нечто вроде гиперсфер, то используется кла</w:t>
      </w:r>
      <w:r w:rsidR="001C0414">
        <w:rPr>
          <w:rFonts w:ascii="Times New Roman" w:hAnsi="Times New Roman" w:cs="Times New Roman"/>
          <w:sz w:val="28"/>
          <w:szCs w:val="28"/>
          <w:lang w:val="ru-RU"/>
        </w:rPr>
        <w:t>ссическая метрика Евклида.</w:t>
      </w:r>
    </w:p>
    <w:p w14:paraId="080FFDC7" w14:textId="47A65F05" w:rsidR="001C0414" w:rsidRDefault="00063B05" w:rsidP="00566224">
      <w:pPr>
        <w:pStyle w:val="MathematicaCellText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</w:t>
      </w:r>
      <w:r w:rsidR="00AF5A2B">
        <w:rPr>
          <w:rFonts w:ascii="Times New Roman" w:hAnsi="Times New Roman" w:cs="Times New Roman"/>
          <w:sz w:val="28"/>
          <w:szCs w:val="28"/>
          <w:lang w:val="ru-RU"/>
        </w:rPr>
        <w:t xml:space="preserve">5 </w:t>
      </w:r>
      <w:r w:rsidR="001C0414">
        <w:rPr>
          <w:rFonts w:ascii="Times New Roman" w:hAnsi="Times New Roman" w:cs="Times New Roman"/>
          <w:sz w:val="28"/>
          <w:szCs w:val="28"/>
          <w:lang w:val="ru-RU"/>
        </w:rPr>
        <w:t>представлен модуль</w:t>
      </w:r>
      <w:r w:rsidR="00103E46">
        <w:rPr>
          <w:rFonts w:ascii="Times New Roman" w:hAnsi="Times New Roman" w:cs="Times New Roman"/>
          <w:sz w:val="28"/>
          <w:szCs w:val="28"/>
          <w:lang w:val="ru-RU"/>
        </w:rPr>
        <w:t>, иллюстрирующий разбиение точек на кластеры в зависимости от выбранной пользователем метрики.</w:t>
      </w:r>
    </w:p>
    <w:p w14:paraId="5F6145BB" w14:textId="38BF8BC8" w:rsidR="00103E46" w:rsidRDefault="00AF5A2B" w:rsidP="00566224">
      <w:pPr>
        <w:pStyle w:val="MathematicaCellText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762534C" wp14:editId="54B32AEA">
            <wp:extent cx="4733925" cy="5269841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4634" t="24231" r="31373" b="8495"/>
                    <a:stretch/>
                  </pic:blipFill>
                  <pic:spPr bwMode="auto">
                    <a:xfrm>
                      <a:off x="0" y="0"/>
                      <a:ext cx="4745191" cy="5282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00DD8F" w14:textId="38B107F5" w:rsidR="00103E46" w:rsidRDefault="00AF5A2B" w:rsidP="00C460FE">
      <w:pPr>
        <w:pStyle w:val="MathematicaCellText"/>
        <w:spacing w:line="360" w:lineRule="auto"/>
        <w:jc w:val="center"/>
        <w:rPr>
          <w:rStyle w:val="MathematicaFormatTextForm"/>
          <w:rFonts w:ascii="Times New Roman" w:hAnsi="Times New Roman" w:cs="Times New Roman"/>
          <w:sz w:val="28"/>
          <w:szCs w:val="28"/>
          <w:lang w:val="ru-RU"/>
        </w:rPr>
      </w:pPr>
      <w:r>
        <w:rPr>
          <w:rStyle w:val="MathematicaFormatTextForm"/>
          <w:rFonts w:ascii="Times New Roman" w:hAnsi="Times New Roman" w:cs="Times New Roman"/>
          <w:sz w:val="28"/>
          <w:szCs w:val="28"/>
          <w:lang w:val="ru-RU"/>
        </w:rPr>
        <w:t>Рисунок 5</w:t>
      </w:r>
      <w:r w:rsidR="00103E46">
        <w:rPr>
          <w:rStyle w:val="MathematicaFormatTextForm"/>
          <w:rFonts w:ascii="Times New Roman" w:hAnsi="Times New Roman" w:cs="Times New Roman"/>
          <w:sz w:val="28"/>
          <w:szCs w:val="28"/>
          <w:lang w:val="ru-RU"/>
        </w:rPr>
        <w:t xml:space="preserve"> – Интерактивный модуль для демонстрации различных метрик</w:t>
      </w:r>
    </w:p>
    <w:p w14:paraId="3C7A1EBD" w14:textId="77777777" w:rsidR="00B32ABE" w:rsidRDefault="00B32ABE">
      <w:pPr>
        <w:spacing w:after="160" w:line="259" w:lineRule="auto"/>
        <w:ind w:firstLine="0"/>
        <w:jc w:val="left"/>
        <w:rPr>
          <w:rFonts w:eastAsiaTheme="majorEastAsia"/>
          <w:b/>
        </w:rPr>
      </w:pPr>
      <w:bookmarkStart w:id="5" w:name="_Toc20411655"/>
      <w:r>
        <w:rPr>
          <w:b/>
        </w:rPr>
        <w:br w:type="page"/>
      </w:r>
    </w:p>
    <w:p w14:paraId="22D64D34" w14:textId="2E191992" w:rsidR="00AB7665" w:rsidRDefault="00A97FDD" w:rsidP="00214F56">
      <w:pPr>
        <w:pStyle w:val="1"/>
        <w:numPr>
          <w:ilvl w:val="0"/>
          <w:numId w:val="9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" w:name="_Toc53051222"/>
      <w:r w:rsidRPr="00A77B0A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А</w:t>
      </w:r>
      <w:bookmarkEnd w:id="5"/>
      <w:r w:rsidR="00214F56" w:rsidRPr="00A77B0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ЛГОРИТМЫ КЛАСТЕРИЗАЦИИ</w:t>
      </w:r>
      <w:bookmarkEnd w:id="6"/>
    </w:p>
    <w:p w14:paraId="6BD75155" w14:textId="77777777" w:rsidR="00214F56" w:rsidRPr="00214F56" w:rsidRDefault="00214F56" w:rsidP="00214F56"/>
    <w:p w14:paraId="125C81DC" w14:textId="3455A1E6" w:rsidR="00AB7665" w:rsidRPr="00AB7665" w:rsidRDefault="00AB7665" w:rsidP="00A77B0A">
      <w:pPr>
        <w:spacing w:line="360" w:lineRule="auto"/>
      </w:pPr>
      <w:r>
        <w:t>Глава 2 содержит пять подразделов</w:t>
      </w:r>
      <w:r w:rsidR="00D72BC2">
        <w:t xml:space="preserve">: классификация, </w:t>
      </w:r>
      <w:r w:rsidR="00D72BC2">
        <w:rPr>
          <w:color w:val="2A2A2A"/>
        </w:rPr>
        <w:t>и</w:t>
      </w:r>
      <w:r w:rsidR="00D72BC2" w:rsidRPr="00A97FDD">
        <w:rPr>
          <w:color w:val="2A2A2A"/>
        </w:rPr>
        <w:t>ерархические алгоритмы</w:t>
      </w:r>
      <w:r w:rsidR="00D72BC2">
        <w:rPr>
          <w:color w:val="2A2A2A"/>
        </w:rPr>
        <w:t xml:space="preserve"> и 3 детально разобранных алгоритма. (Рисунок 6)</w:t>
      </w:r>
    </w:p>
    <w:p w14:paraId="1F386F03" w14:textId="77777777" w:rsidR="00AB7665" w:rsidRDefault="00AB7665" w:rsidP="00AB7665"/>
    <w:p w14:paraId="37F8585C" w14:textId="53BA820B" w:rsidR="00AB7665" w:rsidRDefault="00AB7665" w:rsidP="00AB7665">
      <w:r>
        <w:rPr>
          <w:noProof/>
        </w:rPr>
        <w:drawing>
          <wp:inline distT="0" distB="0" distL="0" distR="0" wp14:anchorId="351BB8A3" wp14:editId="570CD189">
            <wp:extent cx="5308203" cy="2038350"/>
            <wp:effectExtent l="0" t="0" r="698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085" t="20525" r="37787" b="38427"/>
                    <a:stretch/>
                  </pic:blipFill>
                  <pic:spPr bwMode="auto">
                    <a:xfrm>
                      <a:off x="0" y="0"/>
                      <a:ext cx="5314351" cy="2040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9EA01" w14:textId="6C529405" w:rsidR="00D72BC2" w:rsidRPr="00AB7665" w:rsidRDefault="00D72BC2" w:rsidP="00E27802">
      <w:pPr>
        <w:jc w:val="center"/>
      </w:pPr>
      <w:r>
        <w:t>Рисунок 6 - Содержание главы 2</w:t>
      </w:r>
    </w:p>
    <w:p w14:paraId="6C4F2435" w14:textId="77777777" w:rsidR="00A97FDD" w:rsidRPr="00D72BC2" w:rsidRDefault="00A97FDD" w:rsidP="00A97FDD"/>
    <w:p w14:paraId="05E93757" w14:textId="4523D417" w:rsidR="00A47C41" w:rsidRDefault="00A47C41" w:rsidP="00A47C41">
      <w:pPr>
        <w:pStyle w:val="MathematicaCellText"/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D72BC2">
        <w:rPr>
          <w:rFonts w:ascii="Times New Roman" w:hAnsi="Times New Roman" w:cs="Times New Roman"/>
          <w:sz w:val="28"/>
          <w:szCs w:val="28"/>
          <w:lang w:val="ru-RU"/>
        </w:rPr>
        <w:t>Существует множество различных алгоритмов, например:</w:t>
      </w:r>
    </w:p>
    <w:p w14:paraId="1A021FC1" w14:textId="62E3003F" w:rsidR="00214F56" w:rsidRPr="00DD419F" w:rsidRDefault="00214F56" w:rsidP="00B64EA4">
      <w:pPr>
        <w:numPr>
          <w:ilvl w:val="0"/>
          <w:numId w:val="1"/>
        </w:numPr>
        <w:tabs>
          <w:tab w:val="clear" w:pos="0"/>
          <w:tab w:val="num" w:pos="633"/>
          <w:tab w:val="left" w:pos="726"/>
        </w:tabs>
        <w:spacing w:line="360" w:lineRule="auto"/>
        <w:ind w:left="1068"/>
        <w:rPr>
          <w:iCs/>
        </w:rPr>
      </w:pPr>
      <w:r>
        <w:rPr>
          <w:iCs/>
        </w:rPr>
        <w:t>и</w:t>
      </w:r>
      <w:r w:rsidRPr="00DD419F">
        <w:rPr>
          <w:iCs/>
        </w:rPr>
        <w:t>ерархические алгоритмы</w:t>
      </w:r>
      <w:r w:rsidR="00A77B0A">
        <w:rPr>
          <w:iCs/>
          <w:lang w:val="en-US"/>
        </w:rPr>
        <w:t>;</w:t>
      </w:r>
    </w:p>
    <w:p w14:paraId="5E88EF2D" w14:textId="18184DC7" w:rsidR="00214F56" w:rsidRPr="00DD419F" w:rsidRDefault="00214F56" w:rsidP="00B64EA4">
      <w:pPr>
        <w:numPr>
          <w:ilvl w:val="0"/>
          <w:numId w:val="1"/>
        </w:numPr>
        <w:tabs>
          <w:tab w:val="clear" w:pos="0"/>
          <w:tab w:val="num" w:pos="633"/>
          <w:tab w:val="left" w:pos="726"/>
        </w:tabs>
        <w:spacing w:line="360" w:lineRule="auto"/>
        <w:ind w:left="1068"/>
        <w:rPr>
          <w:iCs/>
        </w:rPr>
      </w:pPr>
      <w:r w:rsidRPr="00DD419F">
        <w:rPr>
          <w:iCs/>
        </w:rPr>
        <w:t>k - means алгоритм</w:t>
      </w:r>
      <w:r w:rsidR="00A77B0A">
        <w:rPr>
          <w:iCs/>
          <w:lang w:val="en-US"/>
        </w:rPr>
        <w:t>;</w:t>
      </w:r>
    </w:p>
    <w:p w14:paraId="464C76CD" w14:textId="0089246E" w:rsidR="00214F56" w:rsidRPr="00DD419F" w:rsidRDefault="00214F56" w:rsidP="00B64EA4">
      <w:pPr>
        <w:numPr>
          <w:ilvl w:val="0"/>
          <w:numId w:val="1"/>
        </w:numPr>
        <w:tabs>
          <w:tab w:val="clear" w:pos="0"/>
          <w:tab w:val="num" w:pos="633"/>
          <w:tab w:val="left" w:pos="726"/>
        </w:tabs>
        <w:spacing w:line="360" w:lineRule="auto"/>
        <w:ind w:left="1068"/>
        <w:rPr>
          <w:iCs/>
        </w:rPr>
      </w:pPr>
      <w:r>
        <w:rPr>
          <w:iCs/>
        </w:rPr>
        <w:t>м</w:t>
      </w:r>
      <w:r w:rsidRPr="00DD419F">
        <w:rPr>
          <w:iCs/>
        </w:rPr>
        <w:t>инимальное покрывающее дерево</w:t>
      </w:r>
      <w:r w:rsidR="00A77B0A">
        <w:rPr>
          <w:iCs/>
          <w:lang w:val="en-US"/>
        </w:rPr>
        <w:t>;</w:t>
      </w:r>
    </w:p>
    <w:p w14:paraId="7E766E0F" w14:textId="28474756" w:rsidR="00214F56" w:rsidRPr="00DD419F" w:rsidRDefault="00214F56" w:rsidP="00B64EA4">
      <w:pPr>
        <w:numPr>
          <w:ilvl w:val="0"/>
          <w:numId w:val="1"/>
        </w:numPr>
        <w:tabs>
          <w:tab w:val="clear" w:pos="0"/>
          <w:tab w:val="num" w:pos="633"/>
          <w:tab w:val="left" w:pos="726"/>
        </w:tabs>
        <w:spacing w:line="360" w:lineRule="auto"/>
        <w:ind w:left="1068"/>
        <w:rPr>
          <w:iCs/>
        </w:rPr>
      </w:pPr>
      <w:r>
        <w:rPr>
          <w:iCs/>
        </w:rPr>
        <w:t>м</w:t>
      </w:r>
      <w:r w:rsidRPr="00DD419F">
        <w:rPr>
          <w:iCs/>
        </w:rPr>
        <w:t>етод ближайшего соседа</w:t>
      </w:r>
      <w:r w:rsidR="00A77B0A">
        <w:rPr>
          <w:iCs/>
          <w:lang w:val="en-US"/>
        </w:rPr>
        <w:t>;</w:t>
      </w:r>
    </w:p>
    <w:p w14:paraId="2069429E" w14:textId="51886AA3" w:rsidR="00214F56" w:rsidRPr="00DD419F" w:rsidRDefault="00214F56" w:rsidP="00B64EA4">
      <w:pPr>
        <w:numPr>
          <w:ilvl w:val="0"/>
          <w:numId w:val="1"/>
        </w:numPr>
        <w:tabs>
          <w:tab w:val="clear" w:pos="0"/>
          <w:tab w:val="num" w:pos="633"/>
          <w:tab w:val="left" w:pos="726"/>
        </w:tabs>
        <w:spacing w:line="360" w:lineRule="auto"/>
        <w:ind w:left="1068"/>
        <w:rPr>
          <w:iCs/>
        </w:rPr>
      </w:pPr>
      <w:r>
        <w:rPr>
          <w:iCs/>
        </w:rPr>
        <w:t>а</w:t>
      </w:r>
      <w:r w:rsidRPr="00DD419F">
        <w:rPr>
          <w:iCs/>
        </w:rPr>
        <w:t>лгоритмы нечеткой кластеризации</w:t>
      </w:r>
      <w:r w:rsidR="00A77B0A">
        <w:rPr>
          <w:iCs/>
          <w:lang w:val="en-US"/>
        </w:rPr>
        <w:t>;</w:t>
      </w:r>
    </w:p>
    <w:p w14:paraId="012D62F8" w14:textId="796FBDA0" w:rsidR="00214F56" w:rsidRPr="00DD419F" w:rsidRDefault="00214F56" w:rsidP="00B64EA4">
      <w:pPr>
        <w:numPr>
          <w:ilvl w:val="0"/>
          <w:numId w:val="1"/>
        </w:numPr>
        <w:tabs>
          <w:tab w:val="clear" w:pos="0"/>
          <w:tab w:val="num" w:pos="633"/>
          <w:tab w:val="left" w:pos="726"/>
        </w:tabs>
        <w:spacing w:line="360" w:lineRule="auto"/>
        <w:ind w:left="1068"/>
        <w:rPr>
          <w:iCs/>
        </w:rPr>
      </w:pPr>
      <w:r>
        <w:rPr>
          <w:iCs/>
        </w:rPr>
        <w:t>п</w:t>
      </w:r>
      <w:r w:rsidRPr="00DD419F">
        <w:rPr>
          <w:iCs/>
        </w:rPr>
        <w:t>рименение нейронных сетей</w:t>
      </w:r>
      <w:r w:rsidR="00A77B0A">
        <w:rPr>
          <w:iCs/>
          <w:lang w:val="en-US"/>
        </w:rPr>
        <w:t>;</w:t>
      </w:r>
    </w:p>
    <w:p w14:paraId="453A8714" w14:textId="4ECA9384" w:rsidR="00214F56" w:rsidRPr="00DD419F" w:rsidRDefault="00214F56" w:rsidP="00B64EA4">
      <w:pPr>
        <w:numPr>
          <w:ilvl w:val="0"/>
          <w:numId w:val="1"/>
        </w:numPr>
        <w:tabs>
          <w:tab w:val="clear" w:pos="0"/>
          <w:tab w:val="num" w:pos="633"/>
          <w:tab w:val="left" w:pos="726"/>
        </w:tabs>
        <w:spacing w:line="360" w:lineRule="auto"/>
        <w:ind w:left="1068"/>
        <w:rPr>
          <w:iCs/>
        </w:rPr>
      </w:pPr>
      <w:r>
        <w:rPr>
          <w:iCs/>
        </w:rPr>
        <w:t>г</w:t>
      </w:r>
      <w:r w:rsidRPr="00DD419F">
        <w:rPr>
          <w:iCs/>
        </w:rPr>
        <w:t>енетические алгоритмы</w:t>
      </w:r>
      <w:r w:rsidR="00A77B0A">
        <w:rPr>
          <w:iCs/>
          <w:lang w:val="en-US"/>
        </w:rPr>
        <w:t>;</w:t>
      </w:r>
    </w:p>
    <w:p w14:paraId="715CF2F0" w14:textId="4C8A1A7A" w:rsidR="00214F56" w:rsidRDefault="00214F56" w:rsidP="00B64EA4">
      <w:pPr>
        <w:numPr>
          <w:ilvl w:val="0"/>
          <w:numId w:val="1"/>
        </w:numPr>
        <w:tabs>
          <w:tab w:val="clear" w:pos="0"/>
          <w:tab w:val="num" w:pos="633"/>
          <w:tab w:val="left" w:pos="726"/>
        </w:tabs>
        <w:spacing w:line="360" w:lineRule="auto"/>
        <w:ind w:left="1068"/>
        <w:rPr>
          <w:iCs/>
        </w:rPr>
      </w:pPr>
      <w:r>
        <w:rPr>
          <w:iCs/>
        </w:rPr>
        <w:t>м</w:t>
      </w:r>
      <w:r w:rsidRPr="00DD419F">
        <w:rPr>
          <w:iCs/>
        </w:rPr>
        <w:t>етод закалки</w:t>
      </w:r>
      <w:r w:rsidR="00A77B0A">
        <w:rPr>
          <w:iCs/>
          <w:lang w:val="en-US"/>
        </w:rPr>
        <w:t>.</w:t>
      </w:r>
    </w:p>
    <w:p w14:paraId="33FA0922" w14:textId="77777777" w:rsidR="00B32ABE" w:rsidRPr="00D72BC2" w:rsidRDefault="00B32ABE" w:rsidP="00214F56">
      <w:pPr>
        <w:pStyle w:val="MathematicaCellText"/>
        <w:spacing w:line="360" w:lineRule="auto"/>
        <w:jc w:val="both"/>
        <w:rPr>
          <w:rFonts w:ascii="Times New Roman" w:hAnsi="Times New Roman" w:cs="Times New Roman"/>
          <w:color w:val="2A2A2A"/>
          <w:sz w:val="28"/>
          <w:szCs w:val="28"/>
          <w:lang w:val="ru-RU"/>
        </w:rPr>
      </w:pPr>
    </w:p>
    <w:p w14:paraId="0A8C4003" w14:textId="791915BF" w:rsidR="00A47C41" w:rsidRPr="00D72BC2" w:rsidRDefault="00A47C41" w:rsidP="00A97FDD">
      <w:pPr>
        <w:pStyle w:val="MathematicaCellText"/>
        <w:spacing w:line="360" w:lineRule="auto"/>
        <w:ind w:firstLine="708"/>
        <w:jc w:val="both"/>
        <w:rPr>
          <w:rFonts w:ascii="Times New Roman" w:hAnsi="Times New Roman" w:cs="Times New Roman"/>
          <w:b/>
          <w:i/>
          <w:sz w:val="28"/>
          <w:szCs w:val="28"/>
          <w:lang w:val="ru-RU"/>
        </w:rPr>
      </w:pPr>
      <w:r w:rsidRPr="00D72BC2">
        <w:rPr>
          <w:rFonts w:ascii="Times New Roman" w:hAnsi="Times New Roman" w:cs="Times New Roman"/>
          <w:b/>
          <w:i/>
          <w:sz w:val="28"/>
          <w:szCs w:val="28"/>
          <w:lang w:val="ru-RU"/>
        </w:rPr>
        <w:t>Классификация алгоритмов</w:t>
      </w:r>
    </w:p>
    <w:p w14:paraId="03E35D54" w14:textId="148D75D5" w:rsidR="001841A5" w:rsidRPr="00D72BC2" w:rsidRDefault="001841A5" w:rsidP="001841A5">
      <w:pPr>
        <w:pStyle w:val="MathematicaCellText"/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D72BC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682205">
        <w:rPr>
          <w:rFonts w:ascii="Times New Roman" w:hAnsi="Times New Roman" w:cs="Times New Roman"/>
          <w:sz w:val="28"/>
          <w:szCs w:val="28"/>
          <w:lang w:val="ru-RU"/>
        </w:rPr>
        <w:t>лгоритмы кластеризации делят на</w:t>
      </w:r>
      <w:r w:rsidRPr="00D72BC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47FFFCF" w14:textId="692686E5" w:rsidR="001841A5" w:rsidRPr="00A77B0A" w:rsidRDefault="00B64EA4" w:rsidP="001841A5">
      <w:pPr>
        <w:pStyle w:val="MathematicaCellText"/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• строящие «</w:t>
      </w:r>
      <w:r w:rsidR="001841A5" w:rsidRPr="00D72BC2">
        <w:rPr>
          <w:rFonts w:ascii="Times New Roman" w:hAnsi="Times New Roman" w:cs="Times New Roman"/>
          <w:sz w:val="28"/>
          <w:szCs w:val="28"/>
          <w:lang w:val="ru-RU"/>
        </w:rPr>
        <w:t xml:space="preserve">снизу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1841A5" w:rsidRPr="00D72BC2">
        <w:rPr>
          <w:rFonts w:ascii="Times New Roman" w:hAnsi="Times New Roman" w:cs="Times New Roman"/>
          <w:sz w:val="28"/>
          <w:szCs w:val="28"/>
          <w:lang w:val="ru-RU"/>
        </w:rPr>
        <w:t xml:space="preserve"> вверх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1841A5" w:rsidRPr="00D72BC2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1841A5" w:rsidRPr="00D72BC2">
        <w:rPr>
          <w:rFonts w:ascii="Times New Roman" w:hAnsi="Times New Roman" w:cs="Times New Roman"/>
          <w:sz w:val="28"/>
          <w:szCs w:val="28"/>
          <w:lang w:val="ru-RU"/>
        </w:rPr>
        <w:t xml:space="preserve">сверху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1841A5" w:rsidRPr="00D72BC2">
        <w:rPr>
          <w:rFonts w:ascii="Times New Roman" w:hAnsi="Times New Roman" w:cs="Times New Roman"/>
          <w:sz w:val="28"/>
          <w:szCs w:val="28"/>
          <w:lang w:val="ru-RU"/>
        </w:rPr>
        <w:t xml:space="preserve"> вниз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A77B0A" w:rsidRPr="00A77B0A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7D858D0D" w14:textId="0611F176" w:rsidR="001841A5" w:rsidRPr="00A77B0A" w:rsidRDefault="001841A5" w:rsidP="001841A5">
      <w:pPr>
        <w:pStyle w:val="MathematicaCellText"/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D72BC2">
        <w:rPr>
          <w:rFonts w:ascii="Times New Roman" w:hAnsi="Times New Roman" w:cs="Times New Roman"/>
          <w:sz w:val="28"/>
          <w:szCs w:val="28"/>
          <w:lang w:val="ru-RU"/>
        </w:rPr>
        <w:t xml:space="preserve">• </w:t>
      </w:r>
      <w:r w:rsidR="00B64EA4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D72BC2">
        <w:rPr>
          <w:rFonts w:ascii="Times New Roman" w:hAnsi="Times New Roman" w:cs="Times New Roman"/>
          <w:sz w:val="28"/>
          <w:szCs w:val="28"/>
          <w:lang w:val="ru-RU"/>
        </w:rPr>
        <w:t>онотетические и политетические</w:t>
      </w:r>
      <w:r w:rsidR="00A77B0A" w:rsidRPr="00A77B0A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0781184C" w14:textId="7968EF6A" w:rsidR="001841A5" w:rsidRPr="00A77B0A" w:rsidRDefault="00B64EA4" w:rsidP="001841A5">
      <w:pPr>
        <w:pStyle w:val="MathematicaCellText"/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• н</w:t>
      </w:r>
      <w:r w:rsidR="001841A5" w:rsidRPr="00D72BC2">
        <w:rPr>
          <w:rFonts w:ascii="Times New Roman" w:hAnsi="Times New Roman" w:cs="Times New Roman"/>
          <w:sz w:val="28"/>
          <w:szCs w:val="28"/>
          <w:lang w:val="ru-RU"/>
        </w:rPr>
        <w:t>епересекающиеся и нечеткие</w:t>
      </w:r>
      <w:r w:rsidR="00A77B0A" w:rsidRPr="00A77B0A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7E8DD6B9" w14:textId="49B5B483" w:rsidR="001841A5" w:rsidRPr="00A77B0A" w:rsidRDefault="00B64EA4" w:rsidP="001841A5">
      <w:pPr>
        <w:pStyle w:val="MathematicaCellText"/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• д</w:t>
      </w:r>
      <w:r w:rsidR="001841A5" w:rsidRPr="00D72BC2">
        <w:rPr>
          <w:rFonts w:ascii="Times New Roman" w:hAnsi="Times New Roman" w:cs="Times New Roman"/>
          <w:sz w:val="28"/>
          <w:szCs w:val="28"/>
          <w:lang w:val="ru-RU"/>
        </w:rPr>
        <w:t>етерминированные и стохастические</w:t>
      </w:r>
      <w:r w:rsidR="00A77B0A" w:rsidRPr="00A77B0A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2273837A" w14:textId="5ADADAEF" w:rsidR="001841A5" w:rsidRPr="00A77B0A" w:rsidRDefault="00B64EA4" w:rsidP="001841A5">
      <w:pPr>
        <w:pStyle w:val="MathematicaCellText"/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• п</w:t>
      </w:r>
      <w:r w:rsidR="001841A5" w:rsidRPr="00D72BC2">
        <w:rPr>
          <w:rFonts w:ascii="Times New Roman" w:hAnsi="Times New Roman" w:cs="Times New Roman"/>
          <w:sz w:val="28"/>
          <w:szCs w:val="28"/>
          <w:lang w:val="ru-RU"/>
        </w:rPr>
        <w:t>отоковые (</w:t>
      </w:r>
      <w:r w:rsidR="001841A5" w:rsidRPr="00D72BC2">
        <w:rPr>
          <w:rFonts w:ascii="Times New Roman" w:hAnsi="Times New Roman" w:cs="Times New Roman"/>
          <w:sz w:val="28"/>
          <w:szCs w:val="28"/>
        </w:rPr>
        <w:t>online</w:t>
      </w:r>
      <w:r w:rsidR="001841A5" w:rsidRPr="00D72BC2">
        <w:rPr>
          <w:rFonts w:ascii="Times New Roman" w:hAnsi="Times New Roman" w:cs="Times New Roman"/>
          <w:sz w:val="28"/>
          <w:szCs w:val="28"/>
          <w:lang w:val="ru-RU"/>
        </w:rPr>
        <w:t>) и не потоковые</w:t>
      </w:r>
      <w:r w:rsidR="00A77B0A" w:rsidRPr="00A77B0A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448793FF" w14:textId="3D61038E" w:rsidR="001841A5" w:rsidRPr="00A77B0A" w:rsidRDefault="00B64EA4" w:rsidP="001841A5">
      <w:pPr>
        <w:pStyle w:val="MathematicaCellText"/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• з</w:t>
      </w:r>
      <w:r w:rsidR="001841A5" w:rsidRPr="00D72BC2">
        <w:rPr>
          <w:rFonts w:ascii="Times New Roman" w:hAnsi="Times New Roman" w:cs="Times New Roman"/>
          <w:sz w:val="28"/>
          <w:szCs w:val="28"/>
          <w:lang w:val="ru-RU"/>
        </w:rPr>
        <w:t>ависящие и не зависящие от начального разбиения</w:t>
      </w:r>
      <w:r w:rsidR="006D20DB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0FE2885D" w14:textId="4DD234FA" w:rsidR="001841A5" w:rsidRPr="006D20DB" w:rsidRDefault="00B64EA4" w:rsidP="001841A5">
      <w:pPr>
        <w:pStyle w:val="MathematicaCellText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• з</w:t>
      </w:r>
      <w:r w:rsidR="001841A5" w:rsidRPr="00D72BC2">
        <w:rPr>
          <w:rFonts w:ascii="Times New Roman" w:hAnsi="Times New Roman" w:cs="Times New Roman"/>
          <w:sz w:val="28"/>
          <w:szCs w:val="28"/>
          <w:lang w:val="ru-RU"/>
        </w:rPr>
        <w:t>ависящие и не зависящие от порядка рассмотрения объектов</w:t>
      </w:r>
      <w:r w:rsidR="006D20DB" w:rsidRPr="006D20D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D43AA13" w14:textId="03D10586" w:rsidR="001841A5" w:rsidRPr="00D72BC2" w:rsidRDefault="00D72BC2" w:rsidP="001841A5">
      <w:pPr>
        <w:pStyle w:val="MathematicaCellText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7</w:t>
      </w:r>
      <w:r w:rsidR="001841A5" w:rsidRPr="00D72BC2">
        <w:rPr>
          <w:rFonts w:ascii="Times New Roman" w:hAnsi="Times New Roman" w:cs="Times New Roman"/>
          <w:sz w:val="28"/>
          <w:szCs w:val="28"/>
          <w:lang w:val="ru-RU"/>
        </w:rPr>
        <w:t xml:space="preserve"> изображена схема</w:t>
      </w:r>
      <w:r w:rsidRPr="00D72BC2">
        <w:rPr>
          <w:rFonts w:ascii="Times New Roman" w:hAnsi="Times New Roman" w:cs="Times New Roman"/>
          <w:sz w:val="28"/>
          <w:szCs w:val="28"/>
          <w:lang w:val="ru-RU"/>
        </w:rPr>
        <w:t xml:space="preserve"> классификации алгоритмов класт</w:t>
      </w:r>
      <w:r w:rsidR="001841A5" w:rsidRPr="00D72BC2">
        <w:rPr>
          <w:rFonts w:ascii="Times New Roman" w:hAnsi="Times New Roman" w:cs="Times New Roman"/>
          <w:sz w:val="28"/>
          <w:szCs w:val="28"/>
          <w:lang w:val="ru-RU"/>
        </w:rPr>
        <w:t>еризации.</w:t>
      </w:r>
    </w:p>
    <w:p w14:paraId="5096E528" w14:textId="5C344F98" w:rsidR="001841A5" w:rsidRDefault="001841A5" w:rsidP="001841A5">
      <w:pPr>
        <w:pStyle w:val="MathematicaCellText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DDE64EA" wp14:editId="7EB6877F">
            <wp:extent cx="5048250" cy="3211018"/>
            <wp:effectExtent l="0" t="0" r="0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6937" t="25371" r="24157" b="19327"/>
                    <a:stretch/>
                  </pic:blipFill>
                  <pic:spPr bwMode="auto">
                    <a:xfrm>
                      <a:off x="0" y="0"/>
                      <a:ext cx="5059467" cy="3218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78FFEF" w14:textId="09B9B4B1" w:rsidR="001841A5" w:rsidRDefault="00D72BC2" w:rsidP="00C460FE">
      <w:pPr>
        <w:pStyle w:val="MathematicaCellText"/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7 </w:t>
      </w:r>
      <w:r w:rsidR="001841A5">
        <w:rPr>
          <w:rFonts w:ascii="Times New Roman" w:hAnsi="Times New Roman" w:cs="Times New Roman"/>
          <w:sz w:val="28"/>
          <w:szCs w:val="28"/>
          <w:lang w:val="ru-RU"/>
        </w:rPr>
        <w:t>– Схема классификации</w:t>
      </w:r>
    </w:p>
    <w:p w14:paraId="7DF3450E" w14:textId="77777777" w:rsidR="0052342E" w:rsidRDefault="0052342E" w:rsidP="0052342E">
      <w:pPr>
        <w:spacing w:line="360" w:lineRule="auto"/>
        <w:ind w:firstLine="0"/>
        <w:jc w:val="left"/>
      </w:pPr>
    </w:p>
    <w:p w14:paraId="39F3DF0B" w14:textId="77777777" w:rsidR="00B32ABE" w:rsidRDefault="00B32ABE">
      <w:pPr>
        <w:spacing w:after="160" w:line="259" w:lineRule="auto"/>
        <w:ind w:firstLine="0"/>
        <w:jc w:val="left"/>
        <w:rPr>
          <w:rFonts w:eastAsiaTheme="majorEastAsia"/>
          <w:b/>
        </w:rPr>
      </w:pPr>
      <w:bookmarkStart w:id="7" w:name="_Toc20411656"/>
      <w:r>
        <w:rPr>
          <w:b/>
        </w:rPr>
        <w:br w:type="page"/>
      </w:r>
    </w:p>
    <w:p w14:paraId="78AD250A" w14:textId="60573B02" w:rsidR="0052342E" w:rsidRPr="00627E91" w:rsidRDefault="00214F56" w:rsidP="0052342E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53051223"/>
      <w:bookmarkEnd w:id="7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2.1 </w:t>
      </w:r>
      <w:r w:rsidR="0052342E">
        <w:rPr>
          <w:rFonts w:ascii="Times New Roman" w:hAnsi="Times New Roman" w:cs="Times New Roman"/>
          <w:b/>
          <w:color w:val="auto"/>
          <w:sz w:val="28"/>
          <w:szCs w:val="28"/>
        </w:rPr>
        <w:t>Иерархические алгоритмы</w:t>
      </w:r>
      <w:bookmarkEnd w:id="8"/>
    </w:p>
    <w:p w14:paraId="1CF31BD2" w14:textId="77777777" w:rsidR="00CC64D9" w:rsidRDefault="00CC64D9" w:rsidP="00CC64D9">
      <w:pPr>
        <w:pStyle w:val="MathematicaCellText"/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</w:p>
    <w:p w14:paraId="37461F3F" w14:textId="77777777" w:rsidR="00D6591E" w:rsidRPr="00D6591E" w:rsidRDefault="00D6591E" w:rsidP="00D6591E">
      <w:pPr>
        <w:pStyle w:val="MathematicaCellText"/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D6591E">
        <w:rPr>
          <w:rFonts w:ascii="Times New Roman" w:hAnsi="Times New Roman" w:cs="Times New Roman"/>
          <w:sz w:val="28"/>
          <w:szCs w:val="28"/>
          <w:lang w:val="ru-RU"/>
        </w:rPr>
        <w:t>Результатом работы иерархических алгоритмов является дендограмма (иерархия), позволяющая разбить исходное множество объектов на любое число кластеров.</w:t>
      </w:r>
    </w:p>
    <w:p w14:paraId="18298E67" w14:textId="57B50FD6" w:rsidR="00D6591E" w:rsidRPr="00D6591E" w:rsidRDefault="00D6591E" w:rsidP="00D6591E">
      <w:pPr>
        <w:pStyle w:val="MathematicaCellText"/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D6591E">
        <w:rPr>
          <w:rFonts w:ascii="Times New Roman" w:hAnsi="Times New Roman" w:cs="Times New Roman"/>
          <w:sz w:val="28"/>
          <w:szCs w:val="28"/>
          <w:lang w:val="ru-RU"/>
        </w:rPr>
        <w:t>Два наиболее популярных а</w:t>
      </w:r>
      <w:r w:rsidR="00B64EA4">
        <w:rPr>
          <w:rFonts w:ascii="Times New Roman" w:hAnsi="Times New Roman" w:cs="Times New Roman"/>
          <w:sz w:val="28"/>
          <w:szCs w:val="28"/>
          <w:lang w:val="ru-RU"/>
        </w:rPr>
        <w:t>лгоритма, оба строят разбиение «снизу-вверх»</w:t>
      </w:r>
      <w:r w:rsidRPr="00D6591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D48C915" w14:textId="44A59CF4" w:rsidR="00D6591E" w:rsidRPr="00B64EA4" w:rsidRDefault="00D6591E" w:rsidP="00B64EA4">
      <w:pPr>
        <w:pStyle w:val="MathematicaCellText"/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6591E">
        <w:rPr>
          <w:rFonts w:ascii="Times New Roman" w:hAnsi="Times New Roman" w:cs="Times New Roman"/>
          <w:sz w:val="28"/>
          <w:szCs w:val="28"/>
          <w:lang w:val="ru-RU"/>
        </w:rPr>
        <w:t>1. Single-link - на каждом шаге объединяет два кластера с наименьшим расстоянием между двумя любым</w:t>
      </w:r>
      <w:r w:rsidR="00B64EA4">
        <w:rPr>
          <w:rFonts w:ascii="Times New Roman" w:hAnsi="Times New Roman" w:cs="Times New Roman"/>
          <w:sz w:val="28"/>
          <w:szCs w:val="28"/>
          <w:lang w:val="ru-RU"/>
        </w:rPr>
        <w:t>и представителями</w:t>
      </w:r>
      <w:r w:rsidR="00B64EA4" w:rsidRPr="00B64EA4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297DC84F" w14:textId="58E20FFA" w:rsidR="00D6591E" w:rsidRPr="00B64EA4" w:rsidRDefault="00B64EA4" w:rsidP="00B64EA4">
      <w:pPr>
        <w:pStyle w:val="MathematicaCellTex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2. Complete-link,</w:t>
      </w:r>
      <w:r w:rsidR="00D6591E" w:rsidRPr="00D6591E">
        <w:rPr>
          <w:rFonts w:ascii="Times New Roman" w:hAnsi="Times New Roman" w:cs="Times New Roman"/>
          <w:sz w:val="28"/>
          <w:szCs w:val="28"/>
          <w:lang w:val="ru-RU"/>
        </w:rPr>
        <w:t xml:space="preserve"> на каждом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шаге объединяет два кластера с </w:t>
      </w:r>
      <w:r w:rsidR="00D6591E" w:rsidRPr="00D6591E">
        <w:rPr>
          <w:rFonts w:ascii="Times New Roman" w:hAnsi="Times New Roman" w:cs="Times New Roman"/>
          <w:sz w:val="28"/>
          <w:szCs w:val="28"/>
          <w:lang w:val="ru-RU"/>
        </w:rPr>
        <w:t>наименьшим расстоянием между двумя наиболее удаленными представителями</w:t>
      </w:r>
      <w:r w:rsidRPr="00B64EA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865C0CC" w14:textId="582D682C" w:rsidR="00D6591E" w:rsidRDefault="00D6591E" w:rsidP="00B64EA4">
      <w:pPr>
        <w:pStyle w:val="MathematicaCellText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</w:t>
      </w:r>
      <w:r w:rsidR="00D72BC2">
        <w:rPr>
          <w:rFonts w:ascii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изображены дендограммы, которые являются результатом работы </w:t>
      </w:r>
      <w:r w:rsidRPr="00D6591E">
        <w:rPr>
          <w:rFonts w:ascii="Times New Roman" w:hAnsi="Times New Roman" w:cs="Times New Roman"/>
          <w:sz w:val="28"/>
          <w:szCs w:val="28"/>
          <w:lang w:val="ru-RU"/>
        </w:rPr>
        <w:t>Single-link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D6591E">
        <w:rPr>
          <w:rFonts w:ascii="Times New Roman" w:hAnsi="Times New Roman" w:cs="Times New Roman"/>
          <w:sz w:val="28"/>
          <w:szCs w:val="28"/>
          <w:lang w:val="ru-RU"/>
        </w:rPr>
        <w:t>Complete-link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алгоритмов.</w:t>
      </w:r>
    </w:p>
    <w:p w14:paraId="6D7CA64D" w14:textId="39E28B83" w:rsidR="00D6591E" w:rsidRDefault="00D6591E" w:rsidP="00D6591E">
      <w:pPr>
        <w:pStyle w:val="MathematicaCellText"/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30EE201" wp14:editId="7F9A00AC">
            <wp:extent cx="5289286" cy="2228720"/>
            <wp:effectExtent l="0" t="0" r="698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4853" t="38768" r="21112" b="20753"/>
                    <a:stretch/>
                  </pic:blipFill>
                  <pic:spPr bwMode="auto">
                    <a:xfrm>
                      <a:off x="0" y="0"/>
                      <a:ext cx="5308991" cy="2237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18B142" w14:textId="06FB5EF1" w:rsidR="00D6591E" w:rsidRDefault="00063B05" w:rsidP="00D6591E">
      <w:pPr>
        <w:pStyle w:val="MathematicaCellText"/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D72BC2">
        <w:rPr>
          <w:rFonts w:ascii="Times New Roman" w:hAnsi="Times New Roman" w:cs="Times New Roman"/>
          <w:sz w:val="28"/>
          <w:szCs w:val="28"/>
          <w:lang w:val="ru-RU"/>
        </w:rPr>
        <w:t>8</w:t>
      </w:r>
      <w:r w:rsidR="00D6591E">
        <w:rPr>
          <w:rFonts w:ascii="Times New Roman" w:hAnsi="Times New Roman" w:cs="Times New Roman"/>
          <w:sz w:val="28"/>
          <w:szCs w:val="28"/>
          <w:lang w:val="ru-RU"/>
        </w:rPr>
        <w:t xml:space="preserve"> – Пример различий </w:t>
      </w:r>
      <w:r w:rsidR="00D6591E" w:rsidRPr="00D6591E">
        <w:rPr>
          <w:rFonts w:ascii="Times New Roman" w:hAnsi="Times New Roman" w:cs="Times New Roman"/>
          <w:sz w:val="28"/>
          <w:szCs w:val="28"/>
          <w:lang w:val="ru-RU"/>
        </w:rPr>
        <w:t>Single-link</w:t>
      </w:r>
      <w:r w:rsidR="00D6591E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="00D6591E" w:rsidRPr="00D6591E">
        <w:rPr>
          <w:rFonts w:ascii="Times New Roman" w:hAnsi="Times New Roman" w:cs="Times New Roman"/>
          <w:sz w:val="28"/>
          <w:szCs w:val="28"/>
          <w:lang w:val="ru-RU"/>
        </w:rPr>
        <w:t>Complete-link</w:t>
      </w:r>
      <w:r w:rsidR="00D6591E">
        <w:rPr>
          <w:rFonts w:ascii="Times New Roman" w:hAnsi="Times New Roman" w:cs="Times New Roman"/>
          <w:sz w:val="28"/>
          <w:szCs w:val="28"/>
          <w:lang w:val="ru-RU"/>
        </w:rPr>
        <w:t xml:space="preserve"> алгоритмов</w:t>
      </w:r>
    </w:p>
    <w:p w14:paraId="0065C014" w14:textId="77777777" w:rsidR="00B32ABE" w:rsidRDefault="00B32ABE">
      <w:pPr>
        <w:spacing w:after="160" w:line="259" w:lineRule="auto"/>
        <w:ind w:firstLine="0"/>
        <w:jc w:val="left"/>
        <w:rPr>
          <w:rFonts w:eastAsiaTheme="majorEastAsia"/>
          <w:b/>
        </w:rPr>
      </w:pPr>
      <w:r>
        <w:rPr>
          <w:b/>
        </w:rPr>
        <w:br w:type="page"/>
      </w:r>
    </w:p>
    <w:p w14:paraId="1AA2EEB1" w14:textId="4F38249A" w:rsidR="00D6591E" w:rsidRDefault="00214F56" w:rsidP="00D6591E">
      <w:pPr>
        <w:pStyle w:val="2"/>
        <w:rPr>
          <w:rStyle w:val="MathematicaFormatTextForm"/>
          <w:rFonts w:ascii="Times New Roman" w:hAnsi="Times New Roman" w:cs="Times New Roman"/>
          <w:b/>
          <w:color w:val="auto"/>
          <w:sz w:val="28"/>
        </w:rPr>
      </w:pPr>
      <w:bookmarkStart w:id="9" w:name="_Toc53051224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2.2</w:t>
      </w:r>
      <w:r w:rsidR="00D6591E" w:rsidRPr="00A9445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D6591E">
        <w:rPr>
          <w:rStyle w:val="MathematicaFormatTextForm"/>
          <w:rFonts w:ascii="Times New Roman" w:hAnsi="Times New Roman" w:cs="Times New Roman"/>
          <w:b/>
          <w:color w:val="auto"/>
          <w:sz w:val="28"/>
        </w:rPr>
        <w:t>K</w:t>
      </w:r>
      <w:r w:rsidR="00D6591E" w:rsidRPr="00D6591E">
        <w:rPr>
          <w:rStyle w:val="MathematicaFormatTextForm"/>
          <w:rFonts w:ascii="Times New Roman" w:hAnsi="Times New Roman" w:cs="Times New Roman"/>
          <w:b/>
          <w:color w:val="auto"/>
          <w:sz w:val="28"/>
        </w:rPr>
        <w:t>–Means алгоритм</w:t>
      </w:r>
      <w:bookmarkEnd w:id="9"/>
    </w:p>
    <w:p w14:paraId="71A737EA" w14:textId="77777777" w:rsidR="00D6591E" w:rsidRPr="00D6591E" w:rsidRDefault="00D6591E" w:rsidP="00D6591E"/>
    <w:p w14:paraId="10B6B97F" w14:textId="43194259" w:rsidR="00D6591E" w:rsidRPr="00D6591E" w:rsidRDefault="00D6591E" w:rsidP="00D6591E">
      <w:pPr>
        <w:pStyle w:val="MathematicaCellText"/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D6591E">
        <w:rPr>
          <w:rFonts w:ascii="Times New Roman" w:hAnsi="Times New Roman" w:cs="Times New Roman"/>
          <w:sz w:val="28"/>
          <w:szCs w:val="28"/>
          <w:lang w:val="ru-RU"/>
        </w:rPr>
        <w:t>Данный алго</w:t>
      </w:r>
      <w:r>
        <w:rPr>
          <w:rFonts w:ascii="Times New Roman" w:hAnsi="Times New Roman" w:cs="Times New Roman"/>
          <w:sz w:val="28"/>
          <w:szCs w:val="28"/>
          <w:lang w:val="ru-RU"/>
        </w:rPr>
        <w:t>ритм состоит из следующих шагов</w:t>
      </w:r>
      <w:r w:rsidRPr="00D6591E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</w:p>
    <w:p w14:paraId="4CF6EA3E" w14:textId="2DA7C2DE" w:rsidR="00D6591E" w:rsidRPr="00B64EA4" w:rsidRDefault="00D6591E" w:rsidP="00D6591E">
      <w:pPr>
        <w:pStyle w:val="MathematicaCellText"/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D6591E">
        <w:rPr>
          <w:rFonts w:ascii="Times New Roman" w:hAnsi="Times New Roman" w:cs="Times New Roman"/>
          <w:sz w:val="28"/>
          <w:szCs w:val="28"/>
          <w:lang w:val="ru-RU"/>
        </w:rPr>
        <w:t>1. Случайно выбрать k точек, являющихся начальными "центрами масс" кластеров (любые k из n объектов, или вообще k случайных точек)</w:t>
      </w:r>
      <w:r w:rsidR="00B64EA4" w:rsidRPr="00B64EA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78533B3" w14:textId="17EB9678" w:rsidR="00D6591E" w:rsidRPr="00B64EA4" w:rsidRDefault="00D6591E" w:rsidP="00D6591E">
      <w:pPr>
        <w:pStyle w:val="MathematicaCellText"/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D6591E">
        <w:rPr>
          <w:rFonts w:ascii="Times New Roman" w:hAnsi="Times New Roman" w:cs="Times New Roman"/>
          <w:sz w:val="28"/>
          <w:szCs w:val="28"/>
          <w:lang w:val="ru-RU"/>
        </w:rPr>
        <w:t>2. Отнести каждый объект к кластеру с ближайшим "центром масс"</w:t>
      </w:r>
      <w:r w:rsidR="00B64EA4" w:rsidRPr="00B64EA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C1D3871" w14:textId="43F82893" w:rsidR="00D6591E" w:rsidRPr="00B64EA4" w:rsidRDefault="00D6591E" w:rsidP="00D6591E">
      <w:pPr>
        <w:pStyle w:val="MathematicaCellText"/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D6591E">
        <w:rPr>
          <w:rFonts w:ascii="Times New Roman" w:hAnsi="Times New Roman" w:cs="Times New Roman"/>
          <w:sz w:val="28"/>
          <w:szCs w:val="28"/>
          <w:lang w:val="ru-RU"/>
        </w:rPr>
        <w:t>3. Пересчитать "центры масс" кластеров согласно текущему членству</w:t>
      </w:r>
      <w:r w:rsidR="00B64EA4" w:rsidRPr="00B64EA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80AF56E" w14:textId="223964F9" w:rsidR="00D6591E" w:rsidRPr="00B64EA4" w:rsidRDefault="00D6591E" w:rsidP="00D6591E">
      <w:pPr>
        <w:pStyle w:val="MathematicaCellText"/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D6591E">
        <w:rPr>
          <w:rFonts w:ascii="Times New Roman" w:hAnsi="Times New Roman" w:cs="Times New Roman"/>
          <w:sz w:val="28"/>
          <w:szCs w:val="28"/>
          <w:lang w:val="ru-RU"/>
        </w:rPr>
        <w:t xml:space="preserve">4. Если </w:t>
      </w:r>
      <w:r>
        <w:rPr>
          <w:rFonts w:ascii="Times New Roman" w:hAnsi="Times New Roman" w:cs="Times New Roman"/>
          <w:sz w:val="28"/>
          <w:szCs w:val="28"/>
          <w:lang w:val="ru-RU"/>
        </w:rPr>
        <w:t>критерий остановки алгоритма не</w:t>
      </w:r>
      <w:r w:rsidRPr="00D6591E">
        <w:rPr>
          <w:rFonts w:ascii="Times New Roman" w:hAnsi="Times New Roman" w:cs="Times New Roman"/>
          <w:sz w:val="28"/>
          <w:szCs w:val="28"/>
          <w:lang w:val="ru-RU"/>
        </w:rPr>
        <w:t xml:space="preserve"> удовлетворен, вернуться к шагу 2</w:t>
      </w:r>
      <w:r w:rsidR="00B64EA4" w:rsidRPr="00B64EA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7766783" w14:textId="61E58044" w:rsidR="00D6591E" w:rsidRPr="00D6591E" w:rsidRDefault="00D6591E" w:rsidP="00D6591E">
      <w:pPr>
        <w:pStyle w:val="MathematicaCellText"/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D6591E">
        <w:rPr>
          <w:rFonts w:ascii="Times New Roman" w:hAnsi="Times New Roman" w:cs="Times New Roman"/>
          <w:sz w:val="28"/>
          <w:szCs w:val="28"/>
          <w:lang w:val="ru-RU"/>
        </w:rPr>
        <w:t>В качестве критерия остановки обычно выбирают одн</w:t>
      </w:r>
      <w:r>
        <w:rPr>
          <w:rFonts w:ascii="Times New Roman" w:hAnsi="Times New Roman" w:cs="Times New Roman"/>
          <w:sz w:val="28"/>
          <w:szCs w:val="28"/>
          <w:lang w:val="ru-RU"/>
        </w:rPr>
        <w:t>и из двух</w:t>
      </w:r>
      <w:r w:rsidRPr="00D6591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46DCB4E" w14:textId="0EE36892" w:rsidR="00D6591E" w:rsidRPr="00B64EA4" w:rsidRDefault="00D6591E" w:rsidP="00D6591E">
      <w:pPr>
        <w:pStyle w:val="MathematicaCellText"/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D6591E">
        <w:rPr>
          <w:rFonts w:ascii="Times New Roman" w:hAnsi="Times New Roman" w:cs="Times New Roman"/>
          <w:sz w:val="28"/>
          <w:szCs w:val="28"/>
          <w:lang w:val="ru-RU"/>
        </w:rPr>
        <w:t>1. Отсутствие перехода объектов из кластера в кластер на шаге 2</w:t>
      </w:r>
      <w:r w:rsidR="00B64EA4" w:rsidRPr="00B64EA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7ABB94A" w14:textId="452F60C9" w:rsidR="00D6591E" w:rsidRPr="00AF2A9E" w:rsidRDefault="00D6591E" w:rsidP="00D6591E">
      <w:pPr>
        <w:pStyle w:val="MathematicaCellText"/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D6591E">
        <w:rPr>
          <w:rFonts w:ascii="Times New Roman" w:hAnsi="Times New Roman" w:cs="Times New Roman"/>
          <w:sz w:val="28"/>
          <w:szCs w:val="28"/>
          <w:lang w:val="ru-RU"/>
        </w:rPr>
        <w:t>2.Минимальное изменение среднеквадратичной ошибки</w:t>
      </w:r>
      <w:r w:rsidR="00B64EA4" w:rsidRPr="00AF2A9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C768CCA" w14:textId="61023B3F" w:rsidR="00D6591E" w:rsidRPr="00B64EA4" w:rsidRDefault="00D6591E" w:rsidP="00AF2A9E">
      <w:pPr>
        <w:pStyle w:val="MathematicaCellText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6591E">
        <w:rPr>
          <w:rFonts w:ascii="Times New Roman" w:hAnsi="Times New Roman" w:cs="Times New Roman"/>
          <w:sz w:val="28"/>
          <w:szCs w:val="28"/>
          <w:lang w:val="ru-RU"/>
        </w:rPr>
        <w:t>*Алгоритм чувствителен к начальному выбору "центров масс"</w:t>
      </w:r>
      <w:r w:rsidR="00B64EA4" w:rsidRPr="00B64EA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DA52171" w14:textId="215C5D58" w:rsidR="00ED5C01" w:rsidRDefault="00ED5C01" w:rsidP="00B64EA4">
      <w:pPr>
        <w:spacing w:line="360" w:lineRule="auto"/>
        <w:ind w:firstLine="708"/>
      </w:pPr>
      <w:r>
        <w:t>Далее пользователю представлен программный модуль</w:t>
      </w:r>
      <w:r w:rsidRPr="00DB09D9">
        <w:t xml:space="preserve"> (</w:t>
      </w:r>
      <w:r w:rsidR="00752269">
        <w:t>Р</w:t>
      </w:r>
      <w:r w:rsidR="00D72BC2">
        <w:t>исунок 9</w:t>
      </w:r>
      <w:r>
        <w:t>)</w:t>
      </w:r>
      <w:r w:rsidRPr="0009609A">
        <w:t xml:space="preserve">, </w:t>
      </w:r>
      <w:r>
        <w:t xml:space="preserve">который пошагово разбирает пример работы алгоритма </w:t>
      </w:r>
      <w:r>
        <w:rPr>
          <w:lang w:val="en-US"/>
        </w:rPr>
        <w:t>k</w:t>
      </w:r>
      <w:r w:rsidRPr="00ED5C01">
        <w:t>-</w:t>
      </w:r>
      <w:r>
        <w:rPr>
          <w:lang w:val="en-US"/>
        </w:rPr>
        <w:t>Means</w:t>
      </w:r>
      <w:r w:rsidRPr="00ED5C01">
        <w:t xml:space="preserve"> </w:t>
      </w:r>
      <w:r>
        <w:t>на заданном множестве точек</w:t>
      </w:r>
      <w:r w:rsidRPr="0009609A">
        <w:t xml:space="preserve">. </w:t>
      </w:r>
    </w:p>
    <w:p w14:paraId="207BE316" w14:textId="2982A2CA" w:rsidR="00ED5C01" w:rsidRDefault="00ED5C01" w:rsidP="00ED5C01">
      <w:pPr>
        <w:spacing w:line="360" w:lineRule="auto"/>
        <w:ind w:firstLine="708"/>
      </w:pPr>
      <w:r>
        <w:rPr>
          <w:noProof/>
        </w:rPr>
        <w:drawing>
          <wp:inline distT="0" distB="0" distL="0" distR="0" wp14:anchorId="13ABE691" wp14:editId="6B4457B3">
            <wp:extent cx="5125331" cy="34956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857" t="12258" r="26083" b="7639"/>
                    <a:stretch/>
                  </pic:blipFill>
                  <pic:spPr bwMode="auto">
                    <a:xfrm>
                      <a:off x="0" y="0"/>
                      <a:ext cx="5139574" cy="3505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40B1E6" w14:textId="4F203838" w:rsidR="00D6591E" w:rsidRPr="00752269" w:rsidRDefault="00063B05" w:rsidP="00B677D2">
      <w:pPr>
        <w:pStyle w:val="MathematicaCellText"/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72BC2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D72BC2">
        <w:rPr>
          <w:rFonts w:ascii="Times New Roman" w:hAnsi="Times New Roman" w:cs="Times New Roman"/>
          <w:sz w:val="28"/>
          <w:szCs w:val="28"/>
          <w:lang w:val="ru-RU"/>
        </w:rPr>
        <w:t>9</w:t>
      </w:r>
      <w:r w:rsidR="00B677D2" w:rsidRPr="00D72BC2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 w:rsidR="006D20DB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="00B677D2" w:rsidRPr="00D72BC2">
        <w:rPr>
          <w:rFonts w:ascii="Times New Roman" w:hAnsi="Times New Roman" w:cs="Times New Roman"/>
          <w:sz w:val="28"/>
          <w:szCs w:val="28"/>
          <w:lang w:val="ru-RU"/>
        </w:rPr>
        <w:t xml:space="preserve">одуль для демонстрации алгоритма </w:t>
      </w:r>
      <w:r w:rsidR="00B677D2" w:rsidRPr="00D72BC2">
        <w:rPr>
          <w:rFonts w:ascii="Times New Roman" w:hAnsi="Times New Roman" w:cs="Times New Roman"/>
          <w:sz w:val="28"/>
          <w:szCs w:val="28"/>
        </w:rPr>
        <w:t>k</w:t>
      </w:r>
      <w:r w:rsidR="00B677D2" w:rsidRPr="00D72BC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B677D2" w:rsidRPr="00D72BC2">
        <w:rPr>
          <w:rFonts w:ascii="Times New Roman" w:hAnsi="Times New Roman" w:cs="Times New Roman"/>
          <w:sz w:val="28"/>
          <w:szCs w:val="28"/>
        </w:rPr>
        <w:t>Means</w:t>
      </w:r>
    </w:p>
    <w:p w14:paraId="6B04F4CA" w14:textId="77777777" w:rsidR="00DE784E" w:rsidRDefault="00DE784E" w:rsidP="00B677D2">
      <w:pPr>
        <w:pStyle w:val="MathematicaCellText"/>
        <w:spacing w:line="360" w:lineRule="auto"/>
        <w:ind w:firstLine="708"/>
        <w:jc w:val="center"/>
        <w:rPr>
          <w:lang w:val="ru-RU"/>
        </w:rPr>
      </w:pPr>
    </w:p>
    <w:p w14:paraId="463E1959" w14:textId="477B3848" w:rsidR="00DE784E" w:rsidRDefault="00B677D2" w:rsidP="00B64EA4">
      <w:pPr>
        <w:pStyle w:val="MathematicaCellText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С помощью </w:t>
      </w:r>
      <w:r>
        <w:rPr>
          <w:rFonts w:ascii="Times New Roman" w:hAnsi="Times New Roman" w:cs="Times New Roman"/>
          <w:sz w:val="28"/>
          <w:szCs w:val="28"/>
        </w:rPr>
        <w:t>Manipulate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B677D2">
        <w:rPr>
          <w:rFonts w:ascii="Times New Roman" w:hAnsi="Times New Roman" w:cs="Times New Roman"/>
          <w:sz w:val="28"/>
          <w:szCs w:val="28"/>
          <w:lang w:val="ru-RU"/>
        </w:rPr>
        <w:t>Initialization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в который помещены переменные </w:t>
      </w:r>
      <w:r>
        <w:rPr>
          <w:rFonts w:ascii="Times New Roman" w:hAnsi="Times New Roman" w:cs="Times New Roman"/>
          <w:sz w:val="28"/>
          <w:szCs w:val="28"/>
        </w:rPr>
        <w:t>text</w:t>
      </w:r>
      <w:r w:rsidRPr="00B677D2">
        <w:rPr>
          <w:rFonts w:ascii="Times New Roman" w:hAnsi="Times New Roman" w:cs="Times New Roman"/>
          <w:sz w:val="28"/>
          <w:szCs w:val="28"/>
          <w:lang w:val="ru-RU"/>
        </w:rPr>
        <w:t xml:space="preserve">1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risunok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1, мы совмещаем текст выбранного пользователем шага алгоритма и его визуализацию, которая находится </w:t>
      </w:r>
      <w:r w:rsidR="00DE784E">
        <w:rPr>
          <w:rFonts w:ascii="Times New Roman" w:hAnsi="Times New Roman" w:cs="Times New Roman"/>
          <w:sz w:val="28"/>
          <w:szCs w:val="28"/>
          <w:lang w:val="ru-RU"/>
        </w:rPr>
        <w:t xml:space="preserve">в переменной </w:t>
      </w:r>
      <w:r>
        <w:rPr>
          <w:rFonts w:ascii="Times New Roman" w:hAnsi="Times New Roman" w:cs="Times New Roman"/>
          <w:sz w:val="28"/>
          <w:szCs w:val="28"/>
        </w:rPr>
        <w:t>risunok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63423C">
        <w:rPr>
          <w:rFonts w:ascii="Times New Roman" w:hAnsi="Times New Roman" w:cs="Times New Roman"/>
          <w:sz w:val="28"/>
          <w:szCs w:val="28"/>
          <w:lang w:val="ru-RU"/>
        </w:rPr>
        <w:t>. (Р</w:t>
      </w:r>
      <w:r w:rsidR="00063B05">
        <w:rPr>
          <w:rFonts w:ascii="Times New Roman" w:hAnsi="Times New Roman" w:cs="Times New Roman"/>
          <w:sz w:val="28"/>
          <w:szCs w:val="28"/>
          <w:lang w:val="ru-RU"/>
        </w:rPr>
        <w:t>исунок</w:t>
      </w:r>
      <w:r w:rsidR="0063423C">
        <w:rPr>
          <w:rFonts w:ascii="Times New Roman" w:hAnsi="Times New Roman" w:cs="Times New Roman"/>
          <w:sz w:val="28"/>
          <w:szCs w:val="28"/>
          <w:lang w:val="ru-RU"/>
        </w:rPr>
        <w:t xml:space="preserve"> 10</w:t>
      </w:r>
      <w:r w:rsidR="00B64EA4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791AE913" w14:textId="575F54FB" w:rsidR="00DE784E" w:rsidRDefault="00DE784E" w:rsidP="00DE784E">
      <w:pPr>
        <w:pStyle w:val="MathematicaCellText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3F64F9F" wp14:editId="5D674DD8">
            <wp:extent cx="6162675" cy="70974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489" t="28221" r="38429" b="60092"/>
                    <a:stretch/>
                  </pic:blipFill>
                  <pic:spPr bwMode="auto">
                    <a:xfrm>
                      <a:off x="0" y="0"/>
                      <a:ext cx="6273644" cy="722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09F5A" w14:textId="23A96327" w:rsidR="00DE784E" w:rsidRPr="00066C18" w:rsidRDefault="00063B05" w:rsidP="00C460FE">
      <w:pPr>
        <w:pStyle w:val="MathematicaCellText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3423C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63423C" w:rsidRPr="0063423C">
        <w:rPr>
          <w:rFonts w:ascii="Times New Roman" w:hAnsi="Times New Roman" w:cs="Times New Roman"/>
          <w:sz w:val="28"/>
          <w:szCs w:val="28"/>
          <w:lang w:val="ru-RU"/>
        </w:rPr>
        <w:t>10</w:t>
      </w:r>
      <w:r w:rsidR="00DE784E" w:rsidRPr="0063423C">
        <w:rPr>
          <w:rFonts w:ascii="Times New Roman" w:hAnsi="Times New Roman" w:cs="Times New Roman"/>
          <w:sz w:val="28"/>
          <w:szCs w:val="28"/>
          <w:lang w:val="ru-RU"/>
        </w:rPr>
        <w:t xml:space="preserve"> – Пример работы алгоритма </w:t>
      </w:r>
      <w:r w:rsidR="00DE784E" w:rsidRPr="0063423C">
        <w:rPr>
          <w:rFonts w:ascii="Times New Roman" w:hAnsi="Times New Roman" w:cs="Times New Roman"/>
          <w:sz w:val="28"/>
          <w:szCs w:val="28"/>
        </w:rPr>
        <w:t>k</w:t>
      </w:r>
      <w:r w:rsidR="00DE784E" w:rsidRPr="0063423C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DE784E" w:rsidRPr="0063423C">
        <w:rPr>
          <w:rFonts w:ascii="Times New Roman" w:hAnsi="Times New Roman" w:cs="Times New Roman"/>
          <w:sz w:val="28"/>
          <w:szCs w:val="28"/>
        </w:rPr>
        <w:t>Means</w:t>
      </w:r>
      <w:r w:rsidR="00DE784E" w:rsidRPr="0063423C">
        <w:rPr>
          <w:rFonts w:ascii="Times New Roman" w:hAnsi="Times New Roman" w:cs="Times New Roman"/>
          <w:sz w:val="28"/>
          <w:szCs w:val="28"/>
          <w:lang w:val="ru-RU"/>
        </w:rPr>
        <w:t xml:space="preserve"> с помощью </w:t>
      </w:r>
      <w:r w:rsidR="00DE784E" w:rsidRPr="0063423C">
        <w:rPr>
          <w:rFonts w:ascii="Times New Roman" w:hAnsi="Times New Roman" w:cs="Times New Roman"/>
          <w:sz w:val="28"/>
          <w:szCs w:val="28"/>
        </w:rPr>
        <w:t>Manipulate</w:t>
      </w:r>
    </w:p>
    <w:p w14:paraId="4AB3E493" w14:textId="5687E67F" w:rsidR="0063423C" w:rsidRPr="0063423C" w:rsidRDefault="0063423C" w:rsidP="00B64EA4">
      <w:pPr>
        <w:pStyle w:val="MathematicaCellText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66C18">
        <w:rPr>
          <w:lang w:val="ru-RU"/>
        </w:rPr>
        <w:tab/>
      </w:r>
      <w:r w:rsidRPr="0063423C">
        <w:rPr>
          <w:rFonts w:ascii="Times New Roman" w:hAnsi="Times New Roman" w:cs="Times New Roman"/>
          <w:sz w:val="28"/>
          <w:szCs w:val="28"/>
          <w:lang w:val="ru-RU"/>
        </w:rPr>
        <w:t xml:space="preserve">Далее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наглядно </w:t>
      </w:r>
      <w:r w:rsidRPr="0063423C">
        <w:rPr>
          <w:rFonts w:ascii="Times New Roman" w:hAnsi="Times New Roman" w:cs="Times New Roman"/>
          <w:sz w:val="28"/>
          <w:szCs w:val="28"/>
          <w:lang w:val="ru-RU"/>
        </w:rPr>
        <w:t>пр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едставлена работа алгоритма </w:t>
      </w:r>
      <w:r w:rsidRPr="0063423C">
        <w:rPr>
          <w:rFonts w:ascii="Times New Roman" w:hAnsi="Times New Roman" w:cs="Times New Roman"/>
          <w:sz w:val="28"/>
          <w:szCs w:val="28"/>
        </w:rPr>
        <w:t>k</w:t>
      </w:r>
      <w:r w:rsidRPr="0063423C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63423C">
        <w:rPr>
          <w:rFonts w:ascii="Times New Roman" w:hAnsi="Times New Roman" w:cs="Times New Roman"/>
          <w:sz w:val="28"/>
          <w:szCs w:val="28"/>
        </w:rPr>
        <w:t>Means</w:t>
      </w:r>
      <w:r w:rsidR="00AC1976">
        <w:rPr>
          <w:rFonts w:ascii="Times New Roman" w:hAnsi="Times New Roman" w:cs="Times New Roman"/>
          <w:sz w:val="28"/>
          <w:szCs w:val="28"/>
          <w:lang w:val="ru-RU"/>
        </w:rPr>
        <w:t>, который я реализовала,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зависимости от кол</w:t>
      </w:r>
      <w:r w:rsidR="00B64EA4">
        <w:rPr>
          <w:rFonts w:ascii="Times New Roman" w:hAnsi="Times New Roman" w:cs="Times New Roman"/>
          <w:sz w:val="28"/>
          <w:szCs w:val="28"/>
          <w:lang w:val="ru-RU"/>
        </w:rPr>
        <w:t>ичества кластеров. (Рисунок 11)</w:t>
      </w:r>
    </w:p>
    <w:p w14:paraId="344DA509" w14:textId="3016BE90" w:rsidR="0063423C" w:rsidRDefault="0063423C" w:rsidP="00DE784E">
      <w:pPr>
        <w:pStyle w:val="MathematicaCellText"/>
        <w:spacing w:line="360" w:lineRule="auto"/>
        <w:rPr>
          <w:lang w:val="ru-RU"/>
        </w:rPr>
      </w:pPr>
      <w:r w:rsidRPr="0063423C">
        <w:rPr>
          <w:lang w:val="ru-RU"/>
        </w:rPr>
        <w:tab/>
      </w:r>
      <w:r>
        <w:rPr>
          <w:noProof/>
          <w:lang w:val="ru-RU" w:eastAsia="ru-RU"/>
        </w:rPr>
        <w:drawing>
          <wp:inline distT="0" distB="0" distL="0" distR="0" wp14:anchorId="73996D1B" wp14:editId="2CF6A990">
            <wp:extent cx="4953000" cy="3325586"/>
            <wp:effectExtent l="0" t="0" r="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3089" t="28792" r="32015" b="17617"/>
                    <a:stretch/>
                  </pic:blipFill>
                  <pic:spPr bwMode="auto">
                    <a:xfrm>
                      <a:off x="0" y="0"/>
                      <a:ext cx="4963074" cy="333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17B0B" w14:textId="72BD87EC" w:rsidR="0063423C" w:rsidRPr="00AC1976" w:rsidRDefault="0063423C" w:rsidP="00C460FE">
      <w:pPr>
        <w:pStyle w:val="MathematicaCellText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3423C">
        <w:rPr>
          <w:rFonts w:ascii="Times New Roman" w:hAnsi="Times New Roman" w:cs="Times New Roman"/>
          <w:sz w:val="28"/>
          <w:szCs w:val="28"/>
          <w:lang w:val="ru-RU"/>
        </w:rPr>
        <w:t>Рисунок 11 –</w:t>
      </w:r>
      <w:r w:rsidR="00B95BF5">
        <w:rPr>
          <w:rFonts w:ascii="Times New Roman" w:hAnsi="Times New Roman" w:cs="Times New Roman"/>
          <w:sz w:val="28"/>
          <w:szCs w:val="28"/>
          <w:lang w:val="ru-RU"/>
        </w:rPr>
        <w:t xml:space="preserve"> Визуализация реализованного </w:t>
      </w:r>
      <w:r w:rsidRPr="0063423C">
        <w:rPr>
          <w:rFonts w:ascii="Times New Roman" w:hAnsi="Times New Roman" w:cs="Times New Roman"/>
          <w:sz w:val="28"/>
          <w:szCs w:val="28"/>
        </w:rPr>
        <w:t>k</w:t>
      </w:r>
      <w:r w:rsidRPr="0063423C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63423C">
        <w:rPr>
          <w:rFonts w:ascii="Times New Roman" w:hAnsi="Times New Roman" w:cs="Times New Roman"/>
          <w:sz w:val="28"/>
          <w:szCs w:val="28"/>
        </w:rPr>
        <w:t>Means</w:t>
      </w:r>
      <w:r w:rsidR="00AC1976">
        <w:rPr>
          <w:rFonts w:ascii="Times New Roman" w:hAnsi="Times New Roman" w:cs="Times New Roman"/>
          <w:sz w:val="28"/>
          <w:szCs w:val="28"/>
          <w:lang w:val="ru-RU"/>
        </w:rPr>
        <w:t xml:space="preserve"> алгоритма</w:t>
      </w:r>
    </w:p>
    <w:p w14:paraId="6281D0E7" w14:textId="77777777" w:rsidR="00B32ABE" w:rsidRDefault="00B32ABE">
      <w:pPr>
        <w:spacing w:after="160" w:line="259" w:lineRule="auto"/>
        <w:ind w:firstLine="0"/>
        <w:jc w:val="left"/>
        <w:rPr>
          <w:rFonts w:eastAsiaTheme="majorEastAsia"/>
          <w:b/>
        </w:rPr>
      </w:pPr>
      <w:bookmarkStart w:id="10" w:name="_Toc20411657"/>
      <w:r>
        <w:rPr>
          <w:b/>
        </w:rPr>
        <w:br w:type="page"/>
      </w:r>
    </w:p>
    <w:p w14:paraId="7B201C5E" w14:textId="7FA468EA" w:rsidR="00DE784E" w:rsidRDefault="00214F56" w:rsidP="00DE784E">
      <w:pPr>
        <w:pStyle w:val="2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53051225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2.3</w:t>
      </w:r>
      <w:r w:rsidR="0063423C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DE784E" w:rsidRPr="001F15BC">
        <w:rPr>
          <w:rFonts w:ascii="Times New Roman" w:hAnsi="Times New Roman" w:cs="Times New Roman"/>
          <w:b/>
          <w:color w:val="auto"/>
          <w:sz w:val="28"/>
          <w:szCs w:val="28"/>
        </w:rPr>
        <w:t xml:space="preserve">Алгоритм </w:t>
      </w:r>
      <w:bookmarkEnd w:id="10"/>
      <w:r w:rsidR="00DE784E">
        <w:rPr>
          <w:rFonts w:ascii="Times New Roman" w:hAnsi="Times New Roman" w:cs="Times New Roman"/>
          <w:b/>
          <w:color w:val="auto"/>
          <w:sz w:val="28"/>
          <w:szCs w:val="28"/>
        </w:rPr>
        <w:t>минимально покрывающего дерева</w:t>
      </w:r>
      <w:bookmarkEnd w:id="11"/>
    </w:p>
    <w:p w14:paraId="3AD5ADF2" w14:textId="77777777" w:rsidR="00DE784E" w:rsidRPr="00DE784E" w:rsidRDefault="00DE784E" w:rsidP="00DE784E"/>
    <w:p w14:paraId="31A6FB8D" w14:textId="57A22D92" w:rsidR="00DE784E" w:rsidRDefault="00DE784E" w:rsidP="00917B42">
      <w:pPr>
        <w:spacing w:line="360" w:lineRule="auto"/>
      </w:pPr>
      <w:r>
        <w:t xml:space="preserve">Данный метод производит иерархическую кластеризацию </w:t>
      </w:r>
      <w:r w:rsidR="00B64EA4">
        <w:t>«сверху – вниз»</w:t>
      </w:r>
      <w:r>
        <w:t>.</w:t>
      </w:r>
    </w:p>
    <w:p w14:paraId="19ED2CA0" w14:textId="6E0D1468" w:rsidR="00DE784E" w:rsidRDefault="00DE784E" w:rsidP="00917B42">
      <w:pPr>
        <w:spacing w:line="360" w:lineRule="auto"/>
      </w:pPr>
      <w:r>
        <w:t>Сначала все объекты помещаются в один кластер. Затем на каждом шаге один из кластеров разбивается на два, так чтобы расстояние между ними было максимальным.</w:t>
      </w:r>
    </w:p>
    <w:p w14:paraId="13A358B7" w14:textId="3EBE4833" w:rsidR="00917B42" w:rsidRDefault="00917B42" w:rsidP="00917B42">
      <w:pPr>
        <w:spacing w:line="360" w:lineRule="auto"/>
        <w:rPr>
          <w:rStyle w:val="MathematicaFormatTextForm"/>
        </w:rPr>
      </w:pPr>
      <w:r>
        <w:rPr>
          <w:rStyle w:val="MathematicaFormatTextForm"/>
        </w:rPr>
        <w:t>Далее пользователю предложен для освоения предложен программный модуль</w:t>
      </w:r>
      <w:r w:rsidRPr="00412D49">
        <w:rPr>
          <w:rStyle w:val="MathematicaFormatTextForm"/>
        </w:rPr>
        <w:t xml:space="preserve">, </w:t>
      </w:r>
      <w:r>
        <w:rPr>
          <w:rStyle w:val="MathematicaFormatTextForm"/>
        </w:rPr>
        <w:t>который пошагово демонстрирует работу алгоритма</w:t>
      </w:r>
      <w:r w:rsidRPr="00412D49">
        <w:rPr>
          <w:rStyle w:val="MathematicaFormatTextForm"/>
        </w:rPr>
        <w:t>.</w:t>
      </w:r>
    </w:p>
    <w:p w14:paraId="07731875" w14:textId="23425663" w:rsidR="00917B42" w:rsidRDefault="00917B42" w:rsidP="00AC1976">
      <w:pPr>
        <w:spacing w:line="360" w:lineRule="auto"/>
      </w:pPr>
      <w:r>
        <w:rPr>
          <w:rStyle w:val="MathematicaFormatTextForm"/>
        </w:rPr>
        <w:t xml:space="preserve">Данный </w:t>
      </w:r>
      <w:r>
        <w:rPr>
          <w:rStyle w:val="MathematicaFormatTextForm"/>
          <w:lang w:val="en-US"/>
        </w:rPr>
        <w:t>Manipulate</w:t>
      </w:r>
      <w:r w:rsidRPr="00546598">
        <w:rPr>
          <w:rStyle w:val="MathematicaFormatTextForm"/>
        </w:rPr>
        <w:t xml:space="preserve"> </w:t>
      </w:r>
      <w:r>
        <w:rPr>
          <w:rStyle w:val="MathematicaFormatTextForm"/>
        </w:rPr>
        <w:t xml:space="preserve">сделан по аналогии с </w:t>
      </w:r>
      <w:r>
        <w:rPr>
          <w:rStyle w:val="MathematicaFormatTextForm"/>
          <w:lang w:val="en-US"/>
        </w:rPr>
        <w:t>Manipulate</w:t>
      </w:r>
      <w:r w:rsidRPr="00546598">
        <w:rPr>
          <w:rStyle w:val="MathematicaFormatTextForm"/>
        </w:rPr>
        <w:t xml:space="preserve"> </w:t>
      </w:r>
      <w:r>
        <w:rPr>
          <w:rStyle w:val="MathematicaFormatTextForm"/>
        </w:rPr>
        <w:t xml:space="preserve">для алгоритма </w:t>
      </w:r>
      <w:r>
        <w:rPr>
          <w:lang w:val="en-US"/>
        </w:rPr>
        <w:t>k</w:t>
      </w:r>
      <w:r w:rsidRPr="00ED5C01">
        <w:t>-</w:t>
      </w:r>
      <w:r>
        <w:rPr>
          <w:lang w:val="en-US"/>
        </w:rPr>
        <w:t>Means</w:t>
      </w:r>
      <w:r w:rsidRPr="00546598">
        <w:rPr>
          <w:rStyle w:val="MathematicaFormatTextForm"/>
        </w:rPr>
        <w:t>.</w:t>
      </w:r>
      <w:r>
        <w:rPr>
          <w:rStyle w:val="MathematicaFormatTextForm"/>
        </w:rPr>
        <w:t xml:space="preserve"> Также создаются списки текста и картинок</w:t>
      </w:r>
      <w:r w:rsidRPr="00300ED3">
        <w:rPr>
          <w:rStyle w:val="MathematicaFormatTextForm"/>
        </w:rPr>
        <w:t xml:space="preserve">, </w:t>
      </w:r>
      <w:r>
        <w:rPr>
          <w:rStyle w:val="MathematicaFormatTextForm"/>
        </w:rPr>
        <w:t>куда помещаются все последовательные описания работы алгоритма и его визуализация</w:t>
      </w:r>
      <w:r w:rsidR="00AF2A9E" w:rsidRPr="00AF2A9E">
        <w:rPr>
          <w:rStyle w:val="MathematicaFormatTextForm"/>
        </w:rPr>
        <w:t>.</w:t>
      </w:r>
      <w:r w:rsidR="008F548F">
        <w:rPr>
          <w:rStyle w:val="MathematicaFormatTextForm"/>
        </w:rPr>
        <w:t xml:space="preserve"> </w:t>
      </w:r>
      <w:r>
        <w:rPr>
          <w:rStyle w:val="MathematicaFormatTextForm"/>
        </w:rPr>
        <w:t>(</w:t>
      </w:r>
      <w:r w:rsidR="008F548F">
        <w:rPr>
          <w:rStyle w:val="MathematicaFormatTextForm"/>
        </w:rPr>
        <w:t>Р</w:t>
      </w:r>
      <w:r w:rsidR="00063B05">
        <w:rPr>
          <w:rStyle w:val="MathematicaFormatTextForm"/>
        </w:rPr>
        <w:t>исунок</w:t>
      </w:r>
      <w:r w:rsidR="008F548F">
        <w:rPr>
          <w:rStyle w:val="MathematicaFormatTextForm"/>
        </w:rPr>
        <w:t xml:space="preserve"> 11</w:t>
      </w:r>
      <w:r w:rsidRPr="00300ED3">
        <w:rPr>
          <w:rStyle w:val="MathematicaFormatTextForm"/>
        </w:rPr>
        <w:t>)</w:t>
      </w:r>
    </w:p>
    <w:p w14:paraId="0685754A" w14:textId="03342577" w:rsidR="00007090" w:rsidRDefault="00007090" w:rsidP="00007090">
      <w:pPr>
        <w:spacing w:line="360" w:lineRule="auto"/>
        <w:ind w:left="708" w:firstLine="1"/>
        <w:jc w:val="left"/>
      </w:pPr>
      <w:r>
        <w:rPr>
          <w:noProof/>
        </w:rPr>
        <w:drawing>
          <wp:inline distT="0" distB="0" distL="0" distR="0" wp14:anchorId="028E04BA" wp14:editId="530E3864">
            <wp:extent cx="4600575" cy="3480798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7896" t="21721" r="24633" b="14426"/>
                    <a:stretch/>
                  </pic:blipFill>
                  <pic:spPr bwMode="auto">
                    <a:xfrm>
                      <a:off x="0" y="0"/>
                      <a:ext cx="4618190" cy="349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B649D0" w14:textId="42F8DBF9" w:rsidR="00007090" w:rsidRDefault="00063B05" w:rsidP="00007090">
      <w:pPr>
        <w:spacing w:line="360" w:lineRule="auto"/>
        <w:ind w:firstLine="0"/>
        <w:jc w:val="center"/>
      </w:pPr>
      <w:r>
        <w:t xml:space="preserve">Рисунок </w:t>
      </w:r>
      <w:r w:rsidR="00AC1976">
        <w:t>11</w:t>
      </w:r>
      <w:r w:rsidR="00007090">
        <w:t xml:space="preserve"> - Программный модуль для демонстрации работы алгоритма </w:t>
      </w:r>
      <w:r w:rsidR="00007090" w:rsidRPr="00007090">
        <w:t>минимально покрывающего дерева</w:t>
      </w:r>
    </w:p>
    <w:p w14:paraId="4A44DA0D" w14:textId="3BA8A864" w:rsidR="00AC1976" w:rsidRDefault="00AC1976" w:rsidP="00AC1976">
      <w:pPr>
        <w:spacing w:line="360" w:lineRule="auto"/>
        <w:ind w:firstLine="708"/>
      </w:pPr>
      <w:r w:rsidRPr="0063423C">
        <w:t xml:space="preserve">Далее </w:t>
      </w:r>
      <w:r>
        <w:t xml:space="preserve">наглядно </w:t>
      </w:r>
      <w:r w:rsidRPr="0063423C">
        <w:t>пр</w:t>
      </w:r>
      <w:r>
        <w:t xml:space="preserve">едставлена работа алгоритма </w:t>
      </w:r>
      <w:r w:rsidRPr="00AC1976">
        <w:t>минимально покрывающего дерева</w:t>
      </w:r>
      <w:r>
        <w:t xml:space="preserve">, который я реализовала, в зависимости от количества </w:t>
      </w:r>
      <w:r w:rsidR="00B64EA4">
        <w:t>кластеров. (Рисунок 12)</w:t>
      </w:r>
    </w:p>
    <w:p w14:paraId="60627019" w14:textId="53A2A8C2" w:rsidR="00AC1976" w:rsidRDefault="00AC1976" w:rsidP="00007090">
      <w:pPr>
        <w:spacing w:line="36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23102EE" wp14:editId="63E3DDCB">
            <wp:extent cx="4552950" cy="30353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3250" t="30502" r="31053" b="15336"/>
                    <a:stretch/>
                  </pic:blipFill>
                  <pic:spPr bwMode="auto">
                    <a:xfrm>
                      <a:off x="0" y="0"/>
                      <a:ext cx="4552950" cy="303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0A48A" w14:textId="3CB797CF" w:rsidR="00AC1976" w:rsidRDefault="00AC1976" w:rsidP="00C460FE">
      <w:pPr>
        <w:spacing w:line="360" w:lineRule="auto"/>
        <w:ind w:firstLine="0"/>
        <w:jc w:val="center"/>
      </w:pPr>
      <w:r>
        <w:t xml:space="preserve">Рисунок 12 - </w:t>
      </w:r>
      <w:r w:rsidR="00B95BF5">
        <w:t>Визуализация реализованного</w:t>
      </w:r>
      <w:r w:rsidRPr="0063423C">
        <w:t xml:space="preserve"> </w:t>
      </w:r>
      <w:r>
        <w:t xml:space="preserve">алгоритма </w:t>
      </w:r>
      <w:r w:rsidRPr="00AC1976">
        <w:t>минимально покрывающего дерева</w:t>
      </w:r>
    </w:p>
    <w:p w14:paraId="2BE1BACB" w14:textId="77777777" w:rsidR="00AC1976" w:rsidRDefault="00AC1976" w:rsidP="00C460FE">
      <w:pPr>
        <w:spacing w:after="160" w:line="259" w:lineRule="auto"/>
        <w:ind w:firstLine="0"/>
        <w:jc w:val="center"/>
      </w:pPr>
      <w:r>
        <w:br w:type="page"/>
      </w:r>
    </w:p>
    <w:p w14:paraId="0389C0BB" w14:textId="74988CD7" w:rsidR="00917B42" w:rsidRDefault="00214F56" w:rsidP="00917B42">
      <w:pPr>
        <w:pStyle w:val="2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53051226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2.4</w:t>
      </w:r>
      <w:r w:rsidR="00917B42" w:rsidRPr="00A9445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917B42" w:rsidRPr="001F15BC">
        <w:rPr>
          <w:rFonts w:ascii="Times New Roman" w:hAnsi="Times New Roman" w:cs="Times New Roman"/>
          <w:b/>
          <w:color w:val="auto"/>
          <w:sz w:val="28"/>
          <w:szCs w:val="28"/>
        </w:rPr>
        <w:t xml:space="preserve">Алгоритм </w:t>
      </w:r>
      <w:r w:rsidR="00917B42">
        <w:rPr>
          <w:rFonts w:ascii="Times New Roman" w:hAnsi="Times New Roman" w:cs="Times New Roman"/>
          <w:b/>
          <w:color w:val="auto"/>
          <w:sz w:val="28"/>
          <w:szCs w:val="28"/>
        </w:rPr>
        <w:t>– метод ближайшего соседа</w:t>
      </w:r>
      <w:bookmarkEnd w:id="12"/>
    </w:p>
    <w:p w14:paraId="56B38493" w14:textId="77777777" w:rsidR="00917B42" w:rsidRDefault="00917B42" w:rsidP="00917B42"/>
    <w:p w14:paraId="61109C75" w14:textId="77777777" w:rsidR="00917B42" w:rsidRDefault="00917B42" w:rsidP="00917B42">
      <w:pPr>
        <w:spacing w:line="360" w:lineRule="auto"/>
      </w:pPr>
      <w:r>
        <w:t>Множество методов иерархического кластерного анализа различается не только используемыми мерами сходства и различия, но и алгоритмами классификации. Из них наиболее распространен метод ближайшего соседа. Этот метод известен также под названием метод одиночной связи.</w:t>
      </w:r>
    </w:p>
    <w:p w14:paraId="554F0C2B" w14:textId="77777777" w:rsidR="00917B42" w:rsidRDefault="00917B42" w:rsidP="00917B42">
      <w:pPr>
        <w:spacing w:line="360" w:lineRule="auto"/>
      </w:pPr>
      <w:r>
        <w:t>Пусть требуется провести классификацию заданного множества объектов методом ближайшего соседа. Расстояние между двумя классами определяется как расстояние между ближайшими их представителями.</w:t>
      </w:r>
    </w:p>
    <w:p w14:paraId="3EB98FE5" w14:textId="5492BB64" w:rsidR="00917B42" w:rsidRPr="00DE784E" w:rsidRDefault="00917B42" w:rsidP="00917B42">
      <w:pPr>
        <w:spacing w:line="360" w:lineRule="auto"/>
      </w:pPr>
      <w:r>
        <w:t>Перед началом работы алгоритма рассчитывается матрица расстояний между объектами. На каждом шаге в матрице расстояний ищется минимальное значение, соответствующее расстоянию между двумя наиболее близкими кластерами. Найденные кластеры объединяются, образуя новый кластер. Эта процедура повторяется до тех пор, пока не будут объединены все кластеры.</w:t>
      </w:r>
    </w:p>
    <w:p w14:paraId="12080392" w14:textId="782A52CB" w:rsidR="00007090" w:rsidRDefault="00007090" w:rsidP="00007090">
      <w:pPr>
        <w:spacing w:line="360" w:lineRule="auto"/>
        <w:ind w:firstLine="708"/>
      </w:pPr>
      <w:r>
        <w:t>Далее пользователю представлен программный модуль</w:t>
      </w:r>
      <w:r w:rsidRPr="00DB09D9">
        <w:t xml:space="preserve"> (</w:t>
      </w:r>
      <w:r w:rsidR="00B64EA4">
        <w:t>Р</w:t>
      </w:r>
      <w:r>
        <w:t>исунок</w:t>
      </w:r>
      <w:r w:rsidR="00AC1976">
        <w:t xml:space="preserve"> 13</w:t>
      </w:r>
      <w:r>
        <w:t>)</w:t>
      </w:r>
      <w:r w:rsidRPr="0009609A">
        <w:t xml:space="preserve">, </w:t>
      </w:r>
      <w:r>
        <w:t xml:space="preserve">который пошагово разбирает пример работы алгоритма </w:t>
      </w:r>
      <w:r w:rsidRPr="00007090">
        <w:t>метод ближайшего соседа</w:t>
      </w:r>
      <w:r>
        <w:t xml:space="preserve"> на заданном множестве точек</w:t>
      </w:r>
      <w:r w:rsidR="00B64EA4">
        <w:t>.</w:t>
      </w:r>
    </w:p>
    <w:p w14:paraId="63E691E4" w14:textId="7144A0A8" w:rsidR="00007090" w:rsidRDefault="00007090" w:rsidP="00007090">
      <w:pPr>
        <w:spacing w:line="360" w:lineRule="auto"/>
        <w:ind w:firstLine="708"/>
      </w:pPr>
      <w:r>
        <w:rPr>
          <w:noProof/>
        </w:rPr>
        <w:drawing>
          <wp:inline distT="0" distB="0" distL="0" distR="0" wp14:anchorId="70D4393A" wp14:editId="166D59DB">
            <wp:extent cx="5067300" cy="2909258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6894" t="15678" r="33618" b="23603"/>
                    <a:stretch/>
                  </pic:blipFill>
                  <pic:spPr bwMode="auto">
                    <a:xfrm>
                      <a:off x="0" y="0"/>
                      <a:ext cx="5086772" cy="2920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D08BE0" w14:textId="4F5FC621" w:rsidR="00917B42" w:rsidRDefault="00AC1976" w:rsidP="00007090">
      <w:pPr>
        <w:spacing w:line="360" w:lineRule="auto"/>
        <w:ind w:firstLine="0"/>
        <w:jc w:val="center"/>
      </w:pPr>
      <w:r>
        <w:t>Рисунок 13</w:t>
      </w:r>
      <w:r w:rsidR="00007090">
        <w:t xml:space="preserve"> - Программный модуль для демонстрации работы алгоритма ближайшего соседа</w:t>
      </w:r>
    </w:p>
    <w:p w14:paraId="14B67B36" w14:textId="2E30C48B" w:rsidR="00917700" w:rsidRDefault="00917700" w:rsidP="00917700">
      <w:pPr>
        <w:spacing w:line="360" w:lineRule="auto"/>
        <w:ind w:firstLine="708"/>
      </w:pPr>
      <w:r w:rsidRPr="0063423C">
        <w:lastRenderedPageBreak/>
        <w:t xml:space="preserve">Далее </w:t>
      </w:r>
      <w:r>
        <w:t xml:space="preserve">наглядно </w:t>
      </w:r>
      <w:r w:rsidRPr="0063423C">
        <w:t>пр</w:t>
      </w:r>
      <w:r>
        <w:t xml:space="preserve">едставлена работа алгоритма </w:t>
      </w:r>
      <w:r w:rsidRPr="00AC1976">
        <w:t>минимально покрывающего дерева</w:t>
      </w:r>
      <w:r>
        <w:t>, который я реализовала, в зависимости от кол</w:t>
      </w:r>
      <w:r w:rsidR="00B64EA4">
        <w:t>ичества кластеров. (Рисунок 14)</w:t>
      </w:r>
    </w:p>
    <w:p w14:paraId="667AEBD7" w14:textId="77777777" w:rsidR="00917700" w:rsidRDefault="00917700" w:rsidP="00917700">
      <w:pPr>
        <w:spacing w:line="360" w:lineRule="auto"/>
        <w:ind w:firstLine="0"/>
      </w:pPr>
    </w:p>
    <w:p w14:paraId="2840CECF" w14:textId="47DCBA04" w:rsidR="00AC1976" w:rsidRDefault="00AC1976" w:rsidP="00AC1976">
      <w:pPr>
        <w:spacing w:line="360" w:lineRule="auto"/>
        <w:ind w:firstLine="0"/>
      </w:pPr>
      <w:r>
        <w:rPr>
          <w:noProof/>
        </w:rPr>
        <w:drawing>
          <wp:inline distT="0" distB="0" distL="0" distR="0" wp14:anchorId="79D90032" wp14:editId="64FCCE2B">
            <wp:extent cx="5705475" cy="3294233"/>
            <wp:effectExtent l="0" t="0" r="0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0203" t="19954" r="25922" b="24743"/>
                    <a:stretch/>
                  </pic:blipFill>
                  <pic:spPr bwMode="auto">
                    <a:xfrm>
                      <a:off x="0" y="0"/>
                      <a:ext cx="5727180" cy="3306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476C1A" w14:textId="33DCFC0B" w:rsidR="00917700" w:rsidRDefault="00917700" w:rsidP="00C460FE">
      <w:pPr>
        <w:spacing w:line="360" w:lineRule="auto"/>
        <w:ind w:firstLine="0"/>
        <w:jc w:val="center"/>
      </w:pPr>
      <w:r>
        <w:t>Рисунок 14 –</w:t>
      </w:r>
      <w:r w:rsidR="00B95BF5" w:rsidRPr="00B95BF5">
        <w:t xml:space="preserve"> </w:t>
      </w:r>
      <w:r w:rsidR="00B95BF5">
        <w:t xml:space="preserve">Визуализация реализованного </w:t>
      </w:r>
      <w:r>
        <w:t xml:space="preserve">алгоритма </w:t>
      </w:r>
      <w:r w:rsidRPr="00917700">
        <w:t>метод</w:t>
      </w:r>
      <w:r>
        <w:t>а</w:t>
      </w:r>
      <w:r w:rsidRPr="00917700">
        <w:t xml:space="preserve"> ближайшего соседа</w:t>
      </w:r>
    </w:p>
    <w:p w14:paraId="3BC80858" w14:textId="77777777" w:rsidR="00917700" w:rsidRDefault="00917700">
      <w:pPr>
        <w:spacing w:after="160" w:line="259" w:lineRule="auto"/>
        <w:ind w:firstLine="0"/>
        <w:jc w:val="left"/>
      </w:pPr>
      <w:r>
        <w:br w:type="page"/>
      </w:r>
    </w:p>
    <w:p w14:paraId="30178E3A" w14:textId="77777777" w:rsidR="00917700" w:rsidRDefault="00917700" w:rsidP="00AC1976">
      <w:pPr>
        <w:spacing w:line="360" w:lineRule="auto"/>
        <w:ind w:firstLine="0"/>
      </w:pPr>
    </w:p>
    <w:p w14:paraId="1E56D09E" w14:textId="005A738D" w:rsidR="00007090" w:rsidRDefault="00007090" w:rsidP="00007090">
      <w:pPr>
        <w:pStyle w:val="2"/>
        <w:ind w:firstLine="0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tab/>
      </w:r>
      <w:bookmarkStart w:id="13" w:name="_Toc53051227"/>
      <w:r w:rsidR="00214F56">
        <w:rPr>
          <w:rFonts w:ascii="Times New Roman" w:hAnsi="Times New Roman" w:cs="Times New Roman"/>
          <w:b/>
          <w:color w:val="auto"/>
          <w:sz w:val="28"/>
          <w:szCs w:val="28"/>
        </w:rPr>
        <w:t>2.5</w:t>
      </w:r>
      <w:r w:rsidRPr="00A9445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14" w:name="_Toc10201397"/>
      <w:bookmarkStart w:id="15" w:name="_Toc10209603"/>
      <w:bookmarkStart w:id="16" w:name="_Toc10210002"/>
      <w:r w:rsidR="00214F56">
        <w:rPr>
          <w:rFonts w:ascii="Times New Roman" w:hAnsi="Times New Roman" w:cs="Times New Roman"/>
          <w:b/>
          <w:color w:val="auto"/>
          <w:sz w:val="28"/>
          <w:szCs w:val="28"/>
        </w:rPr>
        <w:t>Тестирование</w:t>
      </w:r>
      <w:bookmarkEnd w:id="13"/>
    </w:p>
    <w:p w14:paraId="72F31AA8" w14:textId="77777777" w:rsidR="00007090" w:rsidRDefault="00007090" w:rsidP="00007090"/>
    <w:p w14:paraId="5D8FDBE0" w14:textId="3F38F377" w:rsidR="00007090" w:rsidRDefault="00007090" w:rsidP="00B64EA4">
      <w:pPr>
        <w:spacing w:line="360" w:lineRule="auto"/>
        <w:ind w:firstLine="708"/>
      </w:pPr>
      <w:r>
        <w:t>В этой главе пользователю пр</w:t>
      </w:r>
      <w:r w:rsidR="001B156D">
        <w:t xml:space="preserve">едставлен программный модуль применения алгоритма </w:t>
      </w:r>
      <w:r w:rsidR="001B156D">
        <w:rPr>
          <w:lang w:val="en-US"/>
        </w:rPr>
        <w:t>k</w:t>
      </w:r>
      <w:r w:rsidR="001B156D">
        <w:t>-</w:t>
      </w:r>
      <w:r w:rsidR="001B156D">
        <w:rPr>
          <w:lang w:val="en-US"/>
        </w:rPr>
        <w:t>Means</w:t>
      </w:r>
      <w:r w:rsidR="001B156D">
        <w:t xml:space="preserve"> для изображения</w:t>
      </w:r>
      <w:r w:rsidRPr="00AC542A">
        <w:t xml:space="preserve">, </w:t>
      </w:r>
      <w:r>
        <w:t>а также небольшой тест для самопроверки</w:t>
      </w:r>
      <w:r w:rsidRPr="00AC542A">
        <w:t>.</w:t>
      </w:r>
      <w:r>
        <w:t xml:space="preserve"> </w:t>
      </w:r>
    </w:p>
    <w:p w14:paraId="06E0F5B3" w14:textId="18326E44" w:rsidR="001B156D" w:rsidRDefault="001B156D" w:rsidP="00007090">
      <w:pPr>
        <w:spacing w:line="360" w:lineRule="auto"/>
        <w:ind w:firstLine="708"/>
      </w:pPr>
      <w:r>
        <w:t>Пользователь может нажать на кнопку «</w:t>
      </w:r>
      <w:r w:rsidRPr="001B156D">
        <w:t>выбрать количество цветов</w:t>
      </w:r>
      <w:r>
        <w:t xml:space="preserve">» и изображение розы разделится на случайное </w:t>
      </w:r>
      <w:r w:rsidR="008B5FC0">
        <w:t xml:space="preserve">количество кластеров от 2 до 50. </w:t>
      </w:r>
      <w:r w:rsidR="00063B05">
        <w:t>(</w:t>
      </w:r>
      <w:r w:rsidR="00B64EA4">
        <w:t>Р</w:t>
      </w:r>
      <w:r w:rsidR="00063B05">
        <w:t>исунок</w:t>
      </w:r>
      <w:r w:rsidR="002C06EB">
        <w:t xml:space="preserve"> 15</w:t>
      </w:r>
      <w:r>
        <w:t>)</w:t>
      </w:r>
    </w:p>
    <w:p w14:paraId="786A2B6E" w14:textId="26213C88" w:rsidR="001B156D" w:rsidRDefault="001B156D" w:rsidP="001B156D">
      <w:pPr>
        <w:spacing w:line="360" w:lineRule="auto"/>
        <w:ind w:firstLine="0"/>
      </w:pPr>
      <w:r>
        <w:rPr>
          <w:noProof/>
        </w:rPr>
        <w:drawing>
          <wp:inline distT="0" distB="0" distL="0" distR="0" wp14:anchorId="641C0778" wp14:editId="53A38F51">
            <wp:extent cx="5791200" cy="1746202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1063" t="30787" r="4918" b="24173"/>
                    <a:stretch/>
                  </pic:blipFill>
                  <pic:spPr bwMode="auto">
                    <a:xfrm>
                      <a:off x="0" y="0"/>
                      <a:ext cx="5814234" cy="1753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BDF67C" w14:textId="47475C15" w:rsidR="001B156D" w:rsidRDefault="00063B05" w:rsidP="00421E40">
      <w:pPr>
        <w:spacing w:line="360" w:lineRule="auto"/>
        <w:ind w:firstLine="0"/>
        <w:jc w:val="center"/>
      </w:pPr>
      <w:r>
        <w:t>Рисунок</w:t>
      </w:r>
      <w:r w:rsidR="002C06EB">
        <w:t xml:space="preserve"> 15</w:t>
      </w:r>
      <w:r w:rsidR="00D365C0">
        <w:t xml:space="preserve"> </w:t>
      </w:r>
      <w:r w:rsidR="00421E40">
        <w:t>–</w:t>
      </w:r>
      <w:r w:rsidR="00CF0ED7">
        <w:t xml:space="preserve"> </w:t>
      </w:r>
      <w:r w:rsidR="00421E40">
        <w:t>Пример кластеризации изображения</w:t>
      </w:r>
    </w:p>
    <w:p w14:paraId="7574C680" w14:textId="77777777" w:rsidR="00421E40" w:rsidRPr="001B156D" w:rsidRDefault="00421E40" w:rsidP="00421E40">
      <w:pPr>
        <w:spacing w:line="360" w:lineRule="auto"/>
        <w:ind w:firstLine="0"/>
        <w:jc w:val="left"/>
      </w:pPr>
    </w:p>
    <w:p w14:paraId="0713F2B9" w14:textId="304997F3" w:rsidR="00007090" w:rsidRDefault="00421E40" w:rsidP="00421E40">
      <w:pPr>
        <w:spacing w:line="360" w:lineRule="auto"/>
      </w:pPr>
      <w:r w:rsidRPr="00421E40">
        <w:t xml:space="preserve">Теперь рассмотрим тест </w:t>
      </w:r>
      <w:r w:rsidR="002C06EB">
        <w:t>для самопроверки (</w:t>
      </w:r>
      <w:r w:rsidR="008B5FC0">
        <w:t>Р</w:t>
      </w:r>
      <w:r w:rsidR="002C06EB">
        <w:t>исунок 16 и 17</w:t>
      </w:r>
      <w:r>
        <w:t>). Тест содержит 5</w:t>
      </w:r>
      <w:r w:rsidRPr="00421E40">
        <w:t xml:space="preserve"> вопросов, в которых пользователю предлагается в</w:t>
      </w:r>
      <w:r>
        <w:t>ыбрать один вариант ответа из 4.</w:t>
      </w:r>
    </w:p>
    <w:p w14:paraId="7503E5B3" w14:textId="79DF2120" w:rsidR="00421E40" w:rsidRDefault="00421E40" w:rsidP="00421E40">
      <w:pPr>
        <w:spacing w:line="360" w:lineRule="auto"/>
        <w:ind w:left="-709" w:hanging="142"/>
      </w:pPr>
      <w:r>
        <w:rPr>
          <w:noProof/>
        </w:rPr>
        <w:drawing>
          <wp:inline distT="0" distB="0" distL="0" distR="0" wp14:anchorId="0006D053" wp14:editId="76907348">
            <wp:extent cx="6635746" cy="10477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367" t="8837" r="23517" b="70638"/>
                    <a:stretch/>
                  </pic:blipFill>
                  <pic:spPr bwMode="auto">
                    <a:xfrm>
                      <a:off x="0" y="0"/>
                      <a:ext cx="6679425" cy="1054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A385AC" w14:textId="0E4DFEA5" w:rsidR="00421E40" w:rsidRDefault="002C06EB" w:rsidP="00830B8F">
      <w:pPr>
        <w:spacing w:line="360" w:lineRule="auto"/>
        <w:ind w:firstLine="0"/>
        <w:jc w:val="center"/>
      </w:pPr>
      <w:r>
        <w:t>Рисунок 16</w:t>
      </w:r>
      <w:r w:rsidR="00421E40">
        <w:t xml:space="preserve"> </w:t>
      </w:r>
      <w:r w:rsidR="00830B8F">
        <w:t>–</w:t>
      </w:r>
      <w:r w:rsidR="00421E40">
        <w:t xml:space="preserve"> </w:t>
      </w:r>
      <w:r w:rsidR="00830B8F">
        <w:rPr>
          <w:lang w:val="en-US"/>
        </w:rPr>
        <w:t>Manipulate</w:t>
      </w:r>
      <w:r w:rsidR="00830B8F" w:rsidRPr="00830B8F">
        <w:t xml:space="preserve"> </w:t>
      </w:r>
      <w:r w:rsidR="00830B8F">
        <w:t>для создания теста</w:t>
      </w:r>
    </w:p>
    <w:p w14:paraId="70D36070" w14:textId="3AE06E29" w:rsidR="00830B8F" w:rsidRDefault="00830B8F" w:rsidP="00830B8F">
      <w:pPr>
        <w:spacing w:line="360" w:lineRule="auto"/>
        <w:ind w:firstLine="0"/>
        <w:jc w:val="left"/>
      </w:pPr>
      <w:r>
        <w:rPr>
          <w:noProof/>
        </w:rPr>
        <w:lastRenderedPageBreak/>
        <w:drawing>
          <wp:inline distT="0" distB="0" distL="0" distR="0" wp14:anchorId="4EEEDFD4" wp14:editId="54C9E1D8">
            <wp:extent cx="5972175" cy="3788799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1223" t="10262" r="14218" b="5644"/>
                    <a:stretch/>
                  </pic:blipFill>
                  <pic:spPr bwMode="auto">
                    <a:xfrm>
                      <a:off x="0" y="0"/>
                      <a:ext cx="5984082" cy="3796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E9EFD6" w14:textId="125712FB" w:rsidR="00830B8F" w:rsidRDefault="00830B8F" w:rsidP="00C460FE">
      <w:pPr>
        <w:spacing w:line="360" w:lineRule="auto"/>
        <w:ind w:firstLine="0"/>
        <w:jc w:val="center"/>
      </w:pPr>
      <w:r>
        <w:t>Рисунок 1</w:t>
      </w:r>
      <w:r w:rsidR="002C06EB">
        <w:t>7</w:t>
      </w:r>
      <w:r>
        <w:t xml:space="preserve"> – Тест для закрепления</w:t>
      </w:r>
      <w:r w:rsidR="002E2B61">
        <w:t xml:space="preserve"> </w:t>
      </w:r>
      <w:r>
        <w:t>информации</w:t>
      </w:r>
    </w:p>
    <w:p w14:paraId="11F1F459" w14:textId="0CF1C421" w:rsidR="009078D8" w:rsidRDefault="00830B8F" w:rsidP="008B5FC0">
      <w:pPr>
        <w:spacing w:line="360" w:lineRule="auto"/>
        <w:ind w:firstLine="0"/>
      </w:pPr>
      <w:r>
        <w:t>Как только пользователь м</w:t>
      </w:r>
      <w:r w:rsidR="00C460FE">
        <w:t>еняет отв</w:t>
      </w:r>
      <w:bookmarkStart w:id="17" w:name="_GoBack"/>
      <w:bookmarkEnd w:id="17"/>
      <w:r w:rsidR="00C460FE">
        <w:t>ет на вопрос в тесте (Р</w:t>
      </w:r>
      <w:r>
        <w:t>исунок 1</w:t>
      </w:r>
      <w:r w:rsidR="00C460FE">
        <w:t>7</w:t>
      </w:r>
      <w:r>
        <w:t>), «количество правильных/неправильных ответов» автомат</w:t>
      </w:r>
      <w:r w:rsidR="00C460FE">
        <w:t xml:space="preserve">ически меняется. </w:t>
      </w:r>
    </w:p>
    <w:p w14:paraId="4EA8ECE2" w14:textId="77777777" w:rsidR="009078D8" w:rsidRDefault="009078D8">
      <w:pPr>
        <w:spacing w:after="160" w:line="259" w:lineRule="auto"/>
        <w:ind w:firstLine="0"/>
        <w:jc w:val="left"/>
      </w:pPr>
      <w:r>
        <w:br w:type="page"/>
      </w:r>
    </w:p>
    <w:p w14:paraId="41948B52" w14:textId="77777777" w:rsidR="009078D8" w:rsidRPr="00F46676" w:rsidRDefault="009078D8" w:rsidP="00C460FE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20411659"/>
      <w:bookmarkStart w:id="19" w:name="_Toc53051228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ЗАКЛЮЧЕНИЕ</w:t>
      </w:r>
      <w:bookmarkEnd w:id="18"/>
      <w:bookmarkEnd w:id="19"/>
    </w:p>
    <w:p w14:paraId="38BF9E95" w14:textId="77777777" w:rsidR="009078D8" w:rsidRDefault="009078D8" w:rsidP="00D365C0">
      <w:pPr>
        <w:spacing w:line="360" w:lineRule="auto"/>
        <w:rPr>
          <w:color w:val="000000"/>
        </w:rPr>
      </w:pPr>
    </w:p>
    <w:p w14:paraId="089C8FFD" w14:textId="1C790CB6" w:rsidR="009078D8" w:rsidRPr="00267A48" w:rsidRDefault="00066C18" w:rsidP="00D365C0">
      <w:pPr>
        <w:spacing w:line="360" w:lineRule="auto"/>
      </w:pPr>
      <w:r>
        <w:rPr>
          <w:color w:val="000000"/>
        </w:rPr>
        <w:t>В</w:t>
      </w:r>
      <w:r w:rsidR="009078D8" w:rsidRPr="00267A48">
        <w:rPr>
          <w:color w:val="000000"/>
        </w:rPr>
        <w:t xml:space="preserve"> ходе работы были продемонстрированы навыки пользования компьютерной системой Wolfram Mathematica</w:t>
      </w:r>
      <w:r>
        <w:rPr>
          <w:color w:val="000000"/>
        </w:rPr>
        <w:t xml:space="preserve">, например, основой </w:t>
      </w:r>
      <w:r w:rsidRPr="00FC5044">
        <w:rPr>
          <w:color w:val="000000"/>
        </w:rPr>
        <w:t>для улучшения качества</w:t>
      </w:r>
      <w:r>
        <w:rPr>
          <w:color w:val="000000"/>
        </w:rPr>
        <w:t xml:space="preserve"> восприятия</w:t>
      </w:r>
      <w:r w:rsidRPr="00FC5044">
        <w:rPr>
          <w:color w:val="000000"/>
        </w:rPr>
        <w:t xml:space="preserve"> файла был раздел </w:t>
      </w:r>
      <w:r w:rsidRPr="00ED3934">
        <w:rPr>
          <w:rFonts w:ascii="Cambria Math" w:hAnsi="Cambria Math" w:cs="Cambria Math"/>
          <w:color w:val="000000"/>
        </w:rPr>
        <w:t>𝐸𝑑𝑖𝑡</w:t>
      </w:r>
      <w:r w:rsidRPr="00ED3934">
        <w:rPr>
          <w:color w:val="000000"/>
        </w:rPr>
        <w:t xml:space="preserve"> </w:t>
      </w:r>
      <w:r w:rsidRPr="00ED3934">
        <w:rPr>
          <w:rFonts w:ascii="Cambria Math" w:hAnsi="Cambria Math" w:cs="Cambria Math"/>
          <w:color w:val="000000"/>
        </w:rPr>
        <w:t>𝑆𝑡𝑦𝑙𝑒𝑠</w:t>
      </w:r>
      <w:r w:rsidRPr="00ED3934">
        <w:rPr>
          <w:color w:val="000000"/>
        </w:rPr>
        <w:t>ℎ</w:t>
      </w:r>
      <w:r w:rsidRPr="00ED3934">
        <w:rPr>
          <w:rFonts w:ascii="Cambria Math" w:hAnsi="Cambria Math" w:cs="Cambria Math"/>
          <w:color w:val="000000"/>
        </w:rPr>
        <w:t>𝑒𝑒𝑡</w:t>
      </w:r>
      <w:r w:rsidR="009078D8" w:rsidRPr="00267A48">
        <w:rPr>
          <w:color w:val="000000"/>
        </w:rPr>
        <w:t>.</w:t>
      </w:r>
      <w:r w:rsidR="00D365C0">
        <w:rPr>
          <w:color w:val="000000"/>
        </w:rPr>
        <w:t xml:space="preserve"> </w:t>
      </w:r>
      <w:r>
        <w:rPr>
          <w:color w:val="000000"/>
        </w:rPr>
        <w:t xml:space="preserve">Также были реализованы алгоритмы </w:t>
      </w:r>
      <w:r w:rsidRPr="00267A48">
        <w:rPr>
          <w:color w:val="000000"/>
        </w:rPr>
        <w:t>применены базовые знания использования функций визуализации</w:t>
      </w:r>
      <w:r>
        <w:rPr>
          <w:color w:val="000000"/>
        </w:rPr>
        <w:t xml:space="preserve"> для демонстрации работы алгоритмов кластеризации</w:t>
      </w:r>
      <w:r w:rsidR="009078D8" w:rsidRPr="00267A48">
        <w:rPr>
          <w:color w:val="000000"/>
        </w:rPr>
        <w:t>.</w:t>
      </w:r>
    </w:p>
    <w:p w14:paraId="30B247A2" w14:textId="17A47DC1" w:rsidR="00830B8F" w:rsidRPr="00830B8F" w:rsidRDefault="00066C18" w:rsidP="000C3C57">
      <w:pPr>
        <w:spacing w:line="360" w:lineRule="auto"/>
        <w:ind w:firstLine="450"/>
      </w:pPr>
      <w:r>
        <w:rPr>
          <w:color w:val="000000"/>
        </w:rPr>
        <w:t>С помощью структурированного текста, интерактивных блоков и теста, которые были представлены в обучающем курсе «Кластеризация данных»</w:t>
      </w:r>
      <w:r w:rsidR="00682205">
        <w:rPr>
          <w:color w:val="000000"/>
        </w:rPr>
        <w:t xml:space="preserve"> и сделали его доступным для понимания</w:t>
      </w:r>
      <w:r>
        <w:rPr>
          <w:color w:val="000000"/>
        </w:rPr>
        <w:t>, пользователь сможет ознакомиться с базовыми знаниями в этой теме и при желании продолжить ее изучение самостоятельно.</w:t>
      </w:r>
    </w:p>
    <w:p w14:paraId="4ED3C1F2" w14:textId="038E033C" w:rsidR="00787A8C" w:rsidRDefault="00787A8C" w:rsidP="00007090">
      <w:pPr>
        <w:pStyle w:val="2"/>
        <w:ind w:firstLine="0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  <w:lang w:bidi="ru-RU"/>
        </w:rPr>
        <w:br w:type="page"/>
      </w:r>
    </w:p>
    <w:p w14:paraId="4AE68B3D" w14:textId="5CAF5EC6" w:rsidR="008E3161" w:rsidRDefault="002B1C1E" w:rsidP="008E3161">
      <w:pPr>
        <w:pStyle w:val="1"/>
        <w:ind w:left="450"/>
        <w:rPr>
          <w:rFonts w:ascii="Times New Roman" w:hAnsi="Times New Roman" w:cs="Times New Roman"/>
          <w:b/>
          <w:color w:val="auto"/>
          <w:sz w:val="28"/>
          <w:szCs w:val="28"/>
          <w:lang w:bidi="ru-RU"/>
        </w:rPr>
      </w:pPr>
      <w:bookmarkStart w:id="20" w:name="_Toc53051229"/>
      <w:r w:rsidRPr="002B1C1E">
        <w:rPr>
          <w:rFonts w:ascii="Times New Roman" w:hAnsi="Times New Roman" w:cs="Times New Roman"/>
          <w:b/>
          <w:color w:val="auto"/>
          <w:sz w:val="28"/>
          <w:szCs w:val="28"/>
          <w:lang w:bidi="ru-RU"/>
        </w:rPr>
        <w:lastRenderedPageBreak/>
        <w:t>СПИСОК ИСПОЛЬЗОВАННЫХ ИСТОЧНИКОВ</w:t>
      </w:r>
      <w:bookmarkEnd w:id="14"/>
      <w:bookmarkEnd w:id="15"/>
      <w:bookmarkEnd w:id="16"/>
      <w:bookmarkEnd w:id="20"/>
    </w:p>
    <w:p w14:paraId="1C87CB63" w14:textId="77777777" w:rsidR="00A1233F" w:rsidRDefault="00A1233F" w:rsidP="00A1233F">
      <w:pPr>
        <w:tabs>
          <w:tab w:val="left" w:pos="993"/>
        </w:tabs>
        <w:spacing w:line="360" w:lineRule="auto"/>
        <w:ind w:left="709" w:firstLine="0"/>
        <w:rPr>
          <w:rFonts w:asciiTheme="minorHAnsi" w:eastAsiaTheme="minorHAnsi" w:hAnsiTheme="minorHAnsi" w:cs="F17"/>
          <w:sz w:val="24"/>
          <w:szCs w:val="24"/>
          <w:lang w:eastAsia="en-US"/>
        </w:rPr>
      </w:pPr>
    </w:p>
    <w:p w14:paraId="49CDFA9B" w14:textId="77777777" w:rsidR="00A77B0A" w:rsidRDefault="00A77B0A" w:rsidP="00A1233F">
      <w:pPr>
        <w:pStyle w:val="ac"/>
        <w:numPr>
          <w:ilvl w:val="0"/>
          <w:numId w:val="8"/>
        </w:numPr>
        <w:tabs>
          <w:tab w:val="left" w:pos="993"/>
        </w:tabs>
        <w:spacing w:line="360" w:lineRule="auto"/>
        <w:rPr>
          <w:lang w:val="en-US"/>
        </w:rPr>
      </w:pPr>
      <w:r w:rsidRPr="00A77B0A">
        <w:rPr>
          <w:lang w:val="en-US"/>
        </w:rPr>
        <w:t>Tyon R.G. Cluster analysis. L.: Ann Arbor Edwards Bros, 1939, 139 p.</w:t>
      </w:r>
    </w:p>
    <w:p w14:paraId="5ED1D536" w14:textId="7E13DBF4" w:rsidR="008E3161" w:rsidRPr="00A77B0A" w:rsidRDefault="008E3161" w:rsidP="00A1233F">
      <w:pPr>
        <w:pStyle w:val="ac"/>
        <w:numPr>
          <w:ilvl w:val="0"/>
          <w:numId w:val="8"/>
        </w:numPr>
        <w:tabs>
          <w:tab w:val="left" w:pos="993"/>
        </w:tabs>
        <w:spacing w:line="360" w:lineRule="auto"/>
        <w:rPr>
          <w:rStyle w:val="ab"/>
          <w:color w:val="auto"/>
          <w:u w:val="none"/>
        </w:rPr>
      </w:pPr>
      <w:r w:rsidRPr="00EB3397">
        <w:t>Компьютерная</w:t>
      </w:r>
      <w:r w:rsidRPr="00A77B0A">
        <w:t xml:space="preserve"> </w:t>
      </w:r>
      <w:r w:rsidRPr="00EB3397">
        <w:t>система</w:t>
      </w:r>
      <w:r w:rsidRPr="00A77B0A">
        <w:t xml:space="preserve"> </w:t>
      </w:r>
      <w:r w:rsidRPr="00A1233F">
        <w:rPr>
          <w:lang w:val="en-US"/>
        </w:rPr>
        <w:t>Wolfram</w:t>
      </w:r>
      <w:r w:rsidRPr="00A77B0A">
        <w:t xml:space="preserve"> </w:t>
      </w:r>
      <w:r w:rsidRPr="00A1233F">
        <w:rPr>
          <w:lang w:val="en-US"/>
        </w:rPr>
        <w:t>Mathematica</w:t>
      </w:r>
      <w:r w:rsidRPr="00A77B0A">
        <w:t xml:space="preserve"> [</w:t>
      </w:r>
      <w:r w:rsidRPr="00EB3397">
        <w:t>Электронный</w:t>
      </w:r>
      <w:r w:rsidRPr="00A77B0A">
        <w:t xml:space="preserve"> </w:t>
      </w:r>
      <w:r w:rsidRPr="00EB3397">
        <w:t>ресурс</w:t>
      </w:r>
      <w:r w:rsidRPr="00A77B0A">
        <w:t xml:space="preserve">] / - </w:t>
      </w:r>
      <w:r w:rsidRPr="00EB3397">
        <w:t>Режим</w:t>
      </w:r>
      <w:r w:rsidRPr="00A77B0A">
        <w:t xml:space="preserve"> </w:t>
      </w:r>
      <w:r w:rsidRPr="00EB3397">
        <w:t>доступа</w:t>
      </w:r>
      <w:r w:rsidRPr="00A77B0A">
        <w:t xml:space="preserve">: </w:t>
      </w:r>
      <w:hyperlink r:id="rId28" w:history="1">
        <w:r w:rsidRPr="00A77B0A">
          <w:rPr>
            <w:rStyle w:val="ab"/>
            <w:lang w:val="en-US"/>
          </w:rPr>
          <w:t>http</w:t>
        </w:r>
        <w:r w:rsidRPr="00A77B0A">
          <w:rPr>
            <w:rStyle w:val="ab"/>
          </w:rPr>
          <w:t>://</w:t>
        </w:r>
        <w:r w:rsidRPr="00A77B0A">
          <w:rPr>
            <w:rStyle w:val="ab"/>
            <w:lang w:val="en-US"/>
          </w:rPr>
          <w:t>www</w:t>
        </w:r>
        <w:r w:rsidRPr="00A77B0A">
          <w:rPr>
            <w:rStyle w:val="ab"/>
          </w:rPr>
          <w:t>.</w:t>
        </w:r>
        <w:r w:rsidRPr="00A77B0A">
          <w:rPr>
            <w:rStyle w:val="ab"/>
            <w:lang w:val="en-US"/>
          </w:rPr>
          <w:t>wolfram</w:t>
        </w:r>
        <w:r w:rsidRPr="00A77B0A">
          <w:rPr>
            <w:rStyle w:val="ab"/>
          </w:rPr>
          <w:t>.</w:t>
        </w:r>
        <w:r w:rsidRPr="00A77B0A">
          <w:rPr>
            <w:rStyle w:val="ab"/>
            <w:lang w:val="en-US"/>
          </w:rPr>
          <w:t>com</w:t>
        </w:r>
        <w:r w:rsidRPr="00A77B0A">
          <w:rPr>
            <w:rStyle w:val="ab"/>
          </w:rPr>
          <w:t>/</w:t>
        </w:r>
        <w:r w:rsidRPr="00A77B0A">
          <w:rPr>
            <w:rStyle w:val="ab"/>
            <w:lang w:val="en-US"/>
          </w:rPr>
          <w:t>mathematica</w:t>
        </w:r>
        <w:r w:rsidRPr="00A77B0A">
          <w:rPr>
            <w:rStyle w:val="ab"/>
          </w:rPr>
          <w:t>/</w:t>
        </w:r>
      </w:hyperlink>
    </w:p>
    <w:p w14:paraId="317FE886" w14:textId="63500DBA" w:rsidR="008B5FC0" w:rsidRPr="00EB3397" w:rsidRDefault="008B5FC0" w:rsidP="008B5FC0">
      <w:pPr>
        <w:pStyle w:val="ac"/>
        <w:numPr>
          <w:ilvl w:val="0"/>
          <w:numId w:val="8"/>
        </w:numPr>
        <w:tabs>
          <w:tab w:val="left" w:pos="993"/>
        </w:tabs>
        <w:spacing w:line="360" w:lineRule="auto"/>
      </w:pPr>
      <w:r w:rsidRPr="008B5FC0">
        <w:t xml:space="preserve"> Райзин Д. В. </w:t>
      </w:r>
      <w:r>
        <w:t>Классификация и кластеризация. - M.:Мир, 1980. -</w:t>
      </w:r>
      <w:r w:rsidRPr="008B5FC0">
        <w:t xml:space="preserve"> 390 с.</w:t>
      </w:r>
    </w:p>
    <w:p w14:paraId="3A2A89BD" w14:textId="0CF2DD0C" w:rsidR="002B1C1E" w:rsidRDefault="002B1C1E" w:rsidP="002B1C1E">
      <w:pPr>
        <w:ind w:firstLine="0"/>
      </w:pPr>
    </w:p>
    <w:p w14:paraId="5C16D07A" w14:textId="77777777" w:rsidR="002B1C1E" w:rsidRPr="008E3161" w:rsidRDefault="002B1C1E" w:rsidP="002B1C1E">
      <w:pPr>
        <w:ind w:firstLine="0"/>
      </w:pPr>
    </w:p>
    <w:sectPr w:rsidR="002B1C1E" w:rsidRPr="008E3161" w:rsidSect="00586C99">
      <w:footerReference w:type="default" r:id="rId29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C72A509" w14:textId="77777777" w:rsidR="00DB3472" w:rsidRDefault="00DB3472" w:rsidP="00FC5044">
      <w:r>
        <w:separator/>
      </w:r>
    </w:p>
  </w:endnote>
  <w:endnote w:type="continuationSeparator" w:id="0">
    <w:p w14:paraId="616083AB" w14:textId="77777777" w:rsidR="00DB3472" w:rsidRDefault="00DB3472" w:rsidP="00FC50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ource Sans Pro">
    <w:altName w:val="Cambria Math"/>
    <w:charset w:val="00"/>
    <w:family w:val="swiss"/>
    <w:pitch w:val="variable"/>
    <w:sig w:usb0="00000001" w:usb1="02000001" w:usb2="00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F17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66653896"/>
      <w:docPartObj>
        <w:docPartGallery w:val="Page Numbers (Bottom of Page)"/>
        <w:docPartUnique/>
      </w:docPartObj>
    </w:sdtPr>
    <w:sdtEndPr/>
    <w:sdtContent>
      <w:p w14:paraId="0B1A4D05" w14:textId="0524788F" w:rsidR="00960A03" w:rsidRDefault="00960A03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27FAB">
          <w:rPr>
            <w:noProof/>
          </w:rPr>
          <w:t>21</w:t>
        </w:r>
        <w:r>
          <w:fldChar w:fldCharType="end"/>
        </w:r>
      </w:p>
    </w:sdtContent>
  </w:sdt>
  <w:p w14:paraId="3F8BA126" w14:textId="77777777" w:rsidR="00960A03" w:rsidRDefault="00960A03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F1CAB4E" w14:textId="77777777" w:rsidR="00DB3472" w:rsidRDefault="00DB3472" w:rsidP="00FC5044">
      <w:r>
        <w:separator/>
      </w:r>
    </w:p>
  </w:footnote>
  <w:footnote w:type="continuationSeparator" w:id="0">
    <w:p w14:paraId="531A1204" w14:textId="77777777" w:rsidR="00DB3472" w:rsidRDefault="00DB3472" w:rsidP="00FC50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3"/>
    <w:multiLevelType w:val="singleLevel"/>
    <w:tmpl w:val="00000003"/>
    <w:name w:val="WW8Num7"/>
    <w:lvl w:ilvl="0">
      <w:start w:val="1"/>
      <w:numFmt w:val="bullet"/>
      <w:lvlText w:val=""/>
      <w:lvlJc w:val="left"/>
      <w:pPr>
        <w:tabs>
          <w:tab w:val="num" w:pos="0"/>
        </w:tabs>
        <w:ind w:left="435" w:hanging="360"/>
      </w:pPr>
      <w:rPr>
        <w:rFonts w:ascii="Symbol" w:hAnsi="Symbol"/>
      </w:rPr>
    </w:lvl>
  </w:abstractNum>
  <w:abstractNum w:abstractNumId="1" w15:restartNumberingAfterBreak="0">
    <w:nsid w:val="006C5C2F"/>
    <w:multiLevelType w:val="hybridMultilevel"/>
    <w:tmpl w:val="02F4AAF0"/>
    <w:lvl w:ilvl="0" w:tplc="3332940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1BC19BB"/>
    <w:multiLevelType w:val="hybridMultilevel"/>
    <w:tmpl w:val="0AF4AF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095921"/>
    <w:multiLevelType w:val="multilevel"/>
    <w:tmpl w:val="27ECF4F4"/>
    <w:lvl w:ilvl="0">
      <w:start w:val="1"/>
      <w:numFmt w:val="decimal"/>
      <w:lvlText w:val="%1."/>
      <w:lvlJc w:val="left"/>
      <w:pPr>
        <w:ind w:left="1353" w:hanging="360"/>
      </w:pPr>
      <w:rPr>
        <w:rFonts w:hint="default"/>
        <w:color w:val="000000" w:themeColor="text1"/>
      </w:rPr>
    </w:lvl>
    <w:lvl w:ilvl="1">
      <w:start w:val="3"/>
      <w:numFmt w:val="decimal"/>
      <w:isLgl/>
      <w:lvlText w:val="%1.%2"/>
      <w:lvlJc w:val="left"/>
      <w:pPr>
        <w:ind w:left="151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4" w15:restartNumberingAfterBreak="0">
    <w:nsid w:val="246F764D"/>
    <w:multiLevelType w:val="hybridMultilevel"/>
    <w:tmpl w:val="5C2CA1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54580E"/>
    <w:multiLevelType w:val="hybridMultilevel"/>
    <w:tmpl w:val="7248970A"/>
    <w:lvl w:ilvl="0" w:tplc="893423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757438B"/>
    <w:multiLevelType w:val="hybridMultilevel"/>
    <w:tmpl w:val="7F1834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8E6A03"/>
    <w:multiLevelType w:val="hybridMultilevel"/>
    <w:tmpl w:val="6DC471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361379"/>
    <w:multiLevelType w:val="hybridMultilevel"/>
    <w:tmpl w:val="BFFA756A"/>
    <w:lvl w:ilvl="0" w:tplc="691EFFD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40B23161"/>
    <w:multiLevelType w:val="hybridMultilevel"/>
    <w:tmpl w:val="3096500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1B749F"/>
    <w:multiLevelType w:val="hybridMultilevel"/>
    <w:tmpl w:val="82B281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E22B4A"/>
    <w:multiLevelType w:val="hybridMultilevel"/>
    <w:tmpl w:val="027835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5147B05"/>
    <w:multiLevelType w:val="hybridMultilevel"/>
    <w:tmpl w:val="A356CD88"/>
    <w:lvl w:ilvl="0" w:tplc="E4DEC61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68932A8E"/>
    <w:multiLevelType w:val="hybridMultilevel"/>
    <w:tmpl w:val="38126C74"/>
    <w:lvl w:ilvl="0" w:tplc="8F7E3714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690408C5"/>
    <w:multiLevelType w:val="hybridMultilevel"/>
    <w:tmpl w:val="289EB5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B9450B6"/>
    <w:multiLevelType w:val="hybridMultilevel"/>
    <w:tmpl w:val="55EE00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DE338D3"/>
    <w:multiLevelType w:val="hybridMultilevel"/>
    <w:tmpl w:val="501EF2D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8"/>
  </w:num>
  <w:num w:numId="4">
    <w:abstractNumId w:val="5"/>
  </w:num>
  <w:num w:numId="5">
    <w:abstractNumId w:val="6"/>
  </w:num>
  <w:num w:numId="6">
    <w:abstractNumId w:val="13"/>
  </w:num>
  <w:num w:numId="7">
    <w:abstractNumId w:val="9"/>
  </w:num>
  <w:num w:numId="8">
    <w:abstractNumId w:val="4"/>
  </w:num>
  <w:num w:numId="9">
    <w:abstractNumId w:val="3"/>
  </w:num>
  <w:num w:numId="10">
    <w:abstractNumId w:val="10"/>
  </w:num>
  <w:num w:numId="11">
    <w:abstractNumId w:val="2"/>
  </w:num>
  <w:num w:numId="12">
    <w:abstractNumId w:val="11"/>
  </w:num>
  <w:num w:numId="13">
    <w:abstractNumId w:val="14"/>
  </w:num>
  <w:num w:numId="14">
    <w:abstractNumId w:val="16"/>
  </w:num>
  <w:num w:numId="15">
    <w:abstractNumId w:val="1"/>
  </w:num>
  <w:num w:numId="16">
    <w:abstractNumId w:val="15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74B9"/>
    <w:rsid w:val="00002DF8"/>
    <w:rsid w:val="00007090"/>
    <w:rsid w:val="00016045"/>
    <w:rsid w:val="00020DE2"/>
    <w:rsid w:val="00027F76"/>
    <w:rsid w:val="000344E6"/>
    <w:rsid w:val="00037AFC"/>
    <w:rsid w:val="00045098"/>
    <w:rsid w:val="0004783C"/>
    <w:rsid w:val="00063B05"/>
    <w:rsid w:val="00066C18"/>
    <w:rsid w:val="00074A2C"/>
    <w:rsid w:val="00083DCB"/>
    <w:rsid w:val="000848AD"/>
    <w:rsid w:val="000956C0"/>
    <w:rsid w:val="0009609A"/>
    <w:rsid w:val="000B0E56"/>
    <w:rsid w:val="000C0F28"/>
    <w:rsid w:val="000C3C57"/>
    <w:rsid w:val="000E43D0"/>
    <w:rsid w:val="000F5619"/>
    <w:rsid w:val="00102DF2"/>
    <w:rsid w:val="00103E46"/>
    <w:rsid w:val="001055FD"/>
    <w:rsid w:val="00116AD1"/>
    <w:rsid w:val="00125F99"/>
    <w:rsid w:val="0013143A"/>
    <w:rsid w:val="0013298A"/>
    <w:rsid w:val="00167871"/>
    <w:rsid w:val="00176D72"/>
    <w:rsid w:val="001771B0"/>
    <w:rsid w:val="0018035D"/>
    <w:rsid w:val="0018036A"/>
    <w:rsid w:val="0018050C"/>
    <w:rsid w:val="001841A5"/>
    <w:rsid w:val="00194F07"/>
    <w:rsid w:val="001952EF"/>
    <w:rsid w:val="001A09B1"/>
    <w:rsid w:val="001A2D47"/>
    <w:rsid w:val="001A4296"/>
    <w:rsid w:val="001A49B5"/>
    <w:rsid w:val="001A4DDE"/>
    <w:rsid w:val="001B156D"/>
    <w:rsid w:val="001B19B8"/>
    <w:rsid w:val="001C0414"/>
    <w:rsid w:val="001D44D2"/>
    <w:rsid w:val="001D5275"/>
    <w:rsid w:val="001D7111"/>
    <w:rsid w:val="001E1F03"/>
    <w:rsid w:val="001E717A"/>
    <w:rsid w:val="001F15BC"/>
    <w:rsid w:val="00201AB3"/>
    <w:rsid w:val="00202C92"/>
    <w:rsid w:val="00210FBB"/>
    <w:rsid w:val="00214F56"/>
    <w:rsid w:val="0021581A"/>
    <w:rsid w:val="002332AC"/>
    <w:rsid w:val="00240432"/>
    <w:rsid w:val="00240CC7"/>
    <w:rsid w:val="00241009"/>
    <w:rsid w:val="002474C7"/>
    <w:rsid w:val="00260283"/>
    <w:rsid w:val="00267A48"/>
    <w:rsid w:val="00287874"/>
    <w:rsid w:val="002947F4"/>
    <w:rsid w:val="002A1DB6"/>
    <w:rsid w:val="002A4DBB"/>
    <w:rsid w:val="002B1C1E"/>
    <w:rsid w:val="002C0151"/>
    <w:rsid w:val="002C06EB"/>
    <w:rsid w:val="002C188A"/>
    <w:rsid w:val="002C2541"/>
    <w:rsid w:val="002D0FC8"/>
    <w:rsid w:val="002D1560"/>
    <w:rsid w:val="002D21DF"/>
    <w:rsid w:val="002D7F70"/>
    <w:rsid w:val="002E2B61"/>
    <w:rsid w:val="002F113F"/>
    <w:rsid w:val="002F368B"/>
    <w:rsid w:val="002F41EF"/>
    <w:rsid w:val="002F526D"/>
    <w:rsid w:val="00300ED3"/>
    <w:rsid w:val="00303917"/>
    <w:rsid w:val="00305A8D"/>
    <w:rsid w:val="00306D4F"/>
    <w:rsid w:val="00312A89"/>
    <w:rsid w:val="003167C3"/>
    <w:rsid w:val="00336401"/>
    <w:rsid w:val="003608F4"/>
    <w:rsid w:val="003621C0"/>
    <w:rsid w:val="00366230"/>
    <w:rsid w:val="003666CB"/>
    <w:rsid w:val="00372088"/>
    <w:rsid w:val="00372E81"/>
    <w:rsid w:val="0039742B"/>
    <w:rsid w:val="003B0F0C"/>
    <w:rsid w:val="003B3E2B"/>
    <w:rsid w:val="003C6EF9"/>
    <w:rsid w:val="003D1422"/>
    <w:rsid w:val="003D35D1"/>
    <w:rsid w:val="003E0C2A"/>
    <w:rsid w:val="003E702A"/>
    <w:rsid w:val="003F04B6"/>
    <w:rsid w:val="003F20F0"/>
    <w:rsid w:val="00406579"/>
    <w:rsid w:val="00407488"/>
    <w:rsid w:val="00412D49"/>
    <w:rsid w:val="00416FF8"/>
    <w:rsid w:val="00420128"/>
    <w:rsid w:val="00421E40"/>
    <w:rsid w:val="004221E9"/>
    <w:rsid w:val="00423659"/>
    <w:rsid w:val="004243B6"/>
    <w:rsid w:val="00435C50"/>
    <w:rsid w:val="00437861"/>
    <w:rsid w:val="004545E3"/>
    <w:rsid w:val="004624F8"/>
    <w:rsid w:val="00472F8C"/>
    <w:rsid w:val="0047427D"/>
    <w:rsid w:val="004767C0"/>
    <w:rsid w:val="00494251"/>
    <w:rsid w:val="004A0F94"/>
    <w:rsid w:val="004A1B5B"/>
    <w:rsid w:val="004A7108"/>
    <w:rsid w:val="004B0E5F"/>
    <w:rsid w:val="004B3CB1"/>
    <w:rsid w:val="004B5A6A"/>
    <w:rsid w:val="004D1AFF"/>
    <w:rsid w:val="004D5B0B"/>
    <w:rsid w:val="004E0A44"/>
    <w:rsid w:val="004E340D"/>
    <w:rsid w:val="004F178A"/>
    <w:rsid w:val="00510368"/>
    <w:rsid w:val="0051200C"/>
    <w:rsid w:val="005200FE"/>
    <w:rsid w:val="00520A64"/>
    <w:rsid w:val="0052342E"/>
    <w:rsid w:val="00524750"/>
    <w:rsid w:val="0053052E"/>
    <w:rsid w:val="00531854"/>
    <w:rsid w:val="00535748"/>
    <w:rsid w:val="00537E11"/>
    <w:rsid w:val="005419E1"/>
    <w:rsid w:val="00542694"/>
    <w:rsid w:val="00544168"/>
    <w:rsid w:val="00546598"/>
    <w:rsid w:val="0054717C"/>
    <w:rsid w:val="005478AE"/>
    <w:rsid w:val="00547E9C"/>
    <w:rsid w:val="00552738"/>
    <w:rsid w:val="00560920"/>
    <w:rsid w:val="00563C31"/>
    <w:rsid w:val="00566224"/>
    <w:rsid w:val="005754FF"/>
    <w:rsid w:val="005859A7"/>
    <w:rsid w:val="00586C99"/>
    <w:rsid w:val="00587FBC"/>
    <w:rsid w:val="005A24FF"/>
    <w:rsid w:val="005A585E"/>
    <w:rsid w:val="005B2F1C"/>
    <w:rsid w:val="005B6853"/>
    <w:rsid w:val="005C34C0"/>
    <w:rsid w:val="005C452E"/>
    <w:rsid w:val="005D2DEE"/>
    <w:rsid w:val="005E0626"/>
    <w:rsid w:val="005F0FA4"/>
    <w:rsid w:val="0060033B"/>
    <w:rsid w:val="00615F53"/>
    <w:rsid w:val="006235F4"/>
    <w:rsid w:val="00624989"/>
    <w:rsid w:val="00627E91"/>
    <w:rsid w:val="00632A3C"/>
    <w:rsid w:val="0063423C"/>
    <w:rsid w:val="00637B5A"/>
    <w:rsid w:val="00642389"/>
    <w:rsid w:val="00643E14"/>
    <w:rsid w:val="0067138F"/>
    <w:rsid w:val="00672252"/>
    <w:rsid w:val="0067278C"/>
    <w:rsid w:val="006737FF"/>
    <w:rsid w:val="006813CB"/>
    <w:rsid w:val="00682205"/>
    <w:rsid w:val="006B1BB9"/>
    <w:rsid w:val="006B62C7"/>
    <w:rsid w:val="006C6196"/>
    <w:rsid w:val="006D20DB"/>
    <w:rsid w:val="006D2307"/>
    <w:rsid w:val="006D6F65"/>
    <w:rsid w:val="006D7661"/>
    <w:rsid w:val="006E279B"/>
    <w:rsid w:val="006E44E1"/>
    <w:rsid w:val="006E6F49"/>
    <w:rsid w:val="00721874"/>
    <w:rsid w:val="00725150"/>
    <w:rsid w:val="00737975"/>
    <w:rsid w:val="0074226A"/>
    <w:rsid w:val="00746E0C"/>
    <w:rsid w:val="00746EB5"/>
    <w:rsid w:val="00752269"/>
    <w:rsid w:val="00757387"/>
    <w:rsid w:val="007620B2"/>
    <w:rsid w:val="00762810"/>
    <w:rsid w:val="007652A5"/>
    <w:rsid w:val="00770AB1"/>
    <w:rsid w:val="007734A5"/>
    <w:rsid w:val="00774C39"/>
    <w:rsid w:val="00776853"/>
    <w:rsid w:val="00787A8C"/>
    <w:rsid w:val="00791AAE"/>
    <w:rsid w:val="00793958"/>
    <w:rsid w:val="00796548"/>
    <w:rsid w:val="007A1882"/>
    <w:rsid w:val="007A5F70"/>
    <w:rsid w:val="007B641C"/>
    <w:rsid w:val="007C3E8E"/>
    <w:rsid w:val="007D3FD2"/>
    <w:rsid w:val="007F2E2B"/>
    <w:rsid w:val="00800E52"/>
    <w:rsid w:val="008011EB"/>
    <w:rsid w:val="00805D49"/>
    <w:rsid w:val="008072FB"/>
    <w:rsid w:val="008222E6"/>
    <w:rsid w:val="008229FA"/>
    <w:rsid w:val="008269A5"/>
    <w:rsid w:val="00827FAB"/>
    <w:rsid w:val="00830B8F"/>
    <w:rsid w:val="00831364"/>
    <w:rsid w:val="00835601"/>
    <w:rsid w:val="00836FBE"/>
    <w:rsid w:val="0085243B"/>
    <w:rsid w:val="00867DFB"/>
    <w:rsid w:val="00874666"/>
    <w:rsid w:val="00874D3F"/>
    <w:rsid w:val="00883E45"/>
    <w:rsid w:val="00891677"/>
    <w:rsid w:val="008A0798"/>
    <w:rsid w:val="008A0D0D"/>
    <w:rsid w:val="008B41C3"/>
    <w:rsid w:val="008B5FC0"/>
    <w:rsid w:val="008C451A"/>
    <w:rsid w:val="008D1385"/>
    <w:rsid w:val="008D256C"/>
    <w:rsid w:val="008D56C7"/>
    <w:rsid w:val="008E3161"/>
    <w:rsid w:val="008F26BB"/>
    <w:rsid w:val="008F548F"/>
    <w:rsid w:val="008F7247"/>
    <w:rsid w:val="009000E6"/>
    <w:rsid w:val="00903F94"/>
    <w:rsid w:val="009078D8"/>
    <w:rsid w:val="0091444D"/>
    <w:rsid w:val="00915D3D"/>
    <w:rsid w:val="009165DE"/>
    <w:rsid w:val="00917700"/>
    <w:rsid w:val="00917B42"/>
    <w:rsid w:val="00941D23"/>
    <w:rsid w:val="009424C8"/>
    <w:rsid w:val="00945DDB"/>
    <w:rsid w:val="00951D24"/>
    <w:rsid w:val="009550C7"/>
    <w:rsid w:val="0096019B"/>
    <w:rsid w:val="0096046E"/>
    <w:rsid w:val="00960A03"/>
    <w:rsid w:val="009631D6"/>
    <w:rsid w:val="00971A8E"/>
    <w:rsid w:val="00972674"/>
    <w:rsid w:val="00980D30"/>
    <w:rsid w:val="00981D56"/>
    <w:rsid w:val="00982BA6"/>
    <w:rsid w:val="0098513A"/>
    <w:rsid w:val="00986CAB"/>
    <w:rsid w:val="009B125F"/>
    <w:rsid w:val="009D0D74"/>
    <w:rsid w:val="009E264F"/>
    <w:rsid w:val="009E3A82"/>
    <w:rsid w:val="009E4AB6"/>
    <w:rsid w:val="009E57CD"/>
    <w:rsid w:val="009F37A7"/>
    <w:rsid w:val="009F65F1"/>
    <w:rsid w:val="00A00D8D"/>
    <w:rsid w:val="00A1233F"/>
    <w:rsid w:val="00A2032E"/>
    <w:rsid w:val="00A24E0B"/>
    <w:rsid w:val="00A33C81"/>
    <w:rsid w:val="00A36D7B"/>
    <w:rsid w:val="00A44FD6"/>
    <w:rsid w:val="00A47C41"/>
    <w:rsid w:val="00A5077C"/>
    <w:rsid w:val="00A52CB6"/>
    <w:rsid w:val="00A75BC1"/>
    <w:rsid w:val="00A77317"/>
    <w:rsid w:val="00A77B0A"/>
    <w:rsid w:val="00A77B80"/>
    <w:rsid w:val="00A82B30"/>
    <w:rsid w:val="00A94458"/>
    <w:rsid w:val="00A97FDD"/>
    <w:rsid w:val="00AA008F"/>
    <w:rsid w:val="00AB1716"/>
    <w:rsid w:val="00AB7665"/>
    <w:rsid w:val="00AB7AC8"/>
    <w:rsid w:val="00AC1976"/>
    <w:rsid w:val="00AC2446"/>
    <w:rsid w:val="00AC542A"/>
    <w:rsid w:val="00AE41CD"/>
    <w:rsid w:val="00AF2A9E"/>
    <w:rsid w:val="00AF3947"/>
    <w:rsid w:val="00AF4EDD"/>
    <w:rsid w:val="00AF5A2B"/>
    <w:rsid w:val="00B03FED"/>
    <w:rsid w:val="00B04D74"/>
    <w:rsid w:val="00B06EC1"/>
    <w:rsid w:val="00B229C1"/>
    <w:rsid w:val="00B32ABE"/>
    <w:rsid w:val="00B47406"/>
    <w:rsid w:val="00B54276"/>
    <w:rsid w:val="00B60E20"/>
    <w:rsid w:val="00B6125D"/>
    <w:rsid w:val="00B63CAD"/>
    <w:rsid w:val="00B64C66"/>
    <w:rsid w:val="00B64EA4"/>
    <w:rsid w:val="00B66C68"/>
    <w:rsid w:val="00B677D2"/>
    <w:rsid w:val="00B72F71"/>
    <w:rsid w:val="00B85ED5"/>
    <w:rsid w:val="00B92100"/>
    <w:rsid w:val="00B95BF5"/>
    <w:rsid w:val="00B974AA"/>
    <w:rsid w:val="00BA28AF"/>
    <w:rsid w:val="00BA79B3"/>
    <w:rsid w:val="00BC426D"/>
    <w:rsid w:val="00BD5401"/>
    <w:rsid w:val="00BD74FD"/>
    <w:rsid w:val="00BE1134"/>
    <w:rsid w:val="00C02B6D"/>
    <w:rsid w:val="00C1398C"/>
    <w:rsid w:val="00C27A4D"/>
    <w:rsid w:val="00C32A12"/>
    <w:rsid w:val="00C460FE"/>
    <w:rsid w:val="00C61F17"/>
    <w:rsid w:val="00C650E0"/>
    <w:rsid w:val="00C65C9B"/>
    <w:rsid w:val="00C67D56"/>
    <w:rsid w:val="00C7457D"/>
    <w:rsid w:val="00C82CCD"/>
    <w:rsid w:val="00C95F3A"/>
    <w:rsid w:val="00CA1158"/>
    <w:rsid w:val="00CB14FF"/>
    <w:rsid w:val="00CB3BB9"/>
    <w:rsid w:val="00CB3D35"/>
    <w:rsid w:val="00CC64D9"/>
    <w:rsid w:val="00CD0C54"/>
    <w:rsid w:val="00CD2FF7"/>
    <w:rsid w:val="00CD466D"/>
    <w:rsid w:val="00CD4987"/>
    <w:rsid w:val="00CE3DB8"/>
    <w:rsid w:val="00CE4A92"/>
    <w:rsid w:val="00CE61B3"/>
    <w:rsid w:val="00CF0523"/>
    <w:rsid w:val="00CF0ED7"/>
    <w:rsid w:val="00CF23D1"/>
    <w:rsid w:val="00CF4BDF"/>
    <w:rsid w:val="00D01A49"/>
    <w:rsid w:val="00D15BF9"/>
    <w:rsid w:val="00D16FA5"/>
    <w:rsid w:val="00D24683"/>
    <w:rsid w:val="00D260E6"/>
    <w:rsid w:val="00D32F3B"/>
    <w:rsid w:val="00D33944"/>
    <w:rsid w:val="00D365C0"/>
    <w:rsid w:val="00D40D45"/>
    <w:rsid w:val="00D4149F"/>
    <w:rsid w:val="00D53AE0"/>
    <w:rsid w:val="00D54EE4"/>
    <w:rsid w:val="00D55B46"/>
    <w:rsid w:val="00D56633"/>
    <w:rsid w:val="00D6175A"/>
    <w:rsid w:val="00D6591E"/>
    <w:rsid w:val="00D67966"/>
    <w:rsid w:val="00D72BC2"/>
    <w:rsid w:val="00D735AA"/>
    <w:rsid w:val="00D86988"/>
    <w:rsid w:val="00D874B9"/>
    <w:rsid w:val="00DB09D9"/>
    <w:rsid w:val="00DB2DFD"/>
    <w:rsid w:val="00DB3472"/>
    <w:rsid w:val="00DC10A6"/>
    <w:rsid w:val="00DC16F9"/>
    <w:rsid w:val="00DD419F"/>
    <w:rsid w:val="00DE4740"/>
    <w:rsid w:val="00DE6F9D"/>
    <w:rsid w:val="00DE784E"/>
    <w:rsid w:val="00DE7CBA"/>
    <w:rsid w:val="00DF4E9A"/>
    <w:rsid w:val="00DF7CF7"/>
    <w:rsid w:val="00E01F34"/>
    <w:rsid w:val="00E15CE0"/>
    <w:rsid w:val="00E15EC6"/>
    <w:rsid w:val="00E179F5"/>
    <w:rsid w:val="00E22C79"/>
    <w:rsid w:val="00E27802"/>
    <w:rsid w:val="00E27D20"/>
    <w:rsid w:val="00E3350B"/>
    <w:rsid w:val="00E45274"/>
    <w:rsid w:val="00E47FE8"/>
    <w:rsid w:val="00E53288"/>
    <w:rsid w:val="00E56B3D"/>
    <w:rsid w:val="00E60FAD"/>
    <w:rsid w:val="00E74BD6"/>
    <w:rsid w:val="00E76B82"/>
    <w:rsid w:val="00E779EE"/>
    <w:rsid w:val="00E92A19"/>
    <w:rsid w:val="00EA7E3A"/>
    <w:rsid w:val="00EB3397"/>
    <w:rsid w:val="00EB4747"/>
    <w:rsid w:val="00EB7626"/>
    <w:rsid w:val="00EC228A"/>
    <w:rsid w:val="00EC4EF7"/>
    <w:rsid w:val="00ED3934"/>
    <w:rsid w:val="00ED55EC"/>
    <w:rsid w:val="00ED5C01"/>
    <w:rsid w:val="00EE7F96"/>
    <w:rsid w:val="00F04189"/>
    <w:rsid w:val="00F11202"/>
    <w:rsid w:val="00F1668D"/>
    <w:rsid w:val="00F22B7D"/>
    <w:rsid w:val="00F235F0"/>
    <w:rsid w:val="00F27608"/>
    <w:rsid w:val="00F27C9D"/>
    <w:rsid w:val="00F34B25"/>
    <w:rsid w:val="00F46676"/>
    <w:rsid w:val="00F47FD6"/>
    <w:rsid w:val="00F5757A"/>
    <w:rsid w:val="00F74F08"/>
    <w:rsid w:val="00F75F0C"/>
    <w:rsid w:val="00F80CB4"/>
    <w:rsid w:val="00F91025"/>
    <w:rsid w:val="00F92B2D"/>
    <w:rsid w:val="00F97B00"/>
    <w:rsid w:val="00F97F61"/>
    <w:rsid w:val="00FA0834"/>
    <w:rsid w:val="00FC35BC"/>
    <w:rsid w:val="00FC5044"/>
    <w:rsid w:val="00FD0F21"/>
    <w:rsid w:val="00FE0186"/>
    <w:rsid w:val="00FE0843"/>
    <w:rsid w:val="00FF5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91D570"/>
  <w15:chartTrackingRefBased/>
  <w15:docId w15:val="{BE0F273C-1467-4497-B40F-88AB496668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72252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7225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424C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7225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3">
    <w:name w:val="Normal (Web)"/>
    <w:basedOn w:val="a"/>
    <w:uiPriority w:val="99"/>
    <w:unhideWhenUsed/>
    <w:rsid w:val="00672252"/>
    <w:pPr>
      <w:spacing w:before="100" w:beforeAutospacing="1" w:after="100" w:afterAutospacing="1"/>
      <w:ind w:firstLine="0"/>
      <w:jc w:val="left"/>
    </w:pPr>
    <w:rPr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9424C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FC5044"/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FC5044"/>
    <w:rPr>
      <w:rFonts w:ascii="Segoe UI" w:eastAsia="Times New Roman" w:hAnsi="Segoe UI" w:cs="Segoe UI"/>
      <w:sz w:val="18"/>
      <w:szCs w:val="18"/>
      <w:lang w:eastAsia="ru-RU"/>
    </w:rPr>
  </w:style>
  <w:style w:type="paragraph" w:styleId="a6">
    <w:name w:val="header"/>
    <w:basedOn w:val="a"/>
    <w:link w:val="a7"/>
    <w:uiPriority w:val="99"/>
    <w:unhideWhenUsed/>
    <w:rsid w:val="00FC5044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FC5044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8">
    <w:name w:val="footer"/>
    <w:basedOn w:val="a"/>
    <w:link w:val="a9"/>
    <w:uiPriority w:val="99"/>
    <w:unhideWhenUsed/>
    <w:rsid w:val="00FC5044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FC5044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MathematicaFormatTextForm">
    <w:name w:val="MathematicaFormatTextForm"/>
    <w:uiPriority w:val="99"/>
    <w:rsid w:val="0039742B"/>
  </w:style>
  <w:style w:type="paragraph" w:customStyle="1" w:styleId="MathematicaCellText">
    <w:name w:val="MathematicaCellText"/>
    <w:rsid w:val="0039742B"/>
    <w:pPr>
      <w:autoSpaceDE w:val="0"/>
      <w:autoSpaceDN w:val="0"/>
      <w:adjustRightInd w:val="0"/>
      <w:spacing w:after="0" w:line="240" w:lineRule="auto"/>
    </w:pPr>
    <w:rPr>
      <w:rFonts w:ascii="Source Sans Pro" w:hAnsi="Source Sans Pro" w:cs="Source Sans Pro"/>
      <w:sz w:val="30"/>
      <w:szCs w:val="30"/>
      <w:lang w:val="en-US"/>
    </w:rPr>
  </w:style>
  <w:style w:type="character" w:customStyle="1" w:styleId="MathematicaFormatTraditionalForm">
    <w:name w:val="MathematicaFormatTraditionalForm"/>
    <w:uiPriority w:val="99"/>
    <w:rsid w:val="009165DE"/>
  </w:style>
  <w:style w:type="paragraph" w:styleId="aa">
    <w:name w:val="TOC Heading"/>
    <w:basedOn w:val="1"/>
    <w:next w:val="a"/>
    <w:uiPriority w:val="39"/>
    <w:unhideWhenUsed/>
    <w:qFormat/>
    <w:rsid w:val="009165DE"/>
    <w:pPr>
      <w:spacing w:line="259" w:lineRule="auto"/>
      <w:ind w:firstLine="0"/>
      <w:jc w:val="left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B60E20"/>
    <w:pPr>
      <w:tabs>
        <w:tab w:val="left" w:pos="1320"/>
        <w:tab w:val="right" w:leader="dot" w:pos="9345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165DE"/>
    <w:pPr>
      <w:spacing w:after="100"/>
      <w:ind w:left="280"/>
    </w:pPr>
  </w:style>
  <w:style w:type="character" w:styleId="ab">
    <w:name w:val="Hyperlink"/>
    <w:basedOn w:val="a0"/>
    <w:uiPriority w:val="99"/>
    <w:unhideWhenUsed/>
    <w:rsid w:val="009165DE"/>
    <w:rPr>
      <w:color w:val="0563C1" w:themeColor="hyperlink"/>
      <w:u w:val="single"/>
    </w:rPr>
  </w:style>
  <w:style w:type="paragraph" w:styleId="3">
    <w:name w:val="toc 3"/>
    <w:basedOn w:val="a"/>
    <w:next w:val="a"/>
    <w:autoRedefine/>
    <w:uiPriority w:val="39"/>
    <w:unhideWhenUsed/>
    <w:rsid w:val="004D1AFF"/>
    <w:pPr>
      <w:spacing w:after="100" w:line="259" w:lineRule="auto"/>
      <w:ind w:left="440" w:firstLine="0"/>
      <w:jc w:val="left"/>
    </w:pPr>
    <w:rPr>
      <w:rFonts w:asciiTheme="minorHAnsi" w:eastAsiaTheme="minorEastAsia" w:hAnsiTheme="minorHAnsi"/>
      <w:sz w:val="22"/>
      <w:szCs w:val="22"/>
    </w:rPr>
  </w:style>
  <w:style w:type="paragraph" w:styleId="ac">
    <w:name w:val="List Paragraph"/>
    <w:basedOn w:val="a"/>
    <w:uiPriority w:val="34"/>
    <w:qFormat/>
    <w:rsid w:val="00AE41CD"/>
    <w:pPr>
      <w:ind w:left="720"/>
      <w:contextualSpacing/>
    </w:pPr>
  </w:style>
  <w:style w:type="character" w:styleId="ad">
    <w:name w:val="Placeholder Text"/>
    <w:basedOn w:val="a0"/>
    <w:uiPriority w:val="99"/>
    <w:semiHidden/>
    <w:rsid w:val="009000E6"/>
    <w:rPr>
      <w:color w:val="808080"/>
    </w:rPr>
  </w:style>
  <w:style w:type="character" w:styleId="ae">
    <w:name w:val="annotation reference"/>
    <w:basedOn w:val="a0"/>
    <w:uiPriority w:val="99"/>
    <w:semiHidden/>
    <w:unhideWhenUsed/>
    <w:rsid w:val="0009609A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09609A"/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09609A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09609A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09609A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3">
    <w:name w:val="Title"/>
    <w:basedOn w:val="a"/>
    <w:next w:val="a"/>
    <w:link w:val="af4"/>
    <w:uiPriority w:val="10"/>
    <w:qFormat/>
    <w:rsid w:val="00B06EC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4">
    <w:name w:val="Название Знак"/>
    <w:basedOn w:val="a0"/>
    <w:link w:val="af3"/>
    <w:uiPriority w:val="10"/>
    <w:rsid w:val="00B06EC1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customStyle="1" w:styleId="MathematicaSelectionInlineFormula">
    <w:name w:val="MathematicaSelectionInlineFormula"/>
    <w:uiPriority w:val="99"/>
    <w:rsid w:val="00566224"/>
    <w:rPr>
      <w:rFonts w:ascii="Cambria" w:hAnsi="Cambria" w:cs="Cambria"/>
      <w:i/>
      <w:iCs/>
      <w:color w:val="1C3E69"/>
      <w:sz w:val="40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48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2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7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://www.wolfram.com/mathematica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Густая тень">
      <a:fillStyleLst>
        <a:solidFill>
          <a:schemeClr val="phClr"/>
        </a:solidFill>
        <a:gradFill rotWithShape="1">
          <a:gsLst>
            <a:gs pos="0">
              <a:schemeClr val="phClr">
                <a:tint val="90000"/>
              </a:schemeClr>
            </a:gs>
            <a:gs pos="48000">
              <a:schemeClr val="phClr">
                <a:tint val="54000"/>
                <a:satMod val="140000"/>
              </a:schemeClr>
            </a:gs>
            <a:gs pos="100000">
              <a:schemeClr val="phClr">
                <a:tint val="24000"/>
                <a:satMod val="260000"/>
              </a:schemeClr>
            </a:gs>
          </a:gsLst>
          <a:lin ang="16200000" scaled="1"/>
        </a:gradFill>
        <a:gradFill rotWithShape="1">
          <a:gsLst>
            <a:gs pos="0">
              <a:schemeClr val="phClr"/>
            </a:gs>
            <a:gs pos="100000">
              <a:schemeClr val="phClr">
                <a:shade val="48000"/>
                <a:satMod val="180000"/>
                <a:lumMod val="94000"/>
              </a:schemeClr>
            </a:gs>
            <a:gs pos="100000">
              <a:schemeClr val="phClr">
                <a:shade val="48000"/>
                <a:satMod val="180000"/>
                <a:lumMod val="94000"/>
              </a:schemeClr>
            </a:gs>
          </a:gsLst>
          <a:lin ang="4140000" scaled="1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12700" dir="5400000" sx="102000" sy="102000" rotWithShape="0">
              <a:srgbClr val="000000">
                <a:alpha val="32000"/>
              </a:srgbClr>
            </a:outerShdw>
          </a:effectLst>
        </a:effectStyle>
        <a:effectStyle>
          <a:effectLst>
            <a:outerShdw blurRad="762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9800000"/>
            </a:lightRig>
          </a:scene3d>
          <a:sp3d prstMaterial="plastic">
            <a:bevelT w="25400" h="19050"/>
          </a:sp3d>
        </a:effectStyle>
        <a:effectStyle>
          <a:effectLst>
            <a:outerShdw blurRad="114300" dist="114300" dir="5400000" rotWithShape="0">
              <a:srgbClr val="000000">
                <a:alpha val="70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9800000"/>
            </a:lightRig>
          </a:scene3d>
          <a:sp3d prstMaterial="plastic">
            <a:bevelT w="38100" h="3175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CE3AE8-BD8A-4126-A6C5-383E11DA74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2378</TotalTime>
  <Pages>1</Pages>
  <Words>1946</Words>
  <Characters>11096</Characters>
  <Application>Microsoft Office Word</Application>
  <DocSecurity>0</DocSecurity>
  <Lines>92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Sobolev Daniil</dc:creator>
  <cp:keywords/>
  <dc:description/>
  <cp:lastModifiedBy>Софья Попова</cp:lastModifiedBy>
  <cp:revision>19</cp:revision>
  <cp:lastPrinted>2020-10-07T20:01:00Z</cp:lastPrinted>
  <dcterms:created xsi:type="dcterms:W3CDTF">2020-10-04T18:38:00Z</dcterms:created>
  <dcterms:modified xsi:type="dcterms:W3CDTF">2020-10-08T14:15:00Z</dcterms:modified>
</cp:coreProperties>
</file>