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rPr>
          <w:rFonts w:ascii="Arial" w:hAnsi="Arial"/>
          <w:color w:val="222222"/>
          <w:sz w:val="20"/>
          <w:szCs w:val="20"/>
          <w:u w:color="222222"/>
        </w:rPr>
      </w:pP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 xml:space="preserve">To our readers, </w:t>
      </w:r>
      <w:r>
        <w:rPr>
          <w:rFonts w:ascii="Times New Roman" w:hAnsi="Times New Roman" w:hint="default"/>
          <w:color w:val="222222"/>
          <w:sz w:val="24"/>
          <w:szCs w:val="24"/>
          <w:u w:color="222222"/>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shd w:val="clear" w:color="auto" w:fill="ffffff"/>
          <w:rtl w:val="0"/>
          <w:lang w:val="en-US"/>
        </w:rPr>
        <w:t>In the year of our Lord 2000, we the Kaang Chin people began to work to translate the Bible into our native language.</w:t>
      </w:r>
      <w:r>
        <w:rPr>
          <w:rFonts w:ascii="Times New Roman" w:hAnsi="Times New Roman" w:hint="default"/>
          <w:color w:val="222222"/>
          <w:sz w:val="24"/>
          <w:szCs w:val="24"/>
          <w:u w:color="222222"/>
          <w:shd w:val="clear" w:color="auto" w:fill="ffffff"/>
          <w:rtl w:val="0"/>
          <w:lang w:val="en-US"/>
        </w:rPr>
        <w:t xml:space="preserve">  </w:t>
      </w:r>
      <w:r>
        <w:rPr>
          <w:rFonts w:ascii="Times New Roman" w:hAnsi="Times New Roman"/>
          <w:color w:val="222222"/>
          <w:sz w:val="24"/>
          <w:szCs w:val="24"/>
          <w:u w:color="222222"/>
          <w:shd w:val="clear" w:color="auto" w:fill="ffffff"/>
          <w:rtl w:val="0"/>
          <w:lang w:val="en-US"/>
        </w:rPr>
        <w:t>This has been a very difficult and long process fraught with many obstacles, but God has been faithful to complete the work of translation and printing the New Testament, and for this, we rejoice.</w:t>
      </w:r>
      <w:r>
        <w:rPr>
          <w:rFonts w:ascii="Times New Roman" w:hAnsi="Times New Roman" w:hint="default"/>
          <w:color w:val="222222"/>
          <w:sz w:val="24"/>
          <w:szCs w:val="24"/>
          <w:u w:color="222222"/>
          <w:shd w:val="clear" w:color="auto" w:fill="ffffff"/>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shd w:val="clear" w:color="auto" w:fill="ffffff"/>
          <w:rtl w:val="0"/>
          <w:lang w:val="en-US"/>
        </w:rPr>
        <w:t xml:space="preserve">A core group began this work twenty years ago, and, since that time, several of our original members of the Kaang Chin Bible Translation Committee have died and several new members have joined to help us complete the work. Our prayer is that by 2024 we will finish an entire Kaang Chin Bible, including all sixty-six books of the Old and New Testaments. </w:t>
      </w:r>
      <w:r>
        <w:rPr>
          <w:rFonts w:ascii="Times New Roman" w:hAnsi="Times New Roman" w:hint="default"/>
          <w:color w:val="222222"/>
          <w:sz w:val="24"/>
          <w:szCs w:val="24"/>
          <w:u w:color="222222"/>
          <w:shd w:val="clear" w:color="auto" w:fill="ffffff"/>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 xml:space="preserve">Throughout this process, we were unable to obtain financial support, and many times we were greatly discouraged and tempted to quit. </w:t>
      </w:r>
      <w:r>
        <w:rPr>
          <w:rFonts w:ascii="Times New Roman" w:hAnsi="Times New Roman" w:hint="default"/>
          <w:color w:val="222222"/>
          <w:sz w:val="24"/>
          <w:szCs w:val="24"/>
          <w:u w:color="222222"/>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By God's grace, in June of 2019, Foundation Church of Mount Sterling, Ohio and its mission organization, Mission To Myanmar, learned about our translation work and agreed to sponsor the printing of this New Testament. They are also committed to helping</w:t>
      </w:r>
      <w:r>
        <w:rPr>
          <w:rFonts w:ascii="Times New Roman" w:hAnsi="Times New Roman" w:hint="default"/>
          <w:color w:val="222222"/>
          <w:sz w:val="24"/>
          <w:szCs w:val="24"/>
          <w:u w:color="222222"/>
          <w:rtl w:val="0"/>
          <w:lang w:val="en-US"/>
        </w:rPr>
        <w:t> </w:t>
      </w:r>
      <w:r>
        <w:rPr>
          <w:rFonts w:ascii="Times New Roman" w:hAnsi="Times New Roman"/>
          <w:color w:val="222222"/>
          <w:sz w:val="24"/>
          <w:szCs w:val="24"/>
          <w:u w:color="222222"/>
          <w:rtl w:val="0"/>
          <w:lang w:val="en-US"/>
        </w:rPr>
        <w:t>us finish our work on the whole Kaang Chin Bible.</w:t>
      </w:r>
      <w:r>
        <w:rPr>
          <w:rFonts w:ascii="Times New Roman" w:hAnsi="Times New Roman" w:hint="default"/>
          <w:color w:val="222222"/>
          <w:sz w:val="24"/>
          <w:szCs w:val="24"/>
          <w:u w:color="222222"/>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Our Christian brothers and sisters</w:t>
      </w:r>
      <w:r>
        <w:rPr>
          <w:rFonts w:ascii="Times New Roman" w:hAnsi="Times New Roman" w:hint="default"/>
          <w:color w:val="222222"/>
          <w:sz w:val="24"/>
          <w:szCs w:val="24"/>
          <w:u w:color="222222"/>
          <w:rtl w:val="0"/>
          <w:lang w:val="en-US"/>
        </w:rPr>
        <w:t> </w:t>
      </w:r>
      <w:r>
        <w:rPr>
          <w:rFonts w:ascii="Times New Roman" w:hAnsi="Times New Roman"/>
          <w:color w:val="222222"/>
          <w:sz w:val="24"/>
          <w:szCs w:val="24"/>
          <w:u w:color="222222"/>
          <w:rtl w:val="0"/>
          <w:lang w:val="en-US"/>
        </w:rPr>
        <w:t>of the Covenant Presbyterian Church Denomination, as well as many others throughout the world partnered with Foundation Church to help organize and fund</w:t>
      </w:r>
      <w:r>
        <w:rPr>
          <w:rFonts w:ascii="Times New Roman" w:hAnsi="Times New Roman" w:hint="default"/>
          <w:color w:val="222222"/>
          <w:sz w:val="24"/>
          <w:szCs w:val="24"/>
          <w:u w:color="222222"/>
          <w:rtl w:val="0"/>
          <w:lang w:val="en-US"/>
        </w:rPr>
        <w:t xml:space="preserve">  </w:t>
      </w:r>
      <w:r>
        <w:rPr>
          <w:rFonts w:ascii="Times New Roman" w:hAnsi="Times New Roman"/>
          <w:color w:val="222222"/>
          <w:sz w:val="24"/>
          <w:szCs w:val="24"/>
          <w:u w:color="222222"/>
          <w:rtl w:val="0"/>
          <w:lang w:val="en-US"/>
        </w:rPr>
        <w:t>this wonderful work.</w:t>
      </w:r>
      <w:r>
        <w:rPr>
          <w:rFonts w:ascii="Times New Roman" w:hAnsi="Times New Roman" w:hint="default"/>
          <w:color w:val="222222"/>
          <w:sz w:val="24"/>
          <w:szCs w:val="24"/>
          <w:u w:color="222222"/>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For many years of dedicated and sacrificial service, we would like to express our heartfelt thanks to the Kaang Chin Bible Translation Project Committee, and we ask you to join us in prayer as we continue</w:t>
      </w:r>
      <w:r>
        <w:rPr>
          <w:rFonts w:ascii="Times New Roman" w:hAnsi="Times New Roman" w:hint="default"/>
          <w:color w:val="222222"/>
          <w:sz w:val="24"/>
          <w:szCs w:val="24"/>
          <w:u w:color="222222"/>
          <w:rtl w:val="0"/>
          <w:lang w:val="en-US"/>
        </w:rPr>
        <w:t> </w:t>
      </w:r>
      <w:r>
        <w:rPr>
          <w:rFonts w:ascii="Times New Roman" w:hAnsi="Times New Roman"/>
          <w:color w:val="222222"/>
          <w:sz w:val="24"/>
          <w:szCs w:val="24"/>
          <w:u w:color="222222"/>
          <w:rtl w:val="0"/>
          <w:lang w:val="en-US"/>
        </w:rPr>
        <w:t>our work completing the whole Bible.</w:t>
      </w:r>
      <w:r>
        <w:rPr>
          <w:rFonts w:ascii="Times New Roman" w:hAnsi="Times New Roman" w:hint="default"/>
          <w:color w:val="222222"/>
          <w:sz w:val="24"/>
          <w:szCs w:val="24"/>
          <w:u w:color="222222"/>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May God abundantly bless you all for your hard work and dedication!</w:t>
      </w:r>
    </w:p>
    <w:p>
      <w:pPr>
        <w:pStyle w:val="Body A"/>
        <w:spacing w:after="0" w:line="240" w:lineRule="auto"/>
        <w:rPr>
          <w:rFonts w:ascii="Times New Roman" w:cs="Times New Roman" w:hAnsi="Times New Roman" w:eastAsia="Times New Roman"/>
          <w:color w:val="222222"/>
          <w:sz w:val="24"/>
          <w:szCs w:val="24"/>
          <w:u w:color="222222"/>
        </w:rPr>
      </w:pP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rPr>
        <w:t>Pastor Naing Thang,</w:t>
      </w:r>
      <w:r>
        <w:rPr>
          <w:rFonts w:ascii="Times New Roman" w:hAnsi="Times New Roman" w:hint="default"/>
          <w:color w:val="222222"/>
          <w:sz w:val="24"/>
          <w:szCs w:val="24"/>
          <w:u w:color="222222"/>
          <w:rtl w:val="0"/>
          <w:lang w:val="en-US"/>
        </w:rPr>
        <w:t> </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pt-PT"/>
        </w:rPr>
        <w:t>KCBTP President</w:t>
      </w:r>
    </w:p>
    <w:p>
      <w:pPr>
        <w:pStyle w:val="Body A"/>
        <w:spacing w:after="0" w:line="240" w:lineRule="auto"/>
        <w:rPr>
          <w:rFonts w:ascii="Times New Roman" w:cs="Times New Roman" w:hAnsi="Times New Roman" w:eastAsia="Times New Roman"/>
          <w:color w:val="222222"/>
          <w:sz w:val="24"/>
          <w:szCs w:val="24"/>
          <w:u w:color="222222"/>
        </w:rPr>
      </w:pPr>
    </w:p>
    <w:p>
      <w:pPr>
        <w:pStyle w:val="Body A"/>
        <w:spacing w:after="0" w:line="240" w:lineRule="auto"/>
        <w:rPr>
          <w:rFonts w:ascii="Times New Roman" w:cs="Times New Roman" w:hAnsi="Times New Roman" w:eastAsia="Times New Roman"/>
          <w:color w:val="222222"/>
          <w:sz w:val="24"/>
          <w:szCs w:val="24"/>
          <w:u w:color="222222"/>
        </w:rPr>
      </w:pP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color w:val="222222"/>
          <w:sz w:val="24"/>
          <w:szCs w:val="24"/>
          <w:u w:color="222222"/>
          <w:rtl w:val="0"/>
          <w:lang w:val="en-US"/>
        </w:rPr>
        <w:t>Kaang Chin New Testament Copyright 2020 by Foundations of Grace Publishing</w:t>
      </w:r>
    </w:p>
    <w:p>
      <w:pPr>
        <w:pStyle w:val="Body A"/>
        <w:spacing w:after="0" w:line="240" w:lineRule="auto"/>
        <w:rPr>
          <w:rFonts w:ascii="Times New Roman" w:cs="Times New Roman" w:hAnsi="Times New Roman" w:eastAsia="Times New Roman"/>
          <w:color w:val="222222"/>
          <w:sz w:val="24"/>
          <w:szCs w:val="24"/>
          <w:u w:color="222222"/>
        </w:rPr>
      </w:pPr>
      <w:r>
        <w:rPr>
          <w:rFonts w:ascii="Times New Roman" w:hAnsi="Times New Roman"/>
          <w:b w:val="1"/>
          <w:bCs w:val="1"/>
          <w:color w:val="222222"/>
          <w:sz w:val="24"/>
          <w:szCs w:val="24"/>
          <w:u w:color="222222"/>
          <w:rtl w:val="0"/>
        </w:rPr>
        <w:t xml:space="preserve">ISBN </w:t>
      </w:r>
      <w:r>
        <w:rPr>
          <w:rFonts w:ascii="Times New Roman" w:hAnsi="Times New Roman"/>
          <w:b w:val="1"/>
          <w:bCs w:val="1"/>
          <w:color w:val="222222"/>
          <w:sz w:val="24"/>
          <w:szCs w:val="24"/>
          <w:u w:color="222222"/>
          <w:shd w:val="clear" w:color="auto" w:fill="ffffff"/>
          <w:rtl w:val="0"/>
        </w:rPr>
        <w:t>978-1-7343499-9-3</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Original KCBT Project former Committee name list:</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(1) Rev. Cuh Reng</w:t>
      </w:r>
      <w:r>
        <w:rPr>
          <w:rFonts w:ascii="Times New Roman" w:hAnsi="Times New Roman"/>
          <w:sz w:val="24"/>
          <w:szCs w:val="24"/>
          <w:shd w:val="clear" w:color="auto" w:fill="fdfcff"/>
          <w:rtl w:val="0"/>
          <w:lang w:val="en-US"/>
        </w:rPr>
        <w:t xml:space="preserve"> - Chairman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(2) Rev. Nan Ling</w:t>
      </w:r>
      <w:r>
        <w:rPr>
          <w:rFonts w:ascii="Times New Roman" w:hAnsi="Times New Roman"/>
          <w:sz w:val="24"/>
          <w:szCs w:val="24"/>
          <w:shd w:val="clear" w:color="auto" w:fill="fdfcff"/>
          <w:rtl w:val="0"/>
          <w:lang w:val="en-US"/>
        </w:rPr>
        <w:t xml:space="preserve"> </w:t>
      </w:r>
      <w:r>
        <w:rPr>
          <w:rFonts w:ascii="Times New Roman" w:hAnsi="Times New Roman"/>
          <w:sz w:val="24"/>
          <w:szCs w:val="24"/>
          <w:shd w:val="clear" w:color="auto" w:fill="fdfcff"/>
          <w:rtl w:val="0"/>
        </w:rPr>
        <w:t xml:space="preserve">- Vice Chairman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(3) Pastor Naing Thang - Secretary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(4) Rev. Bah Tin - Join Secretary (deceased)</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(5) Rev. Law Kee - Join Secretary (deceased)</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(6) Pastor Thang Lawi - Accountant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(7) Pastor Thang Hlin - Auditor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(8) U Kee Chroi - Treasurer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(9) Pastor Thing Sai - Member (deceased)</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(10) U Yaw Mann - Member (deceased)</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(11) U Nann Nai - Member (deceased)</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(12) U Moe Khang - Member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(13) Rev. Chroi Hung- Member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nl-NL"/>
        </w:rPr>
        <w:t xml:space="preserve">(14) Rev. Thang Zo - Translator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Current Committee list: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(1) Naing Thang - President (Kruk Village)</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 xml:space="preserve">(2) Chroi Hrung - V. President (Cruem Phong)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 xml:space="preserve">(3) Shee Ha Hrung - Secretary (Zo Phong )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(4) Ro Zung - As. Secretary (Chrang Pyang)</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(5) Ram Luein - Treasurer (Lung Cu)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(6) Kee Chroi - Accountant (Hla Tui)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 xml:space="preserve">(7) Thang Kung - Auditor (Creum Phong)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(8) Mawng Ling - Auditor (Kruk)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(9) Thang Mawng - Auditor (Hla Tui)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(10) Hung Kee - Member (Sitva Nu)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(11) Bawi Naing - Member </w:t>
      </w:r>
      <w:r>
        <w:rPr>
          <w:rFonts w:ascii="Times New Roman" w:hAnsi="Times New Roman"/>
          <w:sz w:val="24"/>
          <w:szCs w:val="24"/>
          <w:shd w:val="clear" w:color="auto" w:fill="fdfcff"/>
          <w:rtl w:val="0"/>
        </w:rPr>
        <w:t xml:space="preserve">(Hlatui)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(12) Aung Ling - Member (Kruk)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(13) Naing Ha - Member (Kruk)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(14) Thang Loei - Member (Kruktit )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(15) Cang Yit - Member (Bawi Sih)</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(16) Ya Kawp - Member (Kai Im)</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nl-NL"/>
        </w:rPr>
        <w:t xml:space="preserve"> (17) Thang Zo - Translator (Kruk)</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Translation Board Advisors:</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lang w:val="en-US"/>
        </w:rPr>
        <w:t xml:space="preserve">(1) Yawng Tuem Kee (Kruk)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 xml:space="preserve">(2) Ling Khaing (Kruk Tit)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 xml:space="preserve">(3) Naa Hrung (Hla Tui) </w:t>
      </w:r>
    </w:p>
    <w:p>
      <w:pPr>
        <w:pStyle w:val="Body A"/>
        <w:rPr>
          <w:rFonts w:ascii="Times New Roman" w:cs="Times New Roman" w:hAnsi="Times New Roman" w:eastAsia="Times New Roman"/>
          <w:sz w:val="24"/>
          <w:szCs w:val="24"/>
          <w:shd w:val="clear" w:color="auto" w:fill="fdfcff"/>
        </w:rPr>
      </w:pPr>
      <w:r>
        <w:rPr>
          <w:rFonts w:ascii="Times New Roman" w:hAnsi="Times New Roman"/>
          <w:sz w:val="24"/>
          <w:szCs w:val="24"/>
          <w:shd w:val="clear" w:color="auto" w:fill="fdfcff"/>
          <w:rtl w:val="0"/>
        </w:rPr>
        <w:t>(4) Thang Ling (Lung Cu)</w:t>
      </w:r>
    </w:p>
    <w:p>
      <w:pPr>
        <w:pStyle w:val="Body A"/>
      </w:pPr>
      <w:r>
        <w:rPr>
          <w:rFonts w:ascii="Times New Roman" w:hAnsi="Times New Roman"/>
          <w:sz w:val="24"/>
          <w:szCs w:val="24"/>
          <w:shd w:val="clear" w:color="auto" w:fill="fdfcff"/>
          <w:rtl w:val="0"/>
          <w:lang w:val="de-DE"/>
        </w:rPr>
        <w:t>(5) Za Hmung (Hla Tui)</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