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FD3679" w:rsidR="0003716F" w:rsidP="0003716F" w:rsidRDefault="001B11D1" w14:paraId="12CAD277" w14:textId="306F216D">
      <w:pPr>
        <w:rPr>
          <w:rFonts w:ascii="Times New Roman" w:hAnsi="Times New Roman"/>
        </w:rPr>
      </w:pPr>
      <w:sdt>
        <w:sdtPr>
          <w:rPr>
            <w:rFonts w:ascii="Times New Roman" w:hAnsi="Times New Roman"/>
          </w:rPr>
          <w:id w:val="-347802551"/>
          <w:docPartObj>
            <w:docPartGallery w:val="Cover Pages"/>
            <w:docPartUnique/>
          </w:docPartObj>
        </w:sdtPr>
        <w:sdtEndPr>
          <w:rPr>
            <w:rFonts w:ascii="Times New Roman" w:hAnsi="Times New Roman"/>
          </w:rPr>
        </w:sdtEndPr>
        <w:sdtContent>
          <w:r w:rsidRPr="00FD3679" w:rsidR="00F84767">
            <w:rPr>
              <w:rFonts w:ascii="Times New Roman" w:hAnsi="Times New Roman"/>
              <w:noProof/>
            </w:rPr>
            <w:drawing>
              <wp:anchor distT="0" distB="360045" distL="114300" distR="360045" simplePos="0" relativeHeight="251662848" behindDoc="1" locked="1" layoutInCell="1" allowOverlap="1" wp14:anchorId="6C341CB2" wp14:editId="263DBCB2">
                <wp:simplePos x="0" y="0"/>
                <wp:positionH relativeFrom="page">
                  <wp:posOffset>720090</wp:posOffset>
                </wp:positionH>
                <wp:positionV relativeFrom="page">
                  <wp:posOffset>540385</wp:posOffset>
                </wp:positionV>
                <wp:extent cx="792000" cy="792000"/>
                <wp:effectExtent l="0" t="0" r="8255" b="8255"/>
                <wp:wrapTopAndBottom/>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IRO_Solid_RGB"/>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92000" cy="792000"/>
                        </a:xfrm>
                        <a:prstGeom prst="rect">
                          <a:avLst/>
                        </a:prstGeom>
                        <a:noFill/>
                      </pic:spPr>
                    </pic:pic>
                  </a:graphicData>
                </a:graphic>
                <wp14:sizeRelH relativeFrom="page">
                  <wp14:pctWidth>0</wp14:pctWidth>
                </wp14:sizeRelH>
                <wp14:sizeRelV relativeFrom="page">
                  <wp14:pctHeight>0</wp14:pctHeight>
                </wp14:sizeRelV>
              </wp:anchor>
            </w:drawing>
          </w:r>
        </w:sdtContent>
      </w:sdt>
      <w:r w:rsidRPr="32D6A0DC" w:rsidR="70DCCCBA">
        <w:rPr>
          <w:rFonts w:ascii="Times New Roman" w:hAnsi="Times New Roman"/>
        </w:rPr>
        <w:t xml:space="preserve">19</w:t>
      </w:r>
      <w:r w:rsidRPr="32D6A0DC" w:rsidR="1F031AAA">
        <w:rPr>
          <w:rFonts w:ascii="Times New Roman" w:hAnsi="Times New Roman"/>
        </w:rPr>
        <w:t xml:space="preserve"> </w:t>
      </w:r>
      <w:r w:rsidRPr="32D6A0DC" w:rsidR="7A2816AF">
        <w:rPr>
          <w:rFonts w:ascii="Times New Roman" w:hAnsi="Times New Roman"/>
        </w:rPr>
        <w:t xml:space="preserve">June</w:t>
      </w:r>
      <w:r w:rsidRPr="32D6A0DC" w:rsidR="1F031AAA">
        <w:rPr>
          <w:rFonts w:ascii="Times New Roman" w:hAnsi="Times New Roman"/>
        </w:rPr>
        <w:t xml:space="preserve"> </w:t>
      </w:r>
      <w:r w:rsidRPr="00FD3679" w:rsidR="00EA40B8">
        <w:rPr>
          <w:rFonts w:ascii="Times New Roman" w:hAnsi="Times New Roman"/>
          <w:noProof/>
        </w:rPr>
        <mc:AlternateContent>
          <mc:Choice Requires="wps">
            <w:drawing>
              <wp:anchor distT="0" distB="0" distL="114300" distR="114300" simplePos="0" relativeHeight="251660800" behindDoc="0" locked="1" layoutInCell="1" allowOverlap="1" wp14:anchorId="297CBF06" wp14:editId="31B91229">
                <wp:simplePos x="0" y="0"/>
                <wp:positionH relativeFrom="page">
                  <wp:posOffset>3074670</wp:posOffset>
                </wp:positionH>
                <wp:positionV relativeFrom="page">
                  <wp:posOffset>605155</wp:posOffset>
                </wp:positionV>
                <wp:extent cx="3747600" cy="795600"/>
                <wp:effectExtent l="0" t="0" r="5715" b="0"/>
                <wp:wrapSquare wrapText="bothSides"/>
                <wp:docPr id="4" name="Text Box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7600" cy="79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EA40B8" w:rsidR="00EA40B8" w:rsidP="003032F9" w:rsidRDefault="00EA40B8" w14:paraId="04B2ABCD" w14:textId="2149DA03">
                            <w:pPr>
                              <w:pStyle w:val="address"/>
                              <w:tabs>
                                <w:tab w:val="clear" w:pos="284"/>
                              </w:tabs>
                              <w:jc w:val="right"/>
                              <w:rPr>
                                <w:b/>
                                <w:color w:val="757579" w:themeColor="accent3"/>
                              </w:rPr>
                            </w:pPr>
                            <w:r w:rsidRPr="00EA40B8">
                              <w:rPr>
                                <w:b/>
                                <w:color w:val="757579" w:themeColor="accent3"/>
                              </w:rPr>
                              <w:t>CSIRO</w:t>
                            </w:r>
                            <w:r w:rsidR="002354F3">
                              <w:rPr>
                                <w:b/>
                                <w:color w:val="757579" w:themeColor="accent3"/>
                              </w:rPr>
                              <w:t xml:space="preserve"> Environment</w:t>
                            </w:r>
                          </w:p>
                          <w:p w:rsidR="002354F3" w:rsidP="002354F3" w:rsidRDefault="002354F3" w14:paraId="79BE755F" w14:textId="77777777">
                            <w:pPr>
                              <w:pStyle w:val="address"/>
                              <w:tabs>
                                <w:tab w:val="clear" w:pos="284"/>
                              </w:tabs>
                              <w:jc w:val="right"/>
                              <w:rPr>
                                <w:color w:val="757579" w:themeColor="accent3"/>
                              </w:rPr>
                            </w:pPr>
                            <w:bookmarkStart w:name="_Hlk138233308" w:id="0"/>
                            <w:proofErr w:type="spellStart"/>
                            <w:r>
                              <w:rPr>
                                <w:color w:val="757579" w:themeColor="accent3"/>
                              </w:rPr>
                              <w:t>Castray</w:t>
                            </w:r>
                            <w:proofErr w:type="spellEnd"/>
                            <w:r>
                              <w:rPr>
                                <w:color w:val="757579" w:themeColor="accent3"/>
                              </w:rPr>
                              <w:t xml:space="preserve"> Esplanade, Hobart</w:t>
                            </w:r>
                            <w:r w:rsidRPr="00EA40B8">
                              <w:rPr>
                                <w:color w:val="757579" w:themeColor="accent3"/>
                              </w:rPr>
                              <w:t xml:space="preserve"> </w:t>
                            </w:r>
                            <w:r>
                              <w:rPr>
                                <w:color w:val="757579" w:themeColor="accent3"/>
                              </w:rPr>
                              <w:t>TAS 7001</w:t>
                            </w:r>
                          </w:p>
                          <w:bookmarkEnd w:id="0"/>
                          <w:p w:rsidR="002354F3" w:rsidP="002354F3" w:rsidRDefault="002354F3" w14:paraId="7D0B055C" w14:textId="77777777">
                            <w:pPr>
                              <w:pStyle w:val="address"/>
                              <w:tabs>
                                <w:tab w:val="clear" w:pos="284"/>
                              </w:tabs>
                              <w:jc w:val="right"/>
                              <w:rPr>
                                <w:color w:val="757579" w:themeColor="accent3"/>
                              </w:rPr>
                            </w:pPr>
                          </w:p>
                          <w:p w:rsidRPr="00EA40B8" w:rsidR="00EA40B8" w:rsidP="002354F3" w:rsidRDefault="00EA40B8" w14:paraId="15447F0D" w14:textId="1AA9BED7">
                            <w:pPr>
                              <w:pStyle w:val="address"/>
                              <w:tabs>
                                <w:tab w:val="clear" w:pos="284"/>
                              </w:tabs>
                              <w:jc w:val="right"/>
                              <w:rPr>
                                <w:color w:val="757579" w:themeColor="accent3"/>
                              </w:rPr>
                            </w:pPr>
                            <w:r w:rsidRPr="00EA40B8">
                              <w:rPr>
                                <w:b/>
                                <w:color w:val="757579" w:themeColor="accent3"/>
                              </w:rPr>
                              <w:t>csiro.au</w:t>
                            </w:r>
                          </w:p>
                        </w:txbxContent>
                      </wps:txbx>
                      <wps:bodyPr rot="0" vert="horz" wrap="square" lIns="0" tIns="0" rIns="0" bIns="7200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97CBF06">
                <v:stroke joinstyle="miter"/>
                <v:path gradientshapeok="t" o:connecttype="rect"/>
              </v:shapetype>
              <v:shape id="Text Box 19" style="position:absolute;margin-left:242.1pt;margin-top:47.65pt;width:295.1pt;height:62.6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">
                <v:textbox inset="0,0,0,2mm">
                  <w:txbxContent>
                    <w:p w:rsidRPr="00EA40B8" w:rsidR="00EA40B8" w:rsidP="003032F9" w:rsidRDefault="00EA40B8" w14:paraId="04B2ABCD" w14:textId="2149DA03">
                      <w:pPr>
                        <w:pStyle w:val="address"/>
                        <w:tabs>
                          <w:tab w:val="clear" w:pos="284"/>
                        </w:tabs>
                        <w:jc w:val="right"/>
                        <w:rPr>
                          <w:b/>
                          <w:color w:val="757579" w:themeColor="accent3"/>
                        </w:rPr>
                      </w:pPr>
                      <w:r w:rsidRPr="00EA40B8">
                        <w:rPr>
                          <w:b/>
                          <w:color w:val="757579" w:themeColor="accent3"/>
                        </w:rPr>
                        <w:t>CSIRO</w:t>
                      </w:r>
                      <w:r w:rsidR="002354F3">
                        <w:rPr>
                          <w:b/>
                          <w:color w:val="757579" w:themeColor="accent3"/>
                        </w:rPr>
                        <w:t xml:space="preserve"> Environment</w:t>
                      </w:r>
                    </w:p>
                    <w:p w:rsidR="002354F3" w:rsidP="002354F3" w:rsidRDefault="002354F3" w14:paraId="79BE755F" w14:textId="77777777">
                      <w:pPr>
                        <w:pStyle w:val="address"/>
                        <w:tabs>
                          <w:tab w:val="clear" w:pos="284"/>
                        </w:tabs>
                        <w:jc w:val="right"/>
                        <w:rPr>
                          <w:color w:val="757579" w:themeColor="accent3"/>
                        </w:rPr>
                      </w:pPr>
                      <w:proofErr w:type="spellStart"/>
                      <w:r>
                        <w:rPr>
                          <w:color w:val="757579" w:themeColor="accent3"/>
                        </w:rPr>
                        <w:t>Castray</w:t>
                      </w:r>
                      <w:proofErr w:type="spellEnd"/>
                      <w:r>
                        <w:rPr>
                          <w:color w:val="757579" w:themeColor="accent3"/>
                        </w:rPr>
                        <w:t xml:space="preserve"> Esplanade, Hobart</w:t>
                      </w:r>
                      <w:r w:rsidRPr="00EA40B8">
                        <w:rPr>
                          <w:color w:val="757579" w:themeColor="accent3"/>
                        </w:rPr>
                        <w:t xml:space="preserve"> </w:t>
                      </w:r>
                      <w:r>
                        <w:rPr>
                          <w:color w:val="757579" w:themeColor="accent3"/>
                        </w:rPr>
                        <w:t>TAS 7001</w:t>
                      </w:r>
                    </w:p>
                    <w:p w:rsidR="002354F3" w:rsidP="002354F3" w:rsidRDefault="002354F3" w14:paraId="7D0B055C" w14:textId="77777777">
                      <w:pPr>
                        <w:pStyle w:val="address"/>
                        <w:tabs>
                          <w:tab w:val="clear" w:pos="284"/>
                        </w:tabs>
                        <w:jc w:val="right"/>
                        <w:rPr>
                          <w:color w:val="757579" w:themeColor="accent3"/>
                        </w:rPr>
                      </w:pPr>
                    </w:p>
                    <w:p w:rsidRPr="00EA40B8" w:rsidR="00EA40B8" w:rsidP="002354F3" w:rsidRDefault="00EA40B8" w14:paraId="15447F0D" w14:textId="1AA9BED7">
                      <w:pPr>
                        <w:pStyle w:val="address"/>
                        <w:tabs>
                          <w:tab w:val="clear" w:pos="284"/>
                        </w:tabs>
                        <w:jc w:val="right"/>
                        <w:rPr>
                          <w:color w:val="757579" w:themeColor="accent3"/>
                        </w:rPr>
                      </w:pPr>
                      <w:r w:rsidRPr="00EA40B8">
                        <w:rPr>
                          <w:b/>
                          <w:color w:val="757579" w:themeColor="accent3"/>
                        </w:rPr>
                        <w:t>csiro.au</w:t>
                      </w:r>
                    </w:p>
                  </w:txbxContent>
                </v:textbox>
                <w10:wrap type="square" anchorx="page" anchory="page"/>
                <w10:anchorlock/>
              </v:shape>
            </w:pict>
          </mc:Fallback>
        </mc:AlternateContent>
      </w:r>
      <w:r w:rsidR="00217934">
        <w:rPr>
          <w:rFonts w:ascii="Times New Roman" w:hAnsi="Times New Roman"/>
        </w:rPr>
        <w:t xml:space="preserve">202</w:t>
      </w:r>
      <w:r w:rsidR="00A7631F">
        <w:rPr>
          <w:rFonts w:ascii="Times New Roman" w:hAnsi="Times New Roman"/>
        </w:rPr>
        <w:t>5</w:t>
      </w:r>
    </w:p>
    <w:p w:rsidRPr="00FD3679" w:rsidR="0003716F" w:rsidP="0003716F" w:rsidRDefault="0003716F" w14:paraId="09F8E657" w14:textId="77777777">
      <w:pPr>
        <w:rPr>
          <w:rFonts w:ascii="Times New Roman" w:hAnsi="Times New Roman"/>
        </w:rPr>
      </w:pPr>
    </w:p>
    <w:p w:rsidRPr="00FD3679" w:rsidR="0003716F" w:rsidP="32D6A0DC" w:rsidRDefault="002354F3" w14:paraId="16BA39CA" w14:textId="6E5923BD">
      <w:pPr>
        <w:rPr>
          <w:rFonts w:ascii="Times New Roman" w:hAnsi="Times New Roman"/>
          <w:b w:val="1"/>
          <w:bCs w:val="1"/>
          <w:color w:val="000000"/>
        </w:rPr>
      </w:pPr>
      <w:r w:rsidRPr="5262DF67" w:rsidR="002354F3">
        <w:rPr>
          <w:rFonts w:ascii="Times New Roman" w:hAnsi="Times New Roman"/>
          <w:b w:val="1"/>
          <w:bCs w:val="1"/>
          <w:color w:val="000000" w:themeColor="text2" w:themeTint="FF" w:themeShade="FF"/>
        </w:rPr>
        <w:t xml:space="preserve">Re. Manuscript submission to </w:t>
      </w:r>
      <w:r w:rsidRPr="5262DF67" w:rsidR="16E4FFC8">
        <w:rPr>
          <w:rFonts w:ascii="Times New Roman" w:hAnsi="Times New Roman"/>
          <w:b w:val="1"/>
          <w:bCs w:val="1"/>
          <w:color w:val="000000" w:themeColor="text2" w:themeTint="FF" w:themeShade="FF"/>
        </w:rPr>
        <w:t>Environmental Modelling and Software</w:t>
      </w:r>
    </w:p>
    <w:p w:rsidRPr="00FD3679" w:rsidR="002354F3" w:rsidP="0003716F" w:rsidRDefault="002354F3" w14:paraId="26972C10" w14:textId="77777777">
      <w:pPr>
        <w:rPr>
          <w:rFonts w:ascii="Times New Roman" w:hAnsi="Times New Roman"/>
          <w:b/>
          <w:bCs/>
        </w:rPr>
      </w:pPr>
    </w:p>
    <w:p w:rsidRPr="004B15A7" w:rsidR="0003716F" w:rsidP="5CFEFBA0" w:rsidRDefault="002354F3" w14:paraId="36A919CD" w14:textId="283272F5">
      <w:pPr>
        <w:rPr>
          <w:rFonts w:ascii="Times New Roman" w:hAnsi="Times New Roman"/>
          <w:color w:val="000000" w:themeColor="text2" w:themeTint="FF" w:themeShade="FF"/>
        </w:rPr>
      </w:pPr>
      <w:r w:rsidRPr="5262DF67" w:rsidR="002354F3">
        <w:rPr>
          <w:rFonts w:ascii="Times New Roman" w:hAnsi="Times New Roman"/>
          <w:color w:val="000000" w:themeColor="text2" w:themeTint="FF" w:themeShade="FF"/>
        </w:rPr>
        <w:t xml:space="preserve">Dear </w:t>
      </w:r>
      <w:r w:rsidRPr="5262DF67" w:rsidR="005812EE">
        <w:rPr>
          <w:rFonts w:ascii="Times New Roman" w:hAnsi="Times New Roman"/>
          <w:color w:val="000000" w:themeColor="text2" w:themeTint="FF" w:themeShade="FF"/>
        </w:rPr>
        <w:t>D</w:t>
      </w:r>
      <w:r w:rsidRPr="5262DF67" w:rsidR="00556562">
        <w:rPr>
          <w:rFonts w:ascii="Times New Roman" w:hAnsi="Times New Roman"/>
          <w:color w:val="000000" w:themeColor="text2" w:themeTint="FF" w:themeShade="FF"/>
        </w:rPr>
        <w:t>r</w:t>
      </w:r>
      <w:r w:rsidRPr="5262DF67" w:rsidR="74733A7B">
        <w:rPr>
          <w:rFonts w:ascii="Times New Roman" w:hAnsi="Times New Roman"/>
          <w:color w:val="000000" w:themeColor="text2" w:themeTint="FF" w:themeShade="FF"/>
        </w:rPr>
        <w:t>s Ames and Chen,</w:t>
      </w:r>
    </w:p>
    <w:p w:rsidR="5CFEFBA0" w:rsidP="5CFEFBA0" w:rsidRDefault="5CFEFBA0" w14:paraId="7077C173" w14:textId="32D6ACE6">
      <w:pPr>
        <w:rPr>
          <w:rFonts w:ascii="Times New Roman" w:hAnsi="Times New Roman"/>
          <w:color w:val="000000" w:themeColor="text2" w:themeTint="FF" w:themeShade="FF"/>
        </w:rPr>
      </w:pPr>
    </w:p>
    <w:p w:rsidR="25157CB9" w:rsidP="5CFEFBA0" w:rsidRDefault="25157CB9" w14:paraId="70ADA0A6" w14:textId="415A2A59">
      <w:pPr>
        <w:pStyle w:val="NormalWeb"/>
        <w:spacing w:before="0" w:beforeAutospacing="off" w:after="0" w:afterAutospacing="off"/>
        <w:rPr>
          <w:color w:val="000000" w:themeColor="text2" w:themeTint="FF" w:themeShade="FF"/>
          <w:sz w:val="22"/>
          <w:szCs w:val="22"/>
          <w:lang w:eastAsia="en-US"/>
        </w:rPr>
      </w:pPr>
      <w:r w:rsidRPr="4B48BECD" w:rsidR="25157CB9">
        <w:rPr>
          <w:color w:val="000000" w:themeColor="text2" w:themeTint="FF" w:themeShade="FF"/>
          <w:sz w:val="22"/>
          <w:szCs w:val="22"/>
          <w:lang w:eastAsia="en-US"/>
        </w:rPr>
        <w:t xml:space="preserve">We are pleased to </w:t>
      </w:r>
      <w:r w:rsidRPr="4B48BECD" w:rsidR="25157CB9">
        <w:rPr>
          <w:color w:val="000000" w:themeColor="text2" w:themeTint="FF" w:themeShade="FF"/>
          <w:sz w:val="22"/>
          <w:szCs w:val="22"/>
          <w:lang w:eastAsia="en-US"/>
        </w:rPr>
        <w:t>submit</w:t>
      </w:r>
      <w:r w:rsidRPr="4B48BECD" w:rsidR="25157CB9">
        <w:rPr>
          <w:color w:val="000000" w:themeColor="text2" w:themeTint="FF" w:themeShade="FF"/>
          <w:sz w:val="22"/>
          <w:szCs w:val="22"/>
          <w:lang w:eastAsia="en-US"/>
        </w:rPr>
        <w:t xml:space="preserve"> our manuscript entitled "</w:t>
      </w:r>
      <w:r w:rsidRPr="4B48BECD" w:rsidR="1352C5F7">
        <w:rPr>
          <w:color w:val="000000" w:themeColor="text2" w:themeTint="FF" w:themeShade="FF"/>
          <w:sz w:val="22"/>
          <w:szCs w:val="22"/>
          <w:lang w:eastAsia="en-US"/>
        </w:rPr>
        <w:t>AI-Driven Knowledge Synthesis for Food Web Parameterisation</w:t>
      </w:r>
      <w:r w:rsidRPr="4B48BECD" w:rsidR="25157CB9">
        <w:rPr>
          <w:color w:val="000000" w:themeColor="text2" w:themeTint="FF" w:themeShade="FF"/>
          <w:sz w:val="22"/>
          <w:szCs w:val="22"/>
          <w:lang w:eastAsia="en-US"/>
        </w:rPr>
        <w:t>"</w:t>
      </w:r>
      <w:r w:rsidRPr="4B48BECD" w:rsidR="25157CB9">
        <w:rPr>
          <w:color w:val="000000" w:themeColor="text2" w:themeTint="FF" w:themeShade="FF"/>
          <w:sz w:val="22"/>
          <w:szCs w:val="22"/>
          <w:lang w:eastAsia="en-US"/>
        </w:rPr>
        <w:t xml:space="preserve"> </w:t>
      </w:r>
      <w:r w:rsidRPr="4B48BECD" w:rsidR="25157CB9">
        <w:rPr>
          <w:color w:val="000000" w:themeColor="text2" w:themeTint="FF" w:themeShade="FF"/>
          <w:sz w:val="22"/>
          <w:szCs w:val="22"/>
          <w:lang w:eastAsia="en-US"/>
        </w:rPr>
        <w:t>for</w:t>
      </w:r>
      <w:r w:rsidRPr="4B48BECD" w:rsidR="25157CB9">
        <w:rPr>
          <w:color w:val="000000" w:themeColor="text2" w:themeTint="FF" w:themeShade="FF"/>
          <w:sz w:val="22"/>
          <w:szCs w:val="22"/>
          <w:lang w:eastAsia="en-US"/>
        </w:rPr>
        <w:t xml:space="preserve"> consideration for publication in </w:t>
      </w:r>
      <w:r w:rsidRPr="4B48BECD" w:rsidR="676E2C15">
        <w:rPr>
          <w:i w:val="1"/>
          <w:iCs w:val="1"/>
          <w:color w:val="000000" w:themeColor="text2" w:themeTint="FF" w:themeShade="FF"/>
          <w:sz w:val="22"/>
          <w:szCs w:val="22"/>
          <w:lang w:eastAsia="en-US"/>
        </w:rPr>
        <w:t>Environmental Modelling and Software</w:t>
      </w:r>
      <w:r w:rsidRPr="4B48BECD" w:rsidR="41FF3B52">
        <w:rPr>
          <w:color w:val="000000" w:themeColor="text2" w:themeTint="FF" w:themeShade="FF"/>
          <w:sz w:val="22"/>
          <w:szCs w:val="22"/>
          <w:lang w:eastAsia="en-US"/>
        </w:rPr>
        <w:t xml:space="preserve">. </w:t>
      </w:r>
    </w:p>
    <w:p w:rsidR="25157CB9" w:rsidP="5CFEFBA0" w:rsidRDefault="25157CB9" w14:paraId="79DAF7EC" w14:textId="541F5520">
      <w:pPr>
        <w:pStyle w:val="NormalWeb"/>
        <w:spacing w:before="0" w:beforeAutospacing="off" w:after="0" w:afterAutospacing="off"/>
        <w:rPr>
          <w:color w:val="000000" w:themeColor="text2" w:themeTint="FF" w:themeShade="FF"/>
          <w:sz w:val="22"/>
          <w:szCs w:val="22"/>
          <w:lang w:eastAsia="en-US"/>
        </w:rPr>
      </w:pPr>
      <w:r w:rsidRPr="5CFEFBA0" w:rsidR="25157CB9">
        <w:rPr>
          <w:color w:val="000000" w:themeColor="text2" w:themeTint="FF" w:themeShade="FF"/>
          <w:sz w:val="22"/>
          <w:szCs w:val="22"/>
          <w:lang w:eastAsia="en-US"/>
        </w:rPr>
        <w:t xml:space="preserve"> </w:t>
      </w:r>
    </w:p>
    <w:p w:rsidR="25157CB9" w:rsidP="32D6A0DC" w:rsidRDefault="25157CB9" w14:paraId="03661F49" w14:textId="4F254E65">
      <w:pPr>
        <w:pStyle w:val="NormalWeb"/>
        <w:spacing w:before="0" w:beforeAutospacing="off" w:after="0" w:afterAutospacing="off"/>
      </w:pPr>
      <w:r w:rsidRPr="5CFEFBA0" w:rsidR="25157CB9">
        <w:rPr>
          <w:color w:val="000000" w:themeColor="text2" w:themeTint="FF" w:themeShade="FF"/>
          <w:sz w:val="22"/>
          <w:szCs w:val="22"/>
          <w:lang w:eastAsia="en-US"/>
        </w:rPr>
        <w:t xml:space="preserve">Our manuscript presents a novel methodological framework that </w:t>
      </w:r>
      <w:r w:rsidRPr="5CFEFBA0" w:rsidR="25157CB9">
        <w:rPr>
          <w:color w:val="000000" w:themeColor="text2" w:themeTint="FF" w:themeShade="FF"/>
          <w:sz w:val="22"/>
          <w:szCs w:val="22"/>
          <w:lang w:eastAsia="en-US"/>
        </w:rPr>
        <w:t>leverages</w:t>
      </w:r>
      <w:r w:rsidRPr="5CFEFBA0" w:rsidR="25157CB9">
        <w:rPr>
          <w:color w:val="000000" w:themeColor="text2" w:themeTint="FF" w:themeShade="FF"/>
          <w:sz w:val="22"/>
          <w:szCs w:val="22"/>
          <w:lang w:eastAsia="en-US"/>
        </w:rPr>
        <w:t xml:space="preserve"> Large Language Models (LLMs) to automate the construction of food webs ecosystem models. This addresses a significant bottleneck in ecological </w:t>
      </w:r>
      <w:r w:rsidRPr="5CFEFBA0" w:rsidR="5160712D">
        <w:rPr>
          <w:color w:val="000000" w:themeColor="text2" w:themeTint="FF" w:themeShade="FF"/>
          <w:sz w:val="22"/>
          <w:szCs w:val="22"/>
          <w:lang w:eastAsia="en-US"/>
        </w:rPr>
        <w:t>modelling</w:t>
      </w:r>
      <w:r w:rsidRPr="5CFEFBA0" w:rsidR="25157CB9">
        <w:rPr>
          <w:color w:val="000000" w:themeColor="text2" w:themeTint="FF" w:themeShade="FF"/>
          <w:sz w:val="22"/>
          <w:szCs w:val="22"/>
          <w:lang w:eastAsia="en-US"/>
        </w:rPr>
        <w:t xml:space="preserve">, as the traditional approach to constructing these matrices is time-consuming and resource-intensive, often requiring months of expert time. Our framework reduces this process to hours while </w:t>
      </w:r>
      <w:r w:rsidRPr="5CFEFBA0" w:rsidR="25157CB9">
        <w:rPr>
          <w:color w:val="000000" w:themeColor="text2" w:themeTint="FF" w:themeShade="FF"/>
          <w:sz w:val="22"/>
          <w:szCs w:val="22"/>
          <w:lang w:eastAsia="en-US"/>
        </w:rPr>
        <w:t>maintaining</w:t>
      </w:r>
      <w:r w:rsidRPr="5CFEFBA0" w:rsidR="25157CB9">
        <w:rPr>
          <w:color w:val="000000" w:themeColor="text2" w:themeTint="FF" w:themeShade="FF"/>
          <w:sz w:val="22"/>
          <w:szCs w:val="22"/>
          <w:lang w:eastAsia="en-US"/>
        </w:rPr>
        <w:t xml:space="preserve"> ecological validity.</w:t>
      </w:r>
    </w:p>
    <w:p w:rsidR="25157CB9" w:rsidP="32D6A0DC" w:rsidRDefault="25157CB9" w14:paraId="4D39B587" w14:textId="0F918D2F">
      <w:pPr>
        <w:pStyle w:val="NormalWeb"/>
        <w:spacing w:before="0" w:beforeAutospacing="off" w:after="0" w:afterAutospacing="off"/>
      </w:pPr>
      <w:r w:rsidRPr="4B48BECD" w:rsidR="25157CB9">
        <w:rPr>
          <w:color w:val="000000" w:themeColor="text2" w:themeTint="FF" w:themeShade="FF"/>
          <w:sz w:val="22"/>
          <w:szCs w:val="22"/>
          <w:lang w:eastAsia="en-US"/>
        </w:rPr>
        <w:t xml:space="preserve"> </w:t>
      </w:r>
    </w:p>
    <w:p w:rsidR="1198795F" w:rsidP="4B48BECD" w:rsidRDefault="1198795F" w14:paraId="27CA982A" w14:textId="4553E84C">
      <w:pPr>
        <w:pStyle w:val="NormalWeb"/>
        <w:spacing w:before="0" w:beforeAutospacing="off" w:after="0" w:afterAutospacing="off"/>
      </w:pPr>
      <w:r w:rsidRPr="4B48BECD" w:rsidR="1198795F">
        <w:rPr>
          <w:color w:val="000000" w:themeColor="text2" w:themeTint="FF" w:themeShade="FF"/>
          <w:sz w:val="22"/>
          <w:szCs w:val="22"/>
          <w:lang w:eastAsia="en-US"/>
        </w:rPr>
        <w:t>We believe this manuscript is well-suited to ENVSOFT's readership, which spans ecological modelling, software development, and computational methods. Our contribution lies at the intersection of these domains, offering a scalable and extensible methodology that integrates generative AI into ecological workflows. The framework is validated across four distinct marine ecosystems, demonstrating high reproducibility (&gt;99.7% consistency in species grouping) and strong ecological accuracy (92.6% of taxonomic assignments at least partially correct).</w:t>
      </w:r>
    </w:p>
    <w:p w:rsidR="4B48BECD" w:rsidP="4B48BECD" w:rsidRDefault="4B48BECD" w14:paraId="3E915362" w14:textId="423D197A">
      <w:pPr>
        <w:pStyle w:val="NormalWeb"/>
        <w:spacing w:before="0" w:beforeAutospacing="off" w:after="0" w:afterAutospacing="off"/>
        <w:rPr>
          <w:color w:val="000000" w:themeColor="text2" w:themeTint="FF" w:themeShade="FF"/>
          <w:sz w:val="22"/>
          <w:szCs w:val="22"/>
          <w:lang w:eastAsia="en-US"/>
        </w:rPr>
      </w:pPr>
    </w:p>
    <w:p w:rsidR="1198795F" w:rsidP="4B48BECD" w:rsidRDefault="1198795F" w14:paraId="66BFBE68" w14:textId="3EFFC69E">
      <w:pPr>
        <w:pStyle w:val="NormalWeb"/>
        <w:spacing w:before="0" w:beforeAutospacing="off" w:after="0" w:afterAutospacing="off"/>
      </w:pPr>
      <w:r w:rsidRPr="4B48BECD" w:rsidR="1198795F">
        <w:rPr>
          <w:color w:val="000000" w:themeColor="text2" w:themeTint="FF" w:themeShade="FF"/>
          <w:sz w:val="22"/>
          <w:szCs w:val="22"/>
          <w:lang w:eastAsia="en-US"/>
        </w:rPr>
        <w:t>This work provides immediate practical value for ecosystem modellers and environmental scientists, with potential applications in ecosystem-based management, conservation planning, and beyond. It also opens new avenues for integrating AI into environmental modelling pipelines, aligning with the journal’s emphasis on innovative software and methodological advances.</w:t>
      </w:r>
    </w:p>
    <w:p w:rsidR="25157CB9" w:rsidP="32D6A0DC" w:rsidRDefault="25157CB9" w14:paraId="45580C01" w14:textId="310D36BD">
      <w:pPr>
        <w:pStyle w:val="NormalWeb"/>
        <w:spacing w:before="0" w:beforeAutospacing="off" w:after="0" w:afterAutospacing="off"/>
      </w:pPr>
      <w:r w:rsidRPr="32D6A0DC" w:rsidR="25157CB9">
        <w:rPr>
          <w:color w:val="000000" w:themeColor="text2" w:themeTint="FF" w:themeShade="FF"/>
          <w:sz w:val="22"/>
          <w:szCs w:val="22"/>
          <w:lang w:eastAsia="en-US"/>
        </w:rPr>
        <w:t xml:space="preserve"> </w:t>
      </w:r>
    </w:p>
    <w:p w:rsidR="25157CB9" w:rsidP="32D6A0DC" w:rsidRDefault="25157CB9" w14:paraId="1E940CF7" w14:textId="04D1EF6E">
      <w:pPr>
        <w:pStyle w:val="NormalWeb"/>
        <w:spacing w:before="0" w:beforeAutospacing="off" w:after="0" w:afterAutospacing="off"/>
      </w:pPr>
      <w:r w:rsidRPr="32D6A0DC" w:rsidR="25157CB9">
        <w:rPr>
          <w:color w:val="000000" w:themeColor="text2" w:themeTint="FF" w:themeShade="FF"/>
          <w:sz w:val="22"/>
          <w:szCs w:val="22"/>
          <w:lang w:eastAsia="en-US"/>
        </w:rPr>
        <w:t>Our key findings demonstrate that AI-driven approaches can generate ecologically meaningful components for ecosystem models while dramatically reducing development time. The framework shows strong performance in identifying trophic interactions and estimating diet proportions, with clear pathways for further refinement.</w:t>
      </w:r>
    </w:p>
    <w:p w:rsidR="25157CB9" w:rsidP="32D6A0DC" w:rsidRDefault="25157CB9" w14:paraId="725C420A" w14:textId="4C80802C">
      <w:pPr>
        <w:pStyle w:val="NormalWeb"/>
        <w:spacing w:before="0" w:beforeAutospacing="off" w:after="0" w:afterAutospacing="off"/>
      </w:pPr>
      <w:r w:rsidRPr="32D6A0DC" w:rsidR="25157CB9">
        <w:rPr>
          <w:color w:val="000000" w:themeColor="text2" w:themeTint="FF" w:themeShade="FF"/>
          <w:sz w:val="22"/>
          <w:szCs w:val="22"/>
          <w:lang w:eastAsia="en-US"/>
        </w:rPr>
        <w:t xml:space="preserve"> </w:t>
      </w:r>
    </w:p>
    <w:p w:rsidR="25157CB9" w:rsidP="32D6A0DC" w:rsidRDefault="25157CB9" w14:paraId="15F66E74" w14:textId="79AEC843">
      <w:pPr>
        <w:pStyle w:val="NormalWeb"/>
        <w:spacing w:before="0" w:beforeAutospacing="off" w:after="0" w:afterAutospacing="off"/>
      </w:pPr>
      <w:r w:rsidRPr="32D6A0DC" w:rsidR="25157CB9">
        <w:rPr>
          <w:color w:val="000000" w:themeColor="text2" w:themeTint="FF" w:themeShade="FF"/>
          <w:sz w:val="22"/>
          <w:szCs w:val="22"/>
          <w:lang w:eastAsia="en-US"/>
        </w:rPr>
        <w:t>We confirm that this manuscript is not currently under consideration elsewhere, and all authors have approved the submission. We have no conflicts of interest to declare.</w:t>
      </w:r>
    </w:p>
    <w:p w:rsidR="25157CB9" w:rsidP="32D6A0DC" w:rsidRDefault="25157CB9" w14:paraId="54F3D57B" w14:textId="3AD5FDDA">
      <w:pPr>
        <w:pStyle w:val="NormalWeb"/>
        <w:spacing w:before="0" w:beforeAutospacing="off" w:after="0" w:afterAutospacing="off"/>
      </w:pPr>
      <w:r w:rsidRPr="32D6A0DC" w:rsidR="25157CB9">
        <w:rPr>
          <w:color w:val="000000" w:themeColor="text2" w:themeTint="FF" w:themeShade="FF"/>
          <w:sz w:val="22"/>
          <w:szCs w:val="22"/>
          <w:lang w:eastAsia="en-US"/>
        </w:rPr>
        <w:t xml:space="preserve"> </w:t>
      </w:r>
    </w:p>
    <w:p w:rsidR="25157CB9" w:rsidP="32D6A0DC" w:rsidRDefault="25157CB9" w14:paraId="548E4DE4" w14:textId="17DC1F80">
      <w:pPr>
        <w:pStyle w:val="NormalWeb"/>
        <w:spacing w:before="0" w:beforeAutospacing="off" w:after="0" w:afterAutospacing="off"/>
      </w:pPr>
      <w:r w:rsidRPr="32D6A0DC" w:rsidR="25157CB9">
        <w:rPr>
          <w:color w:val="000000" w:themeColor="text2" w:themeTint="FF" w:themeShade="FF"/>
          <w:sz w:val="22"/>
          <w:szCs w:val="22"/>
          <w:lang w:eastAsia="en-US"/>
        </w:rPr>
        <w:t>Thank you for considering our manuscript. We look forward to your response.</w:t>
      </w:r>
    </w:p>
    <w:p w:rsidR="25157CB9" w:rsidP="32D6A0DC" w:rsidRDefault="25157CB9" w14:paraId="36583147" w14:textId="4BF35FC8">
      <w:pPr>
        <w:pStyle w:val="NormalWeb"/>
        <w:spacing w:before="0" w:beforeAutospacing="off" w:after="0" w:afterAutospacing="off"/>
      </w:pPr>
      <w:r w:rsidRPr="32D6A0DC" w:rsidR="25157CB9">
        <w:rPr>
          <w:color w:val="000000" w:themeColor="text2" w:themeTint="FF" w:themeShade="FF"/>
          <w:sz w:val="22"/>
          <w:szCs w:val="22"/>
          <w:lang w:eastAsia="en-US"/>
        </w:rPr>
        <w:t xml:space="preserve"> </w:t>
      </w:r>
    </w:p>
    <w:p w:rsidR="25157CB9" w:rsidP="32D6A0DC" w:rsidRDefault="25157CB9" w14:paraId="17D19BC3" w14:textId="448D7780">
      <w:pPr>
        <w:pStyle w:val="NormalWeb"/>
        <w:spacing w:before="0" w:beforeAutospacing="off" w:after="0" w:afterAutospacing="off"/>
      </w:pPr>
      <w:r w:rsidRPr="32D6A0DC" w:rsidR="25157CB9">
        <w:rPr>
          <w:color w:val="000000" w:themeColor="text2" w:themeTint="FF" w:themeShade="FF"/>
          <w:sz w:val="22"/>
          <w:szCs w:val="22"/>
          <w:lang w:eastAsia="en-US"/>
        </w:rPr>
        <w:t>Sincerely,</w:t>
      </w:r>
    </w:p>
    <w:p w:rsidRPr="00FD3679" w:rsidR="0003716F" w:rsidP="0003716F" w:rsidRDefault="002354F3" w14:paraId="079C47BA" w14:textId="175B8EAA">
      <w:pPr>
        <w:rPr>
          <w:rFonts w:ascii="Times New Roman" w:hAnsi="Times New Roman"/>
        </w:rPr>
      </w:pPr>
      <w:r w:rsidRPr="00FD3679">
        <w:rPr>
          <w:rFonts w:ascii="Times New Roman" w:hAnsi="Times New Roman"/>
          <w:noProof/>
        </w:rPr>
        <w:drawing>
          <wp:inline distT="0" distB="0" distL="0" distR="0" wp14:anchorId="2E7CCCC0" wp14:editId="04C7B60C">
            <wp:extent cx="1377950" cy="4097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146" cy="424727"/>
                    </a:xfrm>
                    <a:prstGeom prst="rect">
                      <a:avLst/>
                    </a:prstGeom>
                    <a:noFill/>
                    <a:ln>
                      <a:noFill/>
                    </a:ln>
                  </pic:spPr>
                </pic:pic>
              </a:graphicData>
            </a:graphic>
          </wp:inline>
        </w:drawing>
      </w:r>
    </w:p>
    <w:p w:rsidRPr="00FD3679" w:rsidR="0003716F" w:rsidP="0003716F" w:rsidRDefault="002354F3" w14:paraId="11785116" w14:textId="5AFA988C">
      <w:pPr>
        <w:rPr>
          <w:rFonts w:ascii="Times New Roman" w:hAnsi="Times New Roman"/>
        </w:rPr>
      </w:pPr>
      <w:r w:rsidRPr="00FD3679">
        <w:rPr>
          <w:rFonts w:ascii="Times New Roman" w:hAnsi="Times New Roman"/>
        </w:rPr>
        <w:t>Scott Spillias and co-authors</w:t>
      </w:r>
    </w:p>
    <w:p w:rsidRPr="00FD3679" w:rsidR="0003716F" w:rsidP="0003716F" w:rsidRDefault="0003716F" w14:paraId="4FCB7A67" w14:textId="77777777">
      <w:pPr>
        <w:rPr>
          <w:rFonts w:ascii="Times New Roman" w:hAnsi="Times New Roman"/>
          <w:sz w:val="14"/>
          <w:szCs w:val="16"/>
        </w:rPr>
      </w:pPr>
    </w:p>
    <w:p w:rsidRPr="00FD3679" w:rsidR="002354F3" w:rsidP="002354F3" w:rsidRDefault="002354F3" w14:paraId="23741D62" w14:textId="32AF9B63">
      <w:pPr>
        <w:rPr>
          <w:rFonts w:ascii="Times New Roman" w:hAnsi="Times New Roman"/>
          <w:color w:val="007377" w:themeColor="accent5"/>
          <w:sz w:val="18"/>
          <w:szCs w:val="18"/>
        </w:rPr>
      </w:pPr>
      <w:r w:rsidRPr="00FD3679">
        <w:rPr>
          <w:rFonts w:ascii="Times New Roman" w:hAnsi="Times New Roman"/>
          <w:color w:val="007377" w:themeColor="accent5"/>
          <w:sz w:val="18"/>
          <w:szCs w:val="18"/>
        </w:rPr>
        <w:t>Scott Spillias</w:t>
      </w:r>
    </w:p>
    <w:p w:rsidRPr="00FD3679" w:rsidR="002354F3" w:rsidP="002354F3" w:rsidRDefault="002354F3" w14:paraId="3897FFDC" w14:textId="233CECA5">
      <w:pPr>
        <w:rPr>
          <w:rFonts w:ascii="Times New Roman" w:hAnsi="Times New Roman"/>
          <w:color w:val="007377" w:themeColor="accent5"/>
          <w:sz w:val="18"/>
          <w:szCs w:val="18"/>
        </w:rPr>
      </w:pPr>
      <w:r w:rsidRPr="00FD3679">
        <w:rPr>
          <w:rFonts w:ascii="Times New Roman" w:hAnsi="Times New Roman"/>
          <w:color w:val="007377" w:themeColor="accent5"/>
          <w:sz w:val="18"/>
          <w:szCs w:val="18"/>
        </w:rPr>
        <w:t>Postdoctoral Fellow</w:t>
      </w:r>
    </w:p>
    <w:p w:rsidRPr="00FD3679" w:rsidR="002354F3" w:rsidP="002354F3" w:rsidRDefault="002354F3" w14:paraId="3A3F6ACC" w14:textId="43960BF8">
      <w:pPr>
        <w:rPr>
          <w:rFonts w:ascii="Times New Roman" w:hAnsi="Times New Roman"/>
          <w:color w:val="007377" w:themeColor="accent5"/>
          <w:sz w:val="18"/>
          <w:szCs w:val="18"/>
        </w:rPr>
      </w:pPr>
      <w:r w:rsidRPr="00FD3679">
        <w:rPr>
          <w:rFonts w:ascii="Times New Roman" w:hAnsi="Times New Roman"/>
          <w:color w:val="007377" w:themeColor="accent5"/>
          <w:sz w:val="18"/>
          <w:szCs w:val="18"/>
        </w:rPr>
        <w:t>Sustainable Marine Futures</w:t>
      </w:r>
    </w:p>
    <w:p w:rsidRPr="00FD3679" w:rsidR="002354F3" w:rsidP="002354F3" w:rsidRDefault="002354F3" w14:paraId="2DF0DFB7" w14:textId="4C40CD77">
      <w:pPr>
        <w:rPr>
          <w:rFonts w:ascii="Times New Roman" w:hAnsi="Times New Roman"/>
          <w:color w:val="007377" w:themeColor="accent5"/>
          <w:sz w:val="18"/>
          <w:szCs w:val="18"/>
        </w:rPr>
      </w:pPr>
      <w:r w:rsidRPr="00FD3679">
        <w:rPr>
          <w:rFonts w:ascii="Times New Roman" w:hAnsi="Times New Roman"/>
          <w:color w:val="007377" w:themeColor="accent5"/>
          <w:sz w:val="18"/>
          <w:szCs w:val="18"/>
        </w:rPr>
        <w:t>CSIRO Environment</w:t>
      </w:r>
    </w:p>
    <w:p w:rsidRPr="00FD3679" w:rsidR="002354F3" w:rsidP="002354F3" w:rsidRDefault="002354F3" w14:paraId="0CC32D86" w14:textId="18409426">
      <w:pPr>
        <w:rPr>
          <w:rFonts w:ascii="Times New Roman" w:hAnsi="Times New Roman"/>
          <w:color w:val="007377" w:themeColor="accent5"/>
          <w:sz w:val="18"/>
          <w:szCs w:val="18"/>
        </w:rPr>
      </w:pPr>
      <w:r w:rsidRPr="00FD3679">
        <w:rPr>
          <w:rFonts w:ascii="Times New Roman" w:hAnsi="Times New Roman"/>
          <w:b/>
          <w:bCs/>
          <w:color w:val="007377" w:themeColor="accent5"/>
          <w:sz w:val="18"/>
          <w:szCs w:val="18"/>
        </w:rPr>
        <w:t>E</w:t>
      </w:r>
      <w:r w:rsidRPr="00FD3679">
        <w:rPr>
          <w:rFonts w:ascii="Times New Roman" w:hAnsi="Times New Roman"/>
          <w:color w:val="007377" w:themeColor="accent5"/>
          <w:sz w:val="18"/>
          <w:szCs w:val="18"/>
        </w:rPr>
        <w:t> </w:t>
      </w:r>
      <w:hyperlink w:history="1" r:id="rId9">
        <w:r w:rsidRPr="00FD3679">
          <w:rPr>
            <w:rStyle w:val="Hyperlink"/>
            <w:rFonts w:ascii="Times New Roman" w:hAnsi="Times New Roman"/>
            <w:sz w:val="18"/>
            <w:szCs w:val="18"/>
          </w:rPr>
          <w:t>scott.spillias@csiro.au</w:t>
        </w:r>
      </w:hyperlink>
      <w:r w:rsidRPr="00FD3679">
        <w:rPr>
          <w:rFonts w:ascii="Times New Roman" w:hAnsi="Times New Roman"/>
          <w:color w:val="007377" w:themeColor="accent5"/>
          <w:sz w:val="18"/>
          <w:szCs w:val="18"/>
        </w:rPr>
        <w:t> </w:t>
      </w:r>
    </w:p>
    <w:p w:rsidRPr="00FD3679" w:rsidR="000F3130" w:rsidP="0003716F" w:rsidRDefault="002354F3" w14:paraId="79E89F4C" w14:textId="12E38906">
      <w:pPr>
        <w:rPr>
          <w:rFonts w:ascii="Times New Roman" w:hAnsi="Times New Roman"/>
        </w:rPr>
      </w:pPr>
      <w:proofErr w:type="spellStart"/>
      <w:r w:rsidRPr="00FD3679">
        <w:rPr>
          <w:rFonts w:ascii="Times New Roman" w:hAnsi="Times New Roman"/>
          <w:color w:val="007377" w:themeColor="accent5"/>
          <w:sz w:val="18"/>
          <w:szCs w:val="18"/>
        </w:rPr>
        <w:t>Castray</w:t>
      </w:r>
      <w:proofErr w:type="spellEnd"/>
      <w:r w:rsidRPr="00FD3679">
        <w:rPr>
          <w:rFonts w:ascii="Times New Roman" w:hAnsi="Times New Roman"/>
          <w:color w:val="007377" w:themeColor="accent5"/>
          <w:sz w:val="18"/>
          <w:szCs w:val="18"/>
        </w:rPr>
        <w:t xml:space="preserve"> Esplanade, Hobart TAS 7001</w:t>
      </w:r>
    </w:p>
    <w:sectPr w:rsidRPr="00FD3679" w:rsidR="000F3130" w:rsidSect="00AB5F94">
      <w:footerReference w:type="default" r:id="rId10"/>
      <w:footerReference w:type="first" r:id="rId11"/>
      <w:pgSz w:w="11906" w:h="16838" w:orient="portrait" w:code="9"/>
      <w:pgMar w:top="1134" w:right="1134" w:bottom="1134" w:left="1134" w:header="709" w:footer="87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9E2" w:rsidRDefault="005A49E2" w14:paraId="0CDF7265" w14:textId="77777777">
      <w:r>
        <w:separator/>
      </w:r>
    </w:p>
  </w:endnote>
  <w:endnote w:type="continuationSeparator" w:id="0">
    <w:p w:rsidR="005A49E2" w:rsidRDefault="005A49E2" w14:paraId="37045DF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Sans Light">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62E1" w:rsidR="00CC62E1" w:rsidRDefault="00CC62E1" w14:paraId="14ECF53E" w14:textId="77777777">
    <w:pPr>
      <w:pStyle w:val="Footer"/>
      <w:rPr>
        <w:color w:val="757579" w:themeColor="accent3"/>
        <w:sz w:val="20"/>
        <w:szCs w:val="20"/>
      </w:rPr>
    </w:pPr>
    <w:r w:rsidRPr="00A914CA">
      <w:rPr>
        <w:b/>
        <w:color w:val="757579" w:themeColor="accent3"/>
        <w:sz w:val="20"/>
        <w:szCs w:val="20"/>
      </w:rPr>
      <w:t>CSIRO</w:t>
    </w:r>
    <w:r>
      <w:rPr>
        <w:color w:val="757579" w:themeColor="accent3"/>
        <w:sz w:val="20"/>
        <w:szCs w:val="20"/>
      </w:rPr>
      <w:t xml:space="preserve"> </w:t>
    </w:r>
    <w:r>
      <w:rPr>
        <w:color w:val="757579" w:themeColor="accent3"/>
        <w:sz w:val="20"/>
        <w:szCs w:val="20"/>
      </w:rPr>
      <w:br/>
    </w:r>
    <w:r w:rsidRPr="007123FD">
      <w:rPr>
        <w:color w:val="757579" w:themeColor="accent3"/>
        <w:sz w:val="20"/>
        <w:szCs w:val="20"/>
      </w:rPr>
      <w:t>Australia’s National Science Agency 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A40B8" w:rsidR="00EA40B8" w:rsidRDefault="00F21EF7" w14:paraId="63B0865F" w14:textId="093D5A27">
    <w:pPr>
      <w:pStyle w:val="Footer"/>
      <w:rPr>
        <w:color w:val="757579" w:themeColor="accent3"/>
        <w:sz w:val="20"/>
        <w:szCs w:val="20"/>
      </w:rPr>
    </w:pPr>
    <w:r w:rsidRPr="00F21EF7">
      <w:rPr>
        <w:rFonts w:ascii="Times New Roman" w:hAnsi="Times New Roman"/>
        <w:noProof/>
        <w:sz w:val="24"/>
        <w:lang w:eastAsia="en-GB"/>
      </w:rPr>
      <w:drawing>
        <wp:anchor distT="0" distB="0" distL="114300" distR="114300" simplePos="0" relativeHeight="251658240" behindDoc="0" locked="0" layoutInCell="1" allowOverlap="1" wp14:anchorId="0E3EE18F" wp14:editId="75E184CE">
          <wp:simplePos x="0" y="0"/>
          <wp:positionH relativeFrom="margin">
            <wp:posOffset>3657605</wp:posOffset>
          </wp:positionH>
          <wp:positionV relativeFrom="paragraph">
            <wp:posOffset>-497409</wp:posOffset>
          </wp:positionV>
          <wp:extent cx="2538095" cy="8851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8095" cy="885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14CA" w:rsidR="00EA40B8">
      <w:rPr>
        <w:b/>
        <w:color w:val="757579" w:themeColor="accent3"/>
        <w:sz w:val="20"/>
        <w:szCs w:val="20"/>
      </w:rPr>
      <w:t>CSIRO</w:t>
    </w:r>
    <w:r w:rsidR="00EA40B8">
      <w:rPr>
        <w:color w:val="757579" w:themeColor="accent3"/>
        <w:sz w:val="20"/>
        <w:szCs w:val="20"/>
      </w:rPr>
      <w:t xml:space="preserve"> </w:t>
    </w:r>
    <w:r w:rsidR="00EA40B8">
      <w:rPr>
        <w:color w:val="757579" w:themeColor="accent3"/>
        <w:sz w:val="20"/>
        <w:szCs w:val="20"/>
      </w:rPr>
      <w:br/>
    </w:r>
    <w:r w:rsidRPr="007123FD" w:rsidR="00EA40B8">
      <w:rPr>
        <w:color w:val="757579" w:themeColor="accent3"/>
        <w:sz w:val="20"/>
        <w:szCs w:val="20"/>
      </w:rPr>
      <w:t>Australia’s National Science Agency </w:t>
    </w:r>
    <w:r w:rsidRPr="00F21EF7">
      <w:rPr>
        <w:rFonts w:ascii="Times New Roman" w:hAnsi="Times New Roman"/>
        <w:sz w:val="24"/>
        <w:lang w:eastAsia="en-GB"/>
      </w:rPr>
      <w:fldChar w:fldCharType="begin"/>
    </w:r>
    <w:r w:rsidRPr="00F21EF7">
      <w:rPr>
        <w:rFonts w:ascii="Times New Roman" w:hAnsi="Times New Roman"/>
        <w:sz w:val="24"/>
        <w:lang w:eastAsia="en-GB"/>
      </w:rPr>
      <w:instrText xml:space="preserve"> INCLUDEPICTURE "https://marinesocioecology.org/wp-content/uploads/CMSlogo-website-500px.png" \* MERGEFORMATINET </w:instrText>
    </w:r>
    <w:r w:rsidRPr="00F21EF7">
      <w:rPr>
        <w:rFonts w:ascii="Times New Roman" w:hAnsi="Times New Roman"/>
        <w:sz w:val="24"/>
        <w:lang w:eastAsia="en-GB"/>
      </w:rPr>
      <w:fldChar w:fldCharType="separate"/>
    </w:r>
    <w:r w:rsidRPr="00F21EF7">
      <w:rPr>
        <w:rFonts w:ascii="Times New Roman" w:hAnsi="Times New Roman"/>
        <w:sz w:val="24"/>
        <w:lang w:eastAsia="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9E2" w:rsidRDefault="005A49E2" w14:paraId="32724CB8" w14:textId="77777777">
      <w:r>
        <w:separator/>
      </w:r>
    </w:p>
  </w:footnote>
  <w:footnote w:type="continuationSeparator" w:id="0">
    <w:p w:rsidR="005A49E2" w:rsidRDefault="005A49E2" w14:paraId="275C79E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AAA97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62C02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F493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D8B1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9A0825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73AAAF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1DCD4F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DD40877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81AAFE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CC9816"/>
    <w:lvl w:ilvl="0">
      <w:start w:val="1"/>
      <w:numFmt w:val="bullet"/>
      <w:lvlText w:val=""/>
      <w:lvlJc w:val="left"/>
      <w:pPr>
        <w:tabs>
          <w:tab w:val="num" w:pos="360"/>
        </w:tabs>
        <w:ind w:left="360" w:hanging="360"/>
      </w:pPr>
      <w:rPr>
        <w:rFonts w:hint="default" w:ascii="Symbol" w:hAnsi="Symbol"/>
      </w:rPr>
    </w:lvl>
  </w:abstractNum>
  <w:num w:numId="1" w16cid:durableId="1811750987">
    <w:abstractNumId w:val="9"/>
  </w:num>
  <w:num w:numId="2" w16cid:durableId="1993488625">
    <w:abstractNumId w:val="7"/>
  </w:num>
  <w:num w:numId="3" w16cid:durableId="1483887498">
    <w:abstractNumId w:val="6"/>
  </w:num>
  <w:num w:numId="4" w16cid:durableId="1119714466">
    <w:abstractNumId w:val="5"/>
  </w:num>
  <w:num w:numId="5" w16cid:durableId="1603807240">
    <w:abstractNumId w:val="4"/>
  </w:num>
  <w:num w:numId="6" w16cid:durableId="1223369130">
    <w:abstractNumId w:val="8"/>
  </w:num>
  <w:num w:numId="7" w16cid:durableId="1627347906">
    <w:abstractNumId w:val="3"/>
  </w:num>
  <w:num w:numId="8" w16cid:durableId="566114779">
    <w:abstractNumId w:val="2"/>
  </w:num>
  <w:num w:numId="9" w16cid:durableId="1624457866">
    <w:abstractNumId w:val="1"/>
  </w:num>
  <w:num w:numId="10" w16cid:durableId="151777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F7"/>
    <w:rsid w:val="0000019E"/>
    <w:rsid w:val="00000611"/>
    <w:rsid w:val="00001727"/>
    <w:rsid w:val="0000300B"/>
    <w:rsid w:val="00004479"/>
    <w:rsid w:val="00004608"/>
    <w:rsid w:val="00005554"/>
    <w:rsid w:val="000072A2"/>
    <w:rsid w:val="00012B21"/>
    <w:rsid w:val="00014F95"/>
    <w:rsid w:val="00015AC3"/>
    <w:rsid w:val="00015D9B"/>
    <w:rsid w:val="000166E8"/>
    <w:rsid w:val="00020528"/>
    <w:rsid w:val="00020EB5"/>
    <w:rsid w:val="00024E64"/>
    <w:rsid w:val="00025950"/>
    <w:rsid w:val="00025A1E"/>
    <w:rsid w:val="00027644"/>
    <w:rsid w:val="000278EE"/>
    <w:rsid w:val="00030712"/>
    <w:rsid w:val="00030F5C"/>
    <w:rsid w:val="0003314B"/>
    <w:rsid w:val="0003716F"/>
    <w:rsid w:val="0004014A"/>
    <w:rsid w:val="00041E38"/>
    <w:rsid w:val="00041F4A"/>
    <w:rsid w:val="00042EAD"/>
    <w:rsid w:val="00044F96"/>
    <w:rsid w:val="00045860"/>
    <w:rsid w:val="000469D9"/>
    <w:rsid w:val="00046F89"/>
    <w:rsid w:val="00047EE6"/>
    <w:rsid w:val="000532A1"/>
    <w:rsid w:val="0005574D"/>
    <w:rsid w:val="00057F5D"/>
    <w:rsid w:val="0006065C"/>
    <w:rsid w:val="00061D78"/>
    <w:rsid w:val="00061ED0"/>
    <w:rsid w:val="00062DC4"/>
    <w:rsid w:val="00064F11"/>
    <w:rsid w:val="000673D6"/>
    <w:rsid w:val="00071DFB"/>
    <w:rsid w:val="00073353"/>
    <w:rsid w:val="000749CD"/>
    <w:rsid w:val="00076353"/>
    <w:rsid w:val="0007694B"/>
    <w:rsid w:val="000779AB"/>
    <w:rsid w:val="00081B2C"/>
    <w:rsid w:val="00081CF2"/>
    <w:rsid w:val="00086367"/>
    <w:rsid w:val="00086909"/>
    <w:rsid w:val="0008787E"/>
    <w:rsid w:val="00090401"/>
    <w:rsid w:val="00090408"/>
    <w:rsid w:val="0009057F"/>
    <w:rsid w:val="00090F62"/>
    <w:rsid w:val="000923F3"/>
    <w:rsid w:val="000963A6"/>
    <w:rsid w:val="00097D05"/>
    <w:rsid w:val="000A0722"/>
    <w:rsid w:val="000A1762"/>
    <w:rsid w:val="000A59F9"/>
    <w:rsid w:val="000A6A79"/>
    <w:rsid w:val="000A79FB"/>
    <w:rsid w:val="000B19E5"/>
    <w:rsid w:val="000B3142"/>
    <w:rsid w:val="000B4302"/>
    <w:rsid w:val="000B51AB"/>
    <w:rsid w:val="000B56E0"/>
    <w:rsid w:val="000B5DA3"/>
    <w:rsid w:val="000C12C8"/>
    <w:rsid w:val="000C1AA1"/>
    <w:rsid w:val="000C5CED"/>
    <w:rsid w:val="000C67C8"/>
    <w:rsid w:val="000C6AC9"/>
    <w:rsid w:val="000D2475"/>
    <w:rsid w:val="000D30EA"/>
    <w:rsid w:val="000D46E7"/>
    <w:rsid w:val="000E0729"/>
    <w:rsid w:val="000E2D9E"/>
    <w:rsid w:val="000E6BEA"/>
    <w:rsid w:val="000E7B0B"/>
    <w:rsid w:val="000F081F"/>
    <w:rsid w:val="000F0DFF"/>
    <w:rsid w:val="000F3130"/>
    <w:rsid w:val="000F33F4"/>
    <w:rsid w:val="000F500A"/>
    <w:rsid w:val="000F55E1"/>
    <w:rsid w:val="000F62E7"/>
    <w:rsid w:val="000F71B9"/>
    <w:rsid w:val="00102228"/>
    <w:rsid w:val="001046AE"/>
    <w:rsid w:val="00113293"/>
    <w:rsid w:val="00113683"/>
    <w:rsid w:val="001209C7"/>
    <w:rsid w:val="00121F11"/>
    <w:rsid w:val="0012253C"/>
    <w:rsid w:val="0012309D"/>
    <w:rsid w:val="00123D73"/>
    <w:rsid w:val="001263A4"/>
    <w:rsid w:val="00127211"/>
    <w:rsid w:val="00130267"/>
    <w:rsid w:val="001313E4"/>
    <w:rsid w:val="00136BE3"/>
    <w:rsid w:val="00144102"/>
    <w:rsid w:val="0014483D"/>
    <w:rsid w:val="00146F26"/>
    <w:rsid w:val="00147DA1"/>
    <w:rsid w:val="001501C7"/>
    <w:rsid w:val="00150377"/>
    <w:rsid w:val="00153230"/>
    <w:rsid w:val="00153958"/>
    <w:rsid w:val="00154291"/>
    <w:rsid w:val="0015584C"/>
    <w:rsid w:val="00155CEF"/>
    <w:rsid w:val="00157237"/>
    <w:rsid w:val="00160EDD"/>
    <w:rsid w:val="00165B87"/>
    <w:rsid w:val="00166253"/>
    <w:rsid w:val="001666E4"/>
    <w:rsid w:val="00170ECD"/>
    <w:rsid w:val="00173AA0"/>
    <w:rsid w:val="0017592E"/>
    <w:rsid w:val="001771E5"/>
    <w:rsid w:val="00177421"/>
    <w:rsid w:val="001777DA"/>
    <w:rsid w:val="00177D5B"/>
    <w:rsid w:val="001803E7"/>
    <w:rsid w:val="001836D3"/>
    <w:rsid w:val="00184B11"/>
    <w:rsid w:val="00185AC2"/>
    <w:rsid w:val="001868E0"/>
    <w:rsid w:val="00187D01"/>
    <w:rsid w:val="00192012"/>
    <w:rsid w:val="00195215"/>
    <w:rsid w:val="00196123"/>
    <w:rsid w:val="00197545"/>
    <w:rsid w:val="00197C7D"/>
    <w:rsid w:val="001A0844"/>
    <w:rsid w:val="001A294D"/>
    <w:rsid w:val="001A29BC"/>
    <w:rsid w:val="001A3A76"/>
    <w:rsid w:val="001A50F7"/>
    <w:rsid w:val="001A6585"/>
    <w:rsid w:val="001B0C24"/>
    <w:rsid w:val="001B0E56"/>
    <w:rsid w:val="001B11D1"/>
    <w:rsid w:val="001B5426"/>
    <w:rsid w:val="001B60D2"/>
    <w:rsid w:val="001C17A3"/>
    <w:rsid w:val="001C384C"/>
    <w:rsid w:val="001C5E18"/>
    <w:rsid w:val="001C5F65"/>
    <w:rsid w:val="001C63EF"/>
    <w:rsid w:val="001D2CB3"/>
    <w:rsid w:val="001D3E13"/>
    <w:rsid w:val="001D4A7E"/>
    <w:rsid w:val="001E0CAD"/>
    <w:rsid w:val="001E2E6E"/>
    <w:rsid w:val="001E3630"/>
    <w:rsid w:val="001E3A87"/>
    <w:rsid w:val="001F1A26"/>
    <w:rsid w:val="001F1B9A"/>
    <w:rsid w:val="001F272E"/>
    <w:rsid w:val="00200191"/>
    <w:rsid w:val="002009C7"/>
    <w:rsid w:val="00201B1F"/>
    <w:rsid w:val="00202090"/>
    <w:rsid w:val="00204716"/>
    <w:rsid w:val="002052D3"/>
    <w:rsid w:val="00206763"/>
    <w:rsid w:val="0020747E"/>
    <w:rsid w:val="00210066"/>
    <w:rsid w:val="00211F83"/>
    <w:rsid w:val="00215BF0"/>
    <w:rsid w:val="00217934"/>
    <w:rsid w:val="00220541"/>
    <w:rsid w:val="00221772"/>
    <w:rsid w:val="00223A3E"/>
    <w:rsid w:val="00226B78"/>
    <w:rsid w:val="002276C2"/>
    <w:rsid w:val="00227E97"/>
    <w:rsid w:val="00230C09"/>
    <w:rsid w:val="00232562"/>
    <w:rsid w:val="0023459E"/>
    <w:rsid w:val="002354F3"/>
    <w:rsid w:val="002412E0"/>
    <w:rsid w:val="002447D8"/>
    <w:rsid w:val="002468D5"/>
    <w:rsid w:val="00250F1F"/>
    <w:rsid w:val="00251E5B"/>
    <w:rsid w:val="002528B8"/>
    <w:rsid w:val="002545B0"/>
    <w:rsid w:val="002550C1"/>
    <w:rsid w:val="00255286"/>
    <w:rsid w:val="00255E6D"/>
    <w:rsid w:val="00256ACD"/>
    <w:rsid w:val="002578B0"/>
    <w:rsid w:val="00257CC3"/>
    <w:rsid w:val="00257E75"/>
    <w:rsid w:val="00257E93"/>
    <w:rsid w:val="002600E0"/>
    <w:rsid w:val="0026351A"/>
    <w:rsid w:val="00265A09"/>
    <w:rsid w:val="00267DE0"/>
    <w:rsid w:val="00272F19"/>
    <w:rsid w:val="002744AC"/>
    <w:rsid w:val="002752E9"/>
    <w:rsid w:val="002809B7"/>
    <w:rsid w:val="00281466"/>
    <w:rsid w:val="00282F35"/>
    <w:rsid w:val="002832ED"/>
    <w:rsid w:val="002853F3"/>
    <w:rsid w:val="00286D12"/>
    <w:rsid w:val="00287BE9"/>
    <w:rsid w:val="00287C22"/>
    <w:rsid w:val="002901AA"/>
    <w:rsid w:val="00291F2E"/>
    <w:rsid w:val="002924C8"/>
    <w:rsid w:val="00292638"/>
    <w:rsid w:val="002932D9"/>
    <w:rsid w:val="00293B8C"/>
    <w:rsid w:val="00294C7F"/>
    <w:rsid w:val="00295EB9"/>
    <w:rsid w:val="002964C9"/>
    <w:rsid w:val="002A01A5"/>
    <w:rsid w:val="002A10EE"/>
    <w:rsid w:val="002A1120"/>
    <w:rsid w:val="002A2D23"/>
    <w:rsid w:val="002A4CEA"/>
    <w:rsid w:val="002A636B"/>
    <w:rsid w:val="002B0E10"/>
    <w:rsid w:val="002B5897"/>
    <w:rsid w:val="002B6B8D"/>
    <w:rsid w:val="002B7648"/>
    <w:rsid w:val="002C339E"/>
    <w:rsid w:val="002C3AC1"/>
    <w:rsid w:val="002D3B7D"/>
    <w:rsid w:val="002D4444"/>
    <w:rsid w:val="002D4EB9"/>
    <w:rsid w:val="002D561B"/>
    <w:rsid w:val="002D7151"/>
    <w:rsid w:val="002E1686"/>
    <w:rsid w:val="002E7993"/>
    <w:rsid w:val="002E7F4C"/>
    <w:rsid w:val="002F1011"/>
    <w:rsid w:val="002F11DD"/>
    <w:rsid w:val="002F5428"/>
    <w:rsid w:val="002F5A1D"/>
    <w:rsid w:val="00300022"/>
    <w:rsid w:val="003000AF"/>
    <w:rsid w:val="00301857"/>
    <w:rsid w:val="00301D22"/>
    <w:rsid w:val="00302E16"/>
    <w:rsid w:val="003032F9"/>
    <w:rsid w:val="003034EE"/>
    <w:rsid w:val="00304225"/>
    <w:rsid w:val="00305F35"/>
    <w:rsid w:val="00312DF5"/>
    <w:rsid w:val="003130B1"/>
    <w:rsid w:val="003161B3"/>
    <w:rsid w:val="0032138D"/>
    <w:rsid w:val="00323510"/>
    <w:rsid w:val="00324CBE"/>
    <w:rsid w:val="00326191"/>
    <w:rsid w:val="0032678A"/>
    <w:rsid w:val="00326E7A"/>
    <w:rsid w:val="0032738E"/>
    <w:rsid w:val="00332431"/>
    <w:rsid w:val="003335B9"/>
    <w:rsid w:val="003336B6"/>
    <w:rsid w:val="0033439B"/>
    <w:rsid w:val="00337F2D"/>
    <w:rsid w:val="00340491"/>
    <w:rsid w:val="0034197E"/>
    <w:rsid w:val="0034222B"/>
    <w:rsid w:val="00344C2E"/>
    <w:rsid w:val="00346526"/>
    <w:rsid w:val="003514BE"/>
    <w:rsid w:val="003521F2"/>
    <w:rsid w:val="00353D50"/>
    <w:rsid w:val="00354BF5"/>
    <w:rsid w:val="0035576A"/>
    <w:rsid w:val="003575F9"/>
    <w:rsid w:val="003604DB"/>
    <w:rsid w:val="00360D14"/>
    <w:rsid w:val="003622F8"/>
    <w:rsid w:val="0036272C"/>
    <w:rsid w:val="0036735C"/>
    <w:rsid w:val="00367FDF"/>
    <w:rsid w:val="00370541"/>
    <w:rsid w:val="003714C1"/>
    <w:rsid w:val="00371F46"/>
    <w:rsid w:val="00374FD6"/>
    <w:rsid w:val="003767F1"/>
    <w:rsid w:val="00381022"/>
    <w:rsid w:val="00382F2C"/>
    <w:rsid w:val="00385E2A"/>
    <w:rsid w:val="00386101"/>
    <w:rsid w:val="003869CE"/>
    <w:rsid w:val="003872C8"/>
    <w:rsid w:val="00387D3A"/>
    <w:rsid w:val="00393B6B"/>
    <w:rsid w:val="0039402F"/>
    <w:rsid w:val="00394D78"/>
    <w:rsid w:val="003953FF"/>
    <w:rsid w:val="003965B1"/>
    <w:rsid w:val="003A18FD"/>
    <w:rsid w:val="003A26BC"/>
    <w:rsid w:val="003A4B8B"/>
    <w:rsid w:val="003A51F7"/>
    <w:rsid w:val="003A6DE0"/>
    <w:rsid w:val="003B1EF4"/>
    <w:rsid w:val="003B5F19"/>
    <w:rsid w:val="003B7D95"/>
    <w:rsid w:val="003C0168"/>
    <w:rsid w:val="003C3FD1"/>
    <w:rsid w:val="003C4B1B"/>
    <w:rsid w:val="003D044A"/>
    <w:rsid w:val="003D2A88"/>
    <w:rsid w:val="003D42BD"/>
    <w:rsid w:val="003D54AF"/>
    <w:rsid w:val="003E22F9"/>
    <w:rsid w:val="003E30AE"/>
    <w:rsid w:val="003E501D"/>
    <w:rsid w:val="003E5628"/>
    <w:rsid w:val="003E5871"/>
    <w:rsid w:val="003E666C"/>
    <w:rsid w:val="003F03B4"/>
    <w:rsid w:val="003F0D38"/>
    <w:rsid w:val="003F3915"/>
    <w:rsid w:val="00403B6B"/>
    <w:rsid w:val="00404222"/>
    <w:rsid w:val="00405065"/>
    <w:rsid w:val="004051FA"/>
    <w:rsid w:val="00405227"/>
    <w:rsid w:val="00405F44"/>
    <w:rsid w:val="004118E7"/>
    <w:rsid w:val="00412533"/>
    <w:rsid w:val="00412784"/>
    <w:rsid w:val="00416406"/>
    <w:rsid w:val="004216DE"/>
    <w:rsid w:val="00422A28"/>
    <w:rsid w:val="00423D26"/>
    <w:rsid w:val="0042401F"/>
    <w:rsid w:val="00425F82"/>
    <w:rsid w:val="00427B56"/>
    <w:rsid w:val="00433F84"/>
    <w:rsid w:val="00434B6B"/>
    <w:rsid w:val="00434C9B"/>
    <w:rsid w:val="004355C0"/>
    <w:rsid w:val="00436639"/>
    <w:rsid w:val="004502A2"/>
    <w:rsid w:val="00450665"/>
    <w:rsid w:val="00452AD5"/>
    <w:rsid w:val="004532E1"/>
    <w:rsid w:val="00457D8D"/>
    <w:rsid w:val="00471C6C"/>
    <w:rsid w:val="004831C1"/>
    <w:rsid w:val="0048681F"/>
    <w:rsid w:val="004923E1"/>
    <w:rsid w:val="00493FFF"/>
    <w:rsid w:val="0049442F"/>
    <w:rsid w:val="004968B7"/>
    <w:rsid w:val="004A0776"/>
    <w:rsid w:val="004A17CE"/>
    <w:rsid w:val="004B0907"/>
    <w:rsid w:val="004B1289"/>
    <w:rsid w:val="004B15A7"/>
    <w:rsid w:val="004B32F5"/>
    <w:rsid w:val="004B600D"/>
    <w:rsid w:val="004B654B"/>
    <w:rsid w:val="004B759B"/>
    <w:rsid w:val="004C03B7"/>
    <w:rsid w:val="004C318D"/>
    <w:rsid w:val="004C3B08"/>
    <w:rsid w:val="004C4E15"/>
    <w:rsid w:val="004C67B0"/>
    <w:rsid w:val="004D1978"/>
    <w:rsid w:val="004D3607"/>
    <w:rsid w:val="004D36F6"/>
    <w:rsid w:val="004D6B52"/>
    <w:rsid w:val="004E0034"/>
    <w:rsid w:val="004E0997"/>
    <w:rsid w:val="004E2B16"/>
    <w:rsid w:val="004E369B"/>
    <w:rsid w:val="004E43B4"/>
    <w:rsid w:val="004E6121"/>
    <w:rsid w:val="004E61C2"/>
    <w:rsid w:val="004E7737"/>
    <w:rsid w:val="004F4CAC"/>
    <w:rsid w:val="004F4FCE"/>
    <w:rsid w:val="004F7E09"/>
    <w:rsid w:val="00501A8C"/>
    <w:rsid w:val="005021C3"/>
    <w:rsid w:val="00503F57"/>
    <w:rsid w:val="005055C0"/>
    <w:rsid w:val="0051507C"/>
    <w:rsid w:val="0051554D"/>
    <w:rsid w:val="0051668E"/>
    <w:rsid w:val="005213AD"/>
    <w:rsid w:val="005236C1"/>
    <w:rsid w:val="005241D0"/>
    <w:rsid w:val="00530B96"/>
    <w:rsid w:val="0053240A"/>
    <w:rsid w:val="00534B7C"/>
    <w:rsid w:val="00534E19"/>
    <w:rsid w:val="00541E53"/>
    <w:rsid w:val="00542FBC"/>
    <w:rsid w:val="005434FA"/>
    <w:rsid w:val="00543630"/>
    <w:rsid w:val="005442FF"/>
    <w:rsid w:val="00545C15"/>
    <w:rsid w:val="00545FB2"/>
    <w:rsid w:val="0054638A"/>
    <w:rsid w:val="00546725"/>
    <w:rsid w:val="005521E3"/>
    <w:rsid w:val="00555296"/>
    <w:rsid w:val="00555AB3"/>
    <w:rsid w:val="00556562"/>
    <w:rsid w:val="0056178B"/>
    <w:rsid w:val="0056311A"/>
    <w:rsid w:val="005633CD"/>
    <w:rsid w:val="005634A7"/>
    <w:rsid w:val="00564DBB"/>
    <w:rsid w:val="00567951"/>
    <w:rsid w:val="00571C82"/>
    <w:rsid w:val="0057204D"/>
    <w:rsid w:val="005728FA"/>
    <w:rsid w:val="00573692"/>
    <w:rsid w:val="00573C66"/>
    <w:rsid w:val="00575BE7"/>
    <w:rsid w:val="0058009B"/>
    <w:rsid w:val="00580E6C"/>
    <w:rsid w:val="005812EE"/>
    <w:rsid w:val="0058164B"/>
    <w:rsid w:val="00585831"/>
    <w:rsid w:val="0058655A"/>
    <w:rsid w:val="00590A35"/>
    <w:rsid w:val="005937C8"/>
    <w:rsid w:val="0059674B"/>
    <w:rsid w:val="0059758D"/>
    <w:rsid w:val="005A0890"/>
    <w:rsid w:val="005A23C2"/>
    <w:rsid w:val="005A42A4"/>
    <w:rsid w:val="005A49E2"/>
    <w:rsid w:val="005A5659"/>
    <w:rsid w:val="005A5B21"/>
    <w:rsid w:val="005A60D8"/>
    <w:rsid w:val="005A7DB5"/>
    <w:rsid w:val="005B34C3"/>
    <w:rsid w:val="005B469B"/>
    <w:rsid w:val="005B5075"/>
    <w:rsid w:val="005B5B69"/>
    <w:rsid w:val="005B7557"/>
    <w:rsid w:val="005C14DE"/>
    <w:rsid w:val="005C48D5"/>
    <w:rsid w:val="005C5C27"/>
    <w:rsid w:val="005C5F65"/>
    <w:rsid w:val="005C6D8A"/>
    <w:rsid w:val="005C7D69"/>
    <w:rsid w:val="005C7F9D"/>
    <w:rsid w:val="005D392F"/>
    <w:rsid w:val="005D5DB7"/>
    <w:rsid w:val="005D5F4A"/>
    <w:rsid w:val="005D68E3"/>
    <w:rsid w:val="005D69E8"/>
    <w:rsid w:val="005D7860"/>
    <w:rsid w:val="005E196D"/>
    <w:rsid w:val="005E1DB7"/>
    <w:rsid w:val="005E2F13"/>
    <w:rsid w:val="005E31BE"/>
    <w:rsid w:val="005E6BDF"/>
    <w:rsid w:val="005F2C04"/>
    <w:rsid w:val="005F43F1"/>
    <w:rsid w:val="005F6EF4"/>
    <w:rsid w:val="005F78B7"/>
    <w:rsid w:val="00600439"/>
    <w:rsid w:val="0060405B"/>
    <w:rsid w:val="00604D81"/>
    <w:rsid w:val="00610237"/>
    <w:rsid w:val="006108D6"/>
    <w:rsid w:val="00612BAC"/>
    <w:rsid w:val="00614F43"/>
    <w:rsid w:val="00616540"/>
    <w:rsid w:val="00616721"/>
    <w:rsid w:val="006174D2"/>
    <w:rsid w:val="006212AD"/>
    <w:rsid w:val="0062521D"/>
    <w:rsid w:val="0062799E"/>
    <w:rsid w:val="006328C1"/>
    <w:rsid w:val="0063480C"/>
    <w:rsid w:val="006409FE"/>
    <w:rsid w:val="006422CC"/>
    <w:rsid w:val="0064494E"/>
    <w:rsid w:val="00645540"/>
    <w:rsid w:val="00645E30"/>
    <w:rsid w:val="00646B2E"/>
    <w:rsid w:val="0065288A"/>
    <w:rsid w:val="00652E72"/>
    <w:rsid w:val="00654515"/>
    <w:rsid w:val="00656AA1"/>
    <w:rsid w:val="00660E59"/>
    <w:rsid w:val="0066228D"/>
    <w:rsid w:val="00664731"/>
    <w:rsid w:val="00664C59"/>
    <w:rsid w:val="00665044"/>
    <w:rsid w:val="00665266"/>
    <w:rsid w:val="00674C79"/>
    <w:rsid w:val="00676552"/>
    <w:rsid w:val="00680A9E"/>
    <w:rsid w:val="00681C20"/>
    <w:rsid w:val="006838C9"/>
    <w:rsid w:val="00685938"/>
    <w:rsid w:val="0068635B"/>
    <w:rsid w:val="006870C7"/>
    <w:rsid w:val="00691744"/>
    <w:rsid w:val="00692F56"/>
    <w:rsid w:val="0069500A"/>
    <w:rsid w:val="0069532C"/>
    <w:rsid w:val="0069741D"/>
    <w:rsid w:val="006A0E54"/>
    <w:rsid w:val="006A1113"/>
    <w:rsid w:val="006A3BEB"/>
    <w:rsid w:val="006A4CB4"/>
    <w:rsid w:val="006A776B"/>
    <w:rsid w:val="006A7C66"/>
    <w:rsid w:val="006B0D0F"/>
    <w:rsid w:val="006B1342"/>
    <w:rsid w:val="006B22C0"/>
    <w:rsid w:val="006B422F"/>
    <w:rsid w:val="006B4DBE"/>
    <w:rsid w:val="006C0704"/>
    <w:rsid w:val="006C1E5C"/>
    <w:rsid w:val="006C2635"/>
    <w:rsid w:val="006C4ED6"/>
    <w:rsid w:val="006C5777"/>
    <w:rsid w:val="006D4802"/>
    <w:rsid w:val="006D49F3"/>
    <w:rsid w:val="006E041E"/>
    <w:rsid w:val="006E2DAD"/>
    <w:rsid w:val="006E4E3A"/>
    <w:rsid w:val="006E4F42"/>
    <w:rsid w:val="006E73DD"/>
    <w:rsid w:val="006F1309"/>
    <w:rsid w:val="006F1C5B"/>
    <w:rsid w:val="006F1CD0"/>
    <w:rsid w:val="006F1FF6"/>
    <w:rsid w:val="006F2E12"/>
    <w:rsid w:val="006F5B28"/>
    <w:rsid w:val="00701531"/>
    <w:rsid w:val="00702DF5"/>
    <w:rsid w:val="00704622"/>
    <w:rsid w:val="007049D5"/>
    <w:rsid w:val="00706C4C"/>
    <w:rsid w:val="007107B7"/>
    <w:rsid w:val="00713C57"/>
    <w:rsid w:val="007148AD"/>
    <w:rsid w:val="00716E5D"/>
    <w:rsid w:val="00720FAC"/>
    <w:rsid w:val="00724228"/>
    <w:rsid w:val="00724F57"/>
    <w:rsid w:val="00725665"/>
    <w:rsid w:val="00725B53"/>
    <w:rsid w:val="00726BF1"/>
    <w:rsid w:val="00730C24"/>
    <w:rsid w:val="0073103A"/>
    <w:rsid w:val="007313D2"/>
    <w:rsid w:val="00732041"/>
    <w:rsid w:val="0073217A"/>
    <w:rsid w:val="00733CB3"/>
    <w:rsid w:val="00733EF3"/>
    <w:rsid w:val="00733F4E"/>
    <w:rsid w:val="007365E2"/>
    <w:rsid w:val="00737990"/>
    <w:rsid w:val="007400D7"/>
    <w:rsid w:val="00740A2E"/>
    <w:rsid w:val="00740C19"/>
    <w:rsid w:val="00741098"/>
    <w:rsid w:val="007427F0"/>
    <w:rsid w:val="00742BFD"/>
    <w:rsid w:val="007462D2"/>
    <w:rsid w:val="0074768A"/>
    <w:rsid w:val="00747A64"/>
    <w:rsid w:val="0075022D"/>
    <w:rsid w:val="0075315B"/>
    <w:rsid w:val="007611F0"/>
    <w:rsid w:val="00761A76"/>
    <w:rsid w:val="00763261"/>
    <w:rsid w:val="00763D60"/>
    <w:rsid w:val="0076460E"/>
    <w:rsid w:val="0076495E"/>
    <w:rsid w:val="00766BD2"/>
    <w:rsid w:val="0076761A"/>
    <w:rsid w:val="007715E7"/>
    <w:rsid w:val="0077267C"/>
    <w:rsid w:val="007746B9"/>
    <w:rsid w:val="00774973"/>
    <w:rsid w:val="00775263"/>
    <w:rsid w:val="00775640"/>
    <w:rsid w:val="00782F57"/>
    <w:rsid w:val="00783370"/>
    <w:rsid w:val="007849CB"/>
    <w:rsid w:val="00786D64"/>
    <w:rsid w:val="00790D41"/>
    <w:rsid w:val="00792235"/>
    <w:rsid w:val="0079223E"/>
    <w:rsid w:val="007931D1"/>
    <w:rsid w:val="007937A6"/>
    <w:rsid w:val="00793F43"/>
    <w:rsid w:val="007970B5"/>
    <w:rsid w:val="007A1F94"/>
    <w:rsid w:val="007A21B1"/>
    <w:rsid w:val="007A6F4B"/>
    <w:rsid w:val="007A71AC"/>
    <w:rsid w:val="007A7722"/>
    <w:rsid w:val="007A7762"/>
    <w:rsid w:val="007A7809"/>
    <w:rsid w:val="007B0775"/>
    <w:rsid w:val="007B1387"/>
    <w:rsid w:val="007B4D3D"/>
    <w:rsid w:val="007B4E02"/>
    <w:rsid w:val="007B5B17"/>
    <w:rsid w:val="007B67BE"/>
    <w:rsid w:val="007C0CBA"/>
    <w:rsid w:val="007C1CAB"/>
    <w:rsid w:val="007C41B1"/>
    <w:rsid w:val="007C78AC"/>
    <w:rsid w:val="007D0EDA"/>
    <w:rsid w:val="007D1151"/>
    <w:rsid w:val="007D12BD"/>
    <w:rsid w:val="007D2BE3"/>
    <w:rsid w:val="007D535E"/>
    <w:rsid w:val="007D5A24"/>
    <w:rsid w:val="007D5A60"/>
    <w:rsid w:val="007E296E"/>
    <w:rsid w:val="007F13F4"/>
    <w:rsid w:val="007F1969"/>
    <w:rsid w:val="007F29D2"/>
    <w:rsid w:val="007F3DFD"/>
    <w:rsid w:val="007F4682"/>
    <w:rsid w:val="007F49D5"/>
    <w:rsid w:val="007F6720"/>
    <w:rsid w:val="007F6FE1"/>
    <w:rsid w:val="007F765D"/>
    <w:rsid w:val="00802774"/>
    <w:rsid w:val="00803574"/>
    <w:rsid w:val="00803C5C"/>
    <w:rsid w:val="00803FDF"/>
    <w:rsid w:val="0080563E"/>
    <w:rsid w:val="00811896"/>
    <w:rsid w:val="00812F92"/>
    <w:rsid w:val="00813DAF"/>
    <w:rsid w:val="00813E6B"/>
    <w:rsid w:val="00814A4A"/>
    <w:rsid w:val="008154E5"/>
    <w:rsid w:val="00816960"/>
    <w:rsid w:val="008206AF"/>
    <w:rsid w:val="0082282B"/>
    <w:rsid w:val="00822B8F"/>
    <w:rsid w:val="008254E6"/>
    <w:rsid w:val="00825B0A"/>
    <w:rsid w:val="00825C40"/>
    <w:rsid w:val="00830449"/>
    <w:rsid w:val="008304CB"/>
    <w:rsid w:val="008327A9"/>
    <w:rsid w:val="00833FEB"/>
    <w:rsid w:val="008359CF"/>
    <w:rsid w:val="00836437"/>
    <w:rsid w:val="00836449"/>
    <w:rsid w:val="00837C72"/>
    <w:rsid w:val="00841F4A"/>
    <w:rsid w:val="008442A9"/>
    <w:rsid w:val="00845986"/>
    <w:rsid w:val="008527B4"/>
    <w:rsid w:val="008539A2"/>
    <w:rsid w:val="008540C7"/>
    <w:rsid w:val="00855CE2"/>
    <w:rsid w:val="00860751"/>
    <w:rsid w:val="0086179C"/>
    <w:rsid w:val="00864CD4"/>
    <w:rsid w:val="00864D76"/>
    <w:rsid w:val="00864EB5"/>
    <w:rsid w:val="008673F1"/>
    <w:rsid w:val="00867AF1"/>
    <w:rsid w:val="0087055E"/>
    <w:rsid w:val="008716FB"/>
    <w:rsid w:val="00871DD0"/>
    <w:rsid w:val="0087674F"/>
    <w:rsid w:val="008772C9"/>
    <w:rsid w:val="00877E46"/>
    <w:rsid w:val="00881475"/>
    <w:rsid w:val="008823CF"/>
    <w:rsid w:val="0088367A"/>
    <w:rsid w:val="00884007"/>
    <w:rsid w:val="00890A6B"/>
    <w:rsid w:val="00892801"/>
    <w:rsid w:val="00892976"/>
    <w:rsid w:val="008951FE"/>
    <w:rsid w:val="0089705C"/>
    <w:rsid w:val="008A3CB6"/>
    <w:rsid w:val="008A4A7C"/>
    <w:rsid w:val="008A7B92"/>
    <w:rsid w:val="008B367A"/>
    <w:rsid w:val="008B3A68"/>
    <w:rsid w:val="008B4108"/>
    <w:rsid w:val="008B4BF5"/>
    <w:rsid w:val="008B5616"/>
    <w:rsid w:val="008C19F9"/>
    <w:rsid w:val="008C3210"/>
    <w:rsid w:val="008C56B7"/>
    <w:rsid w:val="008C5731"/>
    <w:rsid w:val="008C788C"/>
    <w:rsid w:val="008D1863"/>
    <w:rsid w:val="008D19F5"/>
    <w:rsid w:val="008D1EF5"/>
    <w:rsid w:val="008D3CAA"/>
    <w:rsid w:val="008D668E"/>
    <w:rsid w:val="008D6FC3"/>
    <w:rsid w:val="008E614D"/>
    <w:rsid w:val="008E6846"/>
    <w:rsid w:val="008E7CD5"/>
    <w:rsid w:val="008F1264"/>
    <w:rsid w:val="008F3C24"/>
    <w:rsid w:val="008F7349"/>
    <w:rsid w:val="00901258"/>
    <w:rsid w:val="0090450A"/>
    <w:rsid w:val="0090619C"/>
    <w:rsid w:val="0090622E"/>
    <w:rsid w:val="0090727D"/>
    <w:rsid w:val="009076E9"/>
    <w:rsid w:val="00907C84"/>
    <w:rsid w:val="00910818"/>
    <w:rsid w:val="0091144C"/>
    <w:rsid w:val="00911BE9"/>
    <w:rsid w:val="0091758C"/>
    <w:rsid w:val="0092045A"/>
    <w:rsid w:val="0092154F"/>
    <w:rsid w:val="00922173"/>
    <w:rsid w:val="00922D03"/>
    <w:rsid w:val="00923EAC"/>
    <w:rsid w:val="00924B38"/>
    <w:rsid w:val="00925815"/>
    <w:rsid w:val="009272A8"/>
    <w:rsid w:val="00932A75"/>
    <w:rsid w:val="009341A0"/>
    <w:rsid w:val="00935014"/>
    <w:rsid w:val="009355D8"/>
    <w:rsid w:val="00937FD2"/>
    <w:rsid w:val="00940FA0"/>
    <w:rsid w:val="00942923"/>
    <w:rsid w:val="00943DE0"/>
    <w:rsid w:val="00945A76"/>
    <w:rsid w:val="009472B3"/>
    <w:rsid w:val="009538A7"/>
    <w:rsid w:val="009604D0"/>
    <w:rsid w:val="00960689"/>
    <w:rsid w:val="009621D0"/>
    <w:rsid w:val="00962259"/>
    <w:rsid w:val="00965FE6"/>
    <w:rsid w:val="00966576"/>
    <w:rsid w:val="00971862"/>
    <w:rsid w:val="00972FF6"/>
    <w:rsid w:val="00973907"/>
    <w:rsid w:val="009803A0"/>
    <w:rsid w:val="009809D0"/>
    <w:rsid w:val="00982A54"/>
    <w:rsid w:val="00982D27"/>
    <w:rsid w:val="00983B8D"/>
    <w:rsid w:val="00984015"/>
    <w:rsid w:val="0098569E"/>
    <w:rsid w:val="00987234"/>
    <w:rsid w:val="00992A32"/>
    <w:rsid w:val="009941CC"/>
    <w:rsid w:val="009949E1"/>
    <w:rsid w:val="00994F08"/>
    <w:rsid w:val="00995465"/>
    <w:rsid w:val="00997AEF"/>
    <w:rsid w:val="00997D69"/>
    <w:rsid w:val="009A2CA8"/>
    <w:rsid w:val="009A2FB9"/>
    <w:rsid w:val="009A4E4C"/>
    <w:rsid w:val="009A776E"/>
    <w:rsid w:val="009B20AA"/>
    <w:rsid w:val="009B22AB"/>
    <w:rsid w:val="009B2E5B"/>
    <w:rsid w:val="009B5345"/>
    <w:rsid w:val="009B568A"/>
    <w:rsid w:val="009B6329"/>
    <w:rsid w:val="009B7BD8"/>
    <w:rsid w:val="009C1A8A"/>
    <w:rsid w:val="009D0DFC"/>
    <w:rsid w:val="009D14AC"/>
    <w:rsid w:val="009D7766"/>
    <w:rsid w:val="009E132B"/>
    <w:rsid w:val="009E1D19"/>
    <w:rsid w:val="009E217D"/>
    <w:rsid w:val="009F2CD0"/>
    <w:rsid w:val="009F3167"/>
    <w:rsid w:val="009F685F"/>
    <w:rsid w:val="009F6D23"/>
    <w:rsid w:val="00A04BC9"/>
    <w:rsid w:val="00A052AB"/>
    <w:rsid w:val="00A05E01"/>
    <w:rsid w:val="00A0740C"/>
    <w:rsid w:val="00A10736"/>
    <w:rsid w:val="00A10FDB"/>
    <w:rsid w:val="00A11598"/>
    <w:rsid w:val="00A17195"/>
    <w:rsid w:val="00A20F76"/>
    <w:rsid w:val="00A217C2"/>
    <w:rsid w:val="00A21F80"/>
    <w:rsid w:val="00A22BCD"/>
    <w:rsid w:val="00A24587"/>
    <w:rsid w:val="00A2579A"/>
    <w:rsid w:val="00A27127"/>
    <w:rsid w:val="00A27A2A"/>
    <w:rsid w:val="00A32CE1"/>
    <w:rsid w:val="00A34835"/>
    <w:rsid w:val="00A36848"/>
    <w:rsid w:val="00A36C49"/>
    <w:rsid w:val="00A36DF8"/>
    <w:rsid w:val="00A411FF"/>
    <w:rsid w:val="00A41518"/>
    <w:rsid w:val="00A41D46"/>
    <w:rsid w:val="00A43CDF"/>
    <w:rsid w:val="00A44329"/>
    <w:rsid w:val="00A44E67"/>
    <w:rsid w:val="00A461A3"/>
    <w:rsid w:val="00A529E4"/>
    <w:rsid w:val="00A535BC"/>
    <w:rsid w:val="00A54DE2"/>
    <w:rsid w:val="00A56085"/>
    <w:rsid w:val="00A615A5"/>
    <w:rsid w:val="00A64174"/>
    <w:rsid w:val="00A6417C"/>
    <w:rsid w:val="00A65BA4"/>
    <w:rsid w:val="00A65C29"/>
    <w:rsid w:val="00A67581"/>
    <w:rsid w:val="00A72034"/>
    <w:rsid w:val="00A72A24"/>
    <w:rsid w:val="00A73F01"/>
    <w:rsid w:val="00A7631F"/>
    <w:rsid w:val="00A76539"/>
    <w:rsid w:val="00A7736D"/>
    <w:rsid w:val="00A77512"/>
    <w:rsid w:val="00A80A89"/>
    <w:rsid w:val="00A81B9D"/>
    <w:rsid w:val="00A8272C"/>
    <w:rsid w:val="00A82B11"/>
    <w:rsid w:val="00A82FBB"/>
    <w:rsid w:val="00A862D2"/>
    <w:rsid w:val="00A86D37"/>
    <w:rsid w:val="00A91E51"/>
    <w:rsid w:val="00A91EB8"/>
    <w:rsid w:val="00A9388F"/>
    <w:rsid w:val="00A96E38"/>
    <w:rsid w:val="00A97373"/>
    <w:rsid w:val="00AA31C4"/>
    <w:rsid w:val="00AA624B"/>
    <w:rsid w:val="00AB05E4"/>
    <w:rsid w:val="00AB0982"/>
    <w:rsid w:val="00AB11EF"/>
    <w:rsid w:val="00AB2CA5"/>
    <w:rsid w:val="00AB4A2B"/>
    <w:rsid w:val="00AB5AB2"/>
    <w:rsid w:val="00AB5C46"/>
    <w:rsid w:val="00AB5F94"/>
    <w:rsid w:val="00AB6542"/>
    <w:rsid w:val="00AC1922"/>
    <w:rsid w:val="00AC323C"/>
    <w:rsid w:val="00AC3EED"/>
    <w:rsid w:val="00AC4708"/>
    <w:rsid w:val="00AC518E"/>
    <w:rsid w:val="00AC6E5E"/>
    <w:rsid w:val="00AC7857"/>
    <w:rsid w:val="00AC7E2D"/>
    <w:rsid w:val="00AD038B"/>
    <w:rsid w:val="00AD2C68"/>
    <w:rsid w:val="00AD38F3"/>
    <w:rsid w:val="00AD3B98"/>
    <w:rsid w:val="00AD6B50"/>
    <w:rsid w:val="00AD757D"/>
    <w:rsid w:val="00AE40AA"/>
    <w:rsid w:val="00AE64A5"/>
    <w:rsid w:val="00AF33CD"/>
    <w:rsid w:val="00AF3F4D"/>
    <w:rsid w:val="00AF58F0"/>
    <w:rsid w:val="00AF67F8"/>
    <w:rsid w:val="00AF7181"/>
    <w:rsid w:val="00AF71DC"/>
    <w:rsid w:val="00B0062E"/>
    <w:rsid w:val="00B039D2"/>
    <w:rsid w:val="00B03E0E"/>
    <w:rsid w:val="00B07A43"/>
    <w:rsid w:val="00B1009D"/>
    <w:rsid w:val="00B10949"/>
    <w:rsid w:val="00B15DEE"/>
    <w:rsid w:val="00B163DD"/>
    <w:rsid w:val="00B21284"/>
    <w:rsid w:val="00B21C6F"/>
    <w:rsid w:val="00B22471"/>
    <w:rsid w:val="00B224B7"/>
    <w:rsid w:val="00B22BF6"/>
    <w:rsid w:val="00B23617"/>
    <w:rsid w:val="00B238B2"/>
    <w:rsid w:val="00B23B8F"/>
    <w:rsid w:val="00B31D15"/>
    <w:rsid w:val="00B31F84"/>
    <w:rsid w:val="00B32E10"/>
    <w:rsid w:val="00B338FE"/>
    <w:rsid w:val="00B34F1F"/>
    <w:rsid w:val="00B35A10"/>
    <w:rsid w:val="00B36146"/>
    <w:rsid w:val="00B36F91"/>
    <w:rsid w:val="00B418FB"/>
    <w:rsid w:val="00B42BD6"/>
    <w:rsid w:val="00B441B2"/>
    <w:rsid w:val="00B45020"/>
    <w:rsid w:val="00B4525A"/>
    <w:rsid w:val="00B46AC0"/>
    <w:rsid w:val="00B47158"/>
    <w:rsid w:val="00B4740D"/>
    <w:rsid w:val="00B52878"/>
    <w:rsid w:val="00B549FB"/>
    <w:rsid w:val="00B55F8D"/>
    <w:rsid w:val="00B56C23"/>
    <w:rsid w:val="00B60936"/>
    <w:rsid w:val="00B612A7"/>
    <w:rsid w:val="00B64D5D"/>
    <w:rsid w:val="00B70D5D"/>
    <w:rsid w:val="00B740B2"/>
    <w:rsid w:val="00B74227"/>
    <w:rsid w:val="00B75066"/>
    <w:rsid w:val="00B757C7"/>
    <w:rsid w:val="00B7768A"/>
    <w:rsid w:val="00B81C06"/>
    <w:rsid w:val="00B826A6"/>
    <w:rsid w:val="00B84DEE"/>
    <w:rsid w:val="00B86FCF"/>
    <w:rsid w:val="00B97CFE"/>
    <w:rsid w:val="00BA12F0"/>
    <w:rsid w:val="00BA15B9"/>
    <w:rsid w:val="00BA1962"/>
    <w:rsid w:val="00BA2327"/>
    <w:rsid w:val="00BA4762"/>
    <w:rsid w:val="00BA5610"/>
    <w:rsid w:val="00BA7111"/>
    <w:rsid w:val="00BB30A0"/>
    <w:rsid w:val="00BB3E9D"/>
    <w:rsid w:val="00BB66AB"/>
    <w:rsid w:val="00BC0539"/>
    <w:rsid w:val="00BC381E"/>
    <w:rsid w:val="00BC5905"/>
    <w:rsid w:val="00BD080E"/>
    <w:rsid w:val="00BD0E05"/>
    <w:rsid w:val="00BD1D48"/>
    <w:rsid w:val="00BD21E8"/>
    <w:rsid w:val="00BD3856"/>
    <w:rsid w:val="00BD4637"/>
    <w:rsid w:val="00BD6EE2"/>
    <w:rsid w:val="00BD768B"/>
    <w:rsid w:val="00BD7C8D"/>
    <w:rsid w:val="00BD7E41"/>
    <w:rsid w:val="00BE0CE3"/>
    <w:rsid w:val="00BE3760"/>
    <w:rsid w:val="00BE70C6"/>
    <w:rsid w:val="00BE7249"/>
    <w:rsid w:val="00BF05EC"/>
    <w:rsid w:val="00BF08C7"/>
    <w:rsid w:val="00BF4CF3"/>
    <w:rsid w:val="00BF5EA6"/>
    <w:rsid w:val="00BF5F95"/>
    <w:rsid w:val="00C01321"/>
    <w:rsid w:val="00C02E1E"/>
    <w:rsid w:val="00C04806"/>
    <w:rsid w:val="00C06973"/>
    <w:rsid w:val="00C10B13"/>
    <w:rsid w:val="00C13B10"/>
    <w:rsid w:val="00C152D1"/>
    <w:rsid w:val="00C15C06"/>
    <w:rsid w:val="00C15FFF"/>
    <w:rsid w:val="00C1678F"/>
    <w:rsid w:val="00C17DB8"/>
    <w:rsid w:val="00C206F9"/>
    <w:rsid w:val="00C2151A"/>
    <w:rsid w:val="00C225F7"/>
    <w:rsid w:val="00C26278"/>
    <w:rsid w:val="00C268F9"/>
    <w:rsid w:val="00C26DD3"/>
    <w:rsid w:val="00C301BB"/>
    <w:rsid w:val="00C30944"/>
    <w:rsid w:val="00C322DF"/>
    <w:rsid w:val="00C332BA"/>
    <w:rsid w:val="00C4101A"/>
    <w:rsid w:val="00C41C92"/>
    <w:rsid w:val="00C44269"/>
    <w:rsid w:val="00C44564"/>
    <w:rsid w:val="00C461B0"/>
    <w:rsid w:val="00C505DB"/>
    <w:rsid w:val="00C51781"/>
    <w:rsid w:val="00C52E4B"/>
    <w:rsid w:val="00C54709"/>
    <w:rsid w:val="00C6293F"/>
    <w:rsid w:val="00C645CE"/>
    <w:rsid w:val="00C64ABC"/>
    <w:rsid w:val="00C64D51"/>
    <w:rsid w:val="00C65D46"/>
    <w:rsid w:val="00C661DC"/>
    <w:rsid w:val="00C67E8A"/>
    <w:rsid w:val="00C71880"/>
    <w:rsid w:val="00C71CB5"/>
    <w:rsid w:val="00C72F41"/>
    <w:rsid w:val="00C77DB2"/>
    <w:rsid w:val="00C80586"/>
    <w:rsid w:val="00C83DFF"/>
    <w:rsid w:val="00C8578A"/>
    <w:rsid w:val="00C859EC"/>
    <w:rsid w:val="00C86E28"/>
    <w:rsid w:val="00C904DA"/>
    <w:rsid w:val="00C90FDA"/>
    <w:rsid w:val="00C921D5"/>
    <w:rsid w:val="00C935F3"/>
    <w:rsid w:val="00C938DF"/>
    <w:rsid w:val="00C94273"/>
    <w:rsid w:val="00C96DAC"/>
    <w:rsid w:val="00C972F4"/>
    <w:rsid w:val="00C973A2"/>
    <w:rsid w:val="00C97D7D"/>
    <w:rsid w:val="00CA0F1E"/>
    <w:rsid w:val="00CA1203"/>
    <w:rsid w:val="00CA223A"/>
    <w:rsid w:val="00CA414B"/>
    <w:rsid w:val="00CA485B"/>
    <w:rsid w:val="00CA5C12"/>
    <w:rsid w:val="00CA6442"/>
    <w:rsid w:val="00CA747B"/>
    <w:rsid w:val="00CA7C63"/>
    <w:rsid w:val="00CB2EF4"/>
    <w:rsid w:val="00CB60B3"/>
    <w:rsid w:val="00CB6B26"/>
    <w:rsid w:val="00CB7AC6"/>
    <w:rsid w:val="00CB7B75"/>
    <w:rsid w:val="00CB7FC0"/>
    <w:rsid w:val="00CC069A"/>
    <w:rsid w:val="00CC1407"/>
    <w:rsid w:val="00CC1E44"/>
    <w:rsid w:val="00CC3644"/>
    <w:rsid w:val="00CC62E1"/>
    <w:rsid w:val="00CC748D"/>
    <w:rsid w:val="00CD1336"/>
    <w:rsid w:val="00CD2078"/>
    <w:rsid w:val="00CD6197"/>
    <w:rsid w:val="00CE2717"/>
    <w:rsid w:val="00CE448C"/>
    <w:rsid w:val="00CE4BE8"/>
    <w:rsid w:val="00CE4C0F"/>
    <w:rsid w:val="00CE58A3"/>
    <w:rsid w:val="00CE5D73"/>
    <w:rsid w:val="00CE7C9F"/>
    <w:rsid w:val="00CF3D01"/>
    <w:rsid w:val="00CF4D05"/>
    <w:rsid w:val="00CF6704"/>
    <w:rsid w:val="00D002C1"/>
    <w:rsid w:val="00D006AE"/>
    <w:rsid w:val="00D007E2"/>
    <w:rsid w:val="00D009D8"/>
    <w:rsid w:val="00D00FC7"/>
    <w:rsid w:val="00D0197A"/>
    <w:rsid w:val="00D03B37"/>
    <w:rsid w:val="00D05036"/>
    <w:rsid w:val="00D05B97"/>
    <w:rsid w:val="00D070F3"/>
    <w:rsid w:val="00D07D44"/>
    <w:rsid w:val="00D07E71"/>
    <w:rsid w:val="00D11BE7"/>
    <w:rsid w:val="00D22432"/>
    <w:rsid w:val="00D23943"/>
    <w:rsid w:val="00D31094"/>
    <w:rsid w:val="00D31A90"/>
    <w:rsid w:val="00D334EA"/>
    <w:rsid w:val="00D34F8A"/>
    <w:rsid w:val="00D36881"/>
    <w:rsid w:val="00D36B0B"/>
    <w:rsid w:val="00D40C06"/>
    <w:rsid w:val="00D43B4E"/>
    <w:rsid w:val="00D4451C"/>
    <w:rsid w:val="00D45617"/>
    <w:rsid w:val="00D45B9A"/>
    <w:rsid w:val="00D46468"/>
    <w:rsid w:val="00D464E9"/>
    <w:rsid w:val="00D46C32"/>
    <w:rsid w:val="00D544A3"/>
    <w:rsid w:val="00D56FE1"/>
    <w:rsid w:val="00D576A5"/>
    <w:rsid w:val="00D64155"/>
    <w:rsid w:val="00D650F1"/>
    <w:rsid w:val="00D67366"/>
    <w:rsid w:val="00D67BDF"/>
    <w:rsid w:val="00D67C03"/>
    <w:rsid w:val="00D67FFE"/>
    <w:rsid w:val="00D722D9"/>
    <w:rsid w:val="00D73DDD"/>
    <w:rsid w:val="00D7592C"/>
    <w:rsid w:val="00D777D9"/>
    <w:rsid w:val="00D77D8F"/>
    <w:rsid w:val="00D8032E"/>
    <w:rsid w:val="00D8127A"/>
    <w:rsid w:val="00D81445"/>
    <w:rsid w:val="00D825AD"/>
    <w:rsid w:val="00D82CFF"/>
    <w:rsid w:val="00D86DD3"/>
    <w:rsid w:val="00D87AA3"/>
    <w:rsid w:val="00D93A7D"/>
    <w:rsid w:val="00D94861"/>
    <w:rsid w:val="00D94B6B"/>
    <w:rsid w:val="00D95F4B"/>
    <w:rsid w:val="00D96A66"/>
    <w:rsid w:val="00DA2C61"/>
    <w:rsid w:val="00DA579A"/>
    <w:rsid w:val="00DA61EB"/>
    <w:rsid w:val="00DA7D30"/>
    <w:rsid w:val="00DB00B5"/>
    <w:rsid w:val="00DB10E2"/>
    <w:rsid w:val="00DB44D3"/>
    <w:rsid w:val="00DB4DC8"/>
    <w:rsid w:val="00DC583A"/>
    <w:rsid w:val="00DC5CB2"/>
    <w:rsid w:val="00DC5DB4"/>
    <w:rsid w:val="00DC6525"/>
    <w:rsid w:val="00DD081C"/>
    <w:rsid w:val="00DD1E0B"/>
    <w:rsid w:val="00DD56AD"/>
    <w:rsid w:val="00DD6210"/>
    <w:rsid w:val="00DD6BA7"/>
    <w:rsid w:val="00DD6E92"/>
    <w:rsid w:val="00DD712C"/>
    <w:rsid w:val="00DE0219"/>
    <w:rsid w:val="00DE2A21"/>
    <w:rsid w:val="00DE305F"/>
    <w:rsid w:val="00DE3B64"/>
    <w:rsid w:val="00DE3E8B"/>
    <w:rsid w:val="00DE49B8"/>
    <w:rsid w:val="00DE6BCE"/>
    <w:rsid w:val="00DE7EFC"/>
    <w:rsid w:val="00DF1366"/>
    <w:rsid w:val="00DF2EA9"/>
    <w:rsid w:val="00DF444F"/>
    <w:rsid w:val="00DF7D4F"/>
    <w:rsid w:val="00E01618"/>
    <w:rsid w:val="00E02AD2"/>
    <w:rsid w:val="00E10CE7"/>
    <w:rsid w:val="00E157F6"/>
    <w:rsid w:val="00E16874"/>
    <w:rsid w:val="00E201AA"/>
    <w:rsid w:val="00E207A4"/>
    <w:rsid w:val="00E21A5C"/>
    <w:rsid w:val="00E23832"/>
    <w:rsid w:val="00E24969"/>
    <w:rsid w:val="00E24E2C"/>
    <w:rsid w:val="00E26B50"/>
    <w:rsid w:val="00E26E69"/>
    <w:rsid w:val="00E31040"/>
    <w:rsid w:val="00E31335"/>
    <w:rsid w:val="00E33AD4"/>
    <w:rsid w:val="00E345F0"/>
    <w:rsid w:val="00E35E80"/>
    <w:rsid w:val="00E366A4"/>
    <w:rsid w:val="00E40998"/>
    <w:rsid w:val="00E40E07"/>
    <w:rsid w:val="00E42A69"/>
    <w:rsid w:val="00E42B1E"/>
    <w:rsid w:val="00E441B2"/>
    <w:rsid w:val="00E443FD"/>
    <w:rsid w:val="00E44CCA"/>
    <w:rsid w:val="00E46E7A"/>
    <w:rsid w:val="00E50B34"/>
    <w:rsid w:val="00E52086"/>
    <w:rsid w:val="00E52C27"/>
    <w:rsid w:val="00E52EEB"/>
    <w:rsid w:val="00E5734F"/>
    <w:rsid w:val="00E60ECE"/>
    <w:rsid w:val="00E6192A"/>
    <w:rsid w:val="00E62212"/>
    <w:rsid w:val="00E62471"/>
    <w:rsid w:val="00E65376"/>
    <w:rsid w:val="00E67006"/>
    <w:rsid w:val="00E71A8F"/>
    <w:rsid w:val="00E739BF"/>
    <w:rsid w:val="00E76491"/>
    <w:rsid w:val="00E76517"/>
    <w:rsid w:val="00E803BB"/>
    <w:rsid w:val="00E81CFA"/>
    <w:rsid w:val="00E837A4"/>
    <w:rsid w:val="00E837B9"/>
    <w:rsid w:val="00E83AEF"/>
    <w:rsid w:val="00E854F4"/>
    <w:rsid w:val="00E927B8"/>
    <w:rsid w:val="00E93F52"/>
    <w:rsid w:val="00E979E0"/>
    <w:rsid w:val="00EA1ADA"/>
    <w:rsid w:val="00EA2A65"/>
    <w:rsid w:val="00EA31BD"/>
    <w:rsid w:val="00EA40B8"/>
    <w:rsid w:val="00EA4C34"/>
    <w:rsid w:val="00EA4EB6"/>
    <w:rsid w:val="00EB04A4"/>
    <w:rsid w:val="00EB0DA0"/>
    <w:rsid w:val="00EB19D2"/>
    <w:rsid w:val="00EB2856"/>
    <w:rsid w:val="00EB3942"/>
    <w:rsid w:val="00EB4739"/>
    <w:rsid w:val="00EB4A6B"/>
    <w:rsid w:val="00EB6921"/>
    <w:rsid w:val="00EB74DF"/>
    <w:rsid w:val="00EB7D43"/>
    <w:rsid w:val="00EC18FD"/>
    <w:rsid w:val="00EC4901"/>
    <w:rsid w:val="00EC5C2D"/>
    <w:rsid w:val="00EC7397"/>
    <w:rsid w:val="00EC76CC"/>
    <w:rsid w:val="00EC7DB2"/>
    <w:rsid w:val="00ED0591"/>
    <w:rsid w:val="00ED12F4"/>
    <w:rsid w:val="00ED20A7"/>
    <w:rsid w:val="00ED2884"/>
    <w:rsid w:val="00ED65CA"/>
    <w:rsid w:val="00EE0EA8"/>
    <w:rsid w:val="00EE16DD"/>
    <w:rsid w:val="00EE3C2E"/>
    <w:rsid w:val="00EE4022"/>
    <w:rsid w:val="00EE5E29"/>
    <w:rsid w:val="00EE64ED"/>
    <w:rsid w:val="00EE67B9"/>
    <w:rsid w:val="00EE6E87"/>
    <w:rsid w:val="00EE75A4"/>
    <w:rsid w:val="00EF3C22"/>
    <w:rsid w:val="00EF461A"/>
    <w:rsid w:val="00EF5B1A"/>
    <w:rsid w:val="00F010F6"/>
    <w:rsid w:val="00F0161A"/>
    <w:rsid w:val="00F04B29"/>
    <w:rsid w:val="00F04CE7"/>
    <w:rsid w:val="00F05D9B"/>
    <w:rsid w:val="00F07016"/>
    <w:rsid w:val="00F10F3D"/>
    <w:rsid w:val="00F13329"/>
    <w:rsid w:val="00F15C2B"/>
    <w:rsid w:val="00F17DA6"/>
    <w:rsid w:val="00F219DF"/>
    <w:rsid w:val="00F21EF7"/>
    <w:rsid w:val="00F23B51"/>
    <w:rsid w:val="00F25579"/>
    <w:rsid w:val="00F25923"/>
    <w:rsid w:val="00F26B13"/>
    <w:rsid w:val="00F27B8E"/>
    <w:rsid w:val="00F31C02"/>
    <w:rsid w:val="00F3371E"/>
    <w:rsid w:val="00F33841"/>
    <w:rsid w:val="00F37B40"/>
    <w:rsid w:val="00F4001E"/>
    <w:rsid w:val="00F416F9"/>
    <w:rsid w:val="00F4614F"/>
    <w:rsid w:val="00F4732A"/>
    <w:rsid w:val="00F50FE5"/>
    <w:rsid w:val="00F53968"/>
    <w:rsid w:val="00F54AF8"/>
    <w:rsid w:val="00F54C0C"/>
    <w:rsid w:val="00F55BE6"/>
    <w:rsid w:val="00F56EA3"/>
    <w:rsid w:val="00F60646"/>
    <w:rsid w:val="00F62F2D"/>
    <w:rsid w:val="00F64812"/>
    <w:rsid w:val="00F677B5"/>
    <w:rsid w:val="00F67C83"/>
    <w:rsid w:val="00F70CC3"/>
    <w:rsid w:val="00F72BB3"/>
    <w:rsid w:val="00F72F26"/>
    <w:rsid w:val="00F74BE4"/>
    <w:rsid w:val="00F758E6"/>
    <w:rsid w:val="00F7636C"/>
    <w:rsid w:val="00F80FDC"/>
    <w:rsid w:val="00F82AC5"/>
    <w:rsid w:val="00F834F0"/>
    <w:rsid w:val="00F842D9"/>
    <w:rsid w:val="00F84767"/>
    <w:rsid w:val="00F85022"/>
    <w:rsid w:val="00F85508"/>
    <w:rsid w:val="00F90858"/>
    <w:rsid w:val="00F968D2"/>
    <w:rsid w:val="00FA100C"/>
    <w:rsid w:val="00FA22A1"/>
    <w:rsid w:val="00FA2553"/>
    <w:rsid w:val="00FA5104"/>
    <w:rsid w:val="00FA5413"/>
    <w:rsid w:val="00FA6069"/>
    <w:rsid w:val="00FA7426"/>
    <w:rsid w:val="00FB4D8F"/>
    <w:rsid w:val="00FB5790"/>
    <w:rsid w:val="00FB6B01"/>
    <w:rsid w:val="00FB6B8D"/>
    <w:rsid w:val="00FB6BF2"/>
    <w:rsid w:val="00FC069D"/>
    <w:rsid w:val="00FC11D1"/>
    <w:rsid w:val="00FC24E0"/>
    <w:rsid w:val="00FC43FF"/>
    <w:rsid w:val="00FC5957"/>
    <w:rsid w:val="00FD0614"/>
    <w:rsid w:val="00FD0C40"/>
    <w:rsid w:val="00FD167D"/>
    <w:rsid w:val="00FD3679"/>
    <w:rsid w:val="00FD3E49"/>
    <w:rsid w:val="00FD572C"/>
    <w:rsid w:val="00FD6672"/>
    <w:rsid w:val="00FE11E1"/>
    <w:rsid w:val="00FE1279"/>
    <w:rsid w:val="00FE34AA"/>
    <w:rsid w:val="00FE38D4"/>
    <w:rsid w:val="00FE6B37"/>
    <w:rsid w:val="00FE6EE9"/>
    <w:rsid w:val="00FF682B"/>
    <w:rsid w:val="00FF7AF8"/>
    <w:rsid w:val="00FF7E13"/>
    <w:rsid w:val="104E29F0"/>
    <w:rsid w:val="1198795F"/>
    <w:rsid w:val="1352C5F7"/>
    <w:rsid w:val="16E4FFC8"/>
    <w:rsid w:val="1F031AAA"/>
    <w:rsid w:val="25157CB9"/>
    <w:rsid w:val="2EF529D0"/>
    <w:rsid w:val="32D6A0DC"/>
    <w:rsid w:val="3CCEBE2B"/>
    <w:rsid w:val="41FF3B52"/>
    <w:rsid w:val="4B48BECD"/>
    <w:rsid w:val="5160712D"/>
    <w:rsid w:val="5262DF67"/>
    <w:rsid w:val="5819854B"/>
    <w:rsid w:val="5CFEFBA0"/>
    <w:rsid w:val="5E81CC80"/>
    <w:rsid w:val="676E2C15"/>
    <w:rsid w:val="6AF6DB2F"/>
    <w:rsid w:val="70DCCCBA"/>
    <w:rsid w:val="74733A7B"/>
    <w:rsid w:val="77360687"/>
    <w:rsid w:val="7A2816AF"/>
    <w:rsid w:val="7A49D1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A03E8"/>
  <w15:docId w15:val="{A5CA748F-01EF-7E43-976D-3B1629DF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C3FD1"/>
    <w:rPr>
      <w:rFonts w:ascii="Calibri" w:hAnsi="Calibri"/>
      <w:sz w:val="22"/>
      <w:szCs w:val="24"/>
      <w:lang w:eastAsia="en-US"/>
    </w:rPr>
  </w:style>
  <w:style w:type="paragraph" w:styleId="Heading1">
    <w:name w:val="heading 1"/>
    <w:basedOn w:val="Normal"/>
    <w:next w:val="Normal"/>
    <w:qFormat/>
    <w:rsid w:val="00F70CC3"/>
    <w:pPr>
      <w:keepNext/>
      <w:spacing w:before="240" w:after="60"/>
      <w:outlineLvl w:val="0"/>
    </w:pPr>
    <w:rPr>
      <w:rFonts w:cs="Arial"/>
      <w:bCs/>
      <w:color w:val="757579" w:themeColor="accent3"/>
      <w:kern w:val="32"/>
      <w:sz w:val="32"/>
      <w:szCs w:val="32"/>
    </w:rPr>
  </w:style>
  <w:style w:type="paragraph" w:styleId="Heading2">
    <w:name w:val="heading 2"/>
    <w:basedOn w:val="Normal"/>
    <w:next w:val="Normal"/>
    <w:qFormat/>
    <w:rsid w:val="00825C40"/>
    <w:pPr>
      <w:keepNext/>
      <w:spacing w:before="240" w:after="60"/>
      <w:outlineLvl w:val="1"/>
    </w:pPr>
    <w:rPr>
      <w:rFonts w:cs="Arial"/>
      <w:b/>
      <w:bCs/>
      <w:iCs/>
      <w:sz w:val="28"/>
      <w:szCs w:val="28"/>
    </w:rPr>
  </w:style>
  <w:style w:type="paragraph" w:styleId="Heading3">
    <w:name w:val="heading 3"/>
    <w:basedOn w:val="Normal"/>
    <w:next w:val="Normal"/>
    <w:qFormat/>
    <w:rsid w:val="00825C40"/>
    <w:pPr>
      <w:keepNext/>
      <w:spacing w:before="240" w:after="60"/>
      <w:outlineLvl w:val="2"/>
    </w:pPr>
    <w:rPr>
      <w:rFonts w:cs="Arial"/>
      <w:b/>
      <w:bCs/>
      <w:color w:val="00313C"/>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B42BD6"/>
    <w:pPr>
      <w:tabs>
        <w:tab w:val="center" w:pos="4153"/>
        <w:tab w:val="right" w:pos="8306"/>
      </w:tabs>
    </w:pPr>
    <w:rPr>
      <w:b/>
      <w:caps/>
      <w:color w:val="FFFFFF"/>
      <w:spacing w:val="16"/>
    </w:rPr>
  </w:style>
  <w:style w:type="paragraph" w:styleId="Footer">
    <w:name w:val="footer"/>
    <w:basedOn w:val="Normal"/>
    <w:rsid w:val="005C14DE"/>
    <w:pPr>
      <w:tabs>
        <w:tab w:val="center" w:pos="4153"/>
        <w:tab w:val="right" w:pos="8306"/>
      </w:tabs>
    </w:pPr>
    <w:rPr>
      <w:sz w:val="16"/>
    </w:rPr>
  </w:style>
  <w:style w:type="table" w:styleId="TableGrid">
    <w:name w:val="Table Grid"/>
    <w:basedOn w:val="TableNormal"/>
    <w:rsid w:val="003C3F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url" w:customStyle="1">
    <w:name w:val="Header url"/>
    <w:basedOn w:val="Header"/>
    <w:rsid w:val="003C3FD1"/>
    <w:rPr>
      <w:caps w:val="0"/>
      <w:color w:val="00313C"/>
    </w:rPr>
  </w:style>
  <w:style w:type="paragraph" w:styleId="address" w:customStyle="1">
    <w:name w:val="address"/>
    <w:aliases w:val="phone,ABN"/>
    <w:basedOn w:val="Normal"/>
    <w:rsid w:val="000F3130"/>
    <w:pPr>
      <w:tabs>
        <w:tab w:val="left" w:pos="284"/>
      </w:tabs>
      <w:autoSpaceDE w:val="0"/>
      <w:autoSpaceDN w:val="0"/>
      <w:adjustRightInd w:val="0"/>
      <w:spacing w:line="220" w:lineRule="atLeast"/>
      <w:textAlignment w:val="center"/>
    </w:pPr>
    <w:rPr>
      <w:rFonts w:eastAsia="MS Mincho" w:cs="GillSans Light"/>
      <w:color w:val="000000"/>
      <w:sz w:val="16"/>
      <w:szCs w:val="15"/>
      <w:lang w:val="en-GB" w:eastAsia="ja-JP"/>
    </w:rPr>
  </w:style>
  <w:style w:type="character" w:styleId="Hyperlink">
    <w:name w:val="Hyperlink"/>
    <w:basedOn w:val="DefaultParagraphFont"/>
    <w:rsid w:val="00F70CC3"/>
    <w:rPr>
      <w:color w:val="757579" w:themeColor="accent3"/>
      <w:u w:val="single"/>
    </w:rPr>
  </w:style>
  <w:style w:type="paragraph" w:styleId="instructions" w:customStyle="1">
    <w:name w:val="instructions"/>
    <w:basedOn w:val="Normal"/>
    <w:rsid w:val="00C86E28"/>
    <w:pPr>
      <w:spacing w:after="120"/>
    </w:pPr>
    <w:rPr>
      <w:rFonts w:cs="Arial"/>
      <w:color w:val="FF0000"/>
      <w:sz w:val="18"/>
      <w:szCs w:val="20"/>
    </w:rPr>
  </w:style>
  <w:style w:type="paragraph" w:styleId="BusinessUnitName" w:customStyle="1">
    <w:name w:val="Business Unit Name"/>
    <w:rsid w:val="00EE3C2E"/>
    <w:rPr>
      <w:rFonts w:ascii="Calibri" w:hAnsi="Calibri"/>
      <w:b/>
      <w:caps/>
      <w:noProof/>
      <w:color w:val="FFFFFF"/>
      <w:spacing w:val="16"/>
      <w:sz w:val="22"/>
      <w:szCs w:val="24"/>
      <w:lang w:eastAsia="en-US"/>
    </w:rPr>
  </w:style>
  <w:style w:type="paragraph" w:styleId="BodyText">
    <w:name w:val="Body Text"/>
    <w:link w:val="BodyTextChar"/>
    <w:qFormat/>
    <w:rsid w:val="00AB5F94"/>
    <w:pPr>
      <w:spacing w:before="120" w:after="120" w:line="264" w:lineRule="auto"/>
    </w:pPr>
    <w:rPr>
      <w:rFonts w:ascii="Calibri" w:hAnsi="Calibri" w:eastAsia="Calibri"/>
      <w:color w:val="000000"/>
      <w:sz w:val="24"/>
      <w:szCs w:val="22"/>
    </w:rPr>
  </w:style>
  <w:style w:type="character" w:styleId="BodyTextChar" w:customStyle="1">
    <w:name w:val="Body Text Char"/>
    <w:basedOn w:val="DefaultParagraphFont"/>
    <w:link w:val="BodyText"/>
    <w:rsid w:val="00AB5F94"/>
    <w:rPr>
      <w:rFonts w:ascii="Calibri" w:hAnsi="Calibri" w:eastAsia="Calibri"/>
      <w:color w:val="000000"/>
      <w:sz w:val="24"/>
      <w:szCs w:val="22"/>
    </w:rPr>
  </w:style>
  <w:style w:type="character" w:styleId="UnresolvedMention">
    <w:name w:val="Unresolved Mention"/>
    <w:basedOn w:val="DefaultParagraphFont"/>
    <w:uiPriority w:val="99"/>
    <w:semiHidden/>
    <w:unhideWhenUsed/>
    <w:rsid w:val="003032F9"/>
    <w:rPr>
      <w:color w:val="605E5C"/>
      <w:shd w:val="clear" w:color="auto" w:fill="E1DFDD"/>
    </w:rPr>
  </w:style>
  <w:style w:type="paragraph" w:styleId="NormalWeb">
    <w:name w:val="Normal (Web)"/>
    <w:basedOn w:val="Normal"/>
    <w:uiPriority w:val="99"/>
    <w:unhideWhenUsed/>
    <w:rsid w:val="002354F3"/>
    <w:pPr>
      <w:spacing w:before="100" w:beforeAutospacing="1" w:after="100" w:afterAutospacing="1"/>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648555">
      <w:bodyDiv w:val="1"/>
      <w:marLeft w:val="0"/>
      <w:marRight w:val="0"/>
      <w:marTop w:val="0"/>
      <w:marBottom w:val="0"/>
      <w:divBdr>
        <w:top w:val="none" w:sz="0" w:space="0" w:color="auto"/>
        <w:left w:val="none" w:sz="0" w:space="0" w:color="auto"/>
        <w:bottom w:val="none" w:sz="0" w:space="0" w:color="auto"/>
        <w:right w:val="none" w:sz="0" w:space="0" w:color="auto"/>
      </w:divBdr>
    </w:div>
    <w:div w:id="1295716530">
      <w:bodyDiv w:val="1"/>
      <w:marLeft w:val="0"/>
      <w:marRight w:val="0"/>
      <w:marTop w:val="0"/>
      <w:marBottom w:val="0"/>
      <w:divBdr>
        <w:top w:val="none" w:sz="0" w:space="0" w:color="auto"/>
        <w:left w:val="none" w:sz="0" w:space="0" w:color="auto"/>
        <w:bottom w:val="none" w:sz="0" w:space="0" w:color="auto"/>
        <w:right w:val="none" w:sz="0" w:space="0" w:color="auto"/>
      </w:divBdr>
    </w:div>
    <w:div w:id="1401170105">
      <w:bodyDiv w:val="1"/>
      <w:marLeft w:val="0"/>
      <w:marRight w:val="0"/>
      <w:marTop w:val="0"/>
      <w:marBottom w:val="0"/>
      <w:divBdr>
        <w:top w:val="none" w:sz="0" w:space="0" w:color="auto"/>
        <w:left w:val="none" w:sz="0" w:space="0" w:color="auto"/>
        <w:bottom w:val="none" w:sz="0" w:space="0" w:color="auto"/>
        <w:right w:val="none" w:sz="0" w:space="0" w:color="auto"/>
      </w:divBdr>
    </w:div>
    <w:div w:id="180388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mailto:scott.spillias@csiro.au" TargetMode="External" Id="rId9"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085\AppData\Roaming\Microsoft\Templates\Letterhead.dotx" TargetMode="External"/></Relationships>
</file>

<file path=word/theme/theme1.xml><?xml version="1.0" encoding="utf-8"?>
<a:theme xmlns:a="http://schemas.openxmlformats.org/drawingml/2006/main" name="Office Theme">
  <a:themeElements>
    <a:clrScheme name="CSIRO-">
      <a:dk1>
        <a:sysClr val="windowText" lastClr="000000"/>
      </a:dk1>
      <a:lt1>
        <a:srgbClr val="FFFFFF"/>
      </a:lt1>
      <a:dk2>
        <a:srgbClr val="000000"/>
      </a:dk2>
      <a:lt2>
        <a:srgbClr val="FFFFFF"/>
      </a:lt2>
      <a:accent1>
        <a:srgbClr val="00A9CE"/>
      </a:accent1>
      <a:accent2>
        <a:srgbClr val="001D34"/>
      </a:accent2>
      <a:accent3>
        <a:srgbClr val="757579"/>
      </a:accent3>
      <a:accent4>
        <a:srgbClr val="1E22AA"/>
      </a:accent4>
      <a:accent5>
        <a:srgbClr val="007377"/>
      </a:accent5>
      <a:accent6>
        <a:srgbClr val="6D2077"/>
      </a:accent6>
      <a:hlink>
        <a:srgbClr val="004B87"/>
      </a:hlink>
      <a:folHlink>
        <a:srgbClr val="007A5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Letterhead.dotx</ap:Template>
  <ap:Application>Microsoft Word for the web</ap:Application>
  <ap:DocSecurity>0</ap:DocSecurity>
  <ap:ScaleCrop>false</ap:ScaleCrop>
  <ap:Company>CSIRO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CSIRO Letterhead</dc:title>
  <dc:creator>Rowan Trebilco</dc:creator>
  <lastModifiedBy>Spillias, Scott (Environment, Hobart)</lastModifiedBy>
  <revision>6</revision>
  <lastPrinted>2012-02-01T05:32:00.0000000Z</lastPrinted>
  <dcterms:created xsi:type="dcterms:W3CDTF">2025-02-06T02:27:00.0000000Z</dcterms:created>
  <dcterms:modified xsi:type="dcterms:W3CDTF">2025-06-18T23:57:57.6515190Z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b064b5-5911-4077-b076-dd8db707b7e6_Enabled">
    <vt:lpwstr>true</vt:lpwstr>
  </property>
  <property fmtid="{D5CDD505-2E9C-101B-9397-08002B2CF9AE}" pid="3" name="MSIP_Label_adb064b5-5911-4077-b076-dd8db707b7e6_SetDate">
    <vt:lpwstr>2023-06-20T23:41:54Z</vt:lpwstr>
  </property>
  <property fmtid="{D5CDD505-2E9C-101B-9397-08002B2CF9AE}" pid="4" name="MSIP_Label_adb064b5-5911-4077-b076-dd8db707b7e6_Method">
    <vt:lpwstr>Privileged</vt:lpwstr>
  </property>
  <property fmtid="{D5CDD505-2E9C-101B-9397-08002B2CF9AE}" pid="5" name="MSIP_Label_adb064b5-5911-4077-b076-dd8db707b7e6_Name">
    <vt:lpwstr>UNOFFICIAL</vt:lpwstr>
  </property>
  <property fmtid="{D5CDD505-2E9C-101B-9397-08002B2CF9AE}" pid="6" name="MSIP_Label_adb064b5-5911-4077-b076-dd8db707b7e6_SiteId">
    <vt:lpwstr>b6e377cf-9db3-46cb-91a2-fad9605bb15c</vt:lpwstr>
  </property>
  <property fmtid="{D5CDD505-2E9C-101B-9397-08002B2CF9AE}" pid="7" name="MSIP_Label_adb064b5-5911-4077-b076-dd8db707b7e6_ActionId">
    <vt:lpwstr>47b6c418-a626-435d-b78f-a7d1a699922f</vt:lpwstr>
  </property>
  <property fmtid="{D5CDD505-2E9C-101B-9397-08002B2CF9AE}" pid="8" name="MSIP_Label_adb064b5-5911-4077-b076-dd8db707b7e6_ContentBits">
    <vt:lpwstr>0</vt:lpwstr>
  </property>
</Properties>
</file>