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word/styles.xml" ContentType="application/vnd.openxmlformats-officedocument.wordprocessingml.style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4589" w:rsidRPr="00652266" w:rsidRDefault="00E14589" w:rsidP="00E14589">
      <w:pPr>
        <w:rPr>
          <w:rFonts w:ascii="Times New Roman" w:eastAsia="Times New Roman" w:hAnsi="Times New Roman" w:cs="Times New Roman"/>
          <w:color w:val="000000"/>
          <w:sz w:val="24"/>
          <w:szCs w:val="24"/>
          <w:lang w:eastAsia="en-AU"/>
        </w:rPr>
      </w:pPr>
      <w:r w:rsidRPr="00652266">
        <w:rPr>
          <w:rFonts w:ascii="Times New Roman" w:eastAsia="Times New Roman" w:hAnsi="Times New Roman" w:cs="Times New Roman"/>
          <w:color w:val="000000"/>
          <w:sz w:val="24"/>
          <w:szCs w:val="24"/>
          <w:lang w:eastAsia="en-AU"/>
        </w:rPr>
        <w:t xml:space="preserve">FLR Large reef associated </w:t>
      </w:r>
      <w:r w:rsidRPr="00652266">
        <w:rPr>
          <w:rFonts w:ascii="Times New Roman" w:eastAsia="Times New Roman" w:hAnsi="Times New Roman" w:cs="Times New Roman"/>
          <w:color w:val="000000"/>
          <w:sz w:val="24"/>
          <w:szCs w:val="24"/>
          <w:highlight w:val="cyan"/>
          <w:lang w:eastAsia="en-AU"/>
        </w:rPr>
        <w:t>gropers</w:t>
      </w:r>
      <w:r w:rsidR="006A65A6" w:rsidRPr="00652266">
        <w:rPr>
          <w:rFonts w:ascii="Times New Roman" w:eastAsia="Times New Roman" w:hAnsi="Times New Roman" w:cs="Times New Roman"/>
          <w:color w:val="000000"/>
          <w:sz w:val="24"/>
          <w:szCs w:val="24"/>
          <w:highlight w:val="cyan"/>
          <w:lang w:eastAsia="en-AU"/>
        </w:rPr>
        <w:t xml:space="preserve"> (</w:t>
      </w:r>
      <w:proofErr w:type="spellStart"/>
      <w:r w:rsidR="006A65A6" w:rsidRPr="00652266">
        <w:rPr>
          <w:rFonts w:ascii="Times New Roman" w:eastAsia="Times New Roman" w:hAnsi="Times New Roman" w:cs="Times New Roman"/>
          <w:color w:val="000000"/>
          <w:sz w:val="24"/>
          <w:szCs w:val="24"/>
          <w:highlight w:val="cyan"/>
          <w:lang w:eastAsia="en-AU"/>
        </w:rPr>
        <w:t>baldchin</w:t>
      </w:r>
      <w:proofErr w:type="spellEnd"/>
      <w:r w:rsidR="006A65A6" w:rsidRPr="00652266">
        <w:rPr>
          <w:rFonts w:ascii="Times New Roman" w:eastAsia="Times New Roman" w:hAnsi="Times New Roman" w:cs="Times New Roman"/>
          <w:color w:val="000000"/>
          <w:sz w:val="24"/>
          <w:szCs w:val="24"/>
          <w:highlight w:val="cyan"/>
          <w:lang w:eastAsia="en-AU"/>
        </w:rPr>
        <w:t xml:space="preserve"> groper and western blue groper in FDO</w:t>
      </w:r>
      <w:r w:rsidR="006A65A6" w:rsidRPr="00652266">
        <w:rPr>
          <w:rFonts w:ascii="Times New Roman" w:eastAsia="Times New Roman" w:hAnsi="Times New Roman" w:cs="Times New Roman"/>
          <w:color w:val="000000"/>
          <w:sz w:val="24"/>
          <w:szCs w:val="24"/>
          <w:lang w:eastAsia="en-AU"/>
        </w:rPr>
        <w:t>)</w:t>
      </w:r>
      <w:r w:rsidRPr="00652266">
        <w:rPr>
          <w:rFonts w:ascii="Times New Roman" w:eastAsia="Times New Roman" w:hAnsi="Times New Roman" w:cs="Times New Roman"/>
          <w:color w:val="000000"/>
          <w:sz w:val="24"/>
          <w:szCs w:val="24"/>
          <w:lang w:eastAsia="en-AU"/>
        </w:rPr>
        <w:t xml:space="preserve">, </w:t>
      </w:r>
      <w:r w:rsidR="00580BBC" w:rsidRPr="00652266">
        <w:rPr>
          <w:rFonts w:ascii="Times New Roman" w:eastAsia="Times New Roman" w:hAnsi="Times New Roman" w:cs="Times New Roman"/>
          <w:color w:val="000000"/>
          <w:sz w:val="24"/>
          <w:szCs w:val="24"/>
          <w:highlight w:val="cyan"/>
          <w:lang w:eastAsia="en-AU"/>
        </w:rPr>
        <w:t>break sea cod (in FDO</w:t>
      </w:r>
      <w:r w:rsidR="00580BBC" w:rsidRPr="00652266">
        <w:rPr>
          <w:rFonts w:ascii="Times New Roman" w:eastAsia="Times New Roman" w:hAnsi="Times New Roman" w:cs="Times New Roman"/>
          <w:color w:val="000000"/>
          <w:sz w:val="24"/>
          <w:szCs w:val="24"/>
          <w:lang w:eastAsia="en-AU"/>
        </w:rPr>
        <w:t xml:space="preserve">), </w:t>
      </w:r>
      <w:r w:rsidRPr="00652266">
        <w:rPr>
          <w:rFonts w:ascii="Times New Roman" w:eastAsia="Times New Roman" w:hAnsi="Times New Roman" w:cs="Times New Roman"/>
          <w:color w:val="000000"/>
          <w:sz w:val="24"/>
          <w:szCs w:val="24"/>
          <w:lang w:eastAsia="en-AU"/>
        </w:rPr>
        <w:t>dory, giant b</w:t>
      </w:r>
      <w:r w:rsidR="00580BBC" w:rsidRPr="00652266">
        <w:rPr>
          <w:rFonts w:ascii="Times New Roman" w:eastAsia="Times New Roman" w:hAnsi="Times New Roman" w:cs="Times New Roman"/>
          <w:color w:val="000000"/>
          <w:sz w:val="24"/>
          <w:szCs w:val="24"/>
          <w:lang w:eastAsia="en-AU"/>
        </w:rPr>
        <w:t>o</w:t>
      </w:r>
      <w:r w:rsidRPr="00652266">
        <w:rPr>
          <w:rFonts w:ascii="Times New Roman" w:eastAsia="Times New Roman" w:hAnsi="Times New Roman" w:cs="Times New Roman"/>
          <w:color w:val="000000"/>
          <w:sz w:val="24"/>
          <w:szCs w:val="24"/>
          <w:lang w:eastAsia="en-AU"/>
        </w:rPr>
        <w:t>arfish, boarfish, blue devil eastern</w:t>
      </w:r>
      <w:r w:rsidR="00B74CFD" w:rsidRPr="00652266">
        <w:rPr>
          <w:rFonts w:ascii="Times New Roman" w:eastAsia="Times New Roman" w:hAnsi="Times New Roman" w:cs="Times New Roman"/>
          <w:color w:val="000000"/>
          <w:sz w:val="24"/>
          <w:szCs w:val="24"/>
          <w:lang w:eastAsia="en-AU"/>
        </w:rPr>
        <w:t xml:space="preserve"> (western blue devil)</w:t>
      </w:r>
      <w:r w:rsidR="00A834F4" w:rsidRPr="00652266">
        <w:rPr>
          <w:rFonts w:ascii="Times New Roman" w:eastAsia="Times New Roman" w:hAnsi="Times New Roman" w:cs="Times New Roman"/>
          <w:color w:val="000000"/>
          <w:sz w:val="24"/>
          <w:szCs w:val="24"/>
          <w:lang w:eastAsia="en-AU"/>
        </w:rPr>
        <w:t>, green</w:t>
      </w:r>
      <w:r w:rsidRPr="00652266">
        <w:rPr>
          <w:rFonts w:ascii="Times New Roman" w:eastAsia="Times New Roman" w:hAnsi="Times New Roman" w:cs="Times New Roman"/>
          <w:color w:val="000000"/>
          <w:sz w:val="24"/>
          <w:szCs w:val="24"/>
          <w:lang w:eastAsia="en-AU"/>
        </w:rPr>
        <w:t xml:space="preserve"> moray, hapuku, harlequin,</w:t>
      </w:r>
    </w:p>
    <w:p w:rsidR="00E14589" w:rsidRPr="00652266" w:rsidRDefault="00E14589" w:rsidP="00E14589">
      <w:pPr>
        <w:spacing w:after="0" w:line="240" w:lineRule="auto"/>
        <w:rPr>
          <w:rFonts w:ascii="Times New Roman" w:eastAsia="Times New Roman" w:hAnsi="Times New Roman" w:cs="Times New Roman"/>
          <w:color w:val="000000"/>
          <w:sz w:val="24"/>
          <w:szCs w:val="24"/>
          <w:lang w:eastAsia="en-AU"/>
        </w:rPr>
      </w:pPr>
    </w:p>
    <w:p w:rsidR="009B54A4" w:rsidRPr="00652266" w:rsidRDefault="006A65A6">
      <w:pPr>
        <w:rPr>
          <w:rStyle w:val="Emphasis"/>
          <w:rFonts w:ascii="Times New Roman" w:hAnsi="Times New Roman" w:cs="Times New Roman"/>
          <w:sz w:val="24"/>
          <w:szCs w:val="24"/>
        </w:rPr>
      </w:pPr>
      <w:r w:rsidRPr="00652266">
        <w:rPr>
          <w:rFonts w:ascii="Times New Roman" w:hAnsi="Times New Roman" w:cs="Times New Roman"/>
          <w:b/>
          <w:sz w:val="24"/>
          <w:szCs w:val="24"/>
        </w:rPr>
        <w:t>John Dory</w:t>
      </w:r>
      <w:r w:rsidRPr="00652266">
        <w:rPr>
          <w:rFonts w:ascii="Times New Roman" w:hAnsi="Times New Roman" w:cs="Times New Roman"/>
          <w:sz w:val="24"/>
          <w:szCs w:val="24"/>
        </w:rPr>
        <w:t xml:space="preserve"> </w:t>
      </w:r>
      <w:r w:rsidRPr="00652266">
        <w:rPr>
          <w:rStyle w:val="Emphasis"/>
          <w:rFonts w:ascii="Times New Roman" w:hAnsi="Times New Roman" w:cs="Times New Roman"/>
          <w:sz w:val="24"/>
          <w:szCs w:val="24"/>
        </w:rPr>
        <w:t xml:space="preserve">Zeus </w:t>
      </w:r>
      <w:proofErr w:type="spellStart"/>
      <w:r w:rsidRPr="00652266">
        <w:rPr>
          <w:rStyle w:val="Emphasis"/>
          <w:rFonts w:ascii="Times New Roman" w:hAnsi="Times New Roman" w:cs="Times New Roman"/>
          <w:sz w:val="24"/>
          <w:szCs w:val="24"/>
        </w:rPr>
        <w:t>faber</w:t>
      </w:r>
      <w:proofErr w:type="spellEnd"/>
    </w:p>
    <w:p w:rsidR="00846259" w:rsidRPr="00652266" w:rsidRDefault="00846259" w:rsidP="00846259">
      <w:pPr>
        <w:autoSpaceDE w:val="0"/>
        <w:autoSpaceDN w:val="0"/>
        <w:adjustRightInd w:val="0"/>
        <w:spacing w:after="0" w:line="240" w:lineRule="auto"/>
        <w:rPr>
          <w:rFonts w:ascii="Times New Roman" w:eastAsia="AdvTimes" w:hAnsi="Times New Roman" w:cs="Times New Roman"/>
          <w:sz w:val="24"/>
          <w:szCs w:val="24"/>
        </w:rPr>
      </w:pPr>
      <w:r w:rsidRPr="00652266">
        <w:rPr>
          <w:rFonts w:ascii="Times New Roman" w:eastAsia="AdvTimes" w:hAnsi="Times New Roman" w:cs="Times New Roman"/>
          <w:sz w:val="24"/>
          <w:szCs w:val="24"/>
        </w:rPr>
        <w:t xml:space="preserve">Stomach content analysis of </w:t>
      </w:r>
      <w:r w:rsidRPr="00652266">
        <w:rPr>
          <w:rFonts w:ascii="Times New Roman" w:eastAsia="AdvTimes" w:hAnsi="Times New Roman" w:cs="Times New Roman"/>
          <w:i/>
          <w:sz w:val="24"/>
          <w:szCs w:val="24"/>
        </w:rPr>
        <w:t xml:space="preserve">Z. </w:t>
      </w:r>
      <w:proofErr w:type="spellStart"/>
      <w:r w:rsidRPr="00652266">
        <w:rPr>
          <w:rFonts w:ascii="Times New Roman" w:eastAsia="AdvTimes" w:hAnsi="Times New Roman" w:cs="Times New Roman"/>
          <w:i/>
          <w:sz w:val="24"/>
          <w:szCs w:val="24"/>
        </w:rPr>
        <w:t>faber</w:t>
      </w:r>
      <w:proofErr w:type="spellEnd"/>
      <w:r w:rsidRPr="00652266">
        <w:rPr>
          <w:rFonts w:ascii="Times New Roman" w:eastAsia="AdvTimes" w:hAnsi="Times New Roman" w:cs="Times New Roman"/>
          <w:i/>
          <w:sz w:val="24"/>
          <w:szCs w:val="24"/>
        </w:rPr>
        <w:t xml:space="preserve"> </w:t>
      </w:r>
      <w:r w:rsidRPr="00652266">
        <w:rPr>
          <w:rFonts w:ascii="Times New Roman" w:eastAsia="AdvTimes" w:hAnsi="Times New Roman" w:cs="Times New Roman"/>
          <w:sz w:val="24"/>
          <w:szCs w:val="24"/>
        </w:rPr>
        <w:t>indicated that the most important prey group</w:t>
      </w:r>
      <w:r w:rsidR="00652266">
        <w:rPr>
          <w:rFonts w:ascii="Times New Roman" w:eastAsia="AdvTimes" w:hAnsi="Times New Roman" w:cs="Times New Roman"/>
          <w:sz w:val="24"/>
          <w:szCs w:val="24"/>
        </w:rPr>
        <w:t xml:space="preserve"> </w:t>
      </w:r>
      <w:r w:rsidRPr="00652266">
        <w:rPr>
          <w:rFonts w:ascii="Times New Roman" w:eastAsia="AdvTimes" w:hAnsi="Times New Roman" w:cs="Times New Roman"/>
          <w:sz w:val="24"/>
          <w:szCs w:val="24"/>
        </w:rPr>
        <w:t xml:space="preserve">was Pisces (97.34 </w:t>
      </w:r>
      <w:proofErr w:type="gramStart"/>
      <w:r w:rsidRPr="00652266">
        <w:rPr>
          <w:rFonts w:ascii="Times New Roman" w:eastAsia="AdvTimes" w:hAnsi="Times New Roman" w:cs="Times New Roman"/>
          <w:sz w:val="24"/>
          <w:szCs w:val="24"/>
        </w:rPr>
        <w:t>IRI%</w:t>
      </w:r>
      <w:proofErr w:type="gramEnd"/>
      <w:r w:rsidRPr="00652266">
        <w:rPr>
          <w:rFonts w:ascii="Times New Roman" w:eastAsia="AdvTimes" w:hAnsi="Times New Roman" w:cs="Times New Roman"/>
          <w:sz w:val="24"/>
          <w:szCs w:val="24"/>
        </w:rPr>
        <w:t xml:space="preserve">), followed by </w:t>
      </w:r>
      <w:proofErr w:type="spellStart"/>
      <w:r w:rsidRPr="00652266">
        <w:rPr>
          <w:rFonts w:ascii="Times New Roman" w:eastAsia="AdvTimes" w:hAnsi="Times New Roman" w:cs="Times New Roman"/>
          <w:sz w:val="24"/>
          <w:szCs w:val="24"/>
        </w:rPr>
        <w:t>Crustacea</w:t>
      </w:r>
      <w:proofErr w:type="spellEnd"/>
      <w:r w:rsidRPr="00652266">
        <w:rPr>
          <w:rFonts w:ascii="Times New Roman" w:eastAsia="AdvTimes" w:hAnsi="Times New Roman" w:cs="Times New Roman"/>
          <w:sz w:val="24"/>
          <w:szCs w:val="24"/>
        </w:rPr>
        <w:t xml:space="preserve"> (0.55 IRI%) </w:t>
      </w:r>
      <w:proofErr w:type="gramStart"/>
      <w:r w:rsidRPr="00652266">
        <w:rPr>
          <w:rFonts w:ascii="Times New Roman" w:eastAsia="AdvTimes" w:hAnsi="Times New Roman" w:cs="Times New Roman"/>
          <w:sz w:val="24"/>
          <w:szCs w:val="24"/>
        </w:rPr>
        <w:t>(Table 3a).</w:t>
      </w:r>
      <w:proofErr w:type="gramEnd"/>
      <w:r w:rsidRPr="00652266">
        <w:rPr>
          <w:rFonts w:ascii="Times New Roman" w:eastAsia="AdvTimes" w:hAnsi="Times New Roman" w:cs="Times New Roman"/>
          <w:sz w:val="24"/>
          <w:szCs w:val="24"/>
        </w:rPr>
        <w:t xml:space="preserve"> Identified fish included </w:t>
      </w:r>
      <w:proofErr w:type="spellStart"/>
      <w:r w:rsidRPr="00652266">
        <w:rPr>
          <w:rFonts w:ascii="Times New Roman" w:eastAsia="AdvTimes" w:hAnsi="Times New Roman" w:cs="Times New Roman"/>
          <w:sz w:val="24"/>
          <w:szCs w:val="24"/>
        </w:rPr>
        <w:t>Mullus</w:t>
      </w:r>
      <w:proofErr w:type="spellEnd"/>
      <w:r w:rsidRPr="00652266">
        <w:rPr>
          <w:rFonts w:ascii="Times New Roman" w:eastAsia="AdvTimes" w:hAnsi="Times New Roman" w:cs="Times New Roman"/>
          <w:sz w:val="24"/>
          <w:szCs w:val="24"/>
        </w:rPr>
        <w:t xml:space="preserve"> </w:t>
      </w:r>
      <w:proofErr w:type="spellStart"/>
      <w:r w:rsidRPr="00652266">
        <w:rPr>
          <w:rFonts w:ascii="Times New Roman" w:eastAsia="AdvTimes" w:hAnsi="Times New Roman" w:cs="Times New Roman"/>
          <w:sz w:val="24"/>
          <w:szCs w:val="24"/>
        </w:rPr>
        <w:t>barbatus</w:t>
      </w:r>
      <w:proofErr w:type="spellEnd"/>
      <w:r w:rsidRPr="00652266">
        <w:rPr>
          <w:rFonts w:ascii="Times New Roman" w:eastAsia="AdvTimes" w:hAnsi="Times New Roman" w:cs="Times New Roman"/>
          <w:sz w:val="24"/>
          <w:szCs w:val="24"/>
        </w:rPr>
        <w:t xml:space="preserve"> (0.08 IRI %), </w:t>
      </w:r>
      <w:proofErr w:type="spellStart"/>
      <w:r w:rsidRPr="00652266">
        <w:rPr>
          <w:rFonts w:ascii="Times New Roman" w:eastAsia="AdvTimes" w:hAnsi="Times New Roman" w:cs="Times New Roman"/>
          <w:sz w:val="24"/>
          <w:szCs w:val="24"/>
        </w:rPr>
        <w:t>Cepola</w:t>
      </w:r>
      <w:proofErr w:type="spellEnd"/>
      <w:r w:rsidRPr="00652266">
        <w:rPr>
          <w:rFonts w:ascii="Times New Roman" w:eastAsia="AdvTimes" w:hAnsi="Times New Roman" w:cs="Times New Roman"/>
          <w:sz w:val="24"/>
          <w:szCs w:val="24"/>
        </w:rPr>
        <w:t xml:space="preserve"> </w:t>
      </w:r>
      <w:proofErr w:type="spellStart"/>
      <w:r w:rsidRPr="00652266">
        <w:rPr>
          <w:rFonts w:ascii="Times New Roman" w:eastAsia="AdvTimes" w:hAnsi="Times New Roman" w:cs="Times New Roman"/>
          <w:sz w:val="24"/>
          <w:szCs w:val="24"/>
        </w:rPr>
        <w:t>rubescens</w:t>
      </w:r>
      <w:proofErr w:type="spellEnd"/>
      <w:r w:rsidRPr="00652266">
        <w:rPr>
          <w:rFonts w:ascii="Times New Roman" w:eastAsia="AdvTimes" w:hAnsi="Times New Roman" w:cs="Times New Roman"/>
          <w:sz w:val="24"/>
          <w:szCs w:val="24"/>
        </w:rPr>
        <w:t xml:space="preserve"> (0.05 </w:t>
      </w:r>
      <w:proofErr w:type="gramStart"/>
      <w:r w:rsidRPr="00652266">
        <w:rPr>
          <w:rFonts w:ascii="Times New Roman" w:eastAsia="AdvTimes" w:hAnsi="Times New Roman" w:cs="Times New Roman"/>
          <w:sz w:val="24"/>
          <w:szCs w:val="24"/>
        </w:rPr>
        <w:t>IRI%</w:t>
      </w:r>
      <w:proofErr w:type="gramEnd"/>
      <w:r w:rsidRPr="00652266">
        <w:rPr>
          <w:rFonts w:ascii="Times New Roman" w:eastAsia="AdvTimes" w:hAnsi="Times New Roman" w:cs="Times New Roman"/>
          <w:sz w:val="24"/>
          <w:szCs w:val="24"/>
        </w:rPr>
        <w:t xml:space="preserve">), </w:t>
      </w:r>
      <w:proofErr w:type="spellStart"/>
      <w:r w:rsidRPr="00652266">
        <w:rPr>
          <w:rFonts w:ascii="Times New Roman" w:eastAsia="AdvTimes" w:hAnsi="Times New Roman" w:cs="Times New Roman"/>
          <w:sz w:val="24"/>
          <w:szCs w:val="24"/>
        </w:rPr>
        <w:t>Engraulis</w:t>
      </w:r>
      <w:proofErr w:type="spellEnd"/>
      <w:r w:rsidRPr="00652266">
        <w:rPr>
          <w:rFonts w:ascii="Times New Roman" w:eastAsia="AdvTimes" w:hAnsi="Times New Roman" w:cs="Times New Roman"/>
          <w:sz w:val="24"/>
          <w:szCs w:val="24"/>
        </w:rPr>
        <w:t xml:space="preserve"> </w:t>
      </w:r>
      <w:proofErr w:type="spellStart"/>
      <w:r w:rsidRPr="00652266">
        <w:rPr>
          <w:rFonts w:ascii="Times New Roman" w:eastAsia="AdvTimes" w:hAnsi="Times New Roman" w:cs="Times New Roman"/>
          <w:sz w:val="24"/>
          <w:szCs w:val="24"/>
        </w:rPr>
        <w:t>encrasicolus</w:t>
      </w:r>
      <w:proofErr w:type="spellEnd"/>
      <w:r w:rsidRPr="00652266">
        <w:rPr>
          <w:rFonts w:ascii="Times New Roman" w:eastAsia="AdvTimes" w:hAnsi="Times New Roman" w:cs="Times New Roman"/>
          <w:sz w:val="24"/>
          <w:szCs w:val="24"/>
        </w:rPr>
        <w:t xml:space="preserve"> (1.82 IRI%) and </w:t>
      </w:r>
      <w:proofErr w:type="spellStart"/>
      <w:r w:rsidRPr="00652266">
        <w:rPr>
          <w:rFonts w:ascii="Times New Roman" w:eastAsia="AdvTimes" w:hAnsi="Times New Roman" w:cs="Times New Roman"/>
          <w:sz w:val="24"/>
          <w:szCs w:val="24"/>
        </w:rPr>
        <w:t>Sardina</w:t>
      </w:r>
      <w:proofErr w:type="spellEnd"/>
      <w:r w:rsidRPr="00652266">
        <w:rPr>
          <w:rFonts w:ascii="Times New Roman" w:eastAsia="AdvTimes" w:hAnsi="Times New Roman" w:cs="Times New Roman"/>
          <w:sz w:val="24"/>
          <w:szCs w:val="24"/>
        </w:rPr>
        <w:t xml:space="preserve"> </w:t>
      </w:r>
      <w:proofErr w:type="spellStart"/>
      <w:r w:rsidRPr="00652266">
        <w:rPr>
          <w:rFonts w:ascii="Times New Roman" w:eastAsia="AdvTimes" w:hAnsi="Times New Roman" w:cs="Times New Roman"/>
          <w:sz w:val="24"/>
          <w:szCs w:val="24"/>
        </w:rPr>
        <w:t>pilchardus</w:t>
      </w:r>
      <w:proofErr w:type="spellEnd"/>
      <w:r w:rsidRPr="00652266">
        <w:rPr>
          <w:rFonts w:ascii="Times New Roman" w:eastAsia="AdvTimes" w:hAnsi="Times New Roman" w:cs="Times New Roman"/>
          <w:sz w:val="24"/>
          <w:szCs w:val="24"/>
        </w:rPr>
        <w:t xml:space="preserve"> (0.10 IRI%). Results of the Index of Relative Importance (</w:t>
      </w:r>
      <w:proofErr w:type="gramStart"/>
      <w:r w:rsidRPr="00652266">
        <w:rPr>
          <w:rFonts w:ascii="Times New Roman" w:eastAsia="AdvTimes" w:hAnsi="Times New Roman" w:cs="Times New Roman"/>
          <w:sz w:val="24"/>
          <w:szCs w:val="24"/>
        </w:rPr>
        <w:t>IRI%</w:t>
      </w:r>
      <w:proofErr w:type="gramEnd"/>
      <w:r w:rsidRPr="00652266">
        <w:rPr>
          <w:rFonts w:ascii="Times New Roman" w:eastAsia="AdvTimes" w:hAnsi="Times New Roman" w:cs="Times New Roman"/>
          <w:sz w:val="24"/>
          <w:szCs w:val="24"/>
        </w:rPr>
        <w:t>) showed that Pisces were the most important prey group in</w:t>
      </w:r>
      <w:r w:rsidR="00652266">
        <w:rPr>
          <w:rFonts w:ascii="Times New Roman" w:eastAsia="AdvTimes" w:hAnsi="Times New Roman" w:cs="Times New Roman"/>
          <w:sz w:val="24"/>
          <w:szCs w:val="24"/>
        </w:rPr>
        <w:t xml:space="preserve"> </w:t>
      </w:r>
      <w:r w:rsidRPr="00652266">
        <w:rPr>
          <w:rFonts w:ascii="Times New Roman" w:eastAsia="AdvTimes" w:hAnsi="Times New Roman" w:cs="Times New Roman"/>
          <w:sz w:val="24"/>
          <w:szCs w:val="24"/>
        </w:rPr>
        <w:t xml:space="preserve">the diet of </w:t>
      </w:r>
      <w:r w:rsidRPr="00652266">
        <w:rPr>
          <w:rFonts w:ascii="Times New Roman" w:eastAsia="AdvTimes" w:hAnsi="Times New Roman" w:cs="Times New Roman"/>
          <w:i/>
          <w:sz w:val="24"/>
          <w:szCs w:val="24"/>
        </w:rPr>
        <w:t xml:space="preserve">Z. </w:t>
      </w:r>
      <w:proofErr w:type="spellStart"/>
      <w:r w:rsidRPr="00652266">
        <w:rPr>
          <w:rFonts w:ascii="Times New Roman" w:eastAsia="AdvTimes" w:hAnsi="Times New Roman" w:cs="Times New Roman"/>
          <w:i/>
          <w:sz w:val="24"/>
          <w:szCs w:val="24"/>
        </w:rPr>
        <w:t>faber</w:t>
      </w:r>
      <w:proofErr w:type="spellEnd"/>
      <w:r w:rsidRPr="00652266">
        <w:rPr>
          <w:rFonts w:ascii="Times New Roman" w:eastAsia="AdvTimes" w:hAnsi="Times New Roman" w:cs="Times New Roman"/>
          <w:i/>
          <w:sz w:val="24"/>
          <w:szCs w:val="24"/>
        </w:rPr>
        <w:t xml:space="preserve"> </w:t>
      </w:r>
      <w:r w:rsidRPr="00652266">
        <w:rPr>
          <w:rFonts w:ascii="Times New Roman" w:eastAsia="AdvTimes" w:hAnsi="Times New Roman" w:cs="Times New Roman"/>
          <w:sz w:val="24"/>
          <w:szCs w:val="24"/>
        </w:rPr>
        <w:t xml:space="preserve">while the </w:t>
      </w:r>
      <w:proofErr w:type="spellStart"/>
      <w:r w:rsidRPr="00652266">
        <w:rPr>
          <w:rFonts w:ascii="Times New Roman" w:eastAsia="AdvTimes" w:hAnsi="Times New Roman" w:cs="Times New Roman"/>
          <w:sz w:val="24"/>
          <w:szCs w:val="24"/>
        </w:rPr>
        <w:t>Crustacea</w:t>
      </w:r>
      <w:proofErr w:type="spellEnd"/>
      <w:r w:rsidRPr="00652266">
        <w:rPr>
          <w:rFonts w:ascii="Times New Roman" w:eastAsia="AdvTimes" w:hAnsi="Times New Roman" w:cs="Times New Roman"/>
          <w:sz w:val="24"/>
          <w:szCs w:val="24"/>
        </w:rPr>
        <w:t xml:space="preserve"> were in second place. Silva (1992) studied the diet of </w:t>
      </w:r>
      <w:r w:rsidRPr="00652266">
        <w:rPr>
          <w:rFonts w:ascii="Times New Roman" w:eastAsia="AdvTimes" w:hAnsi="Times New Roman" w:cs="Times New Roman"/>
          <w:i/>
          <w:sz w:val="24"/>
          <w:szCs w:val="24"/>
        </w:rPr>
        <w:t xml:space="preserve">Z. </w:t>
      </w:r>
      <w:proofErr w:type="spellStart"/>
      <w:r w:rsidRPr="00652266">
        <w:rPr>
          <w:rFonts w:ascii="Times New Roman" w:eastAsia="AdvTimes" w:hAnsi="Times New Roman" w:cs="Times New Roman"/>
          <w:i/>
          <w:sz w:val="24"/>
          <w:szCs w:val="24"/>
        </w:rPr>
        <w:t>faber</w:t>
      </w:r>
      <w:proofErr w:type="spellEnd"/>
      <w:r w:rsidRPr="00652266">
        <w:rPr>
          <w:rFonts w:ascii="Times New Roman" w:eastAsia="AdvTimes" w:hAnsi="Times New Roman" w:cs="Times New Roman"/>
          <w:sz w:val="24"/>
          <w:szCs w:val="24"/>
        </w:rPr>
        <w:t xml:space="preserve"> at Portuguese coasts and found them to be highly </w:t>
      </w:r>
      <w:proofErr w:type="spellStart"/>
      <w:r w:rsidRPr="00652266">
        <w:rPr>
          <w:rFonts w:ascii="Times New Roman" w:eastAsia="AdvTimes" w:hAnsi="Times New Roman" w:cs="Times New Roman"/>
          <w:sz w:val="24"/>
          <w:szCs w:val="24"/>
        </w:rPr>
        <w:t>ichtyophagous</w:t>
      </w:r>
      <w:proofErr w:type="spellEnd"/>
      <w:r w:rsidRPr="00652266">
        <w:rPr>
          <w:rFonts w:ascii="Times New Roman" w:eastAsia="AdvTimes" w:hAnsi="Times New Roman" w:cs="Times New Roman"/>
          <w:sz w:val="24"/>
          <w:szCs w:val="24"/>
        </w:rPr>
        <w:t xml:space="preserve"> (Velasco and</w:t>
      </w:r>
      <w:r w:rsidR="00652266">
        <w:rPr>
          <w:rFonts w:ascii="Times New Roman" w:eastAsia="AdvTimes" w:hAnsi="Times New Roman" w:cs="Times New Roman"/>
          <w:sz w:val="24"/>
          <w:szCs w:val="24"/>
        </w:rPr>
        <w:t xml:space="preserve"> </w:t>
      </w:r>
      <w:proofErr w:type="spellStart"/>
      <w:r w:rsidRPr="00652266">
        <w:rPr>
          <w:rFonts w:ascii="Times New Roman" w:eastAsia="AdvTimes" w:hAnsi="Times New Roman" w:cs="Times New Roman"/>
          <w:sz w:val="24"/>
          <w:szCs w:val="24"/>
        </w:rPr>
        <w:t>Olaso</w:t>
      </w:r>
      <w:proofErr w:type="spellEnd"/>
      <w:r w:rsidRPr="00652266">
        <w:rPr>
          <w:rFonts w:ascii="Times New Roman" w:eastAsia="AdvTimes" w:hAnsi="Times New Roman" w:cs="Times New Roman"/>
          <w:sz w:val="24"/>
          <w:szCs w:val="24"/>
        </w:rPr>
        <w:t xml:space="preserve">, 1998). Among the identified Pisces, </w:t>
      </w:r>
      <w:proofErr w:type="spellStart"/>
      <w:r w:rsidRPr="00652266">
        <w:rPr>
          <w:rFonts w:ascii="Times New Roman" w:eastAsia="AdvTimes" w:hAnsi="Times New Roman" w:cs="Times New Roman"/>
          <w:sz w:val="24"/>
          <w:szCs w:val="24"/>
        </w:rPr>
        <w:t>Sardina</w:t>
      </w:r>
      <w:proofErr w:type="spellEnd"/>
      <w:r w:rsidRPr="00652266">
        <w:rPr>
          <w:rFonts w:ascii="Times New Roman" w:eastAsia="AdvTimes" w:hAnsi="Times New Roman" w:cs="Times New Roman"/>
          <w:sz w:val="24"/>
          <w:szCs w:val="24"/>
        </w:rPr>
        <w:t xml:space="preserve"> </w:t>
      </w:r>
      <w:proofErr w:type="spellStart"/>
      <w:r w:rsidRPr="00652266">
        <w:rPr>
          <w:rFonts w:ascii="Times New Roman" w:eastAsia="AdvTimes" w:hAnsi="Times New Roman" w:cs="Times New Roman"/>
          <w:sz w:val="24"/>
          <w:szCs w:val="24"/>
        </w:rPr>
        <w:t>pilchardus</w:t>
      </w:r>
      <w:proofErr w:type="spellEnd"/>
      <w:r w:rsidRPr="00652266">
        <w:rPr>
          <w:rFonts w:ascii="Times New Roman" w:eastAsia="AdvTimes" w:hAnsi="Times New Roman" w:cs="Times New Roman"/>
          <w:sz w:val="24"/>
          <w:szCs w:val="24"/>
        </w:rPr>
        <w:t xml:space="preserve"> and </w:t>
      </w:r>
      <w:proofErr w:type="spellStart"/>
      <w:r w:rsidRPr="00652266">
        <w:rPr>
          <w:rFonts w:ascii="Times New Roman" w:eastAsia="AdvTimes" w:hAnsi="Times New Roman" w:cs="Times New Roman"/>
          <w:sz w:val="24"/>
          <w:szCs w:val="24"/>
        </w:rPr>
        <w:t>Cepola</w:t>
      </w:r>
      <w:proofErr w:type="spellEnd"/>
      <w:r w:rsidRPr="00652266">
        <w:rPr>
          <w:rFonts w:ascii="Times New Roman" w:eastAsia="AdvTimes" w:hAnsi="Times New Roman" w:cs="Times New Roman"/>
          <w:sz w:val="24"/>
          <w:szCs w:val="24"/>
        </w:rPr>
        <w:t xml:space="preserve"> </w:t>
      </w:r>
      <w:proofErr w:type="spellStart"/>
      <w:r w:rsidRPr="00652266">
        <w:rPr>
          <w:rFonts w:ascii="Times New Roman" w:eastAsia="AdvTimes" w:hAnsi="Times New Roman" w:cs="Times New Roman"/>
          <w:sz w:val="24"/>
          <w:szCs w:val="24"/>
        </w:rPr>
        <w:t>rubescens</w:t>
      </w:r>
      <w:proofErr w:type="spellEnd"/>
      <w:r w:rsidRPr="00652266">
        <w:rPr>
          <w:rFonts w:ascii="Times New Roman" w:eastAsia="AdvTimes" w:hAnsi="Times New Roman" w:cs="Times New Roman"/>
          <w:sz w:val="24"/>
          <w:szCs w:val="24"/>
        </w:rPr>
        <w:t xml:space="preserve"> were also reported by Velasco and </w:t>
      </w:r>
      <w:proofErr w:type="spellStart"/>
      <w:r w:rsidRPr="00652266">
        <w:rPr>
          <w:rFonts w:ascii="Times New Roman" w:eastAsia="AdvTimes" w:hAnsi="Times New Roman" w:cs="Times New Roman"/>
          <w:sz w:val="24"/>
          <w:szCs w:val="24"/>
        </w:rPr>
        <w:t>Olaso</w:t>
      </w:r>
      <w:proofErr w:type="spellEnd"/>
      <w:r w:rsidRPr="00652266">
        <w:rPr>
          <w:rFonts w:ascii="Times New Roman" w:eastAsia="AdvTimes" w:hAnsi="Times New Roman" w:cs="Times New Roman"/>
          <w:sz w:val="24"/>
          <w:szCs w:val="24"/>
        </w:rPr>
        <w:t xml:space="preserve"> (1998) in the Cantabrian Sea from stomach contents</w:t>
      </w:r>
      <w:r w:rsidR="00652266">
        <w:rPr>
          <w:rFonts w:ascii="Times New Roman" w:eastAsia="AdvTimes" w:hAnsi="Times New Roman" w:cs="Times New Roman"/>
          <w:sz w:val="24"/>
          <w:szCs w:val="24"/>
        </w:rPr>
        <w:t xml:space="preserve"> </w:t>
      </w:r>
      <w:r w:rsidRPr="00652266">
        <w:rPr>
          <w:rFonts w:ascii="Times New Roman" w:eastAsia="AdvTimes" w:hAnsi="Times New Roman" w:cs="Times New Roman"/>
          <w:sz w:val="24"/>
          <w:szCs w:val="24"/>
        </w:rPr>
        <w:t xml:space="preserve">of </w:t>
      </w:r>
      <w:r w:rsidRPr="00652266">
        <w:rPr>
          <w:rFonts w:ascii="Times New Roman" w:eastAsia="AdvTimes" w:hAnsi="Times New Roman" w:cs="Times New Roman"/>
          <w:i/>
          <w:sz w:val="24"/>
          <w:szCs w:val="24"/>
        </w:rPr>
        <w:t xml:space="preserve">Z. </w:t>
      </w:r>
      <w:proofErr w:type="spellStart"/>
      <w:r w:rsidRPr="00652266">
        <w:rPr>
          <w:rFonts w:ascii="Times New Roman" w:eastAsia="AdvTimes" w:hAnsi="Times New Roman" w:cs="Times New Roman"/>
          <w:i/>
          <w:sz w:val="24"/>
          <w:szCs w:val="24"/>
        </w:rPr>
        <w:t>faber</w:t>
      </w:r>
      <w:proofErr w:type="spellEnd"/>
      <w:r w:rsidRPr="00652266">
        <w:rPr>
          <w:rFonts w:ascii="Times New Roman" w:eastAsia="AdvTimes" w:hAnsi="Times New Roman" w:cs="Times New Roman"/>
          <w:sz w:val="24"/>
          <w:szCs w:val="24"/>
        </w:rPr>
        <w:t xml:space="preserve">. However, </w:t>
      </w:r>
      <w:proofErr w:type="spellStart"/>
      <w:r w:rsidRPr="00652266">
        <w:rPr>
          <w:rFonts w:ascii="Times New Roman" w:eastAsia="AdvTimes" w:hAnsi="Times New Roman" w:cs="Times New Roman"/>
          <w:sz w:val="24"/>
          <w:szCs w:val="24"/>
        </w:rPr>
        <w:t>Stergiou</w:t>
      </w:r>
      <w:proofErr w:type="spellEnd"/>
      <w:r w:rsidRPr="00652266">
        <w:rPr>
          <w:rFonts w:ascii="Times New Roman" w:eastAsia="AdvTimes" w:hAnsi="Times New Roman" w:cs="Times New Roman"/>
          <w:sz w:val="24"/>
          <w:szCs w:val="24"/>
        </w:rPr>
        <w:t xml:space="preserve"> and </w:t>
      </w:r>
      <w:proofErr w:type="spellStart"/>
      <w:r w:rsidRPr="00652266">
        <w:rPr>
          <w:rFonts w:ascii="Times New Roman" w:eastAsia="AdvTimes" w:hAnsi="Times New Roman" w:cs="Times New Roman"/>
          <w:sz w:val="24"/>
          <w:szCs w:val="24"/>
        </w:rPr>
        <w:t>Fourtouni</w:t>
      </w:r>
      <w:proofErr w:type="spellEnd"/>
      <w:r w:rsidRPr="00652266">
        <w:rPr>
          <w:rFonts w:ascii="Times New Roman" w:eastAsia="AdvTimes" w:hAnsi="Times New Roman" w:cs="Times New Roman"/>
          <w:sz w:val="24"/>
          <w:szCs w:val="24"/>
        </w:rPr>
        <w:t xml:space="preserve"> (1991) indicated that, in addition to Pisces and </w:t>
      </w:r>
      <w:proofErr w:type="spellStart"/>
      <w:r w:rsidRPr="00652266">
        <w:rPr>
          <w:rFonts w:ascii="Times New Roman" w:eastAsia="AdvTimes" w:hAnsi="Times New Roman" w:cs="Times New Roman"/>
          <w:sz w:val="24"/>
          <w:szCs w:val="24"/>
        </w:rPr>
        <w:t>Crustacea</w:t>
      </w:r>
      <w:proofErr w:type="spellEnd"/>
      <w:r w:rsidRPr="00652266">
        <w:rPr>
          <w:rFonts w:ascii="Times New Roman" w:eastAsia="AdvTimes" w:hAnsi="Times New Roman" w:cs="Times New Roman"/>
          <w:sz w:val="24"/>
          <w:szCs w:val="24"/>
        </w:rPr>
        <w:t xml:space="preserve">, the diet of </w:t>
      </w:r>
      <w:r w:rsidRPr="00652266">
        <w:rPr>
          <w:rFonts w:ascii="Times New Roman" w:eastAsia="AdvTimes" w:hAnsi="Times New Roman" w:cs="Times New Roman"/>
          <w:i/>
          <w:sz w:val="24"/>
          <w:szCs w:val="24"/>
        </w:rPr>
        <w:t xml:space="preserve">Z. </w:t>
      </w:r>
      <w:proofErr w:type="spellStart"/>
      <w:r w:rsidRPr="00652266">
        <w:rPr>
          <w:rFonts w:ascii="Times New Roman" w:eastAsia="AdvTimes" w:hAnsi="Times New Roman" w:cs="Times New Roman"/>
          <w:i/>
          <w:sz w:val="24"/>
          <w:szCs w:val="24"/>
        </w:rPr>
        <w:t>faber</w:t>
      </w:r>
      <w:proofErr w:type="spellEnd"/>
      <w:r w:rsidRPr="00652266">
        <w:rPr>
          <w:rFonts w:ascii="Times New Roman" w:eastAsia="AdvTimes" w:hAnsi="Times New Roman" w:cs="Times New Roman"/>
          <w:sz w:val="24"/>
          <w:szCs w:val="24"/>
        </w:rPr>
        <w:t xml:space="preserve"> contained cephalopods and other </w:t>
      </w:r>
      <w:proofErr w:type="spellStart"/>
      <w:r w:rsidRPr="00652266">
        <w:rPr>
          <w:rFonts w:ascii="Times New Roman" w:eastAsia="AdvTimes" w:hAnsi="Times New Roman" w:cs="Times New Roman"/>
          <w:sz w:val="24"/>
          <w:szCs w:val="24"/>
        </w:rPr>
        <w:t>mollusks</w:t>
      </w:r>
      <w:proofErr w:type="spellEnd"/>
      <w:r w:rsidRPr="00652266">
        <w:rPr>
          <w:rFonts w:ascii="Times New Roman" w:eastAsia="AdvTimes" w:hAnsi="Times New Roman" w:cs="Times New Roman"/>
          <w:sz w:val="24"/>
          <w:szCs w:val="24"/>
        </w:rPr>
        <w:t xml:space="preserve"> in the </w:t>
      </w:r>
      <w:proofErr w:type="spellStart"/>
      <w:r w:rsidRPr="00652266">
        <w:rPr>
          <w:rFonts w:ascii="Times New Roman" w:eastAsia="AdvTimes" w:hAnsi="Times New Roman" w:cs="Times New Roman"/>
          <w:sz w:val="24"/>
          <w:szCs w:val="24"/>
        </w:rPr>
        <w:t>Euboikos</w:t>
      </w:r>
      <w:proofErr w:type="spellEnd"/>
      <w:r w:rsidRPr="00652266">
        <w:rPr>
          <w:rFonts w:ascii="Times New Roman" w:eastAsia="AdvTimes" w:hAnsi="Times New Roman" w:cs="Times New Roman"/>
          <w:sz w:val="24"/>
          <w:szCs w:val="24"/>
        </w:rPr>
        <w:t xml:space="preserve"> and </w:t>
      </w:r>
      <w:proofErr w:type="spellStart"/>
      <w:r w:rsidRPr="00652266">
        <w:rPr>
          <w:rFonts w:ascii="Times New Roman" w:eastAsia="AdvTimes" w:hAnsi="Times New Roman" w:cs="Times New Roman"/>
          <w:sz w:val="24"/>
          <w:szCs w:val="24"/>
        </w:rPr>
        <w:t>Pagassitikos</w:t>
      </w:r>
      <w:proofErr w:type="spellEnd"/>
      <w:r w:rsidRPr="00652266">
        <w:rPr>
          <w:rFonts w:ascii="Times New Roman" w:eastAsia="AdvTimes" w:hAnsi="Times New Roman" w:cs="Times New Roman"/>
          <w:sz w:val="24"/>
          <w:szCs w:val="24"/>
        </w:rPr>
        <w:t xml:space="preserve"> gulfs, Greece.</w:t>
      </w:r>
    </w:p>
    <w:p w:rsidR="00846259" w:rsidRPr="00652266" w:rsidRDefault="00846259" w:rsidP="00846259">
      <w:pPr>
        <w:rPr>
          <w:rStyle w:val="Emphasis"/>
          <w:rFonts w:ascii="Times New Roman" w:hAnsi="Times New Roman" w:cs="Times New Roman"/>
          <w:sz w:val="24"/>
          <w:szCs w:val="24"/>
        </w:rPr>
      </w:pPr>
      <w:r w:rsidRPr="00652266">
        <w:rPr>
          <w:rFonts w:ascii="Times New Roman" w:hAnsi="Times New Roman" w:cs="Times New Roman"/>
          <w:noProof/>
          <w:sz w:val="24"/>
          <w:szCs w:val="24"/>
          <w:lang w:eastAsia="en-AU"/>
        </w:rPr>
        <w:drawing>
          <wp:inline distT="0" distB="0" distL="0" distR="0">
            <wp:extent cx="4503420" cy="531876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4503420" cy="5318760"/>
                    </a:xfrm>
                    <a:prstGeom prst="rect">
                      <a:avLst/>
                    </a:prstGeom>
                    <a:noFill/>
                    <a:ln w="9525">
                      <a:noFill/>
                      <a:miter lim="800000"/>
                      <a:headEnd/>
                      <a:tailEnd/>
                    </a:ln>
                  </pic:spPr>
                </pic:pic>
              </a:graphicData>
            </a:graphic>
          </wp:inline>
        </w:drawing>
      </w:r>
    </w:p>
    <w:p w:rsidR="00D27B09" w:rsidRPr="00652266" w:rsidRDefault="00D27B09" w:rsidP="00D27B09">
      <w:pPr>
        <w:autoSpaceDE w:val="0"/>
        <w:autoSpaceDN w:val="0"/>
        <w:adjustRightInd w:val="0"/>
        <w:spacing w:after="0" w:line="240" w:lineRule="auto"/>
        <w:rPr>
          <w:rFonts w:ascii="Times New Roman" w:eastAsia="AdvTimes" w:hAnsi="Times New Roman" w:cs="Times New Roman"/>
          <w:sz w:val="24"/>
          <w:szCs w:val="24"/>
        </w:rPr>
      </w:pPr>
      <w:r w:rsidRPr="00652266">
        <w:rPr>
          <w:rFonts w:ascii="Times New Roman" w:eastAsia="AdvTimes" w:hAnsi="Times New Roman" w:cs="Times New Roman"/>
          <w:noProof/>
          <w:sz w:val="24"/>
          <w:szCs w:val="24"/>
          <w:lang w:eastAsia="en-AU"/>
        </w:rPr>
        <w:lastRenderedPageBreak/>
        <w:drawing>
          <wp:inline distT="0" distB="0" distL="0" distR="0">
            <wp:extent cx="4693920" cy="548640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693920" cy="5486400"/>
                    </a:xfrm>
                    <a:prstGeom prst="rect">
                      <a:avLst/>
                    </a:prstGeom>
                    <a:noFill/>
                    <a:ln w="9525">
                      <a:noFill/>
                      <a:miter lim="800000"/>
                      <a:headEnd/>
                      <a:tailEnd/>
                    </a:ln>
                  </pic:spPr>
                </pic:pic>
              </a:graphicData>
            </a:graphic>
          </wp:inline>
        </w:drawing>
      </w:r>
      <w:r w:rsidRPr="00652266">
        <w:rPr>
          <w:rFonts w:ascii="Times New Roman" w:eastAsia="AdvTimes" w:hAnsi="Times New Roman" w:cs="Times New Roman"/>
          <w:sz w:val="24"/>
          <w:szCs w:val="24"/>
        </w:rPr>
        <w:t xml:space="preserve"> </w:t>
      </w:r>
    </w:p>
    <w:p w:rsidR="00D27B09" w:rsidRPr="00652266" w:rsidRDefault="00D27B09" w:rsidP="00D27B09">
      <w:pPr>
        <w:autoSpaceDE w:val="0"/>
        <w:autoSpaceDN w:val="0"/>
        <w:adjustRightInd w:val="0"/>
        <w:spacing w:after="0" w:line="240" w:lineRule="auto"/>
        <w:rPr>
          <w:rFonts w:ascii="Times New Roman" w:hAnsi="Times New Roman" w:cs="Times New Roman"/>
          <w:sz w:val="24"/>
          <w:szCs w:val="24"/>
        </w:rPr>
      </w:pPr>
      <w:proofErr w:type="spellStart"/>
      <w:r w:rsidRPr="00652266">
        <w:rPr>
          <w:rFonts w:ascii="Times New Roman" w:hAnsi="Times New Roman" w:cs="Times New Roman"/>
          <w:i/>
          <w:sz w:val="24"/>
          <w:szCs w:val="24"/>
        </w:rPr>
        <w:t>Callionymus</w:t>
      </w:r>
      <w:proofErr w:type="spellEnd"/>
      <w:r w:rsidRPr="00652266">
        <w:rPr>
          <w:rFonts w:ascii="Times New Roman" w:hAnsi="Times New Roman" w:cs="Times New Roman"/>
          <w:sz w:val="24"/>
          <w:szCs w:val="24"/>
        </w:rPr>
        <w:t xml:space="preserve"> spp. (dragonets) and </w:t>
      </w:r>
      <w:proofErr w:type="spellStart"/>
      <w:r w:rsidRPr="00652266">
        <w:rPr>
          <w:rFonts w:ascii="Times New Roman" w:hAnsi="Times New Roman" w:cs="Times New Roman"/>
          <w:i/>
          <w:sz w:val="24"/>
          <w:szCs w:val="24"/>
        </w:rPr>
        <w:t>Gadiculus</w:t>
      </w:r>
      <w:proofErr w:type="spellEnd"/>
      <w:r w:rsidRPr="00652266">
        <w:rPr>
          <w:rFonts w:ascii="Times New Roman" w:hAnsi="Times New Roman" w:cs="Times New Roman"/>
          <w:i/>
          <w:sz w:val="24"/>
          <w:szCs w:val="24"/>
        </w:rPr>
        <w:t xml:space="preserve"> </w:t>
      </w:r>
      <w:proofErr w:type="spellStart"/>
      <w:r w:rsidRPr="00652266">
        <w:rPr>
          <w:rFonts w:ascii="Times New Roman" w:hAnsi="Times New Roman" w:cs="Times New Roman"/>
          <w:i/>
          <w:sz w:val="24"/>
          <w:szCs w:val="24"/>
        </w:rPr>
        <w:t>argenteus</w:t>
      </w:r>
      <w:proofErr w:type="spellEnd"/>
      <w:r w:rsidR="00972860" w:rsidRPr="00652266">
        <w:rPr>
          <w:rFonts w:ascii="Times New Roman" w:hAnsi="Times New Roman" w:cs="Times New Roman"/>
          <w:sz w:val="24"/>
          <w:szCs w:val="24"/>
        </w:rPr>
        <w:t xml:space="preserve"> </w:t>
      </w:r>
      <w:r w:rsidRPr="00652266">
        <w:rPr>
          <w:rFonts w:ascii="Times New Roman" w:hAnsi="Times New Roman" w:cs="Times New Roman"/>
          <w:sz w:val="24"/>
          <w:szCs w:val="24"/>
        </w:rPr>
        <w:t xml:space="preserve">(silvery pout) represented about 50% of group </w:t>
      </w:r>
      <w:proofErr w:type="gramStart"/>
      <w:r w:rsidRPr="00652266">
        <w:rPr>
          <w:rFonts w:ascii="Times New Roman" w:hAnsi="Times New Roman" w:cs="Times New Roman"/>
          <w:sz w:val="24"/>
          <w:szCs w:val="24"/>
        </w:rPr>
        <w:t>A</w:t>
      </w:r>
      <w:proofErr w:type="gramEnd"/>
      <w:r w:rsidRPr="00652266">
        <w:rPr>
          <w:rFonts w:ascii="Times New Roman" w:hAnsi="Times New Roman" w:cs="Times New Roman"/>
          <w:sz w:val="24"/>
          <w:szCs w:val="24"/>
        </w:rPr>
        <w:t xml:space="preserve"> prey,</w:t>
      </w:r>
      <w:r w:rsidR="00972860" w:rsidRPr="00652266">
        <w:rPr>
          <w:rFonts w:ascii="Times New Roman" w:hAnsi="Times New Roman" w:cs="Times New Roman"/>
          <w:sz w:val="24"/>
          <w:szCs w:val="24"/>
        </w:rPr>
        <w:t xml:space="preserve"> </w:t>
      </w:r>
      <w:r w:rsidRPr="00652266">
        <w:rPr>
          <w:rFonts w:ascii="Times New Roman" w:hAnsi="Times New Roman" w:cs="Times New Roman"/>
          <w:sz w:val="24"/>
          <w:szCs w:val="24"/>
        </w:rPr>
        <w:t>both in numbers and in weight. On a numbers basis,</w:t>
      </w:r>
      <w:r w:rsidR="00972860" w:rsidRPr="00652266">
        <w:rPr>
          <w:rFonts w:ascii="Times New Roman" w:hAnsi="Times New Roman" w:cs="Times New Roman"/>
          <w:sz w:val="24"/>
          <w:szCs w:val="24"/>
        </w:rPr>
        <w:t xml:space="preserve"> </w:t>
      </w:r>
      <w:proofErr w:type="spellStart"/>
      <w:r w:rsidRPr="00652266">
        <w:rPr>
          <w:rFonts w:ascii="Times New Roman" w:hAnsi="Times New Roman" w:cs="Times New Roman"/>
          <w:sz w:val="24"/>
          <w:szCs w:val="24"/>
        </w:rPr>
        <w:t>Crustacea</w:t>
      </w:r>
      <w:proofErr w:type="spellEnd"/>
      <w:r w:rsidRPr="00652266">
        <w:rPr>
          <w:rFonts w:ascii="Times New Roman" w:hAnsi="Times New Roman" w:cs="Times New Roman"/>
          <w:sz w:val="24"/>
          <w:szCs w:val="24"/>
        </w:rPr>
        <w:t xml:space="preserve">, </w:t>
      </w:r>
      <w:proofErr w:type="spellStart"/>
      <w:r w:rsidRPr="00652266">
        <w:rPr>
          <w:rFonts w:ascii="Times New Roman" w:hAnsi="Times New Roman" w:cs="Times New Roman"/>
          <w:sz w:val="24"/>
          <w:szCs w:val="24"/>
        </w:rPr>
        <w:t>Gobiidae</w:t>
      </w:r>
      <w:proofErr w:type="spellEnd"/>
      <w:r w:rsidRPr="00652266">
        <w:rPr>
          <w:rFonts w:ascii="Times New Roman" w:hAnsi="Times New Roman" w:cs="Times New Roman"/>
          <w:sz w:val="24"/>
          <w:szCs w:val="24"/>
        </w:rPr>
        <w:t xml:space="preserve"> and </w:t>
      </w:r>
      <w:proofErr w:type="spellStart"/>
      <w:r w:rsidRPr="00652266">
        <w:rPr>
          <w:rFonts w:ascii="Times New Roman" w:hAnsi="Times New Roman" w:cs="Times New Roman"/>
          <w:sz w:val="24"/>
          <w:szCs w:val="24"/>
        </w:rPr>
        <w:t>pleuronectiforms</w:t>
      </w:r>
      <w:proofErr w:type="spellEnd"/>
      <w:r w:rsidRPr="00652266">
        <w:rPr>
          <w:rFonts w:ascii="Times New Roman" w:hAnsi="Times New Roman" w:cs="Times New Roman"/>
          <w:sz w:val="24"/>
          <w:szCs w:val="24"/>
        </w:rPr>
        <w:t xml:space="preserve"> were also</w:t>
      </w:r>
      <w:r w:rsidR="00972860" w:rsidRPr="00652266">
        <w:rPr>
          <w:rFonts w:ascii="Times New Roman" w:hAnsi="Times New Roman" w:cs="Times New Roman"/>
          <w:sz w:val="24"/>
          <w:szCs w:val="24"/>
        </w:rPr>
        <w:t xml:space="preserve"> </w:t>
      </w:r>
      <w:r w:rsidRPr="00652266">
        <w:rPr>
          <w:rFonts w:ascii="Times New Roman" w:hAnsi="Times New Roman" w:cs="Times New Roman"/>
          <w:sz w:val="24"/>
          <w:szCs w:val="24"/>
        </w:rPr>
        <w:t xml:space="preserve">important food items. However, </w:t>
      </w:r>
      <w:proofErr w:type="spellStart"/>
      <w:r w:rsidRPr="00652266">
        <w:rPr>
          <w:rFonts w:ascii="Times New Roman" w:hAnsi="Times New Roman" w:cs="Times New Roman"/>
          <w:sz w:val="24"/>
          <w:szCs w:val="24"/>
        </w:rPr>
        <w:t>Crustacea</w:t>
      </w:r>
      <w:proofErr w:type="spellEnd"/>
      <w:r w:rsidRPr="00652266">
        <w:rPr>
          <w:rFonts w:ascii="Times New Roman" w:hAnsi="Times New Roman" w:cs="Times New Roman"/>
          <w:sz w:val="24"/>
          <w:szCs w:val="24"/>
        </w:rPr>
        <w:t xml:space="preserve"> were relatively</w:t>
      </w:r>
      <w:r w:rsidR="00972860" w:rsidRPr="00652266">
        <w:rPr>
          <w:rFonts w:ascii="Times New Roman" w:hAnsi="Times New Roman" w:cs="Times New Roman"/>
          <w:sz w:val="24"/>
          <w:szCs w:val="24"/>
        </w:rPr>
        <w:t xml:space="preserve"> </w:t>
      </w:r>
      <w:r w:rsidRPr="00652266">
        <w:rPr>
          <w:rFonts w:ascii="Times New Roman" w:hAnsi="Times New Roman" w:cs="Times New Roman"/>
          <w:sz w:val="24"/>
          <w:szCs w:val="24"/>
        </w:rPr>
        <w:t xml:space="preserve">less important when weight was considered and </w:t>
      </w:r>
      <w:proofErr w:type="spellStart"/>
      <w:r w:rsidRPr="00652266">
        <w:rPr>
          <w:rFonts w:ascii="Times New Roman" w:hAnsi="Times New Roman" w:cs="Times New Roman"/>
          <w:i/>
          <w:sz w:val="24"/>
          <w:szCs w:val="24"/>
        </w:rPr>
        <w:t>Cepola</w:t>
      </w:r>
      <w:proofErr w:type="spellEnd"/>
      <w:r w:rsidR="00972860" w:rsidRPr="00652266">
        <w:rPr>
          <w:rFonts w:ascii="Times New Roman" w:hAnsi="Times New Roman" w:cs="Times New Roman"/>
          <w:i/>
          <w:sz w:val="24"/>
          <w:szCs w:val="24"/>
        </w:rPr>
        <w:t xml:space="preserve"> </w:t>
      </w:r>
      <w:proofErr w:type="spellStart"/>
      <w:r w:rsidRPr="00652266">
        <w:rPr>
          <w:rFonts w:ascii="Times New Roman" w:hAnsi="Times New Roman" w:cs="Times New Roman"/>
          <w:i/>
          <w:sz w:val="24"/>
          <w:szCs w:val="24"/>
        </w:rPr>
        <w:t>macrophthalma</w:t>
      </w:r>
      <w:proofErr w:type="spellEnd"/>
      <w:r w:rsidRPr="00652266">
        <w:rPr>
          <w:rFonts w:ascii="Times New Roman" w:hAnsi="Times New Roman" w:cs="Times New Roman"/>
          <w:sz w:val="24"/>
          <w:szCs w:val="24"/>
        </w:rPr>
        <w:t xml:space="preserve"> </w:t>
      </w:r>
      <w:r w:rsidR="00972860" w:rsidRPr="00652266">
        <w:rPr>
          <w:rFonts w:ascii="Times New Roman" w:hAnsi="Times New Roman" w:cs="Times New Roman"/>
          <w:sz w:val="24"/>
          <w:szCs w:val="24"/>
        </w:rPr>
        <w:t>(</w:t>
      </w:r>
      <w:proofErr w:type="spellStart"/>
      <w:r w:rsidR="00972860" w:rsidRPr="00652266">
        <w:rPr>
          <w:rFonts w:ascii="Times New Roman" w:hAnsi="Times New Roman" w:cs="Times New Roman"/>
          <w:sz w:val="24"/>
          <w:szCs w:val="24"/>
        </w:rPr>
        <w:t>redband</w:t>
      </w:r>
      <w:proofErr w:type="spellEnd"/>
      <w:r w:rsidR="00972860" w:rsidRPr="00652266">
        <w:rPr>
          <w:rFonts w:ascii="Times New Roman" w:hAnsi="Times New Roman" w:cs="Times New Roman"/>
          <w:sz w:val="24"/>
          <w:szCs w:val="24"/>
        </w:rPr>
        <w:t xml:space="preserve"> fi</w:t>
      </w:r>
      <w:r w:rsidRPr="00652266">
        <w:rPr>
          <w:rFonts w:ascii="Times New Roman" w:hAnsi="Times New Roman" w:cs="Times New Roman"/>
          <w:sz w:val="24"/>
          <w:szCs w:val="24"/>
        </w:rPr>
        <w:t>sh) increased in importance</w:t>
      </w:r>
      <w:r w:rsidR="00972860" w:rsidRPr="00652266">
        <w:rPr>
          <w:rFonts w:ascii="Times New Roman" w:hAnsi="Times New Roman" w:cs="Times New Roman"/>
          <w:sz w:val="24"/>
          <w:szCs w:val="24"/>
        </w:rPr>
        <w:t xml:space="preserve"> </w:t>
      </w:r>
      <w:r w:rsidRPr="00652266">
        <w:rPr>
          <w:rFonts w:ascii="Times New Roman" w:hAnsi="Times New Roman" w:cs="Times New Roman"/>
          <w:sz w:val="24"/>
          <w:szCs w:val="24"/>
        </w:rPr>
        <w:t>despite being represented by only two individuals.</w:t>
      </w:r>
      <w:r w:rsidR="00972860" w:rsidRPr="00652266">
        <w:rPr>
          <w:rFonts w:ascii="Times New Roman" w:hAnsi="Times New Roman" w:cs="Times New Roman"/>
          <w:sz w:val="24"/>
          <w:szCs w:val="24"/>
        </w:rPr>
        <w:t xml:space="preserve"> </w:t>
      </w:r>
      <w:r w:rsidRPr="00652266">
        <w:rPr>
          <w:rFonts w:ascii="Times New Roman" w:hAnsi="Times New Roman" w:cs="Times New Roman"/>
          <w:sz w:val="24"/>
          <w:szCs w:val="24"/>
        </w:rPr>
        <w:t xml:space="preserve">For group B, </w:t>
      </w:r>
      <w:proofErr w:type="spellStart"/>
      <w:r w:rsidRPr="00652266">
        <w:rPr>
          <w:rFonts w:ascii="Times New Roman" w:hAnsi="Times New Roman" w:cs="Times New Roman"/>
          <w:i/>
          <w:sz w:val="24"/>
          <w:szCs w:val="24"/>
        </w:rPr>
        <w:t>Micromesistius</w:t>
      </w:r>
      <w:proofErr w:type="spellEnd"/>
      <w:r w:rsidRPr="00652266">
        <w:rPr>
          <w:rFonts w:ascii="Times New Roman" w:hAnsi="Times New Roman" w:cs="Times New Roman"/>
          <w:i/>
          <w:sz w:val="24"/>
          <w:szCs w:val="24"/>
        </w:rPr>
        <w:t xml:space="preserve"> </w:t>
      </w:r>
      <w:proofErr w:type="spellStart"/>
      <w:r w:rsidRPr="00652266">
        <w:rPr>
          <w:rFonts w:ascii="Times New Roman" w:hAnsi="Times New Roman" w:cs="Times New Roman"/>
          <w:i/>
          <w:sz w:val="24"/>
          <w:szCs w:val="24"/>
        </w:rPr>
        <w:t>poutassou</w:t>
      </w:r>
      <w:proofErr w:type="spellEnd"/>
      <w:r w:rsidRPr="00652266">
        <w:rPr>
          <w:rFonts w:ascii="Times New Roman" w:hAnsi="Times New Roman" w:cs="Times New Roman"/>
          <w:sz w:val="24"/>
          <w:szCs w:val="24"/>
        </w:rPr>
        <w:t xml:space="preserve"> (blue whiting) and</w:t>
      </w:r>
      <w:r w:rsidR="00972860" w:rsidRPr="00652266">
        <w:rPr>
          <w:rFonts w:ascii="Times New Roman" w:hAnsi="Times New Roman" w:cs="Times New Roman"/>
          <w:sz w:val="24"/>
          <w:szCs w:val="24"/>
        </w:rPr>
        <w:t xml:space="preserve"> </w:t>
      </w:r>
      <w:proofErr w:type="spellStart"/>
      <w:r w:rsidRPr="00652266">
        <w:rPr>
          <w:rFonts w:ascii="Times New Roman" w:hAnsi="Times New Roman" w:cs="Times New Roman"/>
          <w:i/>
          <w:sz w:val="24"/>
          <w:szCs w:val="24"/>
        </w:rPr>
        <w:t>Macroramphosus</w:t>
      </w:r>
      <w:proofErr w:type="spellEnd"/>
      <w:r w:rsidRPr="00652266">
        <w:rPr>
          <w:rFonts w:ascii="Times New Roman" w:hAnsi="Times New Roman" w:cs="Times New Roman"/>
          <w:i/>
          <w:sz w:val="24"/>
          <w:szCs w:val="24"/>
        </w:rPr>
        <w:t xml:space="preserve"> </w:t>
      </w:r>
      <w:proofErr w:type="spellStart"/>
      <w:r w:rsidRPr="00652266">
        <w:rPr>
          <w:rFonts w:ascii="Times New Roman" w:hAnsi="Times New Roman" w:cs="Times New Roman"/>
          <w:i/>
          <w:sz w:val="24"/>
          <w:szCs w:val="24"/>
        </w:rPr>
        <w:t>scolopax</w:t>
      </w:r>
      <w:proofErr w:type="spellEnd"/>
      <w:r w:rsidRPr="00652266">
        <w:rPr>
          <w:rFonts w:ascii="Times New Roman" w:hAnsi="Times New Roman" w:cs="Times New Roman"/>
          <w:sz w:val="24"/>
          <w:szCs w:val="24"/>
        </w:rPr>
        <w:t xml:space="preserve"> </w:t>
      </w:r>
      <w:r w:rsidR="00972860" w:rsidRPr="00652266">
        <w:rPr>
          <w:rFonts w:ascii="Times New Roman" w:hAnsi="Times New Roman" w:cs="Times New Roman"/>
          <w:sz w:val="24"/>
          <w:szCs w:val="24"/>
        </w:rPr>
        <w:t>(snipefish) were the most impor</w:t>
      </w:r>
      <w:r w:rsidRPr="00652266">
        <w:rPr>
          <w:rFonts w:ascii="Times New Roman" w:hAnsi="Times New Roman" w:cs="Times New Roman"/>
          <w:sz w:val="24"/>
          <w:szCs w:val="24"/>
        </w:rPr>
        <w:t>tant prey in numbers basis (37.1 and 25.8% respectively).</w:t>
      </w:r>
      <w:r w:rsidR="00972860" w:rsidRPr="00652266">
        <w:rPr>
          <w:rFonts w:ascii="Times New Roman" w:hAnsi="Times New Roman" w:cs="Times New Roman"/>
          <w:sz w:val="24"/>
          <w:szCs w:val="24"/>
        </w:rPr>
        <w:t xml:space="preserve"> In terms of weight, snipefi</w:t>
      </w:r>
      <w:r w:rsidRPr="00652266">
        <w:rPr>
          <w:rFonts w:ascii="Times New Roman" w:hAnsi="Times New Roman" w:cs="Times New Roman"/>
          <w:sz w:val="24"/>
          <w:szCs w:val="24"/>
        </w:rPr>
        <w:t xml:space="preserve">sh was replaced by </w:t>
      </w:r>
      <w:proofErr w:type="spellStart"/>
      <w:r w:rsidRPr="00652266">
        <w:rPr>
          <w:rFonts w:ascii="Times New Roman" w:hAnsi="Times New Roman" w:cs="Times New Roman"/>
          <w:i/>
          <w:sz w:val="24"/>
          <w:szCs w:val="24"/>
        </w:rPr>
        <w:t>Sardina</w:t>
      </w:r>
      <w:proofErr w:type="spellEnd"/>
      <w:r w:rsidR="00972860" w:rsidRPr="00652266">
        <w:rPr>
          <w:rFonts w:ascii="Times New Roman" w:hAnsi="Times New Roman" w:cs="Times New Roman"/>
          <w:i/>
          <w:sz w:val="24"/>
          <w:szCs w:val="24"/>
        </w:rPr>
        <w:t xml:space="preserve"> </w:t>
      </w:r>
      <w:proofErr w:type="spellStart"/>
      <w:r w:rsidRPr="00652266">
        <w:rPr>
          <w:rFonts w:ascii="Times New Roman" w:hAnsi="Times New Roman" w:cs="Times New Roman"/>
          <w:i/>
          <w:sz w:val="24"/>
          <w:szCs w:val="24"/>
        </w:rPr>
        <w:t>pilchardus</w:t>
      </w:r>
      <w:proofErr w:type="spellEnd"/>
      <w:r w:rsidRPr="00652266">
        <w:rPr>
          <w:rFonts w:ascii="Times New Roman" w:hAnsi="Times New Roman" w:cs="Times New Roman"/>
          <w:sz w:val="24"/>
          <w:szCs w:val="24"/>
        </w:rPr>
        <w:t xml:space="preserve"> (sardine). </w:t>
      </w:r>
      <w:proofErr w:type="spellStart"/>
      <w:r w:rsidRPr="00652266">
        <w:rPr>
          <w:rFonts w:ascii="Times New Roman" w:hAnsi="Times New Roman" w:cs="Times New Roman"/>
          <w:i/>
          <w:sz w:val="24"/>
          <w:szCs w:val="24"/>
        </w:rPr>
        <w:t>Trachurus</w:t>
      </w:r>
      <w:proofErr w:type="spellEnd"/>
      <w:r w:rsidRPr="00652266">
        <w:rPr>
          <w:rFonts w:ascii="Times New Roman" w:hAnsi="Times New Roman" w:cs="Times New Roman"/>
          <w:sz w:val="24"/>
          <w:szCs w:val="24"/>
        </w:rPr>
        <w:t xml:space="preserve"> spp. (horse mackerel and</w:t>
      </w:r>
    </w:p>
    <w:p w:rsidR="00D27B09" w:rsidRPr="00652266" w:rsidRDefault="00D27B09" w:rsidP="00972860">
      <w:pPr>
        <w:autoSpaceDE w:val="0"/>
        <w:autoSpaceDN w:val="0"/>
        <w:adjustRightInd w:val="0"/>
        <w:spacing w:after="0" w:line="240" w:lineRule="auto"/>
        <w:rPr>
          <w:rFonts w:ascii="Times New Roman" w:eastAsia="AdvTimes" w:hAnsi="Times New Roman" w:cs="Times New Roman"/>
          <w:sz w:val="24"/>
          <w:szCs w:val="24"/>
        </w:rPr>
      </w:pPr>
      <w:r w:rsidRPr="00652266">
        <w:rPr>
          <w:rFonts w:ascii="Times New Roman" w:hAnsi="Times New Roman" w:cs="Times New Roman"/>
          <w:sz w:val="24"/>
          <w:szCs w:val="24"/>
        </w:rPr>
        <w:t xml:space="preserve">Jack mackerel) and </w:t>
      </w:r>
      <w:r w:rsidRPr="00652266">
        <w:rPr>
          <w:rFonts w:ascii="Times New Roman" w:hAnsi="Times New Roman" w:cs="Times New Roman"/>
          <w:i/>
          <w:sz w:val="24"/>
          <w:szCs w:val="24"/>
        </w:rPr>
        <w:t xml:space="preserve">Argentina </w:t>
      </w:r>
      <w:proofErr w:type="spellStart"/>
      <w:r w:rsidRPr="00652266">
        <w:rPr>
          <w:rFonts w:ascii="Times New Roman" w:hAnsi="Times New Roman" w:cs="Times New Roman"/>
          <w:i/>
          <w:sz w:val="24"/>
          <w:szCs w:val="24"/>
        </w:rPr>
        <w:t>sphyraena</w:t>
      </w:r>
      <w:proofErr w:type="spellEnd"/>
      <w:r w:rsidRPr="00652266">
        <w:rPr>
          <w:rFonts w:ascii="Times New Roman" w:hAnsi="Times New Roman" w:cs="Times New Roman"/>
          <w:sz w:val="24"/>
          <w:szCs w:val="24"/>
        </w:rPr>
        <w:t xml:space="preserve"> (argentine) were</w:t>
      </w:r>
      <w:r w:rsidR="00972860" w:rsidRPr="00652266">
        <w:rPr>
          <w:rFonts w:ascii="Times New Roman" w:hAnsi="Times New Roman" w:cs="Times New Roman"/>
          <w:sz w:val="24"/>
          <w:szCs w:val="24"/>
        </w:rPr>
        <w:t xml:space="preserve"> </w:t>
      </w:r>
      <w:r w:rsidRPr="00652266">
        <w:rPr>
          <w:rFonts w:ascii="Times New Roman" w:hAnsi="Times New Roman" w:cs="Times New Roman"/>
          <w:sz w:val="24"/>
          <w:szCs w:val="24"/>
        </w:rPr>
        <w:t>also of moderate importance for this length group.</w:t>
      </w:r>
      <w:r w:rsidR="00972860" w:rsidRPr="00652266">
        <w:rPr>
          <w:rFonts w:ascii="Times New Roman" w:hAnsi="Times New Roman" w:cs="Times New Roman"/>
          <w:sz w:val="24"/>
          <w:szCs w:val="24"/>
        </w:rPr>
        <w:t xml:space="preserve"> The results of this study indicate that, at around a length of 25 cm, John Dory undergoes a major dietary change. It gradually moves from a diet characterized by</w:t>
      </w:r>
      <w:r w:rsidR="00652266">
        <w:rPr>
          <w:rFonts w:ascii="Times New Roman" w:hAnsi="Times New Roman" w:cs="Times New Roman"/>
          <w:sz w:val="24"/>
          <w:szCs w:val="24"/>
        </w:rPr>
        <w:t xml:space="preserve"> </w:t>
      </w:r>
      <w:r w:rsidR="00972860" w:rsidRPr="00652266">
        <w:rPr>
          <w:rFonts w:ascii="Times New Roman" w:hAnsi="Times New Roman" w:cs="Times New Roman"/>
          <w:sz w:val="24"/>
          <w:szCs w:val="24"/>
        </w:rPr>
        <w:t xml:space="preserve">small fish species such as dragonets, silvery pout, </w:t>
      </w:r>
      <w:proofErr w:type="spellStart"/>
      <w:r w:rsidR="00972860" w:rsidRPr="00652266">
        <w:rPr>
          <w:rFonts w:ascii="Times New Roman" w:hAnsi="Times New Roman" w:cs="Times New Roman"/>
          <w:sz w:val="24"/>
          <w:szCs w:val="24"/>
        </w:rPr>
        <w:t>Gobiidae</w:t>
      </w:r>
      <w:proofErr w:type="spellEnd"/>
      <w:r w:rsidR="00972860" w:rsidRPr="00652266">
        <w:rPr>
          <w:rFonts w:ascii="Times New Roman" w:hAnsi="Times New Roman" w:cs="Times New Roman"/>
          <w:sz w:val="24"/>
          <w:szCs w:val="24"/>
        </w:rPr>
        <w:t xml:space="preserve"> and crustaceans (mainly </w:t>
      </w:r>
      <w:proofErr w:type="spellStart"/>
      <w:r w:rsidR="00972860" w:rsidRPr="00652266">
        <w:rPr>
          <w:rFonts w:ascii="Times New Roman" w:hAnsi="Times New Roman" w:cs="Times New Roman"/>
          <w:sz w:val="24"/>
          <w:szCs w:val="24"/>
        </w:rPr>
        <w:t>Pandalidae</w:t>
      </w:r>
      <w:proofErr w:type="spellEnd"/>
      <w:r w:rsidR="00972860" w:rsidRPr="00652266">
        <w:rPr>
          <w:rFonts w:ascii="Times New Roman" w:hAnsi="Times New Roman" w:cs="Times New Roman"/>
          <w:sz w:val="24"/>
          <w:szCs w:val="24"/>
        </w:rPr>
        <w:t>), to a diet dominated by larger ¢</w:t>
      </w:r>
      <w:proofErr w:type="spellStart"/>
      <w:r w:rsidR="00972860" w:rsidRPr="00652266">
        <w:rPr>
          <w:rFonts w:ascii="Times New Roman" w:hAnsi="Times New Roman" w:cs="Times New Roman"/>
          <w:sz w:val="24"/>
          <w:szCs w:val="24"/>
        </w:rPr>
        <w:t>sh</w:t>
      </w:r>
      <w:proofErr w:type="spellEnd"/>
      <w:r w:rsidR="00972860" w:rsidRPr="00652266">
        <w:rPr>
          <w:rFonts w:ascii="Times New Roman" w:hAnsi="Times New Roman" w:cs="Times New Roman"/>
          <w:sz w:val="24"/>
          <w:szCs w:val="24"/>
        </w:rPr>
        <w:t xml:space="preserve"> species such as blue whiting and sardine. Snipefish, although a relatively small fish, is also numerically an important prey for larger John Dory. This is probably more due to the great abundance of this species in the Portuguese waters than the </w:t>
      </w:r>
      <w:proofErr w:type="spellStart"/>
      <w:r w:rsidR="00972860" w:rsidRPr="00652266">
        <w:rPr>
          <w:rFonts w:ascii="Times New Roman" w:hAnsi="Times New Roman" w:cs="Times New Roman"/>
          <w:sz w:val="24"/>
          <w:szCs w:val="24"/>
        </w:rPr>
        <w:t>re£ection</w:t>
      </w:r>
      <w:proofErr w:type="spellEnd"/>
      <w:r w:rsidR="00972860" w:rsidRPr="00652266">
        <w:rPr>
          <w:rFonts w:ascii="Times New Roman" w:hAnsi="Times New Roman" w:cs="Times New Roman"/>
          <w:sz w:val="24"/>
          <w:szCs w:val="24"/>
        </w:rPr>
        <w:t xml:space="preserve"> of a true food preference. </w:t>
      </w:r>
      <w:proofErr w:type="spellStart"/>
      <w:r w:rsidR="00972860" w:rsidRPr="00652266">
        <w:rPr>
          <w:rFonts w:ascii="Times New Roman" w:hAnsi="Times New Roman" w:cs="Times New Roman"/>
          <w:sz w:val="24"/>
          <w:szCs w:val="24"/>
        </w:rPr>
        <w:t>Stergiou</w:t>
      </w:r>
      <w:proofErr w:type="spellEnd"/>
      <w:r w:rsidR="00972860" w:rsidRPr="00652266">
        <w:rPr>
          <w:rFonts w:ascii="Times New Roman" w:hAnsi="Times New Roman" w:cs="Times New Roman"/>
          <w:sz w:val="24"/>
          <w:szCs w:val="24"/>
        </w:rPr>
        <w:t xml:space="preserve"> &amp; </w:t>
      </w:r>
      <w:proofErr w:type="spellStart"/>
      <w:r w:rsidR="00972860" w:rsidRPr="00652266">
        <w:rPr>
          <w:rFonts w:ascii="Times New Roman" w:hAnsi="Times New Roman" w:cs="Times New Roman"/>
          <w:sz w:val="24"/>
          <w:szCs w:val="24"/>
        </w:rPr>
        <w:t>Fourtouni</w:t>
      </w:r>
      <w:proofErr w:type="spellEnd"/>
      <w:r w:rsidR="00972860" w:rsidRPr="00652266">
        <w:rPr>
          <w:rFonts w:ascii="Times New Roman" w:hAnsi="Times New Roman" w:cs="Times New Roman"/>
          <w:sz w:val="24"/>
          <w:szCs w:val="24"/>
        </w:rPr>
        <w:t xml:space="preserve"> (1991) studied the food habits and ontogenetic diet shifts of John Dory in the eastern Mediterranean. Based on a similar range of fish lengths, they identified a single dietary shift around 14 cm total length. This corresponds to the transition from a diet dominated by </w:t>
      </w:r>
      <w:proofErr w:type="spellStart"/>
      <w:r w:rsidR="00972860" w:rsidRPr="00652266">
        <w:rPr>
          <w:rFonts w:ascii="Times New Roman" w:hAnsi="Times New Roman" w:cs="Times New Roman"/>
          <w:sz w:val="24"/>
          <w:szCs w:val="24"/>
        </w:rPr>
        <w:t>mysids</w:t>
      </w:r>
      <w:proofErr w:type="spellEnd"/>
      <w:r w:rsidR="00972860" w:rsidRPr="00652266">
        <w:rPr>
          <w:rFonts w:ascii="Times New Roman" w:hAnsi="Times New Roman" w:cs="Times New Roman"/>
          <w:sz w:val="24"/>
          <w:szCs w:val="24"/>
        </w:rPr>
        <w:t xml:space="preserve">, </w:t>
      </w:r>
      <w:proofErr w:type="spellStart"/>
      <w:r w:rsidR="00972860" w:rsidRPr="00652266">
        <w:rPr>
          <w:rFonts w:ascii="Times New Roman" w:hAnsi="Times New Roman" w:cs="Times New Roman"/>
          <w:sz w:val="24"/>
          <w:szCs w:val="24"/>
        </w:rPr>
        <w:t>Callionymus</w:t>
      </w:r>
      <w:proofErr w:type="spellEnd"/>
      <w:r w:rsidR="00972860" w:rsidRPr="00652266">
        <w:rPr>
          <w:rFonts w:ascii="Times New Roman" w:hAnsi="Times New Roman" w:cs="Times New Roman"/>
          <w:sz w:val="24"/>
          <w:szCs w:val="24"/>
        </w:rPr>
        <w:t xml:space="preserve"> </w:t>
      </w:r>
      <w:proofErr w:type="spellStart"/>
      <w:r w:rsidR="00972860" w:rsidRPr="00652266">
        <w:rPr>
          <w:rFonts w:ascii="Times New Roman" w:hAnsi="Times New Roman" w:cs="Times New Roman"/>
          <w:sz w:val="24"/>
          <w:szCs w:val="24"/>
        </w:rPr>
        <w:t>maculatus</w:t>
      </w:r>
      <w:proofErr w:type="spellEnd"/>
      <w:r w:rsidR="00972860" w:rsidRPr="00652266">
        <w:rPr>
          <w:rFonts w:ascii="Times New Roman" w:hAnsi="Times New Roman" w:cs="Times New Roman"/>
          <w:sz w:val="24"/>
          <w:szCs w:val="24"/>
        </w:rPr>
        <w:t xml:space="preserve"> </w:t>
      </w:r>
      <w:proofErr w:type="spellStart"/>
      <w:r w:rsidR="00972860" w:rsidRPr="00652266">
        <w:rPr>
          <w:rFonts w:ascii="Times New Roman" w:hAnsi="Times New Roman" w:cs="Times New Roman"/>
          <w:sz w:val="24"/>
          <w:szCs w:val="24"/>
        </w:rPr>
        <w:lastRenderedPageBreak/>
        <w:t>Ra¢nesque</w:t>
      </w:r>
      <w:proofErr w:type="spellEnd"/>
      <w:r w:rsidR="00972860" w:rsidRPr="00652266">
        <w:rPr>
          <w:rFonts w:ascii="Times New Roman" w:hAnsi="Times New Roman" w:cs="Times New Roman"/>
          <w:sz w:val="24"/>
          <w:szCs w:val="24"/>
        </w:rPr>
        <w:t xml:space="preserve"> and </w:t>
      </w:r>
      <w:proofErr w:type="spellStart"/>
      <w:r w:rsidR="00972860" w:rsidRPr="00652266">
        <w:rPr>
          <w:rFonts w:ascii="Times New Roman" w:hAnsi="Times New Roman" w:cs="Times New Roman"/>
          <w:sz w:val="24"/>
          <w:szCs w:val="24"/>
        </w:rPr>
        <w:t>Deltentosteus</w:t>
      </w:r>
      <w:proofErr w:type="spellEnd"/>
      <w:r w:rsidR="00972860" w:rsidRPr="00652266">
        <w:rPr>
          <w:rFonts w:ascii="Times New Roman" w:hAnsi="Times New Roman" w:cs="Times New Roman"/>
          <w:sz w:val="24"/>
          <w:szCs w:val="24"/>
        </w:rPr>
        <w:t xml:space="preserve"> </w:t>
      </w:r>
      <w:proofErr w:type="spellStart"/>
      <w:r w:rsidR="00972860" w:rsidRPr="00652266">
        <w:rPr>
          <w:rFonts w:ascii="Times New Roman" w:hAnsi="Times New Roman" w:cs="Times New Roman"/>
          <w:sz w:val="24"/>
          <w:szCs w:val="24"/>
        </w:rPr>
        <w:t>quadrimaculatus</w:t>
      </w:r>
      <w:proofErr w:type="spellEnd"/>
      <w:r w:rsidR="00972860" w:rsidRPr="00652266">
        <w:rPr>
          <w:rFonts w:ascii="Times New Roman" w:hAnsi="Times New Roman" w:cs="Times New Roman"/>
          <w:sz w:val="24"/>
          <w:szCs w:val="24"/>
        </w:rPr>
        <w:t xml:space="preserve"> Valenciennes to a diet dominated by C. </w:t>
      </w:r>
      <w:proofErr w:type="spellStart"/>
      <w:r w:rsidR="00972860" w:rsidRPr="00652266">
        <w:rPr>
          <w:rFonts w:ascii="Times New Roman" w:hAnsi="Times New Roman" w:cs="Times New Roman"/>
          <w:sz w:val="24"/>
          <w:szCs w:val="24"/>
        </w:rPr>
        <w:t>macrophthalma</w:t>
      </w:r>
      <w:proofErr w:type="spellEnd"/>
      <w:r w:rsidR="00972860" w:rsidRPr="00652266">
        <w:rPr>
          <w:rFonts w:ascii="Times New Roman" w:hAnsi="Times New Roman" w:cs="Times New Roman"/>
          <w:sz w:val="24"/>
          <w:szCs w:val="24"/>
        </w:rPr>
        <w:t xml:space="preserve">, </w:t>
      </w:r>
      <w:proofErr w:type="spellStart"/>
      <w:r w:rsidR="00972860" w:rsidRPr="00652266">
        <w:rPr>
          <w:rFonts w:ascii="Times New Roman" w:hAnsi="Times New Roman" w:cs="Times New Roman"/>
          <w:sz w:val="24"/>
          <w:szCs w:val="24"/>
        </w:rPr>
        <w:t>Spicara</w:t>
      </w:r>
      <w:proofErr w:type="spellEnd"/>
      <w:r w:rsidR="00972860" w:rsidRPr="00652266">
        <w:rPr>
          <w:rFonts w:ascii="Times New Roman" w:hAnsi="Times New Roman" w:cs="Times New Roman"/>
          <w:sz w:val="24"/>
          <w:szCs w:val="24"/>
        </w:rPr>
        <w:t xml:space="preserve"> £</w:t>
      </w:r>
      <w:proofErr w:type="spellStart"/>
      <w:r w:rsidR="00972860" w:rsidRPr="00652266">
        <w:rPr>
          <w:rFonts w:ascii="Times New Roman" w:hAnsi="Times New Roman" w:cs="Times New Roman"/>
          <w:sz w:val="24"/>
          <w:szCs w:val="24"/>
        </w:rPr>
        <w:t>exuosa</w:t>
      </w:r>
      <w:proofErr w:type="spellEnd"/>
      <w:r w:rsidR="00972860" w:rsidRPr="00652266">
        <w:rPr>
          <w:rFonts w:ascii="Times New Roman" w:hAnsi="Times New Roman" w:cs="Times New Roman"/>
          <w:sz w:val="24"/>
          <w:szCs w:val="24"/>
        </w:rPr>
        <w:t xml:space="preserve"> </w:t>
      </w:r>
      <w:proofErr w:type="spellStart"/>
      <w:r w:rsidR="00972860" w:rsidRPr="00652266">
        <w:rPr>
          <w:rFonts w:ascii="Times New Roman" w:hAnsi="Times New Roman" w:cs="Times New Roman"/>
          <w:sz w:val="24"/>
          <w:szCs w:val="24"/>
        </w:rPr>
        <w:t>Ra¢nesque</w:t>
      </w:r>
      <w:proofErr w:type="spellEnd"/>
      <w:r w:rsidR="00972860" w:rsidRPr="00652266">
        <w:rPr>
          <w:rFonts w:ascii="Times New Roman" w:hAnsi="Times New Roman" w:cs="Times New Roman"/>
          <w:sz w:val="24"/>
          <w:szCs w:val="24"/>
        </w:rPr>
        <w:t xml:space="preserve"> and </w:t>
      </w:r>
      <w:proofErr w:type="spellStart"/>
      <w:r w:rsidR="00972860" w:rsidRPr="00652266">
        <w:rPr>
          <w:rFonts w:ascii="Times New Roman" w:hAnsi="Times New Roman" w:cs="Times New Roman"/>
          <w:sz w:val="24"/>
          <w:szCs w:val="24"/>
        </w:rPr>
        <w:t>Serranus</w:t>
      </w:r>
      <w:proofErr w:type="spellEnd"/>
      <w:r w:rsidR="00972860" w:rsidRPr="00652266">
        <w:rPr>
          <w:rFonts w:ascii="Times New Roman" w:hAnsi="Times New Roman" w:cs="Times New Roman"/>
          <w:sz w:val="24"/>
          <w:szCs w:val="24"/>
        </w:rPr>
        <w:t xml:space="preserve"> </w:t>
      </w:r>
      <w:proofErr w:type="spellStart"/>
      <w:r w:rsidR="00972860" w:rsidRPr="00652266">
        <w:rPr>
          <w:rFonts w:ascii="Times New Roman" w:hAnsi="Times New Roman" w:cs="Times New Roman"/>
          <w:sz w:val="24"/>
          <w:szCs w:val="24"/>
        </w:rPr>
        <w:t>hepatus</w:t>
      </w:r>
      <w:proofErr w:type="spellEnd"/>
      <w:r w:rsidR="00972860" w:rsidRPr="00652266">
        <w:rPr>
          <w:rFonts w:ascii="Times New Roman" w:hAnsi="Times New Roman" w:cs="Times New Roman"/>
          <w:sz w:val="24"/>
          <w:szCs w:val="24"/>
        </w:rPr>
        <w:t xml:space="preserve">. The smaller length group was also divided into a </w:t>
      </w:r>
      <w:proofErr w:type="spellStart"/>
      <w:r w:rsidR="00972860" w:rsidRPr="00652266">
        <w:rPr>
          <w:rFonts w:ascii="Times New Roman" w:hAnsi="Times New Roman" w:cs="Times New Roman"/>
          <w:sz w:val="24"/>
          <w:szCs w:val="24"/>
        </w:rPr>
        <w:t>zooplanktophagous</w:t>
      </w:r>
      <w:proofErr w:type="spellEnd"/>
      <w:r w:rsidR="00972860" w:rsidRPr="00652266">
        <w:rPr>
          <w:rFonts w:ascii="Times New Roman" w:hAnsi="Times New Roman" w:cs="Times New Roman"/>
          <w:sz w:val="24"/>
          <w:szCs w:val="24"/>
        </w:rPr>
        <w:t xml:space="preserve"> stage (5.1^8.0 cm fish) and a transitional stage to </w:t>
      </w:r>
      <w:proofErr w:type="spellStart"/>
      <w:r w:rsidR="00972860" w:rsidRPr="00652266">
        <w:rPr>
          <w:rFonts w:ascii="Times New Roman" w:hAnsi="Times New Roman" w:cs="Times New Roman"/>
          <w:sz w:val="24"/>
          <w:szCs w:val="24"/>
        </w:rPr>
        <w:t>piscivory</w:t>
      </w:r>
      <w:proofErr w:type="spellEnd"/>
      <w:r w:rsidR="00972860" w:rsidRPr="00652266">
        <w:rPr>
          <w:rFonts w:ascii="Times New Roman" w:hAnsi="Times New Roman" w:cs="Times New Roman"/>
          <w:sz w:val="24"/>
          <w:szCs w:val="24"/>
        </w:rPr>
        <w:t xml:space="preserve"> (8.1^14.0 cm ¢</w:t>
      </w:r>
      <w:proofErr w:type="spellStart"/>
      <w:r w:rsidR="00972860" w:rsidRPr="00652266">
        <w:rPr>
          <w:rFonts w:ascii="Times New Roman" w:hAnsi="Times New Roman" w:cs="Times New Roman"/>
          <w:sz w:val="24"/>
          <w:szCs w:val="24"/>
        </w:rPr>
        <w:t>sh</w:t>
      </w:r>
      <w:proofErr w:type="spellEnd"/>
      <w:r w:rsidR="00972860" w:rsidRPr="00652266">
        <w:rPr>
          <w:rFonts w:ascii="Times New Roman" w:hAnsi="Times New Roman" w:cs="Times New Roman"/>
          <w:sz w:val="24"/>
          <w:szCs w:val="24"/>
        </w:rPr>
        <w:t xml:space="preserve">). In a sample of nine individuals in the length range 2.7-11.7 cm from the west coast of Scotland, Gibson &amp; </w:t>
      </w:r>
      <w:proofErr w:type="spellStart"/>
      <w:r w:rsidR="00972860" w:rsidRPr="00652266">
        <w:rPr>
          <w:rFonts w:ascii="Times New Roman" w:hAnsi="Times New Roman" w:cs="Times New Roman"/>
          <w:sz w:val="24"/>
          <w:szCs w:val="24"/>
        </w:rPr>
        <w:t>Ezzi</w:t>
      </w:r>
      <w:proofErr w:type="spellEnd"/>
      <w:r w:rsidR="00972860" w:rsidRPr="00652266">
        <w:rPr>
          <w:rFonts w:ascii="Times New Roman" w:hAnsi="Times New Roman" w:cs="Times New Roman"/>
          <w:sz w:val="24"/>
          <w:szCs w:val="24"/>
        </w:rPr>
        <w:t xml:space="preserve"> (1987) also found that </w:t>
      </w:r>
      <w:proofErr w:type="spellStart"/>
      <w:r w:rsidR="00972860" w:rsidRPr="00652266">
        <w:rPr>
          <w:rFonts w:ascii="Times New Roman" w:hAnsi="Times New Roman" w:cs="Times New Roman"/>
          <w:sz w:val="24"/>
          <w:szCs w:val="24"/>
        </w:rPr>
        <w:t>mysids</w:t>
      </w:r>
      <w:proofErr w:type="spellEnd"/>
      <w:r w:rsidR="00972860" w:rsidRPr="00652266">
        <w:rPr>
          <w:rFonts w:ascii="Times New Roman" w:hAnsi="Times New Roman" w:cs="Times New Roman"/>
          <w:sz w:val="24"/>
          <w:szCs w:val="24"/>
        </w:rPr>
        <w:t xml:space="preserve"> and small benthic fish were the main prey of John Dory. The feeding spectra of John Dory with lengths of less than 14 cm in the eastern Mediterranean (</w:t>
      </w:r>
      <w:proofErr w:type="spellStart"/>
      <w:r w:rsidR="00972860" w:rsidRPr="00652266">
        <w:rPr>
          <w:rFonts w:ascii="Times New Roman" w:hAnsi="Times New Roman" w:cs="Times New Roman"/>
          <w:sz w:val="24"/>
          <w:szCs w:val="24"/>
        </w:rPr>
        <w:t>Stergiou</w:t>
      </w:r>
      <w:proofErr w:type="spellEnd"/>
      <w:r w:rsidR="00972860" w:rsidRPr="00652266">
        <w:rPr>
          <w:rFonts w:ascii="Times New Roman" w:hAnsi="Times New Roman" w:cs="Times New Roman"/>
          <w:sz w:val="24"/>
          <w:szCs w:val="24"/>
        </w:rPr>
        <w:t xml:space="preserve"> &amp; </w:t>
      </w:r>
      <w:proofErr w:type="spellStart"/>
      <w:r w:rsidR="00972860" w:rsidRPr="00652266">
        <w:rPr>
          <w:rFonts w:ascii="Times New Roman" w:hAnsi="Times New Roman" w:cs="Times New Roman"/>
          <w:sz w:val="24"/>
          <w:szCs w:val="24"/>
        </w:rPr>
        <w:t>Fourtouni</w:t>
      </w:r>
      <w:proofErr w:type="spellEnd"/>
      <w:r w:rsidR="00972860" w:rsidRPr="00652266">
        <w:rPr>
          <w:rFonts w:ascii="Times New Roman" w:hAnsi="Times New Roman" w:cs="Times New Roman"/>
          <w:sz w:val="24"/>
          <w:szCs w:val="24"/>
        </w:rPr>
        <w:t>, 1991) closely resembles that of individuals of up to 25 cm analysed in this study, i.e. main prey species correspond to small benthic ¢</w:t>
      </w:r>
      <w:proofErr w:type="spellStart"/>
      <w:r w:rsidR="00972860" w:rsidRPr="00652266">
        <w:rPr>
          <w:rFonts w:ascii="Times New Roman" w:hAnsi="Times New Roman" w:cs="Times New Roman"/>
          <w:sz w:val="24"/>
          <w:szCs w:val="24"/>
        </w:rPr>
        <w:t>sh</w:t>
      </w:r>
      <w:proofErr w:type="spellEnd"/>
      <w:r w:rsidR="00972860" w:rsidRPr="00652266">
        <w:rPr>
          <w:rFonts w:ascii="Times New Roman" w:hAnsi="Times New Roman" w:cs="Times New Roman"/>
          <w:sz w:val="24"/>
          <w:szCs w:val="24"/>
        </w:rPr>
        <w:t xml:space="preserve"> and </w:t>
      </w:r>
      <w:proofErr w:type="spellStart"/>
      <w:r w:rsidR="00972860" w:rsidRPr="00652266">
        <w:rPr>
          <w:rFonts w:ascii="Times New Roman" w:hAnsi="Times New Roman" w:cs="Times New Roman"/>
          <w:sz w:val="24"/>
          <w:szCs w:val="24"/>
        </w:rPr>
        <w:t>crustacea</w:t>
      </w:r>
      <w:proofErr w:type="spellEnd"/>
      <w:r w:rsidR="00972860" w:rsidRPr="00652266">
        <w:rPr>
          <w:rFonts w:ascii="Times New Roman" w:hAnsi="Times New Roman" w:cs="Times New Roman"/>
          <w:sz w:val="24"/>
          <w:szCs w:val="24"/>
        </w:rPr>
        <w:t>. The same genera and species are even observed in the two areas. On the other hand, the species composition of the diet of</w:t>
      </w:r>
      <w:r w:rsidR="00652266">
        <w:rPr>
          <w:rFonts w:ascii="Times New Roman" w:hAnsi="Times New Roman" w:cs="Times New Roman"/>
          <w:sz w:val="24"/>
          <w:szCs w:val="24"/>
        </w:rPr>
        <w:t xml:space="preserve"> larger fish diff</w:t>
      </w:r>
      <w:r w:rsidR="00972860" w:rsidRPr="00652266">
        <w:rPr>
          <w:rFonts w:ascii="Times New Roman" w:hAnsi="Times New Roman" w:cs="Times New Roman"/>
          <w:sz w:val="24"/>
          <w:szCs w:val="24"/>
        </w:rPr>
        <w:t>ers considerably in the two areas. In the eastern Mediterranean John Dory changes to a diet ch</w:t>
      </w:r>
      <w:r w:rsidR="00652266">
        <w:rPr>
          <w:rFonts w:ascii="Times New Roman" w:hAnsi="Times New Roman" w:cs="Times New Roman"/>
          <w:sz w:val="24"/>
          <w:szCs w:val="24"/>
        </w:rPr>
        <w:t xml:space="preserve">aracterized by larger </w:t>
      </w:r>
      <w:proofErr w:type="spellStart"/>
      <w:r w:rsidR="00652266">
        <w:rPr>
          <w:rFonts w:ascii="Times New Roman" w:hAnsi="Times New Roman" w:cs="Times New Roman"/>
          <w:sz w:val="24"/>
          <w:szCs w:val="24"/>
        </w:rPr>
        <w:t>demersal</w:t>
      </w:r>
      <w:proofErr w:type="spellEnd"/>
      <w:r w:rsidR="00652266">
        <w:rPr>
          <w:rFonts w:ascii="Times New Roman" w:hAnsi="Times New Roman" w:cs="Times New Roman"/>
          <w:sz w:val="24"/>
          <w:szCs w:val="24"/>
        </w:rPr>
        <w:t xml:space="preserve"> fi</w:t>
      </w:r>
      <w:r w:rsidR="00972860" w:rsidRPr="00652266">
        <w:rPr>
          <w:rFonts w:ascii="Times New Roman" w:hAnsi="Times New Roman" w:cs="Times New Roman"/>
          <w:sz w:val="24"/>
          <w:szCs w:val="24"/>
        </w:rPr>
        <w:t xml:space="preserve">sh and C. </w:t>
      </w:r>
      <w:proofErr w:type="spellStart"/>
      <w:r w:rsidR="00972860" w:rsidRPr="00652266">
        <w:rPr>
          <w:rFonts w:ascii="Times New Roman" w:hAnsi="Times New Roman" w:cs="Times New Roman"/>
          <w:sz w:val="24"/>
          <w:szCs w:val="24"/>
        </w:rPr>
        <w:t>macrophthalma</w:t>
      </w:r>
      <w:proofErr w:type="spellEnd"/>
      <w:r w:rsidR="00972860" w:rsidRPr="00652266">
        <w:rPr>
          <w:rFonts w:ascii="Times New Roman" w:hAnsi="Times New Roman" w:cs="Times New Roman"/>
          <w:sz w:val="24"/>
          <w:szCs w:val="24"/>
        </w:rPr>
        <w:t xml:space="preserve"> is largely dominant, whereas in Portuguese waters John Dory feeds mainly upon larger pelagic ¢</w:t>
      </w:r>
      <w:proofErr w:type="spellStart"/>
      <w:r w:rsidR="00972860" w:rsidRPr="00652266">
        <w:rPr>
          <w:rFonts w:ascii="Times New Roman" w:hAnsi="Times New Roman" w:cs="Times New Roman"/>
          <w:sz w:val="24"/>
          <w:szCs w:val="24"/>
        </w:rPr>
        <w:t>sh</w:t>
      </w:r>
      <w:proofErr w:type="spellEnd"/>
      <w:r w:rsidR="00972860" w:rsidRPr="00652266">
        <w:rPr>
          <w:rFonts w:ascii="Times New Roman" w:hAnsi="Times New Roman" w:cs="Times New Roman"/>
          <w:sz w:val="24"/>
          <w:szCs w:val="24"/>
        </w:rPr>
        <w:t xml:space="preserve"> and blue whiting is dominant.</w:t>
      </w:r>
    </w:p>
    <w:p w:rsidR="00D27B09" w:rsidRPr="00652266" w:rsidRDefault="00D27B09" w:rsidP="00D27B09">
      <w:pPr>
        <w:autoSpaceDE w:val="0"/>
        <w:autoSpaceDN w:val="0"/>
        <w:adjustRightInd w:val="0"/>
        <w:spacing w:after="0" w:line="240" w:lineRule="auto"/>
        <w:rPr>
          <w:rFonts w:ascii="Times New Roman" w:eastAsia="AdvTimes" w:hAnsi="Times New Roman" w:cs="Times New Roman"/>
          <w:sz w:val="24"/>
          <w:szCs w:val="24"/>
        </w:rPr>
      </w:pPr>
    </w:p>
    <w:p w:rsidR="00D27B09" w:rsidRPr="00652266" w:rsidRDefault="00D27B09" w:rsidP="00D27B09">
      <w:pPr>
        <w:autoSpaceDE w:val="0"/>
        <w:autoSpaceDN w:val="0"/>
        <w:adjustRightInd w:val="0"/>
        <w:spacing w:after="0" w:line="240" w:lineRule="auto"/>
        <w:rPr>
          <w:rFonts w:ascii="Times New Roman" w:eastAsia="AdvTimes" w:hAnsi="Times New Roman" w:cs="Times New Roman"/>
          <w:sz w:val="24"/>
          <w:szCs w:val="24"/>
        </w:rPr>
      </w:pPr>
    </w:p>
    <w:p w:rsidR="00D27B09" w:rsidRPr="00652266" w:rsidRDefault="00D27B09" w:rsidP="00D27B09">
      <w:pPr>
        <w:autoSpaceDE w:val="0"/>
        <w:autoSpaceDN w:val="0"/>
        <w:adjustRightInd w:val="0"/>
        <w:spacing w:after="0" w:line="240" w:lineRule="auto"/>
        <w:rPr>
          <w:rFonts w:ascii="Times New Roman" w:eastAsia="AdvTimes" w:hAnsi="Times New Roman" w:cs="Times New Roman"/>
          <w:sz w:val="24"/>
          <w:szCs w:val="24"/>
        </w:rPr>
      </w:pPr>
      <w:r w:rsidRPr="00652266">
        <w:rPr>
          <w:rFonts w:ascii="Times New Roman" w:eastAsia="AdvTimes" w:hAnsi="Times New Roman" w:cs="Times New Roman"/>
          <w:sz w:val="24"/>
          <w:szCs w:val="24"/>
        </w:rPr>
        <w:t>References:</w:t>
      </w:r>
    </w:p>
    <w:p w:rsidR="00846259" w:rsidRPr="00652266" w:rsidRDefault="00D27B09" w:rsidP="00D27B09">
      <w:pPr>
        <w:autoSpaceDE w:val="0"/>
        <w:autoSpaceDN w:val="0"/>
        <w:adjustRightInd w:val="0"/>
        <w:spacing w:after="0" w:line="240" w:lineRule="auto"/>
        <w:rPr>
          <w:rFonts w:ascii="Times New Roman" w:eastAsia="AdvTimes" w:hAnsi="Times New Roman" w:cs="Times New Roman"/>
          <w:sz w:val="24"/>
          <w:szCs w:val="24"/>
        </w:rPr>
      </w:pPr>
      <w:r w:rsidRPr="00652266">
        <w:rPr>
          <w:rFonts w:ascii="Times New Roman" w:eastAsia="AdvTimes" w:hAnsi="Times New Roman" w:cs="Times New Roman"/>
          <w:sz w:val="24"/>
          <w:szCs w:val="24"/>
        </w:rPr>
        <w:t xml:space="preserve">Silva, A., 1999: Feeding habits of John Dory, Zeus </w:t>
      </w:r>
      <w:proofErr w:type="spellStart"/>
      <w:r w:rsidRPr="00652266">
        <w:rPr>
          <w:rFonts w:ascii="Times New Roman" w:eastAsia="AdvTimes" w:hAnsi="Times New Roman" w:cs="Times New Roman"/>
          <w:sz w:val="24"/>
          <w:szCs w:val="24"/>
        </w:rPr>
        <w:t>faber</w:t>
      </w:r>
      <w:proofErr w:type="spellEnd"/>
      <w:r w:rsidRPr="00652266">
        <w:rPr>
          <w:rFonts w:ascii="Times New Roman" w:eastAsia="AdvTimes" w:hAnsi="Times New Roman" w:cs="Times New Roman"/>
          <w:sz w:val="24"/>
          <w:szCs w:val="24"/>
        </w:rPr>
        <w:t xml:space="preserve"> off the Portuguese continental coast. J. Mar. Biol. Assoc. U.K. 79, 333–340.</w:t>
      </w:r>
    </w:p>
    <w:p w:rsidR="00D27B09" w:rsidRPr="00652266" w:rsidRDefault="00D27B09" w:rsidP="00D27B09">
      <w:pPr>
        <w:autoSpaceDE w:val="0"/>
        <w:autoSpaceDN w:val="0"/>
        <w:adjustRightInd w:val="0"/>
        <w:spacing w:after="0" w:line="240" w:lineRule="auto"/>
        <w:rPr>
          <w:rFonts w:ascii="Times New Roman" w:eastAsia="AdvTimes" w:hAnsi="Times New Roman" w:cs="Times New Roman"/>
          <w:sz w:val="24"/>
          <w:szCs w:val="24"/>
        </w:rPr>
      </w:pPr>
    </w:p>
    <w:p w:rsidR="00D27B09" w:rsidRPr="00652266" w:rsidRDefault="00D27B09" w:rsidP="00D27B09">
      <w:pPr>
        <w:autoSpaceDE w:val="0"/>
        <w:autoSpaceDN w:val="0"/>
        <w:adjustRightInd w:val="0"/>
        <w:spacing w:after="0" w:line="240" w:lineRule="auto"/>
        <w:rPr>
          <w:rFonts w:ascii="Times New Roman" w:eastAsia="AdvTimes" w:hAnsi="Times New Roman" w:cs="Times New Roman"/>
          <w:sz w:val="24"/>
          <w:szCs w:val="24"/>
        </w:rPr>
      </w:pPr>
      <w:r w:rsidRPr="00652266">
        <w:rPr>
          <w:rFonts w:ascii="Times New Roman" w:eastAsia="AdvTimes" w:hAnsi="Times New Roman" w:cs="Times New Roman"/>
          <w:sz w:val="24"/>
          <w:szCs w:val="24"/>
        </w:rPr>
        <w:t xml:space="preserve">Velasco, F.; </w:t>
      </w:r>
      <w:proofErr w:type="spellStart"/>
      <w:r w:rsidRPr="00652266">
        <w:rPr>
          <w:rFonts w:ascii="Times New Roman" w:eastAsia="AdvTimes" w:hAnsi="Times New Roman" w:cs="Times New Roman"/>
          <w:sz w:val="24"/>
          <w:szCs w:val="24"/>
        </w:rPr>
        <w:t>Olaso</w:t>
      </w:r>
      <w:proofErr w:type="spellEnd"/>
      <w:r w:rsidRPr="00652266">
        <w:rPr>
          <w:rFonts w:ascii="Times New Roman" w:eastAsia="AdvTimes" w:hAnsi="Times New Roman" w:cs="Times New Roman"/>
          <w:sz w:val="24"/>
          <w:szCs w:val="24"/>
        </w:rPr>
        <w:t xml:space="preserve">, I., 1998: John Dory Zeus </w:t>
      </w:r>
      <w:proofErr w:type="spellStart"/>
      <w:r w:rsidRPr="00652266">
        <w:rPr>
          <w:rFonts w:ascii="Times New Roman" w:eastAsia="AdvTimes" w:hAnsi="Times New Roman" w:cs="Times New Roman"/>
          <w:sz w:val="24"/>
          <w:szCs w:val="24"/>
        </w:rPr>
        <w:t>faber</w:t>
      </w:r>
      <w:proofErr w:type="spellEnd"/>
      <w:r w:rsidRPr="00652266">
        <w:rPr>
          <w:rFonts w:ascii="Times New Roman" w:eastAsia="AdvTimes" w:hAnsi="Times New Roman" w:cs="Times New Roman"/>
          <w:sz w:val="24"/>
          <w:szCs w:val="24"/>
        </w:rPr>
        <w:t xml:space="preserve"> (Linnaeus, 1758) feeding off Galicia and in the Cantabrian Sea: dietary shifts with size. Bol. Inst. Esp. </w:t>
      </w:r>
      <w:proofErr w:type="spellStart"/>
      <w:r w:rsidRPr="00652266">
        <w:rPr>
          <w:rFonts w:ascii="Times New Roman" w:eastAsia="AdvTimes" w:hAnsi="Times New Roman" w:cs="Times New Roman"/>
          <w:sz w:val="24"/>
          <w:szCs w:val="24"/>
        </w:rPr>
        <w:t>Oceanogr</w:t>
      </w:r>
      <w:proofErr w:type="spellEnd"/>
      <w:r w:rsidRPr="00652266">
        <w:rPr>
          <w:rFonts w:ascii="Times New Roman" w:eastAsia="AdvTimes" w:hAnsi="Times New Roman" w:cs="Times New Roman"/>
          <w:sz w:val="24"/>
          <w:szCs w:val="24"/>
        </w:rPr>
        <w:t>. 14, 69–79.</w:t>
      </w:r>
    </w:p>
    <w:p w:rsidR="00D27B09" w:rsidRPr="00652266" w:rsidRDefault="00D27B09" w:rsidP="00D27B09">
      <w:pPr>
        <w:autoSpaceDE w:val="0"/>
        <w:autoSpaceDN w:val="0"/>
        <w:adjustRightInd w:val="0"/>
        <w:spacing w:after="0" w:line="240" w:lineRule="auto"/>
        <w:rPr>
          <w:rFonts w:ascii="Times New Roman" w:eastAsia="AdvTimes" w:hAnsi="Times New Roman" w:cs="Times New Roman"/>
          <w:sz w:val="24"/>
          <w:szCs w:val="24"/>
        </w:rPr>
      </w:pPr>
    </w:p>
    <w:p w:rsidR="00D27B09" w:rsidRPr="00652266" w:rsidRDefault="00D27B09" w:rsidP="00D27B09">
      <w:pPr>
        <w:autoSpaceDE w:val="0"/>
        <w:autoSpaceDN w:val="0"/>
        <w:adjustRightInd w:val="0"/>
        <w:spacing w:after="0" w:line="240" w:lineRule="auto"/>
        <w:rPr>
          <w:rFonts w:ascii="Times New Roman" w:eastAsia="AdvTimes" w:hAnsi="Times New Roman" w:cs="Times New Roman"/>
          <w:sz w:val="24"/>
          <w:szCs w:val="24"/>
        </w:rPr>
      </w:pPr>
      <w:r w:rsidRPr="00652266">
        <w:rPr>
          <w:rFonts w:ascii="Times New Roman" w:eastAsia="AdvTimes" w:hAnsi="Times New Roman" w:cs="Times New Roman"/>
          <w:sz w:val="24"/>
          <w:szCs w:val="24"/>
        </w:rPr>
        <w:t xml:space="preserve">A. </w:t>
      </w:r>
      <w:proofErr w:type="spellStart"/>
      <w:r w:rsidRPr="00652266">
        <w:rPr>
          <w:rFonts w:ascii="Times New Roman" w:eastAsia="AdvTimes" w:hAnsi="Times New Roman" w:cs="Times New Roman"/>
          <w:sz w:val="24"/>
          <w:szCs w:val="24"/>
        </w:rPr>
        <w:t>Ismen</w:t>
      </w:r>
      <w:proofErr w:type="spellEnd"/>
      <w:r w:rsidRPr="00652266">
        <w:rPr>
          <w:rFonts w:ascii="Times New Roman" w:eastAsia="AdvTimes" w:hAnsi="Times New Roman" w:cs="Times New Roman"/>
          <w:sz w:val="24"/>
          <w:szCs w:val="24"/>
        </w:rPr>
        <w:t xml:space="preserve">, M. </w:t>
      </w:r>
      <w:proofErr w:type="spellStart"/>
      <w:r w:rsidRPr="00652266">
        <w:rPr>
          <w:rFonts w:ascii="Times New Roman" w:eastAsia="AdvTimes" w:hAnsi="Times New Roman" w:cs="Times New Roman"/>
          <w:sz w:val="24"/>
          <w:szCs w:val="24"/>
        </w:rPr>
        <w:t>Arslan</w:t>
      </w:r>
      <w:proofErr w:type="spellEnd"/>
      <w:r w:rsidRPr="00652266">
        <w:rPr>
          <w:rFonts w:ascii="Times New Roman" w:eastAsia="AdvTimes" w:hAnsi="Times New Roman" w:cs="Times New Roman"/>
          <w:sz w:val="24"/>
          <w:szCs w:val="24"/>
        </w:rPr>
        <w:t xml:space="preserve">, C. C. </w:t>
      </w:r>
      <w:proofErr w:type="spellStart"/>
      <w:r w:rsidRPr="00652266">
        <w:rPr>
          <w:rFonts w:ascii="Times New Roman" w:eastAsia="AdvTimes" w:hAnsi="Times New Roman" w:cs="Times New Roman"/>
          <w:sz w:val="24"/>
          <w:szCs w:val="24"/>
        </w:rPr>
        <w:t>Yigin</w:t>
      </w:r>
      <w:proofErr w:type="spellEnd"/>
      <w:r w:rsidRPr="00652266">
        <w:rPr>
          <w:rFonts w:ascii="Times New Roman" w:eastAsia="AdvTimes" w:hAnsi="Times New Roman" w:cs="Times New Roman"/>
          <w:sz w:val="24"/>
          <w:szCs w:val="24"/>
        </w:rPr>
        <w:t xml:space="preserve"> and N. A. </w:t>
      </w:r>
      <w:proofErr w:type="spellStart"/>
      <w:r w:rsidRPr="00652266">
        <w:rPr>
          <w:rFonts w:ascii="Times New Roman" w:eastAsia="AdvTimes" w:hAnsi="Times New Roman" w:cs="Times New Roman"/>
          <w:sz w:val="24"/>
          <w:szCs w:val="24"/>
        </w:rPr>
        <w:t>Bozbay</w:t>
      </w:r>
      <w:proofErr w:type="spellEnd"/>
      <w:r w:rsidRPr="00652266">
        <w:rPr>
          <w:rFonts w:ascii="Times New Roman" w:eastAsia="AdvTimes" w:hAnsi="Times New Roman" w:cs="Times New Roman"/>
          <w:sz w:val="24"/>
          <w:szCs w:val="24"/>
        </w:rPr>
        <w:t xml:space="preserve"> 2013. </w:t>
      </w:r>
      <w:r w:rsidRPr="00652266">
        <w:rPr>
          <w:rFonts w:ascii="Times New Roman" w:hAnsi="Times New Roman" w:cs="Times New Roman"/>
          <w:sz w:val="24"/>
          <w:szCs w:val="24"/>
        </w:rPr>
        <w:t xml:space="preserve">Age, growth, reproduction and feeding of John Dory, Zeus </w:t>
      </w:r>
      <w:proofErr w:type="spellStart"/>
      <w:r w:rsidRPr="00652266">
        <w:rPr>
          <w:rFonts w:ascii="Times New Roman" w:hAnsi="Times New Roman" w:cs="Times New Roman"/>
          <w:sz w:val="24"/>
          <w:szCs w:val="24"/>
        </w:rPr>
        <w:t>faber</w:t>
      </w:r>
      <w:proofErr w:type="spellEnd"/>
      <w:r w:rsidRPr="00652266">
        <w:rPr>
          <w:rFonts w:ascii="Times New Roman" w:hAnsi="Times New Roman" w:cs="Times New Roman"/>
          <w:sz w:val="24"/>
          <w:szCs w:val="24"/>
        </w:rPr>
        <w:t xml:space="preserve"> (Pisces: </w:t>
      </w:r>
      <w:proofErr w:type="spellStart"/>
      <w:r w:rsidRPr="00652266">
        <w:rPr>
          <w:rFonts w:ascii="Times New Roman" w:hAnsi="Times New Roman" w:cs="Times New Roman"/>
          <w:sz w:val="24"/>
          <w:szCs w:val="24"/>
        </w:rPr>
        <w:t>Zeidae</w:t>
      </w:r>
      <w:proofErr w:type="spellEnd"/>
      <w:r w:rsidRPr="00652266">
        <w:rPr>
          <w:rFonts w:ascii="Times New Roman" w:hAnsi="Times New Roman" w:cs="Times New Roman"/>
          <w:sz w:val="24"/>
          <w:szCs w:val="24"/>
        </w:rPr>
        <w:t xml:space="preserve">), in the Saros Bay (North Aegean Sea) </w:t>
      </w:r>
      <w:r w:rsidRPr="00652266">
        <w:rPr>
          <w:rFonts w:ascii="Times New Roman" w:eastAsia="AdvTimes" w:hAnsi="Times New Roman" w:cs="Times New Roman"/>
          <w:sz w:val="24"/>
          <w:szCs w:val="24"/>
        </w:rPr>
        <w:t xml:space="preserve">J. Appl. </w:t>
      </w:r>
      <w:proofErr w:type="spellStart"/>
      <w:r w:rsidRPr="00652266">
        <w:rPr>
          <w:rFonts w:ascii="Times New Roman" w:eastAsia="AdvTimes" w:hAnsi="Times New Roman" w:cs="Times New Roman"/>
          <w:sz w:val="24"/>
          <w:szCs w:val="24"/>
        </w:rPr>
        <w:t>Ichthyol</w:t>
      </w:r>
      <w:proofErr w:type="spellEnd"/>
      <w:r w:rsidRPr="00652266">
        <w:rPr>
          <w:rFonts w:ascii="Times New Roman" w:eastAsia="AdvTimes" w:hAnsi="Times New Roman" w:cs="Times New Roman"/>
          <w:sz w:val="24"/>
          <w:szCs w:val="24"/>
        </w:rPr>
        <w:t>. 29 (2013), 125–131</w:t>
      </w:r>
    </w:p>
    <w:p w:rsidR="00D27B09" w:rsidRPr="00652266" w:rsidRDefault="00D27B09" w:rsidP="00D27B09">
      <w:pPr>
        <w:autoSpaceDE w:val="0"/>
        <w:autoSpaceDN w:val="0"/>
        <w:adjustRightInd w:val="0"/>
        <w:spacing w:after="0" w:line="240" w:lineRule="auto"/>
        <w:rPr>
          <w:rStyle w:val="Emphasis"/>
          <w:rFonts w:ascii="Times New Roman" w:hAnsi="Times New Roman" w:cs="Times New Roman"/>
          <w:i w:val="0"/>
          <w:sz w:val="24"/>
          <w:szCs w:val="24"/>
        </w:rPr>
      </w:pPr>
    </w:p>
    <w:p w:rsidR="00972860" w:rsidRPr="00652266" w:rsidRDefault="00972860" w:rsidP="00972860">
      <w:pPr>
        <w:autoSpaceDE w:val="0"/>
        <w:autoSpaceDN w:val="0"/>
        <w:adjustRightInd w:val="0"/>
        <w:spacing w:after="0" w:line="240" w:lineRule="auto"/>
        <w:rPr>
          <w:rStyle w:val="Emphasis"/>
          <w:rFonts w:ascii="Times New Roman" w:hAnsi="Times New Roman" w:cs="Times New Roman"/>
          <w:i w:val="0"/>
          <w:sz w:val="24"/>
          <w:szCs w:val="24"/>
        </w:rPr>
      </w:pPr>
      <w:proofErr w:type="spellStart"/>
      <w:r w:rsidRPr="00652266">
        <w:rPr>
          <w:rFonts w:ascii="Times New Roman" w:hAnsi="Times New Roman" w:cs="Times New Roman"/>
          <w:sz w:val="24"/>
          <w:szCs w:val="24"/>
        </w:rPr>
        <w:t>Stergiou</w:t>
      </w:r>
      <w:proofErr w:type="spellEnd"/>
      <w:r w:rsidRPr="00652266">
        <w:rPr>
          <w:rFonts w:ascii="Times New Roman" w:hAnsi="Times New Roman" w:cs="Times New Roman"/>
          <w:sz w:val="24"/>
          <w:szCs w:val="24"/>
        </w:rPr>
        <w:t xml:space="preserve">, K.I. &amp; </w:t>
      </w:r>
      <w:proofErr w:type="spellStart"/>
      <w:r w:rsidRPr="00652266">
        <w:rPr>
          <w:rFonts w:ascii="Times New Roman" w:hAnsi="Times New Roman" w:cs="Times New Roman"/>
          <w:sz w:val="24"/>
          <w:szCs w:val="24"/>
        </w:rPr>
        <w:t>Fourtouni</w:t>
      </w:r>
      <w:proofErr w:type="spellEnd"/>
      <w:r w:rsidRPr="00652266">
        <w:rPr>
          <w:rFonts w:ascii="Times New Roman" w:hAnsi="Times New Roman" w:cs="Times New Roman"/>
          <w:sz w:val="24"/>
          <w:szCs w:val="24"/>
        </w:rPr>
        <w:t xml:space="preserve">, H., </w:t>
      </w:r>
      <w:proofErr w:type="gramStart"/>
      <w:r w:rsidRPr="00652266">
        <w:rPr>
          <w:rFonts w:ascii="Times New Roman" w:hAnsi="Times New Roman" w:cs="Times New Roman"/>
          <w:sz w:val="24"/>
          <w:szCs w:val="24"/>
        </w:rPr>
        <w:t>1991.,</w:t>
      </w:r>
      <w:proofErr w:type="gramEnd"/>
      <w:r w:rsidRPr="00652266">
        <w:rPr>
          <w:rFonts w:ascii="Times New Roman" w:hAnsi="Times New Roman" w:cs="Times New Roman"/>
          <w:sz w:val="24"/>
          <w:szCs w:val="24"/>
        </w:rPr>
        <w:t xml:space="preserve"> Food habits, ontogenetic diet shift and selectivity in Zeus </w:t>
      </w:r>
      <w:proofErr w:type="spellStart"/>
      <w:r w:rsidRPr="00652266">
        <w:rPr>
          <w:rFonts w:ascii="Times New Roman" w:hAnsi="Times New Roman" w:cs="Times New Roman"/>
          <w:sz w:val="24"/>
          <w:szCs w:val="24"/>
        </w:rPr>
        <w:t>faber</w:t>
      </w:r>
      <w:proofErr w:type="spellEnd"/>
      <w:r w:rsidRPr="00652266">
        <w:rPr>
          <w:rFonts w:ascii="Times New Roman" w:hAnsi="Times New Roman" w:cs="Times New Roman"/>
          <w:sz w:val="24"/>
          <w:szCs w:val="24"/>
        </w:rPr>
        <w:t xml:space="preserve"> Linnaeus, 1758. Journal of Fish Biology, 39, 589-603.</w:t>
      </w:r>
    </w:p>
    <w:p w:rsidR="00D27B09" w:rsidRPr="00652266" w:rsidRDefault="00D27B09">
      <w:pPr>
        <w:rPr>
          <w:rStyle w:val="Emphasis"/>
          <w:rFonts w:ascii="Times New Roman" w:hAnsi="Times New Roman" w:cs="Times New Roman"/>
          <w:b/>
          <w:i w:val="0"/>
          <w:sz w:val="24"/>
          <w:szCs w:val="24"/>
        </w:rPr>
      </w:pPr>
    </w:p>
    <w:p w:rsidR="00580BBC" w:rsidRPr="00652266" w:rsidRDefault="00580BBC">
      <w:pPr>
        <w:rPr>
          <w:rStyle w:val="Emphasis"/>
          <w:rFonts w:ascii="Times New Roman" w:hAnsi="Times New Roman" w:cs="Times New Roman"/>
          <w:b/>
          <w:i w:val="0"/>
          <w:sz w:val="24"/>
          <w:szCs w:val="24"/>
        </w:rPr>
      </w:pPr>
      <w:proofErr w:type="gramStart"/>
      <w:r w:rsidRPr="00652266">
        <w:rPr>
          <w:rStyle w:val="Emphasis"/>
          <w:rFonts w:ascii="Times New Roman" w:hAnsi="Times New Roman" w:cs="Times New Roman"/>
          <w:b/>
          <w:i w:val="0"/>
          <w:sz w:val="24"/>
          <w:szCs w:val="24"/>
        </w:rPr>
        <w:t>boarfish</w:t>
      </w:r>
      <w:proofErr w:type="gramEnd"/>
    </w:p>
    <w:p w:rsidR="008E6535" w:rsidRPr="00652266" w:rsidRDefault="00580BBC">
      <w:pPr>
        <w:rPr>
          <w:rStyle w:val="Emphasis"/>
          <w:rFonts w:ascii="Times New Roman" w:hAnsi="Times New Roman" w:cs="Times New Roman"/>
          <w:i w:val="0"/>
          <w:sz w:val="24"/>
          <w:szCs w:val="24"/>
        </w:rPr>
      </w:pPr>
      <w:proofErr w:type="gramStart"/>
      <w:r w:rsidRPr="00652266">
        <w:rPr>
          <w:rStyle w:val="Emphasis"/>
          <w:rFonts w:ascii="Times New Roman" w:hAnsi="Times New Roman" w:cs="Times New Roman"/>
          <w:i w:val="0"/>
          <w:sz w:val="24"/>
          <w:szCs w:val="24"/>
        </w:rPr>
        <w:t>giant</w:t>
      </w:r>
      <w:proofErr w:type="gramEnd"/>
      <w:r w:rsidRPr="00652266">
        <w:rPr>
          <w:rStyle w:val="Emphasis"/>
          <w:rFonts w:ascii="Times New Roman" w:hAnsi="Times New Roman" w:cs="Times New Roman"/>
          <w:i w:val="0"/>
          <w:sz w:val="24"/>
          <w:szCs w:val="24"/>
        </w:rPr>
        <w:t xml:space="preserve"> boarfish </w:t>
      </w:r>
      <w:proofErr w:type="spellStart"/>
      <w:r w:rsidR="00895228" w:rsidRPr="00652266">
        <w:rPr>
          <w:rStyle w:val="Emphasis"/>
          <w:rFonts w:ascii="Times New Roman" w:hAnsi="Times New Roman" w:cs="Times New Roman"/>
          <w:sz w:val="24"/>
          <w:szCs w:val="24"/>
        </w:rPr>
        <w:t>Paristiopterus</w:t>
      </w:r>
      <w:proofErr w:type="spellEnd"/>
      <w:r w:rsidR="00895228" w:rsidRPr="00652266">
        <w:rPr>
          <w:rStyle w:val="Emphasis"/>
          <w:rFonts w:ascii="Times New Roman" w:hAnsi="Times New Roman" w:cs="Times New Roman"/>
          <w:sz w:val="24"/>
          <w:szCs w:val="24"/>
        </w:rPr>
        <w:t xml:space="preserve"> </w:t>
      </w:r>
      <w:proofErr w:type="spellStart"/>
      <w:r w:rsidR="00895228" w:rsidRPr="00652266">
        <w:rPr>
          <w:rStyle w:val="Emphasis"/>
          <w:rFonts w:ascii="Times New Roman" w:hAnsi="Times New Roman" w:cs="Times New Roman"/>
          <w:sz w:val="24"/>
          <w:szCs w:val="24"/>
        </w:rPr>
        <w:t>la</w:t>
      </w:r>
      <w:r w:rsidRPr="00652266">
        <w:rPr>
          <w:rStyle w:val="Emphasis"/>
          <w:rFonts w:ascii="Times New Roman" w:hAnsi="Times New Roman" w:cs="Times New Roman"/>
          <w:sz w:val="24"/>
          <w:szCs w:val="24"/>
        </w:rPr>
        <w:t>b</w:t>
      </w:r>
      <w:r w:rsidR="008E6535" w:rsidRPr="00652266">
        <w:rPr>
          <w:rStyle w:val="Emphasis"/>
          <w:rFonts w:ascii="Times New Roman" w:hAnsi="Times New Roman" w:cs="Times New Roman"/>
          <w:sz w:val="24"/>
          <w:szCs w:val="24"/>
        </w:rPr>
        <w:t>iosus</w:t>
      </w:r>
      <w:proofErr w:type="spellEnd"/>
      <w:r w:rsidR="008E6535" w:rsidRPr="00652266">
        <w:rPr>
          <w:rStyle w:val="Emphasis"/>
          <w:rFonts w:ascii="Times New Roman" w:hAnsi="Times New Roman" w:cs="Times New Roman"/>
          <w:i w:val="0"/>
          <w:sz w:val="24"/>
          <w:szCs w:val="24"/>
        </w:rPr>
        <w:t xml:space="preserve"> occurs from northern NSW to southern Tasmania and south WA (</w:t>
      </w:r>
      <w:hyperlink r:id="rId6" w:history="1">
        <w:r w:rsidR="008E6535" w:rsidRPr="00652266">
          <w:rPr>
            <w:rStyle w:val="Hyperlink"/>
            <w:rFonts w:ascii="Times New Roman" w:hAnsi="Times New Roman" w:cs="Times New Roman"/>
            <w:sz w:val="24"/>
            <w:szCs w:val="24"/>
          </w:rPr>
          <w:t>http://australianmuseum.net.au/Giant-Boarfish-Paristiopterus-labiosus</w:t>
        </w:r>
      </w:hyperlink>
      <w:r w:rsidR="008E6535" w:rsidRPr="00652266">
        <w:rPr>
          <w:rStyle w:val="Emphasis"/>
          <w:rFonts w:ascii="Times New Roman" w:hAnsi="Times New Roman" w:cs="Times New Roman"/>
          <w:i w:val="0"/>
          <w:sz w:val="24"/>
          <w:szCs w:val="24"/>
        </w:rPr>
        <w:t xml:space="preserve">). </w:t>
      </w:r>
      <w:proofErr w:type="gramStart"/>
      <w:r w:rsidR="008E6535" w:rsidRPr="00652266">
        <w:rPr>
          <w:rFonts w:ascii="Times New Roman" w:hAnsi="Times New Roman" w:cs="Times New Roman"/>
          <w:sz w:val="24"/>
          <w:szCs w:val="24"/>
        </w:rPr>
        <w:t>mostly</w:t>
      </w:r>
      <w:proofErr w:type="gramEnd"/>
      <w:r w:rsidR="008E6535" w:rsidRPr="00652266">
        <w:rPr>
          <w:rFonts w:ascii="Times New Roman" w:hAnsi="Times New Roman" w:cs="Times New Roman"/>
          <w:sz w:val="24"/>
          <w:szCs w:val="24"/>
        </w:rPr>
        <w:t xml:space="preserve"> lives in deep water down to 200 m. Sometimes it is observed in shallower water swimming over sandy or muddy </w:t>
      </w:r>
      <w:proofErr w:type="gramStart"/>
      <w:r w:rsidR="008E6535" w:rsidRPr="00652266">
        <w:rPr>
          <w:rFonts w:ascii="Times New Roman" w:hAnsi="Times New Roman" w:cs="Times New Roman"/>
          <w:sz w:val="24"/>
          <w:szCs w:val="24"/>
        </w:rPr>
        <w:t>bottoms</w:t>
      </w:r>
      <w:r w:rsidR="0014463D" w:rsidRPr="00652266">
        <w:rPr>
          <w:rFonts w:ascii="Times New Roman" w:hAnsi="Times New Roman" w:cs="Times New Roman"/>
          <w:sz w:val="24"/>
          <w:szCs w:val="24"/>
        </w:rPr>
        <w:t xml:space="preserve">  no</w:t>
      </w:r>
      <w:proofErr w:type="gramEnd"/>
      <w:r w:rsidR="0014463D" w:rsidRPr="00652266">
        <w:rPr>
          <w:rFonts w:ascii="Times New Roman" w:hAnsi="Times New Roman" w:cs="Times New Roman"/>
          <w:sz w:val="24"/>
          <w:szCs w:val="24"/>
        </w:rPr>
        <w:t xml:space="preserve"> info</w:t>
      </w:r>
    </w:p>
    <w:p w:rsidR="00580BBC" w:rsidRPr="00652266" w:rsidRDefault="00580BBC" w:rsidP="00B74CFD">
      <w:pPr>
        <w:pStyle w:val="NormalWeb"/>
        <w:rPr>
          <w:rStyle w:val="Emphasis"/>
          <w:i w:val="0"/>
          <w:iCs w:val="0"/>
        </w:rPr>
      </w:pPr>
      <w:proofErr w:type="spellStart"/>
      <w:proofErr w:type="gramStart"/>
      <w:r w:rsidRPr="00652266">
        <w:rPr>
          <w:rStyle w:val="Emphasis"/>
          <w:i w:val="0"/>
        </w:rPr>
        <w:t>longsnout</w:t>
      </w:r>
      <w:proofErr w:type="spellEnd"/>
      <w:proofErr w:type="gramEnd"/>
      <w:r w:rsidRPr="00652266">
        <w:rPr>
          <w:rStyle w:val="Emphasis"/>
          <w:i w:val="0"/>
        </w:rPr>
        <w:t xml:space="preserve"> boarfish </w:t>
      </w:r>
      <w:proofErr w:type="spellStart"/>
      <w:r w:rsidRPr="00652266">
        <w:rPr>
          <w:rStyle w:val="Emphasis"/>
        </w:rPr>
        <w:t>Pentaceropsis</w:t>
      </w:r>
      <w:proofErr w:type="spellEnd"/>
      <w:r w:rsidRPr="00652266">
        <w:rPr>
          <w:rStyle w:val="Emphasis"/>
        </w:rPr>
        <w:t xml:space="preserve"> </w:t>
      </w:r>
      <w:proofErr w:type="spellStart"/>
      <w:r w:rsidRPr="00652266">
        <w:rPr>
          <w:rStyle w:val="Emphasis"/>
        </w:rPr>
        <w:t>recurvirostris</w:t>
      </w:r>
      <w:proofErr w:type="spellEnd"/>
      <w:r w:rsidR="008E6535" w:rsidRPr="00652266">
        <w:rPr>
          <w:rStyle w:val="Emphasis"/>
          <w:i w:val="0"/>
        </w:rPr>
        <w:t xml:space="preserve"> occurs from Sydney to Rottnest Is </w:t>
      </w:r>
      <w:r w:rsidR="008E6535" w:rsidRPr="00652266">
        <w:t>occurs in very shallow rocky reefs down to depths of around 260 m.</w:t>
      </w:r>
      <w:r w:rsidR="0014463D" w:rsidRPr="00652266">
        <w:t xml:space="preserve"> no info</w:t>
      </w:r>
    </w:p>
    <w:p w:rsidR="00580BBC" w:rsidRPr="00652266" w:rsidRDefault="00580BBC">
      <w:pPr>
        <w:rPr>
          <w:rFonts w:ascii="Times New Roman" w:hAnsi="Times New Roman" w:cs="Times New Roman"/>
          <w:sz w:val="24"/>
          <w:szCs w:val="24"/>
        </w:rPr>
      </w:pPr>
      <w:proofErr w:type="spellStart"/>
      <w:proofErr w:type="gramStart"/>
      <w:r w:rsidRPr="00652266">
        <w:rPr>
          <w:rStyle w:val="Emphasis"/>
          <w:rFonts w:ascii="Times New Roman" w:hAnsi="Times New Roman" w:cs="Times New Roman"/>
          <w:i w:val="0"/>
          <w:sz w:val="24"/>
          <w:szCs w:val="24"/>
        </w:rPr>
        <w:t>blackspot</w:t>
      </w:r>
      <w:proofErr w:type="spellEnd"/>
      <w:proofErr w:type="gramEnd"/>
      <w:r w:rsidRPr="00652266">
        <w:rPr>
          <w:rStyle w:val="Emphasis"/>
          <w:rFonts w:ascii="Times New Roman" w:hAnsi="Times New Roman" w:cs="Times New Roman"/>
          <w:i w:val="0"/>
          <w:sz w:val="24"/>
          <w:szCs w:val="24"/>
        </w:rPr>
        <w:t xml:space="preserve"> boarfish </w:t>
      </w:r>
      <w:proofErr w:type="spellStart"/>
      <w:r w:rsidRPr="00652266">
        <w:rPr>
          <w:rStyle w:val="Emphasis"/>
          <w:rFonts w:ascii="Times New Roman" w:hAnsi="Times New Roman" w:cs="Times New Roman"/>
          <w:sz w:val="24"/>
          <w:szCs w:val="24"/>
        </w:rPr>
        <w:t>Zanclist</w:t>
      </w:r>
      <w:r w:rsidR="008E6535" w:rsidRPr="00652266">
        <w:rPr>
          <w:rStyle w:val="Emphasis"/>
          <w:rFonts w:ascii="Times New Roman" w:hAnsi="Times New Roman" w:cs="Times New Roman"/>
          <w:sz w:val="24"/>
          <w:szCs w:val="24"/>
        </w:rPr>
        <w:t>i</w:t>
      </w:r>
      <w:r w:rsidRPr="00652266">
        <w:rPr>
          <w:rStyle w:val="Emphasis"/>
          <w:rFonts w:ascii="Times New Roman" w:hAnsi="Times New Roman" w:cs="Times New Roman"/>
          <w:sz w:val="24"/>
          <w:szCs w:val="24"/>
        </w:rPr>
        <w:t>us</w:t>
      </w:r>
      <w:proofErr w:type="spellEnd"/>
      <w:r w:rsidRPr="00652266">
        <w:rPr>
          <w:rStyle w:val="Emphasis"/>
          <w:rFonts w:ascii="Times New Roman" w:hAnsi="Times New Roman" w:cs="Times New Roman"/>
          <w:sz w:val="24"/>
          <w:szCs w:val="24"/>
        </w:rPr>
        <w:t xml:space="preserve"> </w:t>
      </w:r>
      <w:proofErr w:type="spellStart"/>
      <w:r w:rsidRPr="00652266">
        <w:rPr>
          <w:rStyle w:val="Emphasis"/>
          <w:rFonts w:ascii="Times New Roman" w:hAnsi="Times New Roman" w:cs="Times New Roman"/>
          <w:sz w:val="24"/>
          <w:szCs w:val="24"/>
        </w:rPr>
        <w:t>elevatus</w:t>
      </w:r>
      <w:proofErr w:type="spellEnd"/>
      <w:r w:rsidR="008E6535" w:rsidRPr="00652266">
        <w:rPr>
          <w:rStyle w:val="Emphasis"/>
          <w:rFonts w:ascii="Times New Roman" w:hAnsi="Times New Roman" w:cs="Times New Roman"/>
          <w:i w:val="0"/>
          <w:sz w:val="24"/>
          <w:szCs w:val="24"/>
        </w:rPr>
        <w:t xml:space="preserve"> occurs from southern Qld to southern WA and Tasmania </w:t>
      </w:r>
      <w:r w:rsidR="008E6535" w:rsidRPr="00652266">
        <w:rPr>
          <w:rFonts w:ascii="Times New Roman" w:hAnsi="Times New Roman" w:cs="Times New Roman"/>
          <w:sz w:val="24"/>
          <w:szCs w:val="24"/>
        </w:rPr>
        <w:t>The species is most often taken at depths of just less than 100 m, but it has been recorded to 540 m</w:t>
      </w:r>
      <w:r w:rsidR="0014463D" w:rsidRPr="00652266">
        <w:rPr>
          <w:rFonts w:ascii="Times New Roman" w:hAnsi="Times New Roman" w:cs="Times New Roman"/>
          <w:sz w:val="24"/>
          <w:szCs w:val="24"/>
        </w:rPr>
        <w:t xml:space="preserve"> no info</w:t>
      </w:r>
    </w:p>
    <w:p w:rsidR="002351C0" w:rsidRPr="00652266" w:rsidRDefault="002351C0">
      <w:pPr>
        <w:rPr>
          <w:rStyle w:val="Emphasis"/>
          <w:rFonts w:ascii="Times New Roman" w:hAnsi="Times New Roman" w:cs="Times New Roman"/>
          <w:i w:val="0"/>
          <w:sz w:val="24"/>
          <w:szCs w:val="24"/>
        </w:rPr>
      </w:pPr>
      <w:proofErr w:type="spellStart"/>
      <w:r w:rsidRPr="00652266">
        <w:rPr>
          <w:rStyle w:val="Emphasis"/>
          <w:rFonts w:ascii="Times New Roman" w:hAnsi="Times New Roman" w:cs="Times New Roman"/>
          <w:color w:val="000000"/>
          <w:sz w:val="24"/>
          <w:szCs w:val="24"/>
        </w:rPr>
        <w:t>Parazanclistius</w:t>
      </w:r>
      <w:proofErr w:type="spellEnd"/>
      <w:r w:rsidRPr="00652266">
        <w:rPr>
          <w:rStyle w:val="Emphasis"/>
          <w:rFonts w:ascii="Times New Roman" w:hAnsi="Times New Roman" w:cs="Times New Roman"/>
          <w:color w:val="000000"/>
          <w:sz w:val="24"/>
          <w:szCs w:val="24"/>
        </w:rPr>
        <w:t xml:space="preserve"> </w:t>
      </w:r>
      <w:proofErr w:type="spellStart"/>
      <w:r w:rsidRPr="00652266">
        <w:rPr>
          <w:rStyle w:val="Emphasis"/>
          <w:rFonts w:ascii="Times New Roman" w:hAnsi="Times New Roman" w:cs="Times New Roman"/>
          <w:color w:val="000000"/>
          <w:sz w:val="24"/>
          <w:szCs w:val="24"/>
        </w:rPr>
        <w:t>hutchinsi</w:t>
      </w:r>
      <w:proofErr w:type="spellEnd"/>
      <w:r w:rsidR="0014463D" w:rsidRPr="00652266">
        <w:rPr>
          <w:rStyle w:val="Emphasis"/>
          <w:rFonts w:ascii="Times New Roman" w:hAnsi="Times New Roman" w:cs="Times New Roman"/>
          <w:color w:val="000000"/>
          <w:sz w:val="24"/>
          <w:szCs w:val="24"/>
        </w:rPr>
        <w:t xml:space="preserve"> </w:t>
      </w:r>
      <w:r w:rsidR="0014463D" w:rsidRPr="00652266">
        <w:rPr>
          <w:rStyle w:val="Emphasis"/>
          <w:rFonts w:ascii="Times New Roman" w:hAnsi="Times New Roman" w:cs="Times New Roman"/>
          <w:i w:val="0"/>
          <w:color w:val="000000"/>
          <w:sz w:val="24"/>
          <w:szCs w:val="24"/>
        </w:rPr>
        <w:t>no info</w:t>
      </w:r>
    </w:p>
    <w:p w:rsidR="002351C0" w:rsidRPr="00652266" w:rsidRDefault="00B66FD1">
      <w:pPr>
        <w:rPr>
          <w:rFonts w:ascii="Times New Roman" w:hAnsi="Times New Roman" w:cs="Times New Roman"/>
          <w:sz w:val="24"/>
          <w:szCs w:val="24"/>
        </w:rPr>
      </w:pPr>
      <w:hyperlink r:id="rId7" w:history="1">
        <w:r w:rsidR="00B74CFD" w:rsidRPr="00652266">
          <w:rPr>
            <w:rStyle w:val="Hyperlink"/>
            <w:rFonts w:ascii="Times New Roman" w:hAnsi="Times New Roman" w:cs="Times New Roman"/>
            <w:sz w:val="24"/>
            <w:szCs w:val="24"/>
          </w:rPr>
          <w:t>http://www.dpi.nsw.gov.au/__data/assets/pdf_file/0005/375863/Boarfish.pdf</w:t>
        </w:r>
      </w:hyperlink>
    </w:p>
    <w:p w:rsidR="0014463D" w:rsidRPr="00652266" w:rsidRDefault="0014463D">
      <w:pPr>
        <w:rPr>
          <w:rFonts w:ascii="Times New Roman" w:hAnsi="Times New Roman" w:cs="Times New Roman"/>
          <w:sz w:val="24"/>
          <w:szCs w:val="24"/>
        </w:rPr>
      </w:pPr>
    </w:p>
    <w:p w:rsidR="0014463D" w:rsidRPr="00652266" w:rsidRDefault="0014463D">
      <w:pPr>
        <w:rPr>
          <w:rFonts w:ascii="Times New Roman" w:hAnsi="Times New Roman" w:cs="Times New Roman"/>
          <w:sz w:val="24"/>
          <w:szCs w:val="24"/>
        </w:rPr>
      </w:pPr>
      <w:proofErr w:type="spellStart"/>
      <w:r w:rsidRPr="00652266">
        <w:rPr>
          <w:rStyle w:val="sheader21"/>
          <w:sz w:val="24"/>
          <w:szCs w:val="24"/>
        </w:rPr>
        <w:t>Deepbody</w:t>
      </w:r>
      <w:proofErr w:type="spellEnd"/>
      <w:r w:rsidRPr="00652266">
        <w:rPr>
          <w:rStyle w:val="sheader21"/>
          <w:sz w:val="24"/>
          <w:szCs w:val="24"/>
        </w:rPr>
        <w:t xml:space="preserve"> boarfish </w:t>
      </w:r>
      <w:proofErr w:type="spellStart"/>
      <w:r w:rsidRPr="00652266">
        <w:rPr>
          <w:rStyle w:val="sheader21"/>
          <w:sz w:val="24"/>
          <w:szCs w:val="24"/>
        </w:rPr>
        <w:t>Antigonia</w:t>
      </w:r>
      <w:proofErr w:type="spellEnd"/>
      <w:r w:rsidRPr="00652266">
        <w:rPr>
          <w:rStyle w:val="sheader21"/>
          <w:sz w:val="24"/>
          <w:szCs w:val="24"/>
        </w:rPr>
        <w:t xml:space="preserve"> </w:t>
      </w:r>
      <w:proofErr w:type="spellStart"/>
      <w:r w:rsidRPr="00652266">
        <w:rPr>
          <w:rStyle w:val="sheader21"/>
          <w:sz w:val="24"/>
          <w:szCs w:val="24"/>
        </w:rPr>
        <w:t>capros</w:t>
      </w:r>
      <w:proofErr w:type="spellEnd"/>
      <w:r w:rsidRPr="00652266">
        <w:rPr>
          <w:rStyle w:val="sheader21"/>
          <w:sz w:val="24"/>
          <w:szCs w:val="24"/>
        </w:rPr>
        <w:t xml:space="preserve"> occurs in tropics WA </w:t>
      </w:r>
      <w:r w:rsidRPr="00652266">
        <w:rPr>
          <w:rFonts w:ascii="Times New Roman" w:hAnsi="Times New Roman" w:cs="Times New Roman"/>
          <w:sz w:val="24"/>
          <w:szCs w:val="24"/>
        </w:rPr>
        <w:t>Feed on small mollusks and crustaceans (http://www.fishbase.org/summary/3258)</w:t>
      </w:r>
    </w:p>
    <w:p w:rsidR="0014463D" w:rsidRPr="00652266" w:rsidRDefault="0014463D">
      <w:pPr>
        <w:rPr>
          <w:rFonts w:ascii="Times New Roman" w:hAnsi="Times New Roman" w:cs="Times New Roman"/>
          <w:sz w:val="24"/>
          <w:szCs w:val="24"/>
        </w:rPr>
      </w:pPr>
    </w:p>
    <w:p w:rsidR="00B74CFD" w:rsidRPr="00652266" w:rsidRDefault="00B74CFD">
      <w:pPr>
        <w:rPr>
          <w:rFonts w:ascii="Times New Roman" w:eastAsia="Times New Roman" w:hAnsi="Times New Roman" w:cs="Times New Roman"/>
          <w:color w:val="000000"/>
          <w:sz w:val="24"/>
          <w:szCs w:val="24"/>
          <w:lang w:eastAsia="en-AU"/>
        </w:rPr>
      </w:pPr>
      <w:r w:rsidRPr="00652266">
        <w:rPr>
          <w:rFonts w:ascii="Times New Roman" w:eastAsia="Times New Roman" w:hAnsi="Times New Roman" w:cs="Times New Roman"/>
          <w:b/>
          <w:color w:val="000000"/>
          <w:sz w:val="24"/>
          <w:szCs w:val="24"/>
          <w:lang w:eastAsia="en-AU"/>
        </w:rPr>
        <w:t>The Western Blue Devil</w:t>
      </w:r>
      <w:r w:rsidRPr="00652266">
        <w:rPr>
          <w:rFonts w:ascii="Times New Roman" w:eastAsia="Times New Roman" w:hAnsi="Times New Roman" w:cs="Times New Roman"/>
          <w:color w:val="000000"/>
          <w:sz w:val="24"/>
          <w:szCs w:val="24"/>
          <w:lang w:eastAsia="en-AU"/>
        </w:rPr>
        <w:t xml:space="preserve"> (</w:t>
      </w:r>
      <w:proofErr w:type="spellStart"/>
      <w:r w:rsidRPr="00652266">
        <w:rPr>
          <w:rFonts w:ascii="Times New Roman" w:eastAsia="Times New Roman" w:hAnsi="Times New Roman" w:cs="Times New Roman"/>
          <w:i/>
          <w:color w:val="000000"/>
          <w:sz w:val="24"/>
          <w:szCs w:val="24"/>
          <w:lang w:eastAsia="en-AU"/>
        </w:rPr>
        <w:t>Paraplesiops</w:t>
      </w:r>
      <w:proofErr w:type="spellEnd"/>
      <w:r w:rsidRPr="00652266">
        <w:rPr>
          <w:rFonts w:ascii="Times New Roman" w:eastAsia="Times New Roman" w:hAnsi="Times New Roman" w:cs="Times New Roman"/>
          <w:i/>
          <w:color w:val="000000"/>
          <w:sz w:val="24"/>
          <w:szCs w:val="24"/>
          <w:lang w:eastAsia="en-AU"/>
        </w:rPr>
        <w:t xml:space="preserve"> </w:t>
      </w:r>
      <w:proofErr w:type="spellStart"/>
      <w:r w:rsidRPr="00652266">
        <w:rPr>
          <w:rFonts w:ascii="Times New Roman" w:eastAsia="Times New Roman" w:hAnsi="Times New Roman" w:cs="Times New Roman"/>
          <w:i/>
          <w:color w:val="000000"/>
          <w:sz w:val="24"/>
          <w:szCs w:val="24"/>
          <w:lang w:eastAsia="en-AU"/>
        </w:rPr>
        <w:t>meleagris</w:t>
      </w:r>
      <w:proofErr w:type="spellEnd"/>
      <w:r w:rsidRPr="00652266">
        <w:rPr>
          <w:rFonts w:ascii="Times New Roman" w:eastAsia="Times New Roman" w:hAnsi="Times New Roman" w:cs="Times New Roman"/>
          <w:color w:val="000000"/>
          <w:sz w:val="24"/>
          <w:szCs w:val="24"/>
          <w:lang w:eastAsia="en-AU"/>
        </w:rPr>
        <w:t xml:space="preserve">) found in South Australia, Victoria (to Wilsons Promontory), and WA (to </w:t>
      </w:r>
      <w:proofErr w:type="spellStart"/>
      <w:r w:rsidRPr="00652266">
        <w:rPr>
          <w:rFonts w:ascii="Times New Roman" w:eastAsia="Times New Roman" w:hAnsi="Times New Roman" w:cs="Times New Roman"/>
          <w:color w:val="000000"/>
          <w:sz w:val="24"/>
          <w:szCs w:val="24"/>
          <w:lang w:eastAsia="en-AU"/>
        </w:rPr>
        <w:t>Houtman</w:t>
      </w:r>
      <w:proofErr w:type="spellEnd"/>
      <w:r w:rsidRPr="00652266">
        <w:rPr>
          <w:rFonts w:ascii="Times New Roman" w:eastAsia="Times New Roman" w:hAnsi="Times New Roman" w:cs="Times New Roman"/>
          <w:color w:val="000000"/>
          <w:sz w:val="24"/>
          <w:szCs w:val="24"/>
          <w:lang w:eastAsia="en-AU"/>
        </w:rPr>
        <w:t xml:space="preserve"> Abrolhos) between 5 m and 45 m deep. They eat other bony fish and benthic crustaceans (e.g. crabs), and are described as ‘generalist carnivores’.</w:t>
      </w:r>
    </w:p>
    <w:p w:rsidR="00B74CFD" w:rsidRPr="00652266" w:rsidRDefault="00B74CFD">
      <w:pPr>
        <w:rPr>
          <w:rFonts w:ascii="Times New Roman" w:eastAsia="Times New Roman" w:hAnsi="Times New Roman" w:cs="Times New Roman"/>
          <w:color w:val="000000"/>
          <w:sz w:val="24"/>
          <w:szCs w:val="24"/>
          <w:lang w:eastAsia="en-AU"/>
        </w:rPr>
      </w:pPr>
    </w:p>
    <w:p w:rsidR="00255E31" w:rsidRPr="00652266" w:rsidRDefault="00B74CFD" w:rsidP="00255E31">
      <w:pPr>
        <w:rPr>
          <w:rFonts w:ascii="Times New Roman" w:hAnsi="Times New Roman" w:cs="Times New Roman"/>
          <w:sz w:val="24"/>
          <w:szCs w:val="24"/>
        </w:rPr>
      </w:pPr>
      <w:r w:rsidRPr="00652266">
        <w:rPr>
          <w:rFonts w:ascii="Times New Roman" w:hAnsi="Times New Roman" w:cs="Times New Roman"/>
          <w:b/>
          <w:bCs/>
          <w:color w:val="444444"/>
          <w:sz w:val="24"/>
          <w:szCs w:val="24"/>
        </w:rPr>
        <w:t xml:space="preserve">Green moray </w:t>
      </w:r>
      <w:proofErr w:type="spellStart"/>
      <w:r w:rsidR="00255E31" w:rsidRPr="00652266">
        <w:rPr>
          <w:rStyle w:val="Emphasis"/>
          <w:rFonts w:ascii="Times New Roman" w:hAnsi="Times New Roman" w:cs="Times New Roman"/>
          <w:sz w:val="24"/>
          <w:szCs w:val="24"/>
        </w:rPr>
        <w:t>Gymnothorax</w:t>
      </w:r>
      <w:proofErr w:type="spellEnd"/>
      <w:r w:rsidR="00255E31" w:rsidRPr="00652266">
        <w:rPr>
          <w:rStyle w:val="Emphasis"/>
          <w:rFonts w:ascii="Times New Roman" w:hAnsi="Times New Roman" w:cs="Times New Roman"/>
          <w:sz w:val="24"/>
          <w:szCs w:val="24"/>
        </w:rPr>
        <w:t xml:space="preserve"> </w:t>
      </w:r>
      <w:proofErr w:type="spellStart"/>
      <w:r w:rsidR="00255E31" w:rsidRPr="00652266">
        <w:rPr>
          <w:rStyle w:val="Emphasis"/>
          <w:rFonts w:ascii="Times New Roman" w:hAnsi="Times New Roman" w:cs="Times New Roman"/>
          <w:sz w:val="24"/>
          <w:szCs w:val="24"/>
        </w:rPr>
        <w:t>prasinus</w:t>
      </w:r>
      <w:proofErr w:type="spellEnd"/>
      <w:r w:rsidR="00255E31" w:rsidRPr="00652266">
        <w:rPr>
          <w:rStyle w:val="Emphasis"/>
          <w:rFonts w:ascii="Times New Roman" w:hAnsi="Times New Roman" w:cs="Times New Roman"/>
          <w:sz w:val="24"/>
          <w:szCs w:val="24"/>
        </w:rPr>
        <w:t xml:space="preserve"> </w:t>
      </w:r>
      <w:r w:rsidR="00255E31" w:rsidRPr="00652266">
        <w:rPr>
          <w:rFonts w:ascii="Times New Roman" w:hAnsi="Times New Roman" w:cs="Times New Roman"/>
          <w:sz w:val="24"/>
          <w:szCs w:val="24"/>
        </w:rPr>
        <w:t>Green Morays can be found in shallow rocky reefs, weed-covered reefs, in estuaries and in deeper offshore waters. All morays are carnivorous</w:t>
      </w:r>
    </w:p>
    <w:p w:rsidR="00255E31" w:rsidRPr="00652266" w:rsidRDefault="00B66FD1" w:rsidP="00255E31">
      <w:pPr>
        <w:rPr>
          <w:rFonts w:ascii="Times New Roman" w:hAnsi="Times New Roman" w:cs="Times New Roman"/>
          <w:sz w:val="24"/>
          <w:szCs w:val="24"/>
        </w:rPr>
      </w:pPr>
      <w:hyperlink r:id="rId8" w:history="1">
        <w:r w:rsidR="00255E31" w:rsidRPr="00652266">
          <w:rPr>
            <w:rStyle w:val="Hyperlink"/>
            <w:rFonts w:ascii="Times New Roman" w:hAnsi="Times New Roman" w:cs="Times New Roman"/>
            <w:sz w:val="24"/>
            <w:szCs w:val="24"/>
          </w:rPr>
          <w:t>http://australianmuseum.net.au/Green-Moray-Gymnothorax-prasinus/</w:t>
        </w:r>
      </w:hyperlink>
    </w:p>
    <w:p w:rsidR="00255E31" w:rsidRPr="00652266" w:rsidRDefault="00255E31" w:rsidP="00255E31">
      <w:pPr>
        <w:rPr>
          <w:rFonts w:ascii="Times New Roman" w:hAnsi="Times New Roman" w:cs="Times New Roman"/>
          <w:sz w:val="24"/>
          <w:szCs w:val="24"/>
        </w:rPr>
      </w:pPr>
    </w:p>
    <w:p w:rsidR="00255E31" w:rsidRPr="00652266" w:rsidRDefault="00255E31" w:rsidP="00255E31">
      <w:pPr>
        <w:rPr>
          <w:rFonts w:ascii="Times New Roman" w:hAnsi="Times New Roman" w:cs="Times New Roman"/>
          <w:color w:val="222222"/>
          <w:sz w:val="24"/>
          <w:szCs w:val="24"/>
        </w:rPr>
      </w:pPr>
      <w:r w:rsidRPr="00652266">
        <w:rPr>
          <w:rFonts w:ascii="Times New Roman" w:hAnsi="Times New Roman" w:cs="Times New Roman"/>
          <w:b/>
          <w:sz w:val="24"/>
          <w:szCs w:val="24"/>
        </w:rPr>
        <w:t>Hapuku</w:t>
      </w:r>
      <w:r w:rsidRPr="00652266">
        <w:rPr>
          <w:rFonts w:ascii="Times New Roman" w:hAnsi="Times New Roman" w:cs="Times New Roman"/>
          <w:sz w:val="24"/>
          <w:szCs w:val="24"/>
        </w:rPr>
        <w:t xml:space="preserve"> </w:t>
      </w:r>
      <w:proofErr w:type="spellStart"/>
      <w:r w:rsidRPr="00652266">
        <w:rPr>
          <w:rFonts w:ascii="Times New Roman" w:hAnsi="Times New Roman" w:cs="Times New Roman"/>
          <w:i/>
          <w:sz w:val="24"/>
          <w:szCs w:val="24"/>
        </w:rPr>
        <w:t>Polyprion</w:t>
      </w:r>
      <w:proofErr w:type="spellEnd"/>
      <w:r w:rsidRPr="00652266">
        <w:rPr>
          <w:rFonts w:ascii="Times New Roman" w:hAnsi="Times New Roman" w:cs="Times New Roman"/>
          <w:i/>
          <w:sz w:val="24"/>
          <w:szCs w:val="24"/>
        </w:rPr>
        <w:t xml:space="preserve"> </w:t>
      </w:r>
      <w:proofErr w:type="spellStart"/>
      <w:r w:rsidRPr="00652266">
        <w:rPr>
          <w:rFonts w:ascii="Times New Roman" w:hAnsi="Times New Roman" w:cs="Times New Roman"/>
          <w:i/>
          <w:sz w:val="24"/>
          <w:szCs w:val="24"/>
        </w:rPr>
        <w:t>oxygeneios</w:t>
      </w:r>
      <w:proofErr w:type="spellEnd"/>
      <w:r w:rsidRPr="00652266">
        <w:rPr>
          <w:rFonts w:ascii="Times New Roman" w:hAnsi="Times New Roman" w:cs="Times New Roman"/>
          <w:sz w:val="24"/>
          <w:szCs w:val="24"/>
        </w:rPr>
        <w:t xml:space="preserve"> </w:t>
      </w:r>
      <w:proofErr w:type="gramStart"/>
      <w:r w:rsidRPr="00652266">
        <w:rPr>
          <w:rFonts w:ascii="Times New Roman" w:hAnsi="Times New Roman" w:cs="Times New Roman"/>
          <w:color w:val="222222"/>
          <w:sz w:val="24"/>
          <w:szCs w:val="24"/>
        </w:rPr>
        <w:t>Inhabits</w:t>
      </w:r>
      <w:proofErr w:type="gramEnd"/>
      <w:r w:rsidRPr="00652266">
        <w:rPr>
          <w:rFonts w:ascii="Times New Roman" w:hAnsi="Times New Roman" w:cs="Times New Roman"/>
          <w:color w:val="222222"/>
          <w:sz w:val="24"/>
          <w:szCs w:val="24"/>
        </w:rPr>
        <w:t xml:space="preserve"> deep offshore waters to approximately 200 fathoms in southern NSW, Victoria, Tasmania, South Australia and southern Western </w:t>
      </w:r>
      <w:r w:rsidR="00EB5556" w:rsidRPr="00652266">
        <w:rPr>
          <w:rFonts w:ascii="Times New Roman" w:hAnsi="Times New Roman" w:cs="Times New Roman"/>
          <w:color w:val="222222"/>
          <w:sz w:val="24"/>
          <w:szCs w:val="24"/>
        </w:rPr>
        <w:t>Australia from</w:t>
      </w:r>
      <w:r w:rsidRPr="00652266">
        <w:rPr>
          <w:rFonts w:ascii="Times New Roman" w:hAnsi="Times New Roman" w:cs="Times New Roman"/>
          <w:color w:val="222222"/>
          <w:sz w:val="24"/>
          <w:szCs w:val="24"/>
        </w:rPr>
        <w:t xml:space="preserve"> 20 but in Australia:  200-500 m (</w:t>
      </w:r>
      <w:hyperlink r:id="rId9" w:history="1">
        <w:r w:rsidRPr="00652266">
          <w:rPr>
            <w:rStyle w:val="Hyperlink"/>
            <w:rFonts w:ascii="Times New Roman" w:hAnsi="Times New Roman" w:cs="Times New Roman"/>
            <w:sz w:val="24"/>
            <w:szCs w:val="24"/>
          </w:rPr>
          <w:t>http://www.dpi.nsw.gov.au/__data/assets/pdf_file/0010/375904/Hapuku.pdf</w:t>
        </w:r>
      </w:hyperlink>
      <w:r w:rsidRPr="00652266">
        <w:rPr>
          <w:rFonts w:ascii="Times New Roman" w:hAnsi="Times New Roman" w:cs="Times New Roman"/>
          <w:color w:val="222222"/>
          <w:sz w:val="24"/>
          <w:szCs w:val="24"/>
        </w:rPr>
        <w:t>)</w:t>
      </w:r>
    </w:p>
    <w:p w:rsidR="003330DA" w:rsidRPr="00652266" w:rsidRDefault="003330DA" w:rsidP="003330DA">
      <w:pPr>
        <w:autoSpaceDE w:val="0"/>
        <w:autoSpaceDN w:val="0"/>
        <w:adjustRightInd w:val="0"/>
        <w:spacing w:after="0" w:line="240" w:lineRule="auto"/>
        <w:rPr>
          <w:rFonts w:ascii="Times New Roman" w:hAnsi="Times New Roman" w:cs="Times New Roman"/>
          <w:bCs/>
          <w:sz w:val="24"/>
          <w:szCs w:val="24"/>
        </w:rPr>
      </w:pPr>
      <w:r w:rsidRPr="00652266">
        <w:rPr>
          <w:rFonts w:ascii="Times New Roman" w:hAnsi="Times New Roman" w:cs="Times New Roman"/>
          <w:sz w:val="24"/>
          <w:szCs w:val="24"/>
        </w:rPr>
        <w:t xml:space="preserve">Corey B. Wakefield, Stephen J. Newman and Brett W. Molony </w:t>
      </w:r>
      <w:r w:rsidRPr="00652266">
        <w:rPr>
          <w:rFonts w:ascii="Times New Roman" w:hAnsi="Times New Roman" w:cs="Times New Roman"/>
          <w:bCs/>
          <w:sz w:val="24"/>
          <w:szCs w:val="24"/>
        </w:rPr>
        <w:t>2010</w:t>
      </w:r>
      <w:r w:rsidRPr="00652266">
        <w:rPr>
          <w:rFonts w:ascii="Times New Roman" w:hAnsi="Times New Roman" w:cs="Times New Roman"/>
          <w:sz w:val="24"/>
          <w:szCs w:val="24"/>
        </w:rPr>
        <w:t xml:space="preserve"> Age-based demography and reproduction of hapuku, </w:t>
      </w:r>
      <w:proofErr w:type="spellStart"/>
      <w:r w:rsidRPr="00652266">
        <w:rPr>
          <w:rFonts w:ascii="Times New Roman" w:hAnsi="Times New Roman" w:cs="Times New Roman"/>
          <w:sz w:val="24"/>
          <w:szCs w:val="24"/>
        </w:rPr>
        <w:t>Polyprion</w:t>
      </w:r>
      <w:proofErr w:type="spellEnd"/>
      <w:r w:rsidRPr="00652266">
        <w:rPr>
          <w:rFonts w:ascii="Times New Roman" w:hAnsi="Times New Roman" w:cs="Times New Roman"/>
          <w:sz w:val="24"/>
          <w:szCs w:val="24"/>
        </w:rPr>
        <w:t xml:space="preserve"> </w:t>
      </w:r>
      <w:proofErr w:type="spellStart"/>
      <w:r w:rsidRPr="00652266">
        <w:rPr>
          <w:rFonts w:ascii="Times New Roman" w:hAnsi="Times New Roman" w:cs="Times New Roman"/>
          <w:sz w:val="24"/>
          <w:szCs w:val="24"/>
        </w:rPr>
        <w:t>oxygeneios</w:t>
      </w:r>
      <w:proofErr w:type="spellEnd"/>
      <w:r w:rsidRPr="00652266">
        <w:rPr>
          <w:rFonts w:ascii="Times New Roman" w:hAnsi="Times New Roman" w:cs="Times New Roman"/>
          <w:sz w:val="24"/>
          <w:szCs w:val="24"/>
        </w:rPr>
        <w:t xml:space="preserve">, from the south coast of Western Australia: implications for management. </w:t>
      </w:r>
      <w:r w:rsidRPr="00652266">
        <w:rPr>
          <w:rFonts w:ascii="Times New Roman" w:hAnsi="Times New Roman" w:cs="Times New Roman"/>
          <w:bCs/>
          <w:sz w:val="24"/>
          <w:szCs w:val="24"/>
        </w:rPr>
        <w:t>ICES Journal of Marine Science</w:t>
      </w:r>
    </w:p>
    <w:p w:rsidR="003330DA" w:rsidRPr="00652266" w:rsidRDefault="003330DA" w:rsidP="003330DA">
      <w:pPr>
        <w:autoSpaceDE w:val="0"/>
        <w:autoSpaceDN w:val="0"/>
        <w:adjustRightInd w:val="0"/>
        <w:spacing w:after="0" w:line="240" w:lineRule="auto"/>
        <w:rPr>
          <w:rFonts w:ascii="Times New Roman" w:hAnsi="Times New Roman" w:cs="Times New Roman"/>
          <w:color w:val="222222"/>
          <w:sz w:val="24"/>
          <w:szCs w:val="24"/>
        </w:rPr>
      </w:pPr>
    </w:p>
    <w:p w:rsidR="00255E31" w:rsidRPr="00652266" w:rsidRDefault="00255E31" w:rsidP="00255E31">
      <w:pPr>
        <w:rPr>
          <w:rFonts w:ascii="Times New Roman" w:hAnsi="Times New Roman" w:cs="Times New Roman"/>
          <w:sz w:val="24"/>
          <w:szCs w:val="24"/>
        </w:rPr>
      </w:pPr>
      <w:r w:rsidRPr="00652266">
        <w:rPr>
          <w:rFonts w:ascii="Times New Roman" w:hAnsi="Times New Roman" w:cs="Times New Roman"/>
          <w:sz w:val="24"/>
          <w:szCs w:val="24"/>
        </w:rPr>
        <w:t>Adults occur generally over rough ground from the central shelf (about 100 m) to the shelf edge and down to the upper slope. Juveniles are found in surface waters, perhaps school in association with drifting weed. Feed on barracouta and pilchards, in addition to various bottom-dwelling fish.</w:t>
      </w:r>
      <w:r w:rsidR="00EB5556" w:rsidRPr="00652266">
        <w:rPr>
          <w:rFonts w:ascii="Times New Roman" w:hAnsi="Times New Roman" w:cs="Times New Roman"/>
          <w:sz w:val="24"/>
          <w:szCs w:val="24"/>
        </w:rPr>
        <w:t xml:space="preserve"> (</w:t>
      </w:r>
      <w:hyperlink r:id="rId10" w:history="1">
        <w:r w:rsidR="00EB5556" w:rsidRPr="00652266">
          <w:rPr>
            <w:rStyle w:val="Hyperlink"/>
            <w:rFonts w:ascii="Times New Roman" w:hAnsi="Times New Roman" w:cs="Times New Roman"/>
            <w:sz w:val="24"/>
            <w:szCs w:val="24"/>
          </w:rPr>
          <w:t>http://fishbase.sinica.edu.tw/Summary/SpeciesSummary.php?id=350</w:t>
        </w:r>
      </w:hyperlink>
      <w:r w:rsidR="00EB5556" w:rsidRPr="00652266">
        <w:rPr>
          <w:rFonts w:ascii="Times New Roman" w:hAnsi="Times New Roman" w:cs="Times New Roman"/>
          <w:sz w:val="24"/>
          <w:szCs w:val="24"/>
        </w:rPr>
        <w:t>)</w:t>
      </w:r>
    </w:p>
    <w:p w:rsidR="003330DA" w:rsidRPr="00652266" w:rsidRDefault="003330DA" w:rsidP="003330DA">
      <w:pPr>
        <w:pStyle w:val="Default"/>
      </w:pPr>
    </w:p>
    <w:p w:rsidR="003330DA" w:rsidRPr="00652266" w:rsidRDefault="003330DA" w:rsidP="003330DA">
      <w:pPr>
        <w:rPr>
          <w:rFonts w:ascii="Times New Roman" w:hAnsi="Times New Roman" w:cs="Times New Roman"/>
          <w:sz w:val="24"/>
          <w:szCs w:val="24"/>
        </w:rPr>
      </w:pPr>
      <w:r w:rsidRPr="00652266">
        <w:rPr>
          <w:rFonts w:ascii="Times New Roman" w:hAnsi="Times New Roman" w:cs="Times New Roman"/>
          <w:sz w:val="24"/>
          <w:szCs w:val="24"/>
        </w:rPr>
        <w:t xml:space="preserve">Generally, Hapuku feed on a variety of fish (including both pelagic and bottom species), and benthic invertebrates.  In New Zealand, Hapuku are reported to feed on Red Cod </w:t>
      </w:r>
      <w:proofErr w:type="spellStart"/>
      <w:r w:rsidRPr="00652266">
        <w:rPr>
          <w:rFonts w:ascii="Times New Roman" w:hAnsi="Times New Roman" w:cs="Times New Roman"/>
          <w:i/>
          <w:iCs/>
          <w:sz w:val="24"/>
          <w:szCs w:val="24"/>
        </w:rPr>
        <w:t>Pseudophycis</w:t>
      </w:r>
      <w:proofErr w:type="spellEnd"/>
      <w:r w:rsidRPr="00652266">
        <w:rPr>
          <w:rFonts w:ascii="Times New Roman" w:hAnsi="Times New Roman" w:cs="Times New Roman"/>
          <w:i/>
          <w:iCs/>
          <w:sz w:val="24"/>
          <w:szCs w:val="24"/>
        </w:rPr>
        <w:t xml:space="preserve"> </w:t>
      </w:r>
      <w:proofErr w:type="spellStart"/>
      <w:r w:rsidRPr="00652266">
        <w:rPr>
          <w:rFonts w:ascii="Times New Roman" w:hAnsi="Times New Roman" w:cs="Times New Roman"/>
          <w:i/>
          <w:iCs/>
          <w:sz w:val="24"/>
          <w:szCs w:val="24"/>
        </w:rPr>
        <w:t>bachus</w:t>
      </w:r>
      <w:proofErr w:type="spellEnd"/>
      <w:r w:rsidRPr="00652266">
        <w:rPr>
          <w:rFonts w:ascii="Times New Roman" w:hAnsi="Times New Roman" w:cs="Times New Roman"/>
          <w:sz w:val="24"/>
          <w:szCs w:val="24"/>
        </w:rPr>
        <w:t xml:space="preserve">, Blue Cod </w:t>
      </w:r>
      <w:proofErr w:type="spellStart"/>
      <w:r w:rsidRPr="00652266">
        <w:rPr>
          <w:rFonts w:ascii="Times New Roman" w:hAnsi="Times New Roman" w:cs="Times New Roman"/>
          <w:i/>
          <w:iCs/>
          <w:sz w:val="24"/>
          <w:szCs w:val="24"/>
        </w:rPr>
        <w:t>Parapercis</w:t>
      </w:r>
      <w:proofErr w:type="spellEnd"/>
      <w:r w:rsidRPr="00652266">
        <w:rPr>
          <w:rFonts w:ascii="Times New Roman" w:hAnsi="Times New Roman" w:cs="Times New Roman"/>
          <w:i/>
          <w:iCs/>
          <w:sz w:val="24"/>
          <w:szCs w:val="24"/>
        </w:rPr>
        <w:t xml:space="preserve"> </w:t>
      </w:r>
      <w:proofErr w:type="spellStart"/>
      <w:r w:rsidRPr="00652266">
        <w:rPr>
          <w:rFonts w:ascii="Times New Roman" w:hAnsi="Times New Roman" w:cs="Times New Roman"/>
          <w:i/>
          <w:iCs/>
          <w:sz w:val="24"/>
          <w:szCs w:val="24"/>
        </w:rPr>
        <w:t>colias</w:t>
      </w:r>
      <w:proofErr w:type="spellEnd"/>
      <w:r w:rsidRPr="00652266">
        <w:rPr>
          <w:rFonts w:ascii="Times New Roman" w:hAnsi="Times New Roman" w:cs="Times New Roman"/>
          <w:sz w:val="24"/>
          <w:szCs w:val="24"/>
        </w:rPr>
        <w:t xml:space="preserve">, Jackass Morwong </w:t>
      </w:r>
      <w:proofErr w:type="spellStart"/>
      <w:r w:rsidRPr="00652266">
        <w:rPr>
          <w:rFonts w:ascii="Times New Roman" w:hAnsi="Times New Roman" w:cs="Times New Roman"/>
          <w:i/>
          <w:iCs/>
          <w:sz w:val="24"/>
          <w:szCs w:val="24"/>
        </w:rPr>
        <w:t>Nemadactylus</w:t>
      </w:r>
      <w:proofErr w:type="spellEnd"/>
      <w:r w:rsidRPr="00652266">
        <w:rPr>
          <w:rFonts w:ascii="Times New Roman" w:hAnsi="Times New Roman" w:cs="Times New Roman"/>
          <w:i/>
          <w:iCs/>
          <w:sz w:val="24"/>
          <w:szCs w:val="24"/>
        </w:rPr>
        <w:t xml:space="preserve"> </w:t>
      </w:r>
      <w:proofErr w:type="spellStart"/>
      <w:r w:rsidRPr="00652266">
        <w:rPr>
          <w:rFonts w:ascii="Times New Roman" w:hAnsi="Times New Roman" w:cs="Times New Roman"/>
          <w:i/>
          <w:iCs/>
          <w:sz w:val="24"/>
          <w:szCs w:val="24"/>
        </w:rPr>
        <w:t>macropterus</w:t>
      </w:r>
      <w:proofErr w:type="spellEnd"/>
      <w:r w:rsidRPr="00652266">
        <w:rPr>
          <w:rFonts w:ascii="Times New Roman" w:hAnsi="Times New Roman" w:cs="Times New Roman"/>
          <w:sz w:val="24"/>
          <w:szCs w:val="24"/>
        </w:rPr>
        <w:t xml:space="preserve">, </w:t>
      </w:r>
      <w:proofErr w:type="spellStart"/>
      <w:r w:rsidRPr="00652266">
        <w:rPr>
          <w:rFonts w:ascii="Times New Roman" w:hAnsi="Times New Roman" w:cs="Times New Roman"/>
          <w:sz w:val="24"/>
          <w:szCs w:val="24"/>
        </w:rPr>
        <w:t>Hoki</w:t>
      </w:r>
      <w:proofErr w:type="spellEnd"/>
      <w:r w:rsidRPr="00652266">
        <w:rPr>
          <w:rFonts w:ascii="Times New Roman" w:hAnsi="Times New Roman" w:cs="Times New Roman"/>
          <w:sz w:val="24"/>
          <w:szCs w:val="24"/>
        </w:rPr>
        <w:t xml:space="preserve"> </w:t>
      </w:r>
      <w:proofErr w:type="spellStart"/>
      <w:r w:rsidRPr="00652266">
        <w:rPr>
          <w:rFonts w:ascii="Times New Roman" w:hAnsi="Times New Roman" w:cs="Times New Roman"/>
          <w:i/>
          <w:iCs/>
          <w:sz w:val="24"/>
          <w:szCs w:val="24"/>
        </w:rPr>
        <w:t>Macruronus</w:t>
      </w:r>
      <w:proofErr w:type="spellEnd"/>
      <w:r w:rsidRPr="00652266">
        <w:rPr>
          <w:rFonts w:ascii="Times New Roman" w:hAnsi="Times New Roman" w:cs="Times New Roman"/>
          <w:i/>
          <w:iCs/>
          <w:sz w:val="24"/>
          <w:szCs w:val="24"/>
        </w:rPr>
        <w:t xml:space="preserve"> </w:t>
      </w:r>
      <w:proofErr w:type="spellStart"/>
      <w:r w:rsidRPr="00652266">
        <w:rPr>
          <w:rFonts w:ascii="Times New Roman" w:hAnsi="Times New Roman" w:cs="Times New Roman"/>
          <w:i/>
          <w:iCs/>
          <w:sz w:val="24"/>
          <w:szCs w:val="24"/>
        </w:rPr>
        <w:t>novaezelandiae</w:t>
      </w:r>
      <w:proofErr w:type="spellEnd"/>
      <w:r w:rsidRPr="00652266">
        <w:rPr>
          <w:rFonts w:ascii="Times New Roman" w:hAnsi="Times New Roman" w:cs="Times New Roman"/>
          <w:sz w:val="24"/>
          <w:szCs w:val="24"/>
        </w:rPr>
        <w:t xml:space="preserve">, and calamari (New Zealand Ministry of Fisheries, 2004f).  A study in Chile showed that Hapuku feed on bony fishes (such as pilchards, grenadiers, </w:t>
      </w:r>
      <w:proofErr w:type="spellStart"/>
      <w:r w:rsidRPr="00652266">
        <w:rPr>
          <w:rFonts w:ascii="Times New Roman" w:hAnsi="Times New Roman" w:cs="Times New Roman"/>
          <w:sz w:val="24"/>
          <w:szCs w:val="24"/>
        </w:rPr>
        <w:t>slimeheads</w:t>
      </w:r>
      <w:proofErr w:type="spellEnd"/>
      <w:r w:rsidRPr="00652266">
        <w:rPr>
          <w:rFonts w:ascii="Times New Roman" w:hAnsi="Times New Roman" w:cs="Times New Roman"/>
          <w:sz w:val="24"/>
          <w:szCs w:val="24"/>
        </w:rPr>
        <w:t xml:space="preserve">, </w:t>
      </w:r>
      <w:proofErr w:type="spellStart"/>
      <w:r w:rsidRPr="00652266">
        <w:rPr>
          <w:rFonts w:ascii="Times New Roman" w:hAnsi="Times New Roman" w:cs="Times New Roman"/>
          <w:sz w:val="24"/>
          <w:szCs w:val="24"/>
        </w:rPr>
        <w:t>saury</w:t>
      </w:r>
      <w:proofErr w:type="spellEnd"/>
      <w:r w:rsidRPr="00652266">
        <w:rPr>
          <w:rFonts w:ascii="Times New Roman" w:hAnsi="Times New Roman" w:cs="Times New Roman"/>
          <w:sz w:val="24"/>
          <w:szCs w:val="24"/>
        </w:rPr>
        <w:t xml:space="preserve">, sea basses, damselfishes, barracouta, redbait, </w:t>
      </w:r>
      <w:proofErr w:type="spellStart"/>
      <w:r w:rsidRPr="00652266">
        <w:rPr>
          <w:rFonts w:ascii="Times New Roman" w:hAnsi="Times New Roman" w:cs="Times New Roman"/>
          <w:sz w:val="24"/>
          <w:szCs w:val="24"/>
        </w:rPr>
        <w:t>morid</w:t>
      </w:r>
      <w:proofErr w:type="spellEnd"/>
      <w:r w:rsidRPr="00652266">
        <w:rPr>
          <w:rFonts w:ascii="Times New Roman" w:hAnsi="Times New Roman" w:cs="Times New Roman"/>
          <w:sz w:val="24"/>
          <w:szCs w:val="24"/>
        </w:rPr>
        <w:t xml:space="preserve"> cods, morwongs, horse mackerel and conger eels), lobsters and stomatopods (Rojas et al., 1985, cited in </w:t>
      </w:r>
      <w:proofErr w:type="spellStart"/>
      <w:r w:rsidRPr="00652266">
        <w:rPr>
          <w:rFonts w:ascii="Times New Roman" w:hAnsi="Times New Roman" w:cs="Times New Roman"/>
          <w:sz w:val="24"/>
          <w:szCs w:val="24"/>
        </w:rPr>
        <w:t>Froese</w:t>
      </w:r>
      <w:proofErr w:type="spellEnd"/>
      <w:r w:rsidRPr="00652266">
        <w:rPr>
          <w:rFonts w:ascii="Times New Roman" w:hAnsi="Times New Roman" w:cs="Times New Roman"/>
          <w:sz w:val="24"/>
          <w:szCs w:val="24"/>
        </w:rPr>
        <w:t xml:space="preserve"> and </w:t>
      </w:r>
      <w:proofErr w:type="spellStart"/>
      <w:r w:rsidRPr="00652266">
        <w:rPr>
          <w:rFonts w:ascii="Times New Roman" w:hAnsi="Times New Roman" w:cs="Times New Roman"/>
          <w:sz w:val="24"/>
          <w:szCs w:val="24"/>
        </w:rPr>
        <w:t>Pauly</w:t>
      </w:r>
      <w:proofErr w:type="spellEnd"/>
      <w:r w:rsidRPr="00652266">
        <w:rPr>
          <w:rFonts w:ascii="Times New Roman" w:hAnsi="Times New Roman" w:cs="Times New Roman"/>
          <w:sz w:val="24"/>
          <w:szCs w:val="24"/>
        </w:rPr>
        <w:t xml:space="preserve">, 2008). </w:t>
      </w:r>
    </w:p>
    <w:p w:rsidR="003330DA" w:rsidRPr="00652266" w:rsidRDefault="003330DA" w:rsidP="00255E31">
      <w:pPr>
        <w:rPr>
          <w:rFonts w:ascii="Times New Roman" w:hAnsi="Times New Roman" w:cs="Times New Roman"/>
          <w:sz w:val="24"/>
          <w:szCs w:val="24"/>
        </w:rPr>
      </w:pPr>
    </w:p>
    <w:p w:rsidR="00EB5556" w:rsidRPr="00652266" w:rsidRDefault="00EB5556" w:rsidP="00255E31">
      <w:pPr>
        <w:rPr>
          <w:rFonts w:ascii="Times New Roman" w:hAnsi="Times New Roman" w:cs="Times New Roman"/>
          <w:i/>
          <w:sz w:val="24"/>
          <w:szCs w:val="24"/>
        </w:rPr>
      </w:pPr>
      <w:r w:rsidRPr="00652266">
        <w:rPr>
          <w:rFonts w:ascii="Times New Roman" w:hAnsi="Times New Roman" w:cs="Times New Roman"/>
          <w:b/>
          <w:sz w:val="24"/>
          <w:szCs w:val="24"/>
        </w:rPr>
        <w:t>Harlequin</w:t>
      </w:r>
      <w:r w:rsidRPr="00652266">
        <w:rPr>
          <w:rFonts w:ascii="Times New Roman" w:hAnsi="Times New Roman" w:cs="Times New Roman"/>
          <w:sz w:val="24"/>
          <w:szCs w:val="24"/>
        </w:rPr>
        <w:t xml:space="preserve"> </w:t>
      </w:r>
      <w:proofErr w:type="spellStart"/>
      <w:r w:rsidRPr="00652266">
        <w:rPr>
          <w:rFonts w:ascii="Times New Roman" w:hAnsi="Times New Roman" w:cs="Times New Roman"/>
          <w:i/>
          <w:sz w:val="24"/>
          <w:szCs w:val="24"/>
        </w:rPr>
        <w:t>Othos</w:t>
      </w:r>
      <w:proofErr w:type="spellEnd"/>
      <w:r w:rsidRPr="00652266">
        <w:rPr>
          <w:rFonts w:ascii="Times New Roman" w:hAnsi="Times New Roman" w:cs="Times New Roman"/>
          <w:i/>
          <w:sz w:val="24"/>
          <w:szCs w:val="24"/>
        </w:rPr>
        <w:t xml:space="preserve"> </w:t>
      </w:r>
      <w:proofErr w:type="spellStart"/>
      <w:r w:rsidRPr="00652266">
        <w:rPr>
          <w:rFonts w:ascii="Times New Roman" w:hAnsi="Times New Roman" w:cs="Times New Roman"/>
          <w:i/>
          <w:sz w:val="24"/>
          <w:szCs w:val="24"/>
        </w:rPr>
        <w:t>dentex</w:t>
      </w:r>
      <w:proofErr w:type="spellEnd"/>
      <w:r w:rsidRPr="00652266">
        <w:rPr>
          <w:rFonts w:ascii="Times New Roman" w:hAnsi="Times New Roman" w:cs="Times New Roman"/>
          <w:i/>
          <w:sz w:val="24"/>
          <w:szCs w:val="24"/>
        </w:rPr>
        <w:t xml:space="preserve"> </w:t>
      </w:r>
      <w:proofErr w:type="gramStart"/>
      <w:r w:rsidR="00442F5A" w:rsidRPr="00652266">
        <w:rPr>
          <w:rFonts w:ascii="Times New Roman" w:hAnsi="Times New Roman" w:cs="Times New Roman"/>
          <w:sz w:val="24"/>
          <w:szCs w:val="24"/>
        </w:rPr>
        <w:t>Feeds</w:t>
      </w:r>
      <w:proofErr w:type="gramEnd"/>
      <w:r w:rsidR="00442F5A" w:rsidRPr="00652266">
        <w:rPr>
          <w:rFonts w:ascii="Times New Roman" w:hAnsi="Times New Roman" w:cs="Times New Roman"/>
          <w:sz w:val="24"/>
          <w:szCs w:val="24"/>
        </w:rPr>
        <w:t xml:space="preserve"> on various small fish</w:t>
      </w:r>
    </w:p>
    <w:p w:rsidR="00EB5556" w:rsidRPr="00652266" w:rsidRDefault="0063788C" w:rsidP="00255E31">
      <w:pPr>
        <w:rPr>
          <w:rFonts w:ascii="Times New Roman" w:hAnsi="Times New Roman" w:cs="Times New Roman"/>
          <w:sz w:val="24"/>
          <w:szCs w:val="24"/>
        </w:rPr>
      </w:pPr>
      <w:r w:rsidRPr="00652266">
        <w:rPr>
          <w:rFonts w:ascii="Times New Roman" w:hAnsi="Times New Roman" w:cs="Times New Roman"/>
          <w:noProof/>
          <w:sz w:val="24"/>
          <w:szCs w:val="24"/>
          <w:lang w:eastAsia="en-AU"/>
        </w:rPr>
        <w:drawing>
          <wp:inline distT="0" distB="0" distL="0" distR="0">
            <wp:extent cx="5731510" cy="840397"/>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731510" cy="840397"/>
                    </a:xfrm>
                    <a:prstGeom prst="rect">
                      <a:avLst/>
                    </a:prstGeom>
                    <a:noFill/>
                    <a:ln w="9525">
                      <a:noFill/>
                      <a:miter lim="800000"/>
                      <a:headEnd/>
                      <a:tailEnd/>
                    </a:ln>
                  </pic:spPr>
                </pic:pic>
              </a:graphicData>
            </a:graphic>
          </wp:inline>
        </w:drawing>
      </w:r>
    </w:p>
    <w:p w:rsidR="00B01AAB" w:rsidRDefault="00B66FD1" w:rsidP="00255E31">
      <w:pPr>
        <w:rPr>
          <w:rFonts w:ascii="Times New Roman" w:hAnsi="Times New Roman" w:cs="Times New Roman"/>
          <w:sz w:val="24"/>
          <w:szCs w:val="24"/>
        </w:rPr>
      </w:pPr>
      <w:hyperlink r:id="rId12" w:history="1">
        <w:r w:rsidR="004D4524" w:rsidRPr="00665E91">
          <w:rPr>
            <w:rStyle w:val="Hyperlink"/>
            <w:rFonts w:ascii="Times New Roman" w:hAnsi="Times New Roman" w:cs="Times New Roman"/>
            <w:sz w:val="24"/>
            <w:szCs w:val="24"/>
          </w:rPr>
          <w:t>http://fishbase.sinica.edu.tw/Summary/SpeciesSummary.php?id=14355</w:t>
        </w:r>
      </w:hyperlink>
    </w:p>
    <w:p w:rsidR="004D4524" w:rsidRPr="00C94F1B" w:rsidRDefault="004D4524" w:rsidP="004D4524">
      <w:pPr>
        <w:rPr>
          <w:rFonts w:ascii="Times New Roman" w:hAnsi="Times New Roman" w:cs="Times New Roman"/>
          <w:sz w:val="24"/>
          <w:szCs w:val="24"/>
        </w:rPr>
      </w:pPr>
      <w:r>
        <w:rPr>
          <w:rFonts w:ascii="Times New Roman" w:hAnsi="Times New Roman" w:cs="Times New Roman"/>
          <w:sz w:val="24"/>
          <w:szCs w:val="24"/>
        </w:rPr>
        <w:t>John Dory 10-19 cm</w:t>
      </w:r>
      <w:r w:rsidR="005614F6">
        <w:rPr>
          <w:rFonts w:ascii="Times New Roman" w:hAnsi="Times New Roman" w:cs="Times New Roman"/>
          <w:sz w:val="24"/>
          <w:szCs w:val="24"/>
        </w:rPr>
        <w:t xml:space="preserve"> </w:t>
      </w:r>
      <w:r w:rsidR="005614F6" w:rsidRPr="005614F6">
        <w:rPr>
          <w:rFonts w:ascii="Times New Roman" w:hAnsi="Times New Roman" w:cs="Times New Roman"/>
          <w:b/>
          <w:color w:val="FF0000"/>
          <w:sz w:val="24"/>
          <w:szCs w:val="24"/>
        </w:rPr>
        <w:t>1</w:t>
      </w:r>
      <w:r w:rsidR="005614F6">
        <w:rPr>
          <w:rFonts w:ascii="Times New Roman" w:hAnsi="Times New Roman" w:cs="Times New Roman"/>
          <w:b/>
          <w:color w:val="FF0000"/>
          <w:sz w:val="24"/>
          <w:szCs w:val="24"/>
        </w:rPr>
        <w:t>-2</w:t>
      </w:r>
    </w:p>
    <w:tbl>
      <w:tblPr>
        <w:tblStyle w:val="TableGrid"/>
        <w:tblW w:w="0" w:type="auto"/>
        <w:tblLook w:val="04A0"/>
      </w:tblPr>
      <w:tblGrid>
        <w:gridCol w:w="4621"/>
        <w:gridCol w:w="4621"/>
      </w:tblGrid>
      <w:tr w:rsidR="004D4524" w:rsidRPr="00C94F1B" w:rsidTr="005614F6">
        <w:tc>
          <w:tcPr>
            <w:tcW w:w="4621" w:type="dxa"/>
          </w:tcPr>
          <w:p w:rsidR="004D4524" w:rsidRPr="00C94F1B" w:rsidRDefault="004D4524" w:rsidP="005614F6">
            <w:pPr>
              <w:rPr>
                <w:rFonts w:ascii="Times New Roman" w:hAnsi="Times New Roman" w:cs="Times New Roman"/>
                <w:b/>
                <w:sz w:val="24"/>
                <w:szCs w:val="24"/>
              </w:rPr>
            </w:pPr>
            <w:r w:rsidRPr="00C94F1B">
              <w:rPr>
                <w:rFonts w:ascii="Times New Roman" w:hAnsi="Times New Roman" w:cs="Times New Roman"/>
                <w:b/>
                <w:sz w:val="24"/>
                <w:szCs w:val="24"/>
              </w:rPr>
              <w:t>prey item</w:t>
            </w:r>
          </w:p>
        </w:tc>
        <w:tc>
          <w:tcPr>
            <w:tcW w:w="4621" w:type="dxa"/>
          </w:tcPr>
          <w:p w:rsidR="004D4524" w:rsidRPr="00C94F1B" w:rsidRDefault="004D4524" w:rsidP="005614F6">
            <w:pPr>
              <w:rPr>
                <w:rFonts w:ascii="Times New Roman" w:hAnsi="Times New Roman" w:cs="Times New Roman"/>
                <w:b/>
                <w:sz w:val="24"/>
                <w:szCs w:val="24"/>
              </w:rPr>
            </w:pPr>
            <w:r w:rsidRPr="00C94F1B">
              <w:rPr>
                <w:rFonts w:ascii="Times New Roman" w:hAnsi="Times New Roman" w:cs="Times New Roman"/>
                <w:b/>
                <w:sz w:val="24"/>
                <w:szCs w:val="24"/>
              </w:rPr>
              <w:t>probability of consuming</w:t>
            </w:r>
          </w:p>
        </w:tc>
      </w:tr>
      <w:tr w:rsidR="004D4524" w:rsidRPr="00C94F1B" w:rsidTr="005614F6">
        <w:tc>
          <w:tcPr>
            <w:tcW w:w="4621" w:type="dxa"/>
          </w:tcPr>
          <w:p w:rsidR="004D4524" w:rsidRPr="00C94F1B" w:rsidRDefault="004D4524" w:rsidP="005614F6">
            <w:pPr>
              <w:rPr>
                <w:rFonts w:ascii="Times New Roman" w:hAnsi="Times New Roman" w:cs="Times New Roman"/>
                <w:sz w:val="24"/>
                <w:szCs w:val="24"/>
              </w:rPr>
            </w:pPr>
            <w:r>
              <w:rPr>
                <w:rFonts w:ascii="Times New Roman" w:hAnsi="Times New Roman" w:cs="Times New Roman"/>
                <w:sz w:val="24"/>
                <w:szCs w:val="24"/>
              </w:rPr>
              <w:t>FMA</w:t>
            </w:r>
          </w:p>
        </w:tc>
        <w:tc>
          <w:tcPr>
            <w:tcW w:w="4621" w:type="dxa"/>
          </w:tcPr>
          <w:p w:rsidR="004D4524" w:rsidRPr="00C94F1B" w:rsidRDefault="004D4524" w:rsidP="005614F6">
            <w:pPr>
              <w:rPr>
                <w:rFonts w:ascii="Times New Roman" w:hAnsi="Times New Roman" w:cs="Times New Roman"/>
                <w:sz w:val="24"/>
                <w:szCs w:val="24"/>
              </w:rPr>
            </w:pPr>
            <w:r>
              <w:rPr>
                <w:rFonts w:ascii="Times New Roman" w:hAnsi="Times New Roman" w:cs="Times New Roman"/>
                <w:sz w:val="24"/>
                <w:szCs w:val="24"/>
              </w:rPr>
              <w:t>0.1</w:t>
            </w:r>
          </w:p>
        </w:tc>
      </w:tr>
      <w:tr w:rsidR="004D4524" w:rsidRPr="00C94F1B" w:rsidTr="005614F6">
        <w:tc>
          <w:tcPr>
            <w:tcW w:w="4621" w:type="dxa"/>
          </w:tcPr>
          <w:p w:rsidR="004D4524" w:rsidRPr="00C94F1B" w:rsidRDefault="004D4524" w:rsidP="005614F6">
            <w:pPr>
              <w:rPr>
                <w:rFonts w:ascii="Times New Roman" w:hAnsi="Times New Roman" w:cs="Times New Roman"/>
                <w:sz w:val="24"/>
                <w:szCs w:val="24"/>
              </w:rPr>
            </w:pPr>
            <w:r>
              <w:rPr>
                <w:rFonts w:ascii="Times New Roman" w:hAnsi="Times New Roman" w:cs="Times New Roman"/>
                <w:sz w:val="24"/>
                <w:szCs w:val="24"/>
              </w:rPr>
              <w:t>SAR</w:t>
            </w:r>
          </w:p>
        </w:tc>
        <w:tc>
          <w:tcPr>
            <w:tcW w:w="4621" w:type="dxa"/>
          </w:tcPr>
          <w:p w:rsidR="004D4524" w:rsidRPr="00C94F1B" w:rsidRDefault="004D4524" w:rsidP="005614F6">
            <w:pPr>
              <w:rPr>
                <w:rFonts w:ascii="Times New Roman" w:hAnsi="Times New Roman" w:cs="Times New Roman"/>
                <w:sz w:val="24"/>
                <w:szCs w:val="24"/>
              </w:rPr>
            </w:pPr>
            <w:r>
              <w:rPr>
                <w:rFonts w:ascii="Times New Roman" w:hAnsi="Times New Roman" w:cs="Times New Roman"/>
                <w:sz w:val="24"/>
                <w:szCs w:val="24"/>
              </w:rPr>
              <w:t>0.3</w:t>
            </w:r>
          </w:p>
        </w:tc>
      </w:tr>
      <w:tr w:rsidR="004D4524" w:rsidRPr="00C94F1B" w:rsidTr="005614F6">
        <w:tc>
          <w:tcPr>
            <w:tcW w:w="4621" w:type="dxa"/>
          </w:tcPr>
          <w:p w:rsidR="004D4524" w:rsidRPr="00C94F1B" w:rsidRDefault="004D4524" w:rsidP="005614F6">
            <w:pPr>
              <w:rPr>
                <w:rFonts w:ascii="Times New Roman" w:hAnsi="Times New Roman" w:cs="Times New Roman"/>
                <w:sz w:val="24"/>
                <w:szCs w:val="24"/>
              </w:rPr>
            </w:pPr>
            <w:r>
              <w:rPr>
                <w:rFonts w:ascii="Times New Roman" w:hAnsi="Times New Roman" w:cs="Times New Roman"/>
                <w:sz w:val="24"/>
                <w:szCs w:val="24"/>
              </w:rPr>
              <w:t>FSR</w:t>
            </w:r>
          </w:p>
        </w:tc>
        <w:tc>
          <w:tcPr>
            <w:tcW w:w="4621" w:type="dxa"/>
          </w:tcPr>
          <w:p w:rsidR="004D4524" w:rsidRDefault="004D4524" w:rsidP="005614F6">
            <w:r w:rsidRPr="000F17DC">
              <w:rPr>
                <w:rFonts w:ascii="Times New Roman" w:hAnsi="Times New Roman" w:cs="Times New Roman"/>
                <w:sz w:val="24"/>
                <w:szCs w:val="24"/>
              </w:rPr>
              <w:t>0.1</w:t>
            </w:r>
          </w:p>
        </w:tc>
      </w:tr>
      <w:tr w:rsidR="004D4524" w:rsidRPr="00C94F1B" w:rsidTr="005614F6">
        <w:tc>
          <w:tcPr>
            <w:tcW w:w="4621" w:type="dxa"/>
          </w:tcPr>
          <w:p w:rsidR="004D4524" w:rsidRPr="00C94F1B" w:rsidRDefault="004D4524" w:rsidP="005614F6">
            <w:pPr>
              <w:rPr>
                <w:rFonts w:ascii="Times New Roman" w:hAnsi="Times New Roman" w:cs="Times New Roman"/>
                <w:sz w:val="24"/>
                <w:szCs w:val="24"/>
              </w:rPr>
            </w:pPr>
            <w:r>
              <w:rPr>
                <w:rFonts w:ascii="Times New Roman" w:hAnsi="Times New Roman" w:cs="Times New Roman"/>
                <w:sz w:val="24"/>
                <w:szCs w:val="24"/>
              </w:rPr>
              <w:t>FDT</w:t>
            </w:r>
          </w:p>
        </w:tc>
        <w:tc>
          <w:tcPr>
            <w:tcW w:w="4621" w:type="dxa"/>
          </w:tcPr>
          <w:p w:rsidR="004D4524" w:rsidRDefault="004D4524" w:rsidP="005614F6">
            <w:r w:rsidRPr="000F17DC">
              <w:rPr>
                <w:rFonts w:ascii="Times New Roman" w:hAnsi="Times New Roman" w:cs="Times New Roman"/>
                <w:sz w:val="24"/>
                <w:szCs w:val="24"/>
              </w:rPr>
              <w:t>0.1</w:t>
            </w:r>
          </w:p>
        </w:tc>
      </w:tr>
      <w:tr w:rsidR="004D4524" w:rsidRPr="00C94F1B" w:rsidTr="005614F6">
        <w:tc>
          <w:tcPr>
            <w:tcW w:w="4621" w:type="dxa"/>
          </w:tcPr>
          <w:p w:rsidR="004D4524" w:rsidRPr="00C94F1B" w:rsidRDefault="004D4524" w:rsidP="005614F6">
            <w:pPr>
              <w:rPr>
                <w:rFonts w:ascii="Times New Roman" w:hAnsi="Times New Roman" w:cs="Times New Roman"/>
                <w:sz w:val="24"/>
                <w:szCs w:val="24"/>
              </w:rPr>
            </w:pPr>
            <w:r>
              <w:rPr>
                <w:rFonts w:ascii="Times New Roman" w:hAnsi="Times New Roman" w:cs="Times New Roman"/>
                <w:sz w:val="24"/>
                <w:szCs w:val="24"/>
              </w:rPr>
              <w:t>FMA</w:t>
            </w:r>
          </w:p>
        </w:tc>
        <w:tc>
          <w:tcPr>
            <w:tcW w:w="4621" w:type="dxa"/>
          </w:tcPr>
          <w:p w:rsidR="004D4524" w:rsidRDefault="004D4524" w:rsidP="005614F6">
            <w:r w:rsidRPr="000F17DC">
              <w:rPr>
                <w:rFonts w:ascii="Times New Roman" w:hAnsi="Times New Roman" w:cs="Times New Roman"/>
                <w:sz w:val="24"/>
                <w:szCs w:val="24"/>
              </w:rPr>
              <w:t>0.1</w:t>
            </w:r>
          </w:p>
        </w:tc>
      </w:tr>
      <w:tr w:rsidR="004D4524" w:rsidRPr="00C94F1B" w:rsidTr="005614F6">
        <w:tc>
          <w:tcPr>
            <w:tcW w:w="4621" w:type="dxa"/>
          </w:tcPr>
          <w:p w:rsidR="004D4524" w:rsidRPr="00C94F1B" w:rsidRDefault="004D4524" w:rsidP="005614F6">
            <w:pPr>
              <w:rPr>
                <w:rFonts w:ascii="Times New Roman" w:hAnsi="Times New Roman" w:cs="Times New Roman"/>
                <w:sz w:val="24"/>
                <w:szCs w:val="24"/>
              </w:rPr>
            </w:pPr>
            <w:r>
              <w:rPr>
                <w:rFonts w:ascii="Times New Roman" w:hAnsi="Times New Roman" w:cs="Times New Roman"/>
                <w:sz w:val="24"/>
                <w:szCs w:val="24"/>
              </w:rPr>
              <w:t>FDC</w:t>
            </w:r>
          </w:p>
        </w:tc>
        <w:tc>
          <w:tcPr>
            <w:tcW w:w="4621" w:type="dxa"/>
          </w:tcPr>
          <w:p w:rsidR="004D4524" w:rsidRDefault="004D4524" w:rsidP="005614F6">
            <w:r w:rsidRPr="000F17DC">
              <w:rPr>
                <w:rFonts w:ascii="Times New Roman" w:hAnsi="Times New Roman" w:cs="Times New Roman"/>
                <w:sz w:val="24"/>
                <w:szCs w:val="24"/>
              </w:rPr>
              <w:t>0.1</w:t>
            </w:r>
          </w:p>
        </w:tc>
      </w:tr>
      <w:tr w:rsidR="004D4524" w:rsidRPr="00C94F1B" w:rsidTr="005614F6">
        <w:tc>
          <w:tcPr>
            <w:tcW w:w="4621" w:type="dxa"/>
          </w:tcPr>
          <w:p w:rsidR="004D4524" w:rsidRPr="00C94F1B" w:rsidRDefault="004D4524" w:rsidP="005614F6">
            <w:pPr>
              <w:rPr>
                <w:rFonts w:ascii="Times New Roman" w:hAnsi="Times New Roman" w:cs="Times New Roman"/>
                <w:sz w:val="24"/>
                <w:szCs w:val="24"/>
              </w:rPr>
            </w:pPr>
            <w:r>
              <w:rPr>
                <w:rFonts w:ascii="Times New Roman" w:hAnsi="Times New Roman" w:cs="Times New Roman"/>
                <w:sz w:val="24"/>
                <w:szCs w:val="24"/>
              </w:rPr>
              <w:t>BG</w:t>
            </w:r>
          </w:p>
        </w:tc>
        <w:tc>
          <w:tcPr>
            <w:tcW w:w="4621" w:type="dxa"/>
          </w:tcPr>
          <w:p w:rsidR="004D4524" w:rsidRPr="00C94F1B" w:rsidRDefault="004D4524" w:rsidP="005614F6">
            <w:pPr>
              <w:rPr>
                <w:rFonts w:ascii="Times New Roman" w:hAnsi="Times New Roman" w:cs="Times New Roman"/>
                <w:sz w:val="24"/>
                <w:szCs w:val="24"/>
              </w:rPr>
            </w:pPr>
            <w:r>
              <w:rPr>
                <w:rFonts w:ascii="Times New Roman" w:hAnsi="Times New Roman" w:cs="Times New Roman"/>
                <w:sz w:val="24"/>
                <w:szCs w:val="24"/>
              </w:rPr>
              <w:t>0.2</w:t>
            </w:r>
          </w:p>
        </w:tc>
      </w:tr>
      <w:tr w:rsidR="004D4524" w:rsidRPr="00C94F1B" w:rsidTr="005614F6">
        <w:tc>
          <w:tcPr>
            <w:tcW w:w="4621" w:type="dxa"/>
          </w:tcPr>
          <w:p w:rsidR="004D4524" w:rsidRPr="00C94F1B" w:rsidRDefault="004D4524" w:rsidP="005614F6">
            <w:pPr>
              <w:rPr>
                <w:rFonts w:ascii="Times New Roman" w:hAnsi="Times New Roman" w:cs="Times New Roman"/>
                <w:sz w:val="24"/>
                <w:szCs w:val="24"/>
              </w:rPr>
            </w:pPr>
            <w:r>
              <w:rPr>
                <w:rFonts w:ascii="Times New Roman" w:hAnsi="Times New Roman" w:cs="Times New Roman"/>
                <w:sz w:val="24"/>
                <w:szCs w:val="24"/>
              </w:rPr>
              <w:t>MAZ</w:t>
            </w:r>
          </w:p>
        </w:tc>
        <w:tc>
          <w:tcPr>
            <w:tcW w:w="4621" w:type="dxa"/>
          </w:tcPr>
          <w:p w:rsidR="004D4524" w:rsidRDefault="004D4524" w:rsidP="005614F6">
            <w:r w:rsidRPr="00F14625">
              <w:rPr>
                <w:rFonts w:ascii="Times New Roman" w:hAnsi="Times New Roman" w:cs="Times New Roman"/>
                <w:sz w:val="24"/>
                <w:szCs w:val="24"/>
              </w:rPr>
              <w:t>0.2</w:t>
            </w:r>
          </w:p>
        </w:tc>
      </w:tr>
      <w:tr w:rsidR="004D4524" w:rsidRPr="00C94F1B" w:rsidTr="005614F6">
        <w:tc>
          <w:tcPr>
            <w:tcW w:w="4621" w:type="dxa"/>
          </w:tcPr>
          <w:p w:rsidR="004D4524" w:rsidRPr="00C94F1B" w:rsidRDefault="004D4524" w:rsidP="005614F6">
            <w:pPr>
              <w:rPr>
                <w:rFonts w:ascii="Times New Roman" w:hAnsi="Times New Roman" w:cs="Times New Roman"/>
                <w:sz w:val="24"/>
                <w:szCs w:val="24"/>
              </w:rPr>
            </w:pPr>
            <w:r>
              <w:rPr>
                <w:rFonts w:ascii="Times New Roman" w:hAnsi="Times New Roman" w:cs="Times New Roman"/>
                <w:sz w:val="24"/>
                <w:szCs w:val="24"/>
              </w:rPr>
              <w:t>LOJ</w:t>
            </w:r>
          </w:p>
        </w:tc>
        <w:tc>
          <w:tcPr>
            <w:tcW w:w="4621" w:type="dxa"/>
          </w:tcPr>
          <w:p w:rsidR="004D4524" w:rsidRDefault="004D4524" w:rsidP="005614F6">
            <w:r w:rsidRPr="00F14625">
              <w:rPr>
                <w:rFonts w:ascii="Times New Roman" w:hAnsi="Times New Roman" w:cs="Times New Roman"/>
                <w:sz w:val="24"/>
                <w:szCs w:val="24"/>
              </w:rPr>
              <w:t>0.2</w:t>
            </w:r>
          </w:p>
        </w:tc>
      </w:tr>
      <w:tr w:rsidR="004D4524" w:rsidRPr="00C94F1B" w:rsidTr="005614F6">
        <w:tc>
          <w:tcPr>
            <w:tcW w:w="4621" w:type="dxa"/>
          </w:tcPr>
          <w:p w:rsidR="004D4524" w:rsidRPr="00C94F1B" w:rsidRDefault="004D4524" w:rsidP="005614F6">
            <w:pPr>
              <w:rPr>
                <w:rFonts w:ascii="Times New Roman" w:hAnsi="Times New Roman" w:cs="Times New Roman"/>
                <w:sz w:val="24"/>
                <w:szCs w:val="24"/>
              </w:rPr>
            </w:pPr>
            <w:r>
              <w:rPr>
                <w:rFonts w:ascii="Times New Roman" w:hAnsi="Times New Roman" w:cs="Times New Roman"/>
                <w:sz w:val="24"/>
                <w:szCs w:val="24"/>
              </w:rPr>
              <w:t>LOB</w:t>
            </w:r>
          </w:p>
        </w:tc>
        <w:tc>
          <w:tcPr>
            <w:tcW w:w="4621" w:type="dxa"/>
          </w:tcPr>
          <w:p w:rsidR="004D4524" w:rsidRDefault="004D4524" w:rsidP="005614F6">
            <w:r w:rsidRPr="00F14625">
              <w:rPr>
                <w:rFonts w:ascii="Times New Roman" w:hAnsi="Times New Roman" w:cs="Times New Roman"/>
                <w:sz w:val="24"/>
                <w:szCs w:val="24"/>
              </w:rPr>
              <w:t>0.2</w:t>
            </w:r>
          </w:p>
        </w:tc>
      </w:tr>
      <w:tr w:rsidR="004D4524" w:rsidRPr="00C94F1B" w:rsidTr="005614F6">
        <w:tc>
          <w:tcPr>
            <w:tcW w:w="4621" w:type="dxa"/>
          </w:tcPr>
          <w:p w:rsidR="004D4524" w:rsidRDefault="004D4524" w:rsidP="005614F6">
            <w:pPr>
              <w:rPr>
                <w:rFonts w:ascii="Times New Roman" w:hAnsi="Times New Roman" w:cs="Times New Roman"/>
                <w:sz w:val="24"/>
                <w:szCs w:val="24"/>
              </w:rPr>
            </w:pPr>
            <w:r>
              <w:rPr>
                <w:rFonts w:ascii="Times New Roman" w:hAnsi="Times New Roman" w:cs="Times New Roman"/>
                <w:sz w:val="24"/>
                <w:szCs w:val="24"/>
              </w:rPr>
              <w:t>PRW</w:t>
            </w:r>
          </w:p>
        </w:tc>
        <w:tc>
          <w:tcPr>
            <w:tcW w:w="4621" w:type="dxa"/>
          </w:tcPr>
          <w:p w:rsidR="004D4524" w:rsidRDefault="004D4524" w:rsidP="005614F6">
            <w:r w:rsidRPr="00F14625">
              <w:rPr>
                <w:rFonts w:ascii="Times New Roman" w:hAnsi="Times New Roman" w:cs="Times New Roman"/>
                <w:sz w:val="24"/>
                <w:szCs w:val="24"/>
              </w:rPr>
              <w:t>0.2</w:t>
            </w:r>
          </w:p>
        </w:tc>
      </w:tr>
    </w:tbl>
    <w:p w:rsidR="004D4524" w:rsidRPr="00C94F1B" w:rsidRDefault="004D4524" w:rsidP="004D4524">
      <w:pPr>
        <w:rPr>
          <w:rFonts w:ascii="Times New Roman" w:hAnsi="Times New Roman" w:cs="Times New Roman"/>
          <w:sz w:val="24"/>
          <w:szCs w:val="24"/>
        </w:rPr>
      </w:pPr>
    </w:p>
    <w:p w:rsidR="004D4524" w:rsidRPr="00C94F1B" w:rsidRDefault="004D4524" w:rsidP="004D4524">
      <w:pPr>
        <w:rPr>
          <w:rFonts w:ascii="Times New Roman" w:hAnsi="Times New Roman" w:cs="Times New Roman"/>
          <w:sz w:val="24"/>
          <w:szCs w:val="24"/>
        </w:rPr>
      </w:pPr>
      <w:r>
        <w:rPr>
          <w:rFonts w:ascii="Times New Roman" w:hAnsi="Times New Roman" w:cs="Times New Roman"/>
          <w:sz w:val="24"/>
          <w:szCs w:val="24"/>
        </w:rPr>
        <w:t>John Dory 20-29 cm</w:t>
      </w:r>
      <w:r w:rsidR="005614F6">
        <w:rPr>
          <w:rFonts w:ascii="Times New Roman" w:hAnsi="Times New Roman" w:cs="Times New Roman"/>
          <w:sz w:val="24"/>
          <w:szCs w:val="24"/>
        </w:rPr>
        <w:t xml:space="preserve"> </w:t>
      </w:r>
      <w:r w:rsidR="005614F6">
        <w:rPr>
          <w:rFonts w:ascii="Times New Roman" w:hAnsi="Times New Roman" w:cs="Times New Roman"/>
          <w:b/>
          <w:color w:val="FF0000"/>
          <w:sz w:val="24"/>
          <w:szCs w:val="24"/>
        </w:rPr>
        <w:t>3-4</w:t>
      </w:r>
    </w:p>
    <w:tbl>
      <w:tblPr>
        <w:tblStyle w:val="TableGrid"/>
        <w:tblW w:w="0" w:type="auto"/>
        <w:tblLook w:val="04A0"/>
      </w:tblPr>
      <w:tblGrid>
        <w:gridCol w:w="4621"/>
        <w:gridCol w:w="4621"/>
      </w:tblGrid>
      <w:tr w:rsidR="004D4524" w:rsidRPr="00C94F1B" w:rsidTr="005614F6">
        <w:tc>
          <w:tcPr>
            <w:tcW w:w="4621" w:type="dxa"/>
          </w:tcPr>
          <w:p w:rsidR="004D4524" w:rsidRPr="00C94F1B" w:rsidRDefault="004D4524" w:rsidP="005614F6">
            <w:pPr>
              <w:rPr>
                <w:rFonts w:ascii="Times New Roman" w:hAnsi="Times New Roman" w:cs="Times New Roman"/>
                <w:b/>
                <w:sz w:val="24"/>
                <w:szCs w:val="24"/>
              </w:rPr>
            </w:pPr>
            <w:r w:rsidRPr="00C94F1B">
              <w:rPr>
                <w:rFonts w:ascii="Times New Roman" w:hAnsi="Times New Roman" w:cs="Times New Roman"/>
                <w:b/>
                <w:sz w:val="24"/>
                <w:szCs w:val="24"/>
              </w:rPr>
              <w:t>prey item</w:t>
            </w:r>
          </w:p>
        </w:tc>
        <w:tc>
          <w:tcPr>
            <w:tcW w:w="4621" w:type="dxa"/>
          </w:tcPr>
          <w:p w:rsidR="004D4524" w:rsidRPr="00C94F1B" w:rsidRDefault="004D4524" w:rsidP="005614F6">
            <w:pPr>
              <w:rPr>
                <w:rFonts w:ascii="Times New Roman" w:hAnsi="Times New Roman" w:cs="Times New Roman"/>
                <w:b/>
                <w:sz w:val="24"/>
                <w:szCs w:val="24"/>
              </w:rPr>
            </w:pPr>
            <w:r w:rsidRPr="00C94F1B">
              <w:rPr>
                <w:rFonts w:ascii="Times New Roman" w:hAnsi="Times New Roman" w:cs="Times New Roman"/>
                <w:b/>
                <w:sz w:val="24"/>
                <w:szCs w:val="24"/>
              </w:rPr>
              <w:t>probability of consuming</w:t>
            </w:r>
          </w:p>
        </w:tc>
      </w:tr>
      <w:tr w:rsidR="004D4524" w:rsidRPr="00C94F1B" w:rsidTr="005614F6">
        <w:tc>
          <w:tcPr>
            <w:tcW w:w="4621" w:type="dxa"/>
          </w:tcPr>
          <w:p w:rsidR="004D4524" w:rsidRPr="00C94F1B" w:rsidRDefault="004D4524" w:rsidP="005614F6">
            <w:pPr>
              <w:rPr>
                <w:rFonts w:ascii="Times New Roman" w:hAnsi="Times New Roman" w:cs="Times New Roman"/>
                <w:sz w:val="24"/>
                <w:szCs w:val="24"/>
              </w:rPr>
            </w:pPr>
            <w:r>
              <w:rPr>
                <w:rFonts w:ascii="Times New Roman" w:hAnsi="Times New Roman" w:cs="Times New Roman"/>
                <w:sz w:val="24"/>
                <w:szCs w:val="24"/>
              </w:rPr>
              <w:t>FMA</w:t>
            </w:r>
          </w:p>
        </w:tc>
        <w:tc>
          <w:tcPr>
            <w:tcW w:w="4621" w:type="dxa"/>
          </w:tcPr>
          <w:p w:rsidR="004D4524" w:rsidRPr="00C94F1B" w:rsidRDefault="004D4524" w:rsidP="005614F6">
            <w:pPr>
              <w:rPr>
                <w:rFonts w:ascii="Times New Roman" w:hAnsi="Times New Roman" w:cs="Times New Roman"/>
                <w:sz w:val="24"/>
                <w:szCs w:val="24"/>
              </w:rPr>
            </w:pPr>
            <w:r>
              <w:rPr>
                <w:rFonts w:ascii="Times New Roman" w:hAnsi="Times New Roman" w:cs="Times New Roman"/>
                <w:sz w:val="24"/>
                <w:szCs w:val="24"/>
              </w:rPr>
              <w:t>0.1</w:t>
            </w:r>
          </w:p>
        </w:tc>
      </w:tr>
      <w:tr w:rsidR="004D4524" w:rsidRPr="00C94F1B" w:rsidTr="005614F6">
        <w:tc>
          <w:tcPr>
            <w:tcW w:w="4621" w:type="dxa"/>
          </w:tcPr>
          <w:p w:rsidR="004D4524" w:rsidRPr="00C94F1B" w:rsidRDefault="004D4524" w:rsidP="005614F6">
            <w:pPr>
              <w:rPr>
                <w:rFonts w:ascii="Times New Roman" w:hAnsi="Times New Roman" w:cs="Times New Roman"/>
                <w:sz w:val="24"/>
                <w:szCs w:val="24"/>
              </w:rPr>
            </w:pPr>
            <w:r>
              <w:rPr>
                <w:rFonts w:ascii="Times New Roman" w:hAnsi="Times New Roman" w:cs="Times New Roman"/>
                <w:sz w:val="24"/>
                <w:szCs w:val="24"/>
              </w:rPr>
              <w:t>SAR</w:t>
            </w:r>
          </w:p>
        </w:tc>
        <w:tc>
          <w:tcPr>
            <w:tcW w:w="4621" w:type="dxa"/>
          </w:tcPr>
          <w:p w:rsidR="004D4524" w:rsidRPr="00C94F1B" w:rsidRDefault="004D4524" w:rsidP="005614F6">
            <w:pPr>
              <w:rPr>
                <w:rFonts w:ascii="Times New Roman" w:hAnsi="Times New Roman" w:cs="Times New Roman"/>
                <w:sz w:val="24"/>
                <w:szCs w:val="24"/>
              </w:rPr>
            </w:pPr>
            <w:r>
              <w:rPr>
                <w:rFonts w:ascii="Times New Roman" w:hAnsi="Times New Roman" w:cs="Times New Roman"/>
                <w:sz w:val="24"/>
                <w:szCs w:val="24"/>
              </w:rPr>
              <w:t>0.3</w:t>
            </w:r>
          </w:p>
        </w:tc>
      </w:tr>
      <w:tr w:rsidR="004D4524" w:rsidRPr="00C94F1B" w:rsidTr="005614F6">
        <w:tc>
          <w:tcPr>
            <w:tcW w:w="4621" w:type="dxa"/>
          </w:tcPr>
          <w:p w:rsidR="004D4524" w:rsidRPr="00C94F1B" w:rsidRDefault="004D4524" w:rsidP="005614F6">
            <w:pPr>
              <w:rPr>
                <w:rFonts w:ascii="Times New Roman" w:hAnsi="Times New Roman" w:cs="Times New Roman"/>
                <w:sz w:val="24"/>
                <w:szCs w:val="24"/>
              </w:rPr>
            </w:pPr>
            <w:r>
              <w:rPr>
                <w:rFonts w:ascii="Times New Roman" w:hAnsi="Times New Roman" w:cs="Times New Roman"/>
                <w:sz w:val="24"/>
                <w:szCs w:val="24"/>
              </w:rPr>
              <w:t>FSR</w:t>
            </w:r>
          </w:p>
        </w:tc>
        <w:tc>
          <w:tcPr>
            <w:tcW w:w="4621" w:type="dxa"/>
          </w:tcPr>
          <w:p w:rsidR="004D4524" w:rsidRDefault="004D4524" w:rsidP="005614F6">
            <w:r w:rsidRPr="000F17DC">
              <w:rPr>
                <w:rFonts w:ascii="Times New Roman" w:hAnsi="Times New Roman" w:cs="Times New Roman"/>
                <w:sz w:val="24"/>
                <w:szCs w:val="24"/>
              </w:rPr>
              <w:t>0.1</w:t>
            </w:r>
          </w:p>
        </w:tc>
      </w:tr>
      <w:tr w:rsidR="004D4524" w:rsidRPr="00C94F1B" w:rsidTr="005614F6">
        <w:tc>
          <w:tcPr>
            <w:tcW w:w="4621" w:type="dxa"/>
          </w:tcPr>
          <w:p w:rsidR="004D4524" w:rsidRPr="00C94F1B" w:rsidRDefault="004D4524" w:rsidP="005614F6">
            <w:pPr>
              <w:rPr>
                <w:rFonts w:ascii="Times New Roman" w:hAnsi="Times New Roman" w:cs="Times New Roman"/>
                <w:sz w:val="24"/>
                <w:szCs w:val="24"/>
              </w:rPr>
            </w:pPr>
            <w:r>
              <w:rPr>
                <w:rFonts w:ascii="Times New Roman" w:hAnsi="Times New Roman" w:cs="Times New Roman"/>
                <w:sz w:val="24"/>
                <w:szCs w:val="24"/>
              </w:rPr>
              <w:t>FDT</w:t>
            </w:r>
          </w:p>
        </w:tc>
        <w:tc>
          <w:tcPr>
            <w:tcW w:w="4621" w:type="dxa"/>
          </w:tcPr>
          <w:p w:rsidR="004D4524" w:rsidRDefault="004D4524" w:rsidP="005614F6">
            <w:r w:rsidRPr="000F17DC">
              <w:rPr>
                <w:rFonts w:ascii="Times New Roman" w:hAnsi="Times New Roman" w:cs="Times New Roman"/>
                <w:sz w:val="24"/>
                <w:szCs w:val="24"/>
              </w:rPr>
              <w:t>0.1</w:t>
            </w:r>
          </w:p>
        </w:tc>
      </w:tr>
      <w:tr w:rsidR="004D4524" w:rsidRPr="00C94F1B" w:rsidTr="005614F6">
        <w:tc>
          <w:tcPr>
            <w:tcW w:w="4621" w:type="dxa"/>
          </w:tcPr>
          <w:p w:rsidR="004D4524" w:rsidRPr="00C94F1B" w:rsidRDefault="004D4524" w:rsidP="005614F6">
            <w:pPr>
              <w:rPr>
                <w:rFonts w:ascii="Times New Roman" w:hAnsi="Times New Roman" w:cs="Times New Roman"/>
                <w:sz w:val="24"/>
                <w:szCs w:val="24"/>
              </w:rPr>
            </w:pPr>
            <w:r>
              <w:rPr>
                <w:rFonts w:ascii="Times New Roman" w:hAnsi="Times New Roman" w:cs="Times New Roman"/>
                <w:sz w:val="24"/>
                <w:szCs w:val="24"/>
              </w:rPr>
              <w:t>FMA</w:t>
            </w:r>
          </w:p>
        </w:tc>
        <w:tc>
          <w:tcPr>
            <w:tcW w:w="4621" w:type="dxa"/>
          </w:tcPr>
          <w:p w:rsidR="004D4524" w:rsidRDefault="004D4524" w:rsidP="005614F6">
            <w:r w:rsidRPr="000F17DC">
              <w:rPr>
                <w:rFonts w:ascii="Times New Roman" w:hAnsi="Times New Roman" w:cs="Times New Roman"/>
                <w:sz w:val="24"/>
                <w:szCs w:val="24"/>
              </w:rPr>
              <w:t>0.1</w:t>
            </w:r>
          </w:p>
        </w:tc>
      </w:tr>
      <w:tr w:rsidR="004D4524" w:rsidRPr="00C94F1B" w:rsidTr="005614F6">
        <w:tc>
          <w:tcPr>
            <w:tcW w:w="4621" w:type="dxa"/>
          </w:tcPr>
          <w:p w:rsidR="004D4524" w:rsidRPr="00C94F1B" w:rsidRDefault="004D4524" w:rsidP="005614F6">
            <w:pPr>
              <w:rPr>
                <w:rFonts w:ascii="Times New Roman" w:hAnsi="Times New Roman" w:cs="Times New Roman"/>
                <w:sz w:val="24"/>
                <w:szCs w:val="24"/>
              </w:rPr>
            </w:pPr>
            <w:r>
              <w:rPr>
                <w:rFonts w:ascii="Times New Roman" w:hAnsi="Times New Roman" w:cs="Times New Roman"/>
                <w:sz w:val="24"/>
                <w:szCs w:val="24"/>
              </w:rPr>
              <w:t>FDC</w:t>
            </w:r>
          </w:p>
        </w:tc>
        <w:tc>
          <w:tcPr>
            <w:tcW w:w="4621" w:type="dxa"/>
          </w:tcPr>
          <w:p w:rsidR="004D4524" w:rsidRDefault="004D4524" w:rsidP="005614F6">
            <w:r w:rsidRPr="000F17DC">
              <w:rPr>
                <w:rFonts w:ascii="Times New Roman" w:hAnsi="Times New Roman" w:cs="Times New Roman"/>
                <w:sz w:val="24"/>
                <w:szCs w:val="24"/>
              </w:rPr>
              <w:t>0.1</w:t>
            </w:r>
          </w:p>
        </w:tc>
      </w:tr>
      <w:tr w:rsidR="004D4524" w:rsidRPr="00C94F1B" w:rsidTr="005614F6">
        <w:tc>
          <w:tcPr>
            <w:tcW w:w="4621" w:type="dxa"/>
          </w:tcPr>
          <w:p w:rsidR="004D4524" w:rsidRPr="00C94F1B" w:rsidRDefault="004D4524" w:rsidP="005614F6">
            <w:pPr>
              <w:rPr>
                <w:rFonts w:ascii="Times New Roman" w:hAnsi="Times New Roman" w:cs="Times New Roman"/>
                <w:sz w:val="24"/>
                <w:szCs w:val="24"/>
              </w:rPr>
            </w:pPr>
            <w:r>
              <w:rPr>
                <w:rFonts w:ascii="Times New Roman" w:hAnsi="Times New Roman" w:cs="Times New Roman"/>
                <w:sz w:val="24"/>
                <w:szCs w:val="24"/>
              </w:rPr>
              <w:t>BG</w:t>
            </w:r>
          </w:p>
        </w:tc>
        <w:tc>
          <w:tcPr>
            <w:tcW w:w="4621" w:type="dxa"/>
          </w:tcPr>
          <w:p w:rsidR="004D4524" w:rsidRDefault="004D4524" w:rsidP="005614F6">
            <w:r w:rsidRPr="008E7C78">
              <w:rPr>
                <w:rFonts w:ascii="Times New Roman" w:hAnsi="Times New Roman" w:cs="Times New Roman"/>
                <w:sz w:val="24"/>
                <w:szCs w:val="24"/>
              </w:rPr>
              <w:t>0.1</w:t>
            </w:r>
          </w:p>
        </w:tc>
      </w:tr>
      <w:tr w:rsidR="004D4524" w:rsidRPr="00C94F1B" w:rsidTr="005614F6">
        <w:tc>
          <w:tcPr>
            <w:tcW w:w="4621" w:type="dxa"/>
          </w:tcPr>
          <w:p w:rsidR="004D4524" w:rsidRPr="00C94F1B" w:rsidRDefault="004D4524" w:rsidP="005614F6">
            <w:pPr>
              <w:rPr>
                <w:rFonts w:ascii="Times New Roman" w:hAnsi="Times New Roman" w:cs="Times New Roman"/>
                <w:sz w:val="24"/>
                <w:szCs w:val="24"/>
              </w:rPr>
            </w:pPr>
            <w:r>
              <w:rPr>
                <w:rFonts w:ascii="Times New Roman" w:hAnsi="Times New Roman" w:cs="Times New Roman"/>
                <w:sz w:val="24"/>
                <w:szCs w:val="24"/>
              </w:rPr>
              <w:t>MAZ</w:t>
            </w:r>
          </w:p>
        </w:tc>
        <w:tc>
          <w:tcPr>
            <w:tcW w:w="4621" w:type="dxa"/>
          </w:tcPr>
          <w:p w:rsidR="004D4524" w:rsidRDefault="004D4524" w:rsidP="005614F6">
            <w:r w:rsidRPr="008E7C78">
              <w:rPr>
                <w:rFonts w:ascii="Times New Roman" w:hAnsi="Times New Roman" w:cs="Times New Roman"/>
                <w:sz w:val="24"/>
                <w:szCs w:val="24"/>
              </w:rPr>
              <w:t>0.1</w:t>
            </w:r>
          </w:p>
        </w:tc>
      </w:tr>
      <w:tr w:rsidR="004D4524" w:rsidRPr="00C94F1B" w:rsidTr="005614F6">
        <w:tc>
          <w:tcPr>
            <w:tcW w:w="4621" w:type="dxa"/>
          </w:tcPr>
          <w:p w:rsidR="004D4524" w:rsidRPr="00C94F1B" w:rsidRDefault="004D4524" w:rsidP="005614F6">
            <w:pPr>
              <w:rPr>
                <w:rFonts w:ascii="Times New Roman" w:hAnsi="Times New Roman" w:cs="Times New Roman"/>
                <w:sz w:val="24"/>
                <w:szCs w:val="24"/>
              </w:rPr>
            </w:pPr>
            <w:r>
              <w:rPr>
                <w:rFonts w:ascii="Times New Roman" w:hAnsi="Times New Roman" w:cs="Times New Roman"/>
                <w:sz w:val="24"/>
                <w:szCs w:val="24"/>
              </w:rPr>
              <w:t>LOJ</w:t>
            </w:r>
          </w:p>
        </w:tc>
        <w:tc>
          <w:tcPr>
            <w:tcW w:w="4621" w:type="dxa"/>
          </w:tcPr>
          <w:p w:rsidR="004D4524" w:rsidRDefault="004D4524" w:rsidP="005614F6">
            <w:r w:rsidRPr="008E7C78">
              <w:rPr>
                <w:rFonts w:ascii="Times New Roman" w:hAnsi="Times New Roman" w:cs="Times New Roman"/>
                <w:sz w:val="24"/>
                <w:szCs w:val="24"/>
              </w:rPr>
              <w:t>0.1</w:t>
            </w:r>
          </w:p>
        </w:tc>
      </w:tr>
      <w:tr w:rsidR="004D4524" w:rsidRPr="00C94F1B" w:rsidTr="005614F6">
        <w:tc>
          <w:tcPr>
            <w:tcW w:w="4621" w:type="dxa"/>
          </w:tcPr>
          <w:p w:rsidR="004D4524" w:rsidRPr="00C94F1B" w:rsidRDefault="004D4524" w:rsidP="005614F6">
            <w:pPr>
              <w:rPr>
                <w:rFonts w:ascii="Times New Roman" w:hAnsi="Times New Roman" w:cs="Times New Roman"/>
                <w:sz w:val="24"/>
                <w:szCs w:val="24"/>
              </w:rPr>
            </w:pPr>
            <w:r>
              <w:rPr>
                <w:rFonts w:ascii="Times New Roman" w:hAnsi="Times New Roman" w:cs="Times New Roman"/>
                <w:sz w:val="24"/>
                <w:szCs w:val="24"/>
              </w:rPr>
              <w:t>LOB</w:t>
            </w:r>
          </w:p>
        </w:tc>
        <w:tc>
          <w:tcPr>
            <w:tcW w:w="4621" w:type="dxa"/>
          </w:tcPr>
          <w:p w:rsidR="004D4524" w:rsidRDefault="004D4524" w:rsidP="005614F6">
            <w:r w:rsidRPr="008E7C78">
              <w:rPr>
                <w:rFonts w:ascii="Times New Roman" w:hAnsi="Times New Roman" w:cs="Times New Roman"/>
                <w:sz w:val="24"/>
                <w:szCs w:val="24"/>
              </w:rPr>
              <w:t>0.1</w:t>
            </w:r>
          </w:p>
        </w:tc>
      </w:tr>
      <w:tr w:rsidR="004D4524" w:rsidRPr="00C94F1B" w:rsidTr="005614F6">
        <w:tc>
          <w:tcPr>
            <w:tcW w:w="4621" w:type="dxa"/>
          </w:tcPr>
          <w:p w:rsidR="004D4524" w:rsidRDefault="004D4524" w:rsidP="005614F6">
            <w:pPr>
              <w:rPr>
                <w:rFonts w:ascii="Times New Roman" w:hAnsi="Times New Roman" w:cs="Times New Roman"/>
                <w:sz w:val="24"/>
                <w:szCs w:val="24"/>
              </w:rPr>
            </w:pPr>
            <w:r>
              <w:rPr>
                <w:rFonts w:ascii="Times New Roman" w:hAnsi="Times New Roman" w:cs="Times New Roman"/>
                <w:sz w:val="24"/>
                <w:szCs w:val="24"/>
              </w:rPr>
              <w:t>PRW</w:t>
            </w:r>
          </w:p>
        </w:tc>
        <w:tc>
          <w:tcPr>
            <w:tcW w:w="4621" w:type="dxa"/>
          </w:tcPr>
          <w:p w:rsidR="004D4524" w:rsidRDefault="004D4524" w:rsidP="005614F6">
            <w:r w:rsidRPr="008E7C78">
              <w:rPr>
                <w:rFonts w:ascii="Times New Roman" w:hAnsi="Times New Roman" w:cs="Times New Roman"/>
                <w:sz w:val="24"/>
                <w:szCs w:val="24"/>
              </w:rPr>
              <w:t>0.1</w:t>
            </w:r>
          </w:p>
        </w:tc>
      </w:tr>
    </w:tbl>
    <w:p w:rsidR="004D4524" w:rsidRPr="00C94F1B" w:rsidRDefault="004D4524" w:rsidP="004D4524">
      <w:pPr>
        <w:rPr>
          <w:rFonts w:ascii="Times New Roman" w:hAnsi="Times New Roman" w:cs="Times New Roman"/>
          <w:sz w:val="24"/>
          <w:szCs w:val="24"/>
        </w:rPr>
      </w:pPr>
    </w:p>
    <w:p w:rsidR="004D4524" w:rsidRPr="00C94F1B" w:rsidRDefault="004D4524" w:rsidP="004D4524">
      <w:pPr>
        <w:rPr>
          <w:rFonts w:ascii="Times New Roman" w:hAnsi="Times New Roman" w:cs="Times New Roman"/>
          <w:sz w:val="24"/>
          <w:szCs w:val="24"/>
        </w:rPr>
      </w:pPr>
      <w:r>
        <w:rPr>
          <w:rFonts w:ascii="Times New Roman" w:hAnsi="Times New Roman" w:cs="Times New Roman"/>
          <w:sz w:val="24"/>
          <w:szCs w:val="24"/>
        </w:rPr>
        <w:t>John Dory 30-39 cm</w:t>
      </w:r>
      <w:r w:rsidR="005614F6">
        <w:rPr>
          <w:rFonts w:ascii="Times New Roman" w:hAnsi="Times New Roman" w:cs="Times New Roman"/>
          <w:sz w:val="24"/>
          <w:szCs w:val="24"/>
        </w:rPr>
        <w:t xml:space="preserve"> </w:t>
      </w:r>
      <w:r w:rsidR="005614F6">
        <w:rPr>
          <w:rFonts w:ascii="Times New Roman" w:hAnsi="Times New Roman" w:cs="Times New Roman"/>
          <w:b/>
          <w:color w:val="FF0000"/>
          <w:sz w:val="24"/>
          <w:szCs w:val="24"/>
        </w:rPr>
        <w:t>5-6</w:t>
      </w:r>
    </w:p>
    <w:tbl>
      <w:tblPr>
        <w:tblStyle w:val="TableGrid"/>
        <w:tblW w:w="0" w:type="auto"/>
        <w:tblLook w:val="04A0"/>
      </w:tblPr>
      <w:tblGrid>
        <w:gridCol w:w="4621"/>
        <w:gridCol w:w="4621"/>
      </w:tblGrid>
      <w:tr w:rsidR="004D4524" w:rsidRPr="00C94F1B" w:rsidTr="005614F6">
        <w:tc>
          <w:tcPr>
            <w:tcW w:w="4621" w:type="dxa"/>
          </w:tcPr>
          <w:p w:rsidR="004D4524" w:rsidRPr="00C94F1B" w:rsidRDefault="004D4524" w:rsidP="005614F6">
            <w:pPr>
              <w:rPr>
                <w:rFonts w:ascii="Times New Roman" w:hAnsi="Times New Roman" w:cs="Times New Roman"/>
                <w:b/>
                <w:sz w:val="24"/>
                <w:szCs w:val="24"/>
              </w:rPr>
            </w:pPr>
            <w:r w:rsidRPr="00C94F1B">
              <w:rPr>
                <w:rFonts w:ascii="Times New Roman" w:hAnsi="Times New Roman" w:cs="Times New Roman"/>
                <w:b/>
                <w:sz w:val="24"/>
                <w:szCs w:val="24"/>
              </w:rPr>
              <w:t>prey item</w:t>
            </w:r>
          </w:p>
        </w:tc>
        <w:tc>
          <w:tcPr>
            <w:tcW w:w="4621" w:type="dxa"/>
          </w:tcPr>
          <w:p w:rsidR="004D4524" w:rsidRPr="00C94F1B" w:rsidRDefault="004D4524" w:rsidP="005614F6">
            <w:pPr>
              <w:rPr>
                <w:rFonts w:ascii="Times New Roman" w:hAnsi="Times New Roman" w:cs="Times New Roman"/>
                <w:b/>
                <w:sz w:val="24"/>
                <w:szCs w:val="24"/>
              </w:rPr>
            </w:pPr>
            <w:r w:rsidRPr="00C94F1B">
              <w:rPr>
                <w:rFonts w:ascii="Times New Roman" w:hAnsi="Times New Roman" w:cs="Times New Roman"/>
                <w:b/>
                <w:sz w:val="24"/>
                <w:szCs w:val="24"/>
              </w:rPr>
              <w:t>probability of consuming</w:t>
            </w:r>
          </w:p>
        </w:tc>
      </w:tr>
      <w:tr w:rsidR="004D4524" w:rsidRPr="00C94F1B" w:rsidTr="005614F6">
        <w:tc>
          <w:tcPr>
            <w:tcW w:w="4621" w:type="dxa"/>
          </w:tcPr>
          <w:p w:rsidR="004D4524" w:rsidRPr="00C94F1B" w:rsidRDefault="004D4524" w:rsidP="005614F6">
            <w:pPr>
              <w:rPr>
                <w:rFonts w:ascii="Times New Roman" w:hAnsi="Times New Roman" w:cs="Times New Roman"/>
                <w:sz w:val="24"/>
                <w:szCs w:val="24"/>
              </w:rPr>
            </w:pPr>
            <w:r>
              <w:rPr>
                <w:rFonts w:ascii="Times New Roman" w:hAnsi="Times New Roman" w:cs="Times New Roman"/>
                <w:sz w:val="24"/>
                <w:szCs w:val="24"/>
              </w:rPr>
              <w:t>FMA</w:t>
            </w:r>
          </w:p>
        </w:tc>
        <w:tc>
          <w:tcPr>
            <w:tcW w:w="4621" w:type="dxa"/>
          </w:tcPr>
          <w:p w:rsidR="004D4524" w:rsidRPr="00C94F1B" w:rsidRDefault="004D4524" w:rsidP="005614F6">
            <w:pPr>
              <w:rPr>
                <w:rFonts w:ascii="Times New Roman" w:hAnsi="Times New Roman" w:cs="Times New Roman"/>
                <w:sz w:val="24"/>
                <w:szCs w:val="24"/>
              </w:rPr>
            </w:pPr>
            <w:r>
              <w:rPr>
                <w:rFonts w:ascii="Times New Roman" w:hAnsi="Times New Roman" w:cs="Times New Roman"/>
                <w:sz w:val="24"/>
                <w:szCs w:val="24"/>
              </w:rPr>
              <w:t>0.2</w:t>
            </w:r>
          </w:p>
        </w:tc>
      </w:tr>
      <w:tr w:rsidR="004D4524" w:rsidRPr="00C94F1B" w:rsidTr="005614F6">
        <w:tc>
          <w:tcPr>
            <w:tcW w:w="4621" w:type="dxa"/>
          </w:tcPr>
          <w:p w:rsidR="004D4524" w:rsidRPr="00C94F1B" w:rsidRDefault="004D4524" w:rsidP="005614F6">
            <w:pPr>
              <w:rPr>
                <w:rFonts w:ascii="Times New Roman" w:hAnsi="Times New Roman" w:cs="Times New Roman"/>
                <w:sz w:val="24"/>
                <w:szCs w:val="24"/>
              </w:rPr>
            </w:pPr>
            <w:r>
              <w:rPr>
                <w:rFonts w:ascii="Times New Roman" w:hAnsi="Times New Roman" w:cs="Times New Roman"/>
                <w:sz w:val="24"/>
                <w:szCs w:val="24"/>
              </w:rPr>
              <w:t>SAR</w:t>
            </w:r>
          </w:p>
        </w:tc>
        <w:tc>
          <w:tcPr>
            <w:tcW w:w="4621" w:type="dxa"/>
          </w:tcPr>
          <w:p w:rsidR="004D4524" w:rsidRPr="00C94F1B" w:rsidRDefault="004D4524" w:rsidP="005614F6">
            <w:pPr>
              <w:rPr>
                <w:rFonts w:ascii="Times New Roman" w:hAnsi="Times New Roman" w:cs="Times New Roman"/>
                <w:sz w:val="24"/>
                <w:szCs w:val="24"/>
              </w:rPr>
            </w:pPr>
            <w:r>
              <w:rPr>
                <w:rFonts w:ascii="Times New Roman" w:hAnsi="Times New Roman" w:cs="Times New Roman"/>
                <w:sz w:val="24"/>
                <w:szCs w:val="24"/>
              </w:rPr>
              <w:t>0.2</w:t>
            </w:r>
          </w:p>
        </w:tc>
      </w:tr>
      <w:tr w:rsidR="004D4524" w:rsidRPr="00C94F1B" w:rsidTr="005614F6">
        <w:tc>
          <w:tcPr>
            <w:tcW w:w="4621" w:type="dxa"/>
          </w:tcPr>
          <w:p w:rsidR="004D4524" w:rsidRPr="00C94F1B" w:rsidRDefault="004D4524" w:rsidP="005614F6">
            <w:pPr>
              <w:rPr>
                <w:rFonts w:ascii="Times New Roman" w:hAnsi="Times New Roman" w:cs="Times New Roman"/>
                <w:sz w:val="24"/>
                <w:szCs w:val="24"/>
              </w:rPr>
            </w:pPr>
            <w:r>
              <w:rPr>
                <w:rFonts w:ascii="Times New Roman" w:hAnsi="Times New Roman" w:cs="Times New Roman"/>
                <w:sz w:val="24"/>
                <w:szCs w:val="24"/>
              </w:rPr>
              <w:t>FSR</w:t>
            </w:r>
          </w:p>
        </w:tc>
        <w:tc>
          <w:tcPr>
            <w:tcW w:w="4621" w:type="dxa"/>
          </w:tcPr>
          <w:p w:rsidR="004D4524" w:rsidRDefault="004D4524" w:rsidP="005614F6">
            <w:r w:rsidRPr="00C80D5C">
              <w:rPr>
                <w:rFonts w:ascii="Times New Roman" w:hAnsi="Times New Roman" w:cs="Times New Roman"/>
                <w:sz w:val="24"/>
                <w:szCs w:val="24"/>
              </w:rPr>
              <w:t>0.2</w:t>
            </w:r>
          </w:p>
        </w:tc>
      </w:tr>
      <w:tr w:rsidR="004D4524" w:rsidRPr="00C94F1B" w:rsidTr="005614F6">
        <w:tc>
          <w:tcPr>
            <w:tcW w:w="4621" w:type="dxa"/>
          </w:tcPr>
          <w:p w:rsidR="004D4524" w:rsidRPr="00C94F1B" w:rsidRDefault="004D4524" w:rsidP="005614F6">
            <w:pPr>
              <w:rPr>
                <w:rFonts w:ascii="Times New Roman" w:hAnsi="Times New Roman" w:cs="Times New Roman"/>
                <w:sz w:val="24"/>
                <w:szCs w:val="24"/>
              </w:rPr>
            </w:pPr>
            <w:r>
              <w:rPr>
                <w:rFonts w:ascii="Times New Roman" w:hAnsi="Times New Roman" w:cs="Times New Roman"/>
                <w:sz w:val="24"/>
                <w:szCs w:val="24"/>
              </w:rPr>
              <w:t>FDT</w:t>
            </w:r>
          </w:p>
        </w:tc>
        <w:tc>
          <w:tcPr>
            <w:tcW w:w="4621" w:type="dxa"/>
          </w:tcPr>
          <w:p w:rsidR="004D4524" w:rsidRDefault="004D4524" w:rsidP="005614F6">
            <w:r w:rsidRPr="00C80D5C">
              <w:rPr>
                <w:rFonts w:ascii="Times New Roman" w:hAnsi="Times New Roman" w:cs="Times New Roman"/>
                <w:sz w:val="24"/>
                <w:szCs w:val="24"/>
              </w:rPr>
              <w:t>0.2</w:t>
            </w:r>
          </w:p>
        </w:tc>
      </w:tr>
      <w:tr w:rsidR="004D4524" w:rsidRPr="00C94F1B" w:rsidTr="005614F6">
        <w:tc>
          <w:tcPr>
            <w:tcW w:w="4621" w:type="dxa"/>
          </w:tcPr>
          <w:p w:rsidR="004D4524" w:rsidRPr="00C94F1B" w:rsidRDefault="004D4524" w:rsidP="005614F6">
            <w:pPr>
              <w:rPr>
                <w:rFonts w:ascii="Times New Roman" w:hAnsi="Times New Roman" w:cs="Times New Roman"/>
                <w:sz w:val="24"/>
                <w:szCs w:val="24"/>
              </w:rPr>
            </w:pPr>
            <w:r>
              <w:rPr>
                <w:rFonts w:ascii="Times New Roman" w:hAnsi="Times New Roman" w:cs="Times New Roman"/>
                <w:sz w:val="24"/>
                <w:szCs w:val="24"/>
              </w:rPr>
              <w:t>FMA</w:t>
            </w:r>
          </w:p>
        </w:tc>
        <w:tc>
          <w:tcPr>
            <w:tcW w:w="4621" w:type="dxa"/>
          </w:tcPr>
          <w:p w:rsidR="004D4524" w:rsidRDefault="004D4524" w:rsidP="005614F6">
            <w:r w:rsidRPr="00C80D5C">
              <w:rPr>
                <w:rFonts w:ascii="Times New Roman" w:hAnsi="Times New Roman" w:cs="Times New Roman"/>
                <w:sz w:val="24"/>
                <w:szCs w:val="24"/>
              </w:rPr>
              <w:t>0.2</w:t>
            </w:r>
          </w:p>
        </w:tc>
      </w:tr>
      <w:tr w:rsidR="004D4524" w:rsidRPr="00C94F1B" w:rsidTr="005614F6">
        <w:tc>
          <w:tcPr>
            <w:tcW w:w="4621" w:type="dxa"/>
          </w:tcPr>
          <w:p w:rsidR="004D4524" w:rsidRPr="00C94F1B" w:rsidRDefault="004D4524" w:rsidP="005614F6">
            <w:pPr>
              <w:rPr>
                <w:rFonts w:ascii="Times New Roman" w:hAnsi="Times New Roman" w:cs="Times New Roman"/>
                <w:sz w:val="24"/>
                <w:szCs w:val="24"/>
              </w:rPr>
            </w:pPr>
            <w:r>
              <w:rPr>
                <w:rFonts w:ascii="Times New Roman" w:hAnsi="Times New Roman" w:cs="Times New Roman"/>
                <w:sz w:val="24"/>
                <w:szCs w:val="24"/>
              </w:rPr>
              <w:t>FDC</w:t>
            </w:r>
          </w:p>
        </w:tc>
        <w:tc>
          <w:tcPr>
            <w:tcW w:w="4621" w:type="dxa"/>
          </w:tcPr>
          <w:p w:rsidR="004D4524" w:rsidRDefault="004D4524" w:rsidP="005614F6">
            <w:r w:rsidRPr="00C80D5C">
              <w:rPr>
                <w:rFonts w:ascii="Times New Roman" w:hAnsi="Times New Roman" w:cs="Times New Roman"/>
                <w:sz w:val="24"/>
                <w:szCs w:val="24"/>
              </w:rPr>
              <w:t>0.2</w:t>
            </w:r>
          </w:p>
        </w:tc>
      </w:tr>
      <w:tr w:rsidR="004D4524" w:rsidRPr="00C94F1B" w:rsidTr="005614F6">
        <w:tc>
          <w:tcPr>
            <w:tcW w:w="4621" w:type="dxa"/>
          </w:tcPr>
          <w:p w:rsidR="004D4524" w:rsidRPr="00C94F1B" w:rsidRDefault="004D4524" w:rsidP="005614F6">
            <w:pPr>
              <w:rPr>
                <w:rFonts w:ascii="Times New Roman" w:hAnsi="Times New Roman" w:cs="Times New Roman"/>
                <w:sz w:val="24"/>
                <w:szCs w:val="24"/>
              </w:rPr>
            </w:pPr>
            <w:r>
              <w:rPr>
                <w:rFonts w:ascii="Times New Roman" w:hAnsi="Times New Roman" w:cs="Times New Roman"/>
                <w:sz w:val="24"/>
                <w:szCs w:val="24"/>
              </w:rPr>
              <w:t>BG</w:t>
            </w:r>
          </w:p>
        </w:tc>
        <w:tc>
          <w:tcPr>
            <w:tcW w:w="4621" w:type="dxa"/>
          </w:tcPr>
          <w:p w:rsidR="004D4524" w:rsidRDefault="004D4524" w:rsidP="005614F6">
            <w:r>
              <w:rPr>
                <w:rFonts w:ascii="Times New Roman" w:hAnsi="Times New Roman" w:cs="Times New Roman"/>
                <w:sz w:val="24"/>
                <w:szCs w:val="24"/>
              </w:rPr>
              <w:t>0.05</w:t>
            </w:r>
          </w:p>
        </w:tc>
      </w:tr>
      <w:tr w:rsidR="004D4524" w:rsidRPr="00C94F1B" w:rsidTr="005614F6">
        <w:tc>
          <w:tcPr>
            <w:tcW w:w="4621" w:type="dxa"/>
          </w:tcPr>
          <w:p w:rsidR="004D4524" w:rsidRPr="00C94F1B" w:rsidRDefault="004D4524" w:rsidP="005614F6">
            <w:pPr>
              <w:rPr>
                <w:rFonts w:ascii="Times New Roman" w:hAnsi="Times New Roman" w:cs="Times New Roman"/>
                <w:sz w:val="24"/>
                <w:szCs w:val="24"/>
              </w:rPr>
            </w:pPr>
            <w:r>
              <w:rPr>
                <w:rFonts w:ascii="Times New Roman" w:hAnsi="Times New Roman" w:cs="Times New Roman"/>
                <w:sz w:val="24"/>
                <w:szCs w:val="24"/>
              </w:rPr>
              <w:t>MAZ</w:t>
            </w:r>
          </w:p>
        </w:tc>
        <w:tc>
          <w:tcPr>
            <w:tcW w:w="4621" w:type="dxa"/>
          </w:tcPr>
          <w:p w:rsidR="004D4524" w:rsidRDefault="004D4524" w:rsidP="005614F6">
            <w:r w:rsidRPr="000B322A">
              <w:rPr>
                <w:rFonts w:ascii="Times New Roman" w:hAnsi="Times New Roman" w:cs="Times New Roman"/>
                <w:sz w:val="24"/>
                <w:szCs w:val="24"/>
              </w:rPr>
              <w:t>0.05</w:t>
            </w:r>
          </w:p>
        </w:tc>
      </w:tr>
      <w:tr w:rsidR="004D4524" w:rsidRPr="00C94F1B" w:rsidTr="005614F6">
        <w:tc>
          <w:tcPr>
            <w:tcW w:w="4621" w:type="dxa"/>
          </w:tcPr>
          <w:p w:rsidR="004D4524" w:rsidRPr="00C94F1B" w:rsidRDefault="004D4524" w:rsidP="005614F6">
            <w:pPr>
              <w:rPr>
                <w:rFonts w:ascii="Times New Roman" w:hAnsi="Times New Roman" w:cs="Times New Roman"/>
                <w:sz w:val="24"/>
                <w:szCs w:val="24"/>
              </w:rPr>
            </w:pPr>
            <w:r>
              <w:rPr>
                <w:rFonts w:ascii="Times New Roman" w:hAnsi="Times New Roman" w:cs="Times New Roman"/>
                <w:sz w:val="24"/>
                <w:szCs w:val="24"/>
              </w:rPr>
              <w:t>LOJ</w:t>
            </w:r>
          </w:p>
        </w:tc>
        <w:tc>
          <w:tcPr>
            <w:tcW w:w="4621" w:type="dxa"/>
          </w:tcPr>
          <w:p w:rsidR="004D4524" w:rsidRDefault="004D4524" w:rsidP="005614F6">
            <w:r w:rsidRPr="000B322A">
              <w:rPr>
                <w:rFonts w:ascii="Times New Roman" w:hAnsi="Times New Roman" w:cs="Times New Roman"/>
                <w:sz w:val="24"/>
                <w:szCs w:val="24"/>
              </w:rPr>
              <w:t>0.05</w:t>
            </w:r>
          </w:p>
        </w:tc>
      </w:tr>
      <w:tr w:rsidR="004D4524" w:rsidRPr="00C94F1B" w:rsidTr="005614F6">
        <w:tc>
          <w:tcPr>
            <w:tcW w:w="4621" w:type="dxa"/>
          </w:tcPr>
          <w:p w:rsidR="004D4524" w:rsidRPr="00C94F1B" w:rsidRDefault="004D4524" w:rsidP="005614F6">
            <w:pPr>
              <w:rPr>
                <w:rFonts w:ascii="Times New Roman" w:hAnsi="Times New Roman" w:cs="Times New Roman"/>
                <w:sz w:val="24"/>
                <w:szCs w:val="24"/>
              </w:rPr>
            </w:pPr>
            <w:r>
              <w:rPr>
                <w:rFonts w:ascii="Times New Roman" w:hAnsi="Times New Roman" w:cs="Times New Roman"/>
                <w:sz w:val="24"/>
                <w:szCs w:val="24"/>
              </w:rPr>
              <w:t>LOB</w:t>
            </w:r>
          </w:p>
        </w:tc>
        <w:tc>
          <w:tcPr>
            <w:tcW w:w="4621" w:type="dxa"/>
          </w:tcPr>
          <w:p w:rsidR="004D4524" w:rsidRDefault="004D4524" w:rsidP="005614F6">
            <w:r w:rsidRPr="000B322A">
              <w:rPr>
                <w:rFonts w:ascii="Times New Roman" w:hAnsi="Times New Roman" w:cs="Times New Roman"/>
                <w:sz w:val="24"/>
                <w:szCs w:val="24"/>
              </w:rPr>
              <w:t>0.05</w:t>
            </w:r>
          </w:p>
        </w:tc>
      </w:tr>
      <w:tr w:rsidR="004D4524" w:rsidRPr="00C94F1B" w:rsidTr="005614F6">
        <w:tc>
          <w:tcPr>
            <w:tcW w:w="4621" w:type="dxa"/>
          </w:tcPr>
          <w:p w:rsidR="004D4524" w:rsidRDefault="004D4524" w:rsidP="005614F6">
            <w:pPr>
              <w:rPr>
                <w:rFonts w:ascii="Times New Roman" w:hAnsi="Times New Roman" w:cs="Times New Roman"/>
                <w:sz w:val="24"/>
                <w:szCs w:val="24"/>
              </w:rPr>
            </w:pPr>
            <w:r>
              <w:rPr>
                <w:rFonts w:ascii="Times New Roman" w:hAnsi="Times New Roman" w:cs="Times New Roman"/>
                <w:sz w:val="24"/>
                <w:szCs w:val="24"/>
              </w:rPr>
              <w:t>PRW</w:t>
            </w:r>
          </w:p>
        </w:tc>
        <w:tc>
          <w:tcPr>
            <w:tcW w:w="4621" w:type="dxa"/>
          </w:tcPr>
          <w:p w:rsidR="004D4524" w:rsidRDefault="004D4524" w:rsidP="005614F6">
            <w:r w:rsidRPr="000B322A">
              <w:rPr>
                <w:rFonts w:ascii="Times New Roman" w:hAnsi="Times New Roman" w:cs="Times New Roman"/>
                <w:sz w:val="24"/>
                <w:szCs w:val="24"/>
              </w:rPr>
              <w:t>0.05</w:t>
            </w:r>
          </w:p>
        </w:tc>
      </w:tr>
    </w:tbl>
    <w:p w:rsidR="004D4524" w:rsidRDefault="004D4524" w:rsidP="004D4524">
      <w:pPr>
        <w:rPr>
          <w:rFonts w:ascii="Times New Roman" w:hAnsi="Times New Roman" w:cs="Times New Roman"/>
          <w:sz w:val="24"/>
          <w:szCs w:val="24"/>
        </w:rPr>
      </w:pPr>
    </w:p>
    <w:p w:rsidR="004D4524" w:rsidRPr="005614F6" w:rsidRDefault="004D4524" w:rsidP="004D4524">
      <w:pPr>
        <w:rPr>
          <w:rFonts w:ascii="Times New Roman" w:hAnsi="Times New Roman" w:cs="Times New Roman"/>
          <w:b/>
          <w:color w:val="FF0000"/>
          <w:sz w:val="24"/>
          <w:szCs w:val="24"/>
        </w:rPr>
      </w:pPr>
      <w:r>
        <w:rPr>
          <w:rFonts w:ascii="Times New Roman" w:hAnsi="Times New Roman" w:cs="Times New Roman"/>
          <w:sz w:val="24"/>
          <w:szCs w:val="24"/>
        </w:rPr>
        <w:t>John Dory 40-49 cm</w:t>
      </w:r>
      <w:r w:rsidR="005614F6">
        <w:rPr>
          <w:rFonts w:ascii="Times New Roman" w:hAnsi="Times New Roman" w:cs="Times New Roman"/>
          <w:sz w:val="24"/>
          <w:szCs w:val="24"/>
        </w:rPr>
        <w:t xml:space="preserve"> </w:t>
      </w:r>
      <w:r w:rsidR="005614F6">
        <w:rPr>
          <w:rFonts w:ascii="Times New Roman" w:hAnsi="Times New Roman" w:cs="Times New Roman"/>
          <w:b/>
          <w:color w:val="FF0000"/>
          <w:sz w:val="24"/>
          <w:szCs w:val="24"/>
        </w:rPr>
        <w:t>7-8</w:t>
      </w:r>
    </w:p>
    <w:tbl>
      <w:tblPr>
        <w:tblStyle w:val="TableGrid"/>
        <w:tblW w:w="0" w:type="auto"/>
        <w:tblLook w:val="04A0"/>
      </w:tblPr>
      <w:tblGrid>
        <w:gridCol w:w="4621"/>
        <w:gridCol w:w="4621"/>
      </w:tblGrid>
      <w:tr w:rsidR="004D4524" w:rsidRPr="00C94F1B" w:rsidTr="005614F6">
        <w:tc>
          <w:tcPr>
            <w:tcW w:w="4621" w:type="dxa"/>
          </w:tcPr>
          <w:p w:rsidR="004D4524" w:rsidRPr="00C94F1B" w:rsidRDefault="004D4524" w:rsidP="005614F6">
            <w:pPr>
              <w:rPr>
                <w:rFonts w:ascii="Times New Roman" w:hAnsi="Times New Roman" w:cs="Times New Roman"/>
                <w:b/>
                <w:sz w:val="24"/>
                <w:szCs w:val="24"/>
              </w:rPr>
            </w:pPr>
            <w:r w:rsidRPr="00C94F1B">
              <w:rPr>
                <w:rFonts w:ascii="Times New Roman" w:hAnsi="Times New Roman" w:cs="Times New Roman"/>
                <w:b/>
                <w:sz w:val="24"/>
                <w:szCs w:val="24"/>
              </w:rPr>
              <w:t>prey item</w:t>
            </w:r>
          </w:p>
        </w:tc>
        <w:tc>
          <w:tcPr>
            <w:tcW w:w="4621" w:type="dxa"/>
          </w:tcPr>
          <w:p w:rsidR="004D4524" w:rsidRPr="00C94F1B" w:rsidRDefault="004D4524" w:rsidP="005614F6">
            <w:pPr>
              <w:rPr>
                <w:rFonts w:ascii="Times New Roman" w:hAnsi="Times New Roman" w:cs="Times New Roman"/>
                <w:b/>
                <w:sz w:val="24"/>
                <w:szCs w:val="24"/>
              </w:rPr>
            </w:pPr>
            <w:r w:rsidRPr="00C94F1B">
              <w:rPr>
                <w:rFonts w:ascii="Times New Roman" w:hAnsi="Times New Roman" w:cs="Times New Roman"/>
                <w:b/>
                <w:sz w:val="24"/>
                <w:szCs w:val="24"/>
              </w:rPr>
              <w:t>probability of consuming</w:t>
            </w:r>
          </w:p>
        </w:tc>
      </w:tr>
      <w:tr w:rsidR="004D4524" w:rsidRPr="00C94F1B" w:rsidTr="005614F6">
        <w:tc>
          <w:tcPr>
            <w:tcW w:w="4621" w:type="dxa"/>
          </w:tcPr>
          <w:p w:rsidR="004D4524" w:rsidRPr="00C94F1B" w:rsidRDefault="004D4524" w:rsidP="005614F6">
            <w:pPr>
              <w:rPr>
                <w:rFonts w:ascii="Times New Roman" w:hAnsi="Times New Roman" w:cs="Times New Roman"/>
                <w:sz w:val="24"/>
                <w:szCs w:val="24"/>
              </w:rPr>
            </w:pPr>
            <w:r>
              <w:rPr>
                <w:rFonts w:ascii="Times New Roman" w:hAnsi="Times New Roman" w:cs="Times New Roman"/>
                <w:sz w:val="24"/>
                <w:szCs w:val="24"/>
              </w:rPr>
              <w:t>FMA</w:t>
            </w:r>
          </w:p>
        </w:tc>
        <w:tc>
          <w:tcPr>
            <w:tcW w:w="4621" w:type="dxa"/>
          </w:tcPr>
          <w:p w:rsidR="004D4524" w:rsidRPr="00C94F1B" w:rsidRDefault="004D4524" w:rsidP="005614F6">
            <w:pPr>
              <w:rPr>
                <w:rFonts w:ascii="Times New Roman" w:hAnsi="Times New Roman" w:cs="Times New Roman"/>
                <w:sz w:val="24"/>
                <w:szCs w:val="24"/>
              </w:rPr>
            </w:pPr>
            <w:r>
              <w:rPr>
                <w:rFonts w:ascii="Times New Roman" w:hAnsi="Times New Roman" w:cs="Times New Roman"/>
                <w:sz w:val="24"/>
                <w:szCs w:val="24"/>
              </w:rPr>
              <w:t>0.2</w:t>
            </w:r>
          </w:p>
        </w:tc>
      </w:tr>
      <w:tr w:rsidR="004D4524" w:rsidRPr="00C94F1B" w:rsidTr="005614F6">
        <w:tc>
          <w:tcPr>
            <w:tcW w:w="4621" w:type="dxa"/>
          </w:tcPr>
          <w:p w:rsidR="004D4524" w:rsidRPr="00C94F1B" w:rsidRDefault="004D4524" w:rsidP="005614F6">
            <w:pPr>
              <w:rPr>
                <w:rFonts w:ascii="Times New Roman" w:hAnsi="Times New Roman" w:cs="Times New Roman"/>
                <w:sz w:val="24"/>
                <w:szCs w:val="24"/>
              </w:rPr>
            </w:pPr>
            <w:r>
              <w:rPr>
                <w:rFonts w:ascii="Times New Roman" w:hAnsi="Times New Roman" w:cs="Times New Roman"/>
                <w:sz w:val="24"/>
                <w:szCs w:val="24"/>
              </w:rPr>
              <w:t>SAR</w:t>
            </w:r>
          </w:p>
        </w:tc>
        <w:tc>
          <w:tcPr>
            <w:tcW w:w="4621" w:type="dxa"/>
          </w:tcPr>
          <w:p w:rsidR="004D4524" w:rsidRPr="00C94F1B" w:rsidRDefault="004D4524" w:rsidP="005614F6">
            <w:pPr>
              <w:rPr>
                <w:rFonts w:ascii="Times New Roman" w:hAnsi="Times New Roman" w:cs="Times New Roman"/>
                <w:sz w:val="24"/>
                <w:szCs w:val="24"/>
              </w:rPr>
            </w:pPr>
            <w:r>
              <w:rPr>
                <w:rFonts w:ascii="Times New Roman" w:hAnsi="Times New Roman" w:cs="Times New Roman"/>
                <w:sz w:val="24"/>
                <w:szCs w:val="24"/>
              </w:rPr>
              <w:t>0.15</w:t>
            </w:r>
          </w:p>
        </w:tc>
      </w:tr>
      <w:tr w:rsidR="004D4524" w:rsidRPr="00C94F1B" w:rsidTr="005614F6">
        <w:tc>
          <w:tcPr>
            <w:tcW w:w="4621" w:type="dxa"/>
          </w:tcPr>
          <w:p w:rsidR="004D4524" w:rsidRPr="00C94F1B" w:rsidRDefault="004D4524" w:rsidP="005614F6">
            <w:pPr>
              <w:rPr>
                <w:rFonts w:ascii="Times New Roman" w:hAnsi="Times New Roman" w:cs="Times New Roman"/>
                <w:sz w:val="24"/>
                <w:szCs w:val="24"/>
              </w:rPr>
            </w:pPr>
            <w:r>
              <w:rPr>
                <w:rFonts w:ascii="Times New Roman" w:hAnsi="Times New Roman" w:cs="Times New Roman"/>
                <w:sz w:val="24"/>
                <w:szCs w:val="24"/>
              </w:rPr>
              <w:t>FSR</w:t>
            </w:r>
          </w:p>
        </w:tc>
        <w:tc>
          <w:tcPr>
            <w:tcW w:w="4621" w:type="dxa"/>
          </w:tcPr>
          <w:p w:rsidR="004D4524" w:rsidRDefault="004D4524" w:rsidP="005614F6">
            <w:r w:rsidRPr="00C80D5C">
              <w:rPr>
                <w:rFonts w:ascii="Times New Roman" w:hAnsi="Times New Roman" w:cs="Times New Roman"/>
                <w:sz w:val="24"/>
                <w:szCs w:val="24"/>
              </w:rPr>
              <w:t>0.2</w:t>
            </w:r>
          </w:p>
        </w:tc>
      </w:tr>
      <w:tr w:rsidR="004D4524" w:rsidRPr="00C94F1B" w:rsidTr="005614F6">
        <w:tc>
          <w:tcPr>
            <w:tcW w:w="4621" w:type="dxa"/>
          </w:tcPr>
          <w:p w:rsidR="004D4524" w:rsidRPr="00C94F1B" w:rsidRDefault="004D4524" w:rsidP="005614F6">
            <w:pPr>
              <w:rPr>
                <w:rFonts w:ascii="Times New Roman" w:hAnsi="Times New Roman" w:cs="Times New Roman"/>
                <w:sz w:val="24"/>
                <w:szCs w:val="24"/>
              </w:rPr>
            </w:pPr>
            <w:r>
              <w:rPr>
                <w:rFonts w:ascii="Times New Roman" w:hAnsi="Times New Roman" w:cs="Times New Roman"/>
                <w:sz w:val="24"/>
                <w:szCs w:val="24"/>
              </w:rPr>
              <w:t>FDT</w:t>
            </w:r>
          </w:p>
        </w:tc>
        <w:tc>
          <w:tcPr>
            <w:tcW w:w="4621" w:type="dxa"/>
          </w:tcPr>
          <w:p w:rsidR="004D4524" w:rsidRDefault="004D4524" w:rsidP="005614F6">
            <w:r w:rsidRPr="00C80D5C">
              <w:rPr>
                <w:rFonts w:ascii="Times New Roman" w:hAnsi="Times New Roman" w:cs="Times New Roman"/>
                <w:sz w:val="24"/>
                <w:szCs w:val="24"/>
              </w:rPr>
              <w:t>0.2</w:t>
            </w:r>
          </w:p>
        </w:tc>
      </w:tr>
      <w:tr w:rsidR="004D4524" w:rsidRPr="00C94F1B" w:rsidTr="005614F6">
        <w:tc>
          <w:tcPr>
            <w:tcW w:w="4621" w:type="dxa"/>
          </w:tcPr>
          <w:p w:rsidR="004D4524" w:rsidRPr="00C94F1B" w:rsidRDefault="004D4524" w:rsidP="005614F6">
            <w:pPr>
              <w:rPr>
                <w:rFonts w:ascii="Times New Roman" w:hAnsi="Times New Roman" w:cs="Times New Roman"/>
                <w:sz w:val="24"/>
                <w:szCs w:val="24"/>
              </w:rPr>
            </w:pPr>
            <w:r>
              <w:rPr>
                <w:rFonts w:ascii="Times New Roman" w:hAnsi="Times New Roman" w:cs="Times New Roman"/>
                <w:sz w:val="24"/>
                <w:szCs w:val="24"/>
              </w:rPr>
              <w:t>FMA</w:t>
            </w:r>
          </w:p>
        </w:tc>
        <w:tc>
          <w:tcPr>
            <w:tcW w:w="4621" w:type="dxa"/>
          </w:tcPr>
          <w:p w:rsidR="004D4524" w:rsidRDefault="004D4524" w:rsidP="005614F6">
            <w:r w:rsidRPr="00C80D5C">
              <w:rPr>
                <w:rFonts w:ascii="Times New Roman" w:hAnsi="Times New Roman" w:cs="Times New Roman"/>
                <w:sz w:val="24"/>
                <w:szCs w:val="24"/>
              </w:rPr>
              <w:t>0.2</w:t>
            </w:r>
          </w:p>
        </w:tc>
      </w:tr>
      <w:tr w:rsidR="004D4524" w:rsidRPr="00C94F1B" w:rsidTr="005614F6">
        <w:tc>
          <w:tcPr>
            <w:tcW w:w="4621" w:type="dxa"/>
          </w:tcPr>
          <w:p w:rsidR="004D4524" w:rsidRPr="00C94F1B" w:rsidRDefault="004D4524" w:rsidP="005614F6">
            <w:pPr>
              <w:rPr>
                <w:rFonts w:ascii="Times New Roman" w:hAnsi="Times New Roman" w:cs="Times New Roman"/>
                <w:sz w:val="24"/>
                <w:szCs w:val="24"/>
              </w:rPr>
            </w:pPr>
            <w:r>
              <w:rPr>
                <w:rFonts w:ascii="Times New Roman" w:hAnsi="Times New Roman" w:cs="Times New Roman"/>
                <w:sz w:val="24"/>
                <w:szCs w:val="24"/>
              </w:rPr>
              <w:t>FDC</w:t>
            </w:r>
          </w:p>
        </w:tc>
        <w:tc>
          <w:tcPr>
            <w:tcW w:w="4621" w:type="dxa"/>
          </w:tcPr>
          <w:p w:rsidR="004D4524" w:rsidRDefault="004D4524" w:rsidP="005614F6">
            <w:r w:rsidRPr="00C80D5C">
              <w:rPr>
                <w:rFonts w:ascii="Times New Roman" w:hAnsi="Times New Roman" w:cs="Times New Roman"/>
                <w:sz w:val="24"/>
                <w:szCs w:val="24"/>
              </w:rPr>
              <w:t>0.2</w:t>
            </w:r>
          </w:p>
        </w:tc>
      </w:tr>
      <w:tr w:rsidR="004D4524" w:rsidRPr="00C94F1B" w:rsidTr="005614F6">
        <w:tc>
          <w:tcPr>
            <w:tcW w:w="4621" w:type="dxa"/>
          </w:tcPr>
          <w:p w:rsidR="004D4524" w:rsidRPr="00C94F1B" w:rsidRDefault="004D4524" w:rsidP="005614F6">
            <w:pPr>
              <w:rPr>
                <w:rFonts w:ascii="Times New Roman" w:hAnsi="Times New Roman" w:cs="Times New Roman"/>
                <w:sz w:val="24"/>
                <w:szCs w:val="24"/>
              </w:rPr>
            </w:pPr>
            <w:r>
              <w:rPr>
                <w:rFonts w:ascii="Times New Roman" w:hAnsi="Times New Roman" w:cs="Times New Roman"/>
                <w:sz w:val="24"/>
                <w:szCs w:val="24"/>
              </w:rPr>
              <w:t>BG</w:t>
            </w:r>
          </w:p>
        </w:tc>
        <w:tc>
          <w:tcPr>
            <w:tcW w:w="4621" w:type="dxa"/>
          </w:tcPr>
          <w:p w:rsidR="004D4524" w:rsidRDefault="004D4524" w:rsidP="005614F6">
            <w:r>
              <w:rPr>
                <w:rFonts w:ascii="Times New Roman" w:hAnsi="Times New Roman" w:cs="Times New Roman"/>
                <w:sz w:val="24"/>
                <w:szCs w:val="24"/>
              </w:rPr>
              <w:t>0.02</w:t>
            </w:r>
          </w:p>
        </w:tc>
      </w:tr>
      <w:tr w:rsidR="004D4524" w:rsidRPr="00C94F1B" w:rsidTr="005614F6">
        <w:tc>
          <w:tcPr>
            <w:tcW w:w="4621" w:type="dxa"/>
          </w:tcPr>
          <w:p w:rsidR="004D4524" w:rsidRPr="00C94F1B" w:rsidRDefault="004D4524" w:rsidP="005614F6">
            <w:pPr>
              <w:rPr>
                <w:rFonts w:ascii="Times New Roman" w:hAnsi="Times New Roman" w:cs="Times New Roman"/>
                <w:sz w:val="24"/>
                <w:szCs w:val="24"/>
              </w:rPr>
            </w:pPr>
            <w:r>
              <w:rPr>
                <w:rFonts w:ascii="Times New Roman" w:hAnsi="Times New Roman" w:cs="Times New Roman"/>
                <w:sz w:val="24"/>
                <w:szCs w:val="24"/>
              </w:rPr>
              <w:t>MAZ</w:t>
            </w:r>
          </w:p>
        </w:tc>
        <w:tc>
          <w:tcPr>
            <w:tcW w:w="4621" w:type="dxa"/>
          </w:tcPr>
          <w:p w:rsidR="004D4524" w:rsidRDefault="004D4524" w:rsidP="005614F6">
            <w:r w:rsidRPr="00A2697E">
              <w:rPr>
                <w:rFonts w:ascii="Times New Roman" w:hAnsi="Times New Roman" w:cs="Times New Roman"/>
                <w:sz w:val="24"/>
                <w:szCs w:val="24"/>
              </w:rPr>
              <w:t>0.02</w:t>
            </w:r>
          </w:p>
        </w:tc>
      </w:tr>
      <w:tr w:rsidR="004D4524" w:rsidRPr="00C94F1B" w:rsidTr="005614F6">
        <w:tc>
          <w:tcPr>
            <w:tcW w:w="4621" w:type="dxa"/>
          </w:tcPr>
          <w:p w:rsidR="004D4524" w:rsidRPr="00C94F1B" w:rsidRDefault="004D4524" w:rsidP="005614F6">
            <w:pPr>
              <w:rPr>
                <w:rFonts w:ascii="Times New Roman" w:hAnsi="Times New Roman" w:cs="Times New Roman"/>
                <w:sz w:val="24"/>
                <w:szCs w:val="24"/>
              </w:rPr>
            </w:pPr>
            <w:r>
              <w:rPr>
                <w:rFonts w:ascii="Times New Roman" w:hAnsi="Times New Roman" w:cs="Times New Roman"/>
                <w:sz w:val="24"/>
                <w:szCs w:val="24"/>
              </w:rPr>
              <w:t>LOJ</w:t>
            </w:r>
          </w:p>
        </w:tc>
        <w:tc>
          <w:tcPr>
            <w:tcW w:w="4621" w:type="dxa"/>
          </w:tcPr>
          <w:p w:rsidR="004D4524" w:rsidRDefault="004D4524" w:rsidP="005614F6">
            <w:r w:rsidRPr="00A2697E">
              <w:rPr>
                <w:rFonts w:ascii="Times New Roman" w:hAnsi="Times New Roman" w:cs="Times New Roman"/>
                <w:sz w:val="24"/>
                <w:szCs w:val="24"/>
              </w:rPr>
              <w:t>0.02</w:t>
            </w:r>
          </w:p>
        </w:tc>
      </w:tr>
      <w:tr w:rsidR="004D4524" w:rsidRPr="00C94F1B" w:rsidTr="005614F6">
        <w:tc>
          <w:tcPr>
            <w:tcW w:w="4621" w:type="dxa"/>
          </w:tcPr>
          <w:p w:rsidR="004D4524" w:rsidRPr="00C94F1B" w:rsidRDefault="004D4524" w:rsidP="005614F6">
            <w:pPr>
              <w:rPr>
                <w:rFonts w:ascii="Times New Roman" w:hAnsi="Times New Roman" w:cs="Times New Roman"/>
                <w:sz w:val="24"/>
                <w:szCs w:val="24"/>
              </w:rPr>
            </w:pPr>
            <w:r>
              <w:rPr>
                <w:rFonts w:ascii="Times New Roman" w:hAnsi="Times New Roman" w:cs="Times New Roman"/>
                <w:sz w:val="24"/>
                <w:szCs w:val="24"/>
              </w:rPr>
              <w:t>LOB</w:t>
            </w:r>
          </w:p>
        </w:tc>
        <w:tc>
          <w:tcPr>
            <w:tcW w:w="4621" w:type="dxa"/>
          </w:tcPr>
          <w:p w:rsidR="004D4524" w:rsidRDefault="004D4524" w:rsidP="005614F6">
            <w:r w:rsidRPr="00A2697E">
              <w:rPr>
                <w:rFonts w:ascii="Times New Roman" w:hAnsi="Times New Roman" w:cs="Times New Roman"/>
                <w:sz w:val="24"/>
                <w:szCs w:val="24"/>
              </w:rPr>
              <w:t>0.02</w:t>
            </w:r>
          </w:p>
        </w:tc>
      </w:tr>
      <w:tr w:rsidR="004D4524" w:rsidRPr="00C94F1B" w:rsidTr="005614F6">
        <w:tc>
          <w:tcPr>
            <w:tcW w:w="4621" w:type="dxa"/>
          </w:tcPr>
          <w:p w:rsidR="004D4524" w:rsidRDefault="004D4524" w:rsidP="005614F6">
            <w:pPr>
              <w:rPr>
                <w:rFonts w:ascii="Times New Roman" w:hAnsi="Times New Roman" w:cs="Times New Roman"/>
                <w:sz w:val="24"/>
                <w:szCs w:val="24"/>
              </w:rPr>
            </w:pPr>
            <w:r>
              <w:rPr>
                <w:rFonts w:ascii="Times New Roman" w:hAnsi="Times New Roman" w:cs="Times New Roman"/>
                <w:sz w:val="24"/>
                <w:szCs w:val="24"/>
              </w:rPr>
              <w:t>PRW</w:t>
            </w:r>
          </w:p>
        </w:tc>
        <w:tc>
          <w:tcPr>
            <w:tcW w:w="4621" w:type="dxa"/>
          </w:tcPr>
          <w:p w:rsidR="004D4524" w:rsidRDefault="004D4524" w:rsidP="005614F6">
            <w:r w:rsidRPr="00A2697E">
              <w:rPr>
                <w:rFonts w:ascii="Times New Roman" w:hAnsi="Times New Roman" w:cs="Times New Roman"/>
                <w:sz w:val="24"/>
                <w:szCs w:val="24"/>
              </w:rPr>
              <w:t>0.02</w:t>
            </w:r>
          </w:p>
        </w:tc>
      </w:tr>
    </w:tbl>
    <w:p w:rsidR="004D4524" w:rsidRDefault="004D4524" w:rsidP="004D4524">
      <w:pPr>
        <w:rPr>
          <w:rFonts w:ascii="Times New Roman" w:hAnsi="Times New Roman" w:cs="Times New Roman"/>
          <w:sz w:val="24"/>
          <w:szCs w:val="24"/>
        </w:rPr>
      </w:pPr>
    </w:p>
    <w:p w:rsidR="004D4524" w:rsidRPr="005614F6" w:rsidRDefault="004D4524" w:rsidP="004D4524">
      <w:pPr>
        <w:rPr>
          <w:rFonts w:ascii="Times New Roman" w:hAnsi="Times New Roman" w:cs="Times New Roman"/>
          <w:b/>
          <w:color w:val="FF0000"/>
          <w:sz w:val="24"/>
          <w:szCs w:val="24"/>
        </w:rPr>
      </w:pPr>
      <w:r>
        <w:rPr>
          <w:rFonts w:ascii="Times New Roman" w:hAnsi="Times New Roman" w:cs="Times New Roman"/>
          <w:sz w:val="24"/>
          <w:szCs w:val="24"/>
        </w:rPr>
        <w:t>John Dory 50-59 cm</w:t>
      </w:r>
      <w:r w:rsidR="005614F6">
        <w:rPr>
          <w:rFonts w:ascii="Times New Roman" w:hAnsi="Times New Roman" w:cs="Times New Roman"/>
          <w:sz w:val="24"/>
          <w:szCs w:val="24"/>
        </w:rPr>
        <w:t xml:space="preserve"> </w:t>
      </w:r>
      <w:r w:rsidR="005614F6">
        <w:rPr>
          <w:rFonts w:ascii="Times New Roman" w:hAnsi="Times New Roman" w:cs="Times New Roman"/>
          <w:b/>
          <w:color w:val="FF0000"/>
          <w:sz w:val="24"/>
          <w:szCs w:val="24"/>
        </w:rPr>
        <w:t>9-10</w:t>
      </w:r>
    </w:p>
    <w:tbl>
      <w:tblPr>
        <w:tblStyle w:val="TableGrid"/>
        <w:tblW w:w="0" w:type="auto"/>
        <w:tblLook w:val="04A0"/>
      </w:tblPr>
      <w:tblGrid>
        <w:gridCol w:w="4621"/>
        <w:gridCol w:w="4621"/>
      </w:tblGrid>
      <w:tr w:rsidR="004D4524" w:rsidRPr="00C94F1B" w:rsidTr="005614F6">
        <w:tc>
          <w:tcPr>
            <w:tcW w:w="4621" w:type="dxa"/>
          </w:tcPr>
          <w:p w:rsidR="004D4524" w:rsidRPr="00C94F1B" w:rsidRDefault="004D4524" w:rsidP="005614F6">
            <w:pPr>
              <w:rPr>
                <w:rFonts w:ascii="Times New Roman" w:hAnsi="Times New Roman" w:cs="Times New Roman"/>
                <w:b/>
                <w:sz w:val="24"/>
                <w:szCs w:val="24"/>
              </w:rPr>
            </w:pPr>
            <w:r w:rsidRPr="00C94F1B">
              <w:rPr>
                <w:rFonts w:ascii="Times New Roman" w:hAnsi="Times New Roman" w:cs="Times New Roman"/>
                <w:b/>
                <w:sz w:val="24"/>
                <w:szCs w:val="24"/>
              </w:rPr>
              <w:t>prey item</w:t>
            </w:r>
          </w:p>
        </w:tc>
        <w:tc>
          <w:tcPr>
            <w:tcW w:w="4621" w:type="dxa"/>
          </w:tcPr>
          <w:p w:rsidR="004D4524" w:rsidRPr="00C94F1B" w:rsidRDefault="004D4524" w:rsidP="005614F6">
            <w:pPr>
              <w:rPr>
                <w:rFonts w:ascii="Times New Roman" w:hAnsi="Times New Roman" w:cs="Times New Roman"/>
                <w:b/>
                <w:sz w:val="24"/>
                <w:szCs w:val="24"/>
              </w:rPr>
            </w:pPr>
            <w:r w:rsidRPr="00C94F1B">
              <w:rPr>
                <w:rFonts w:ascii="Times New Roman" w:hAnsi="Times New Roman" w:cs="Times New Roman"/>
                <w:b/>
                <w:sz w:val="24"/>
                <w:szCs w:val="24"/>
              </w:rPr>
              <w:t>probability of consuming</w:t>
            </w:r>
          </w:p>
        </w:tc>
      </w:tr>
      <w:tr w:rsidR="004D4524" w:rsidRPr="00C94F1B" w:rsidTr="005614F6">
        <w:tc>
          <w:tcPr>
            <w:tcW w:w="4621" w:type="dxa"/>
          </w:tcPr>
          <w:p w:rsidR="004D4524" w:rsidRPr="00C94F1B" w:rsidRDefault="004D4524" w:rsidP="005614F6">
            <w:pPr>
              <w:rPr>
                <w:rFonts w:ascii="Times New Roman" w:hAnsi="Times New Roman" w:cs="Times New Roman"/>
                <w:sz w:val="24"/>
                <w:szCs w:val="24"/>
              </w:rPr>
            </w:pPr>
            <w:r>
              <w:rPr>
                <w:rFonts w:ascii="Times New Roman" w:hAnsi="Times New Roman" w:cs="Times New Roman"/>
                <w:sz w:val="24"/>
                <w:szCs w:val="24"/>
              </w:rPr>
              <w:t>FMA</w:t>
            </w:r>
          </w:p>
        </w:tc>
        <w:tc>
          <w:tcPr>
            <w:tcW w:w="4621" w:type="dxa"/>
          </w:tcPr>
          <w:p w:rsidR="004D4524" w:rsidRPr="00C94F1B" w:rsidRDefault="004D4524" w:rsidP="005614F6">
            <w:pPr>
              <w:rPr>
                <w:rFonts w:ascii="Times New Roman" w:hAnsi="Times New Roman" w:cs="Times New Roman"/>
                <w:sz w:val="24"/>
                <w:szCs w:val="24"/>
              </w:rPr>
            </w:pPr>
            <w:r>
              <w:rPr>
                <w:rFonts w:ascii="Times New Roman" w:hAnsi="Times New Roman" w:cs="Times New Roman"/>
                <w:sz w:val="24"/>
                <w:szCs w:val="24"/>
              </w:rPr>
              <w:t>0.2</w:t>
            </w:r>
          </w:p>
        </w:tc>
      </w:tr>
      <w:tr w:rsidR="004D4524" w:rsidRPr="00C94F1B" w:rsidTr="005614F6">
        <w:tc>
          <w:tcPr>
            <w:tcW w:w="4621" w:type="dxa"/>
          </w:tcPr>
          <w:p w:rsidR="004D4524" w:rsidRPr="00C94F1B" w:rsidRDefault="004D4524" w:rsidP="005614F6">
            <w:pPr>
              <w:rPr>
                <w:rFonts w:ascii="Times New Roman" w:hAnsi="Times New Roman" w:cs="Times New Roman"/>
                <w:sz w:val="24"/>
                <w:szCs w:val="24"/>
              </w:rPr>
            </w:pPr>
            <w:r>
              <w:rPr>
                <w:rFonts w:ascii="Times New Roman" w:hAnsi="Times New Roman" w:cs="Times New Roman"/>
                <w:sz w:val="24"/>
                <w:szCs w:val="24"/>
              </w:rPr>
              <w:t>SAR</w:t>
            </w:r>
          </w:p>
        </w:tc>
        <w:tc>
          <w:tcPr>
            <w:tcW w:w="4621" w:type="dxa"/>
          </w:tcPr>
          <w:p w:rsidR="004D4524" w:rsidRPr="00C94F1B" w:rsidRDefault="004D4524" w:rsidP="005614F6">
            <w:pPr>
              <w:rPr>
                <w:rFonts w:ascii="Times New Roman" w:hAnsi="Times New Roman" w:cs="Times New Roman"/>
                <w:sz w:val="24"/>
                <w:szCs w:val="24"/>
              </w:rPr>
            </w:pPr>
            <w:r>
              <w:rPr>
                <w:rFonts w:ascii="Times New Roman" w:hAnsi="Times New Roman" w:cs="Times New Roman"/>
                <w:sz w:val="24"/>
                <w:szCs w:val="24"/>
              </w:rPr>
              <w:t>0.05</w:t>
            </w:r>
          </w:p>
        </w:tc>
      </w:tr>
      <w:tr w:rsidR="004D4524" w:rsidRPr="00C94F1B" w:rsidTr="005614F6">
        <w:tc>
          <w:tcPr>
            <w:tcW w:w="4621" w:type="dxa"/>
          </w:tcPr>
          <w:p w:rsidR="004D4524" w:rsidRPr="00C94F1B" w:rsidRDefault="004D4524" w:rsidP="005614F6">
            <w:pPr>
              <w:rPr>
                <w:rFonts w:ascii="Times New Roman" w:hAnsi="Times New Roman" w:cs="Times New Roman"/>
                <w:sz w:val="24"/>
                <w:szCs w:val="24"/>
              </w:rPr>
            </w:pPr>
            <w:r>
              <w:rPr>
                <w:rFonts w:ascii="Times New Roman" w:hAnsi="Times New Roman" w:cs="Times New Roman"/>
                <w:sz w:val="24"/>
                <w:szCs w:val="24"/>
              </w:rPr>
              <w:t>FSR</w:t>
            </w:r>
          </w:p>
        </w:tc>
        <w:tc>
          <w:tcPr>
            <w:tcW w:w="4621" w:type="dxa"/>
          </w:tcPr>
          <w:p w:rsidR="004D4524" w:rsidRDefault="004D4524" w:rsidP="005614F6">
            <w:r w:rsidRPr="00C80D5C">
              <w:rPr>
                <w:rFonts w:ascii="Times New Roman" w:hAnsi="Times New Roman" w:cs="Times New Roman"/>
                <w:sz w:val="24"/>
                <w:szCs w:val="24"/>
              </w:rPr>
              <w:t>0.2</w:t>
            </w:r>
          </w:p>
        </w:tc>
      </w:tr>
      <w:tr w:rsidR="004D4524" w:rsidRPr="00C94F1B" w:rsidTr="005614F6">
        <w:tc>
          <w:tcPr>
            <w:tcW w:w="4621" w:type="dxa"/>
          </w:tcPr>
          <w:p w:rsidR="004D4524" w:rsidRPr="00C94F1B" w:rsidRDefault="004D4524" w:rsidP="005614F6">
            <w:pPr>
              <w:rPr>
                <w:rFonts w:ascii="Times New Roman" w:hAnsi="Times New Roman" w:cs="Times New Roman"/>
                <w:sz w:val="24"/>
                <w:szCs w:val="24"/>
              </w:rPr>
            </w:pPr>
            <w:r>
              <w:rPr>
                <w:rFonts w:ascii="Times New Roman" w:hAnsi="Times New Roman" w:cs="Times New Roman"/>
                <w:sz w:val="24"/>
                <w:szCs w:val="24"/>
              </w:rPr>
              <w:t>FDT</w:t>
            </w:r>
          </w:p>
        </w:tc>
        <w:tc>
          <w:tcPr>
            <w:tcW w:w="4621" w:type="dxa"/>
          </w:tcPr>
          <w:p w:rsidR="004D4524" w:rsidRDefault="004D4524" w:rsidP="005614F6">
            <w:r w:rsidRPr="00C80D5C">
              <w:rPr>
                <w:rFonts w:ascii="Times New Roman" w:hAnsi="Times New Roman" w:cs="Times New Roman"/>
                <w:sz w:val="24"/>
                <w:szCs w:val="24"/>
              </w:rPr>
              <w:t>0.2</w:t>
            </w:r>
          </w:p>
        </w:tc>
      </w:tr>
      <w:tr w:rsidR="004D4524" w:rsidRPr="00C94F1B" w:rsidTr="005614F6">
        <w:tc>
          <w:tcPr>
            <w:tcW w:w="4621" w:type="dxa"/>
          </w:tcPr>
          <w:p w:rsidR="004D4524" w:rsidRPr="00C94F1B" w:rsidRDefault="004D4524" w:rsidP="005614F6">
            <w:pPr>
              <w:rPr>
                <w:rFonts w:ascii="Times New Roman" w:hAnsi="Times New Roman" w:cs="Times New Roman"/>
                <w:sz w:val="24"/>
                <w:szCs w:val="24"/>
              </w:rPr>
            </w:pPr>
            <w:r>
              <w:rPr>
                <w:rFonts w:ascii="Times New Roman" w:hAnsi="Times New Roman" w:cs="Times New Roman"/>
                <w:sz w:val="24"/>
                <w:szCs w:val="24"/>
              </w:rPr>
              <w:t>FMA</w:t>
            </w:r>
          </w:p>
        </w:tc>
        <w:tc>
          <w:tcPr>
            <w:tcW w:w="4621" w:type="dxa"/>
          </w:tcPr>
          <w:p w:rsidR="004D4524" w:rsidRDefault="004D4524" w:rsidP="005614F6">
            <w:r w:rsidRPr="00C80D5C">
              <w:rPr>
                <w:rFonts w:ascii="Times New Roman" w:hAnsi="Times New Roman" w:cs="Times New Roman"/>
                <w:sz w:val="24"/>
                <w:szCs w:val="24"/>
              </w:rPr>
              <w:t>0.2</w:t>
            </w:r>
          </w:p>
        </w:tc>
      </w:tr>
      <w:tr w:rsidR="004D4524" w:rsidRPr="00C94F1B" w:rsidTr="005614F6">
        <w:tc>
          <w:tcPr>
            <w:tcW w:w="4621" w:type="dxa"/>
          </w:tcPr>
          <w:p w:rsidR="004D4524" w:rsidRPr="00C94F1B" w:rsidRDefault="004D4524" w:rsidP="005614F6">
            <w:pPr>
              <w:rPr>
                <w:rFonts w:ascii="Times New Roman" w:hAnsi="Times New Roman" w:cs="Times New Roman"/>
                <w:sz w:val="24"/>
                <w:szCs w:val="24"/>
              </w:rPr>
            </w:pPr>
            <w:r>
              <w:rPr>
                <w:rFonts w:ascii="Times New Roman" w:hAnsi="Times New Roman" w:cs="Times New Roman"/>
                <w:sz w:val="24"/>
                <w:szCs w:val="24"/>
              </w:rPr>
              <w:t>FDC</w:t>
            </w:r>
          </w:p>
        </w:tc>
        <w:tc>
          <w:tcPr>
            <w:tcW w:w="4621" w:type="dxa"/>
          </w:tcPr>
          <w:p w:rsidR="004D4524" w:rsidRDefault="004D4524" w:rsidP="005614F6">
            <w:r w:rsidRPr="00C80D5C">
              <w:rPr>
                <w:rFonts w:ascii="Times New Roman" w:hAnsi="Times New Roman" w:cs="Times New Roman"/>
                <w:sz w:val="24"/>
                <w:szCs w:val="24"/>
              </w:rPr>
              <w:t>0.2</w:t>
            </w:r>
          </w:p>
        </w:tc>
      </w:tr>
    </w:tbl>
    <w:p w:rsidR="004D4524" w:rsidRDefault="004D4524" w:rsidP="004D4524">
      <w:pPr>
        <w:rPr>
          <w:rFonts w:ascii="Times New Roman" w:hAnsi="Times New Roman" w:cs="Times New Roman"/>
          <w:sz w:val="24"/>
          <w:szCs w:val="24"/>
        </w:rPr>
      </w:pPr>
    </w:p>
    <w:p w:rsidR="004D4524" w:rsidRDefault="004D4524" w:rsidP="004D4524">
      <w:pPr>
        <w:rPr>
          <w:rFonts w:ascii="Times New Roman" w:hAnsi="Times New Roman" w:cs="Times New Roman"/>
          <w:sz w:val="24"/>
          <w:szCs w:val="24"/>
        </w:rPr>
      </w:pPr>
      <w:r>
        <w:rPr>
          <w:rFonts w:ascii="Times New Roman" w:hAnsi="Times New Roman" w:cs="Times New Roman"/>
          <w:sz w:val="24"/>
          <w:szCs w:val="24"/>
        </w:rPr>
        <w:t>Others from this group</w:t>
      </w:r>
    </w:p>
    <w:p w:rsidR="004D4524" w:rsidRPr="00C94F1B" w:rsidRDefault="004D4524" w:rsidP="004D4524">
      <w:pPr>
        <w:rPr>
          <w:rFonts w:ascii="Times New Roman" w:hAnsi="Times New Roman" w:cs="Times New Roman"/>
          <w:sz w:val="24"/>
          <w:szCs w:val="24"/>
        </w:rPr>
      </w:pPr>
      <w:r>
        <w:rPr>
          <w:rFonts w:ascii="Times New Roman" w:hAnsi="Times New Roman" w:cs="Times New Roman"/>
          <w:sz w:val="24"/>
          <w:szCs w:val="24"/>
        </w:rPr>
        <w:t>Fish and benthic crustaceans</w:t>
      </w:r>
    </w:p>
    <w:p w:rsidR="004D4524" w:rsidRPr="00652266" w:rsidRDefault="004D4524" w:rsidP="00255E31">
      <w:pPr>
        <w:rPr>
          <w:rFonts w:ascii="Times New Roman" w:hAnsi="Times New Roman" w:cs="Times New Roman"/>
          <w:sz w:val="24"/>
          <w:szCs w:val="24"/>
        </w:rPr>
      </w:pPr>
    </w:p>
    <w:sectPr w:rsidR="004D4524" w:rsidRPr="00652266" w:rsidSect="009B54A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dvTimes">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14589"/>
    <w:rsid w:val="000A5E11"/>
    <w:rsid w:val="000E6F10"/>
    <w:rsid w:val="0014463D"/>
    <w:rsid w:val="002351C0"/>
    <w:rsid w:val="00255E31"/>
    <w:rsid w:val="003330DA"/>
    <w:rsid w:val="00442F5A"/>
    <w:rsid w:val="004A2520"/>
    <w:rsid w:val="004D4524"/>
    <w:rsid w:val="005614F6"/>
    <w:rsid w:val="00580BBC"/>
    <w:rsid w:val="0063788C"/>
    <w:rsid w:val="00652266"/>
    <w:rsid w:val="00696628"/>
    <w:rsid w:val="006A65A6"/>
    <w:rsid w:val="007C04AF"/>
    <w:rsid w:val="00846259"/>
    <w:rsid w:val="00895228"/>
    <w:rsid w:val="008E6535"/>
    <w:rsid w:val="00972860"/>
    <w:rsid w:val="009B3432"/>
    <w:rsid w:val="009B54A4"/>
    <w:rsid w:val="00A834F4"/>
    <w:rsid w:val="00B01AAB"/>
    <w:rsid w:val="00B66FD1"/>
    <w:rsid w:val="00B74CFD"/>
    <w:rsid w:val="00D27B09"/>
    <w:rsid w:val="00D52243"/>
    <w:rsid w:val="00E14589"/>
    <w:rsid w:val="00EB5556"/>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4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A65A6"/>
    <w:rPr>
      <w:i/>
      <w:iCs/>
    </w:rPr>
  </w:style>
  <w:style w:type="paragraph" w:styleId="NormalWeb">
    <w:name w:val="Normal (Web)"/>
    <w:basedOn w:val="Normal"/>
    <w:uiPriority w:val="99"/>
    <w:unhideWhenUsed/>
    <w:rsid w:val="008E6535"/>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8E6535"/>
    <w:rPr>
      <w:color w:val="0000FF" w:themeColor="hyperlink"/>
      <w:u w:val="single"/>
    </w:rPr>
  </w:style>
  <w:style w:type="paragraph" w:styleId="BalloonText">
    <w:name w:val="Balloon Text"/>
    <w:basedOn w:val="Normal"/>
    <w:link w:val="BalloonTextChar"/>
    <w:uiPriority w:val="99"/>
    <w:semiHidden/>
    <w:unhideWhenUsed/>
    <w:rsid w:val="006378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788C"/>
    <w:rPr>
      <w:rFonts w:ascii="Tahoma" w:hAnsi="Tahoma" w:cs="Tahoma"/>
      <w:sz w:val="16"/>
      <w:szCs w:val="16"/>
    </w:rPr>
  </w:style>
  <w:style w:type="paragraph" w:styleId="ListParagraph">
    <w:name w:val="List Paragraph"/>
    <w:basedOn w:val="Normal"/>
    <w:uiPriority w:val="34"/>
    <w:qFormat/>
    <w:rsid w:val="00D27B09"/>
    <w:pPr>
      <w:ind w:left="720"/>
      <w:contextualSpacing/>
    </w:pPr>
  </w:style>
  <w:style w:type="character" w:customStyle="1" w:styleId="sheader21">
    <w:name w:val="sheader21"/>
    <w:basedOn w:val="DefaultParagraphFont"/>
    <w:rsid w:val="0014463D"/>
    <w:rPr>
      <w:rFonts w:ascii="Times New Roman" w:hAnsi="Times New Roman" w:cs="Times New Roman" w:hint="default"/>
      <w:sz w:val="34"/>
      <w:szCs w:val="34"/>
    </w:rPr>
  </w:style>
  <w:style w:type="paragraph" w:customStyle="1" w:styleId="Default">
    <w:name w:val="Default"/>
    <w:rsid w:val="003330DA"/>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4D45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8353559">
      <w:bodyDiv w:val="1"/>
      <w:marLeft w:val="0"/>
      <w:marRight w:val="0"/>
      <w:marTop w:val="0"/>
      <w:marBottom w:val="0"/>
      <w:divBdr>
        <w:top w:val="none" w:sz="0" w:space="0" w:color="auto"/>
        <w:left w:val="none" w:sz="0" w:space="0" w:color="auto"/>
        <w:bottom w:val="none" w:sz="0" w:space="0" w:color="auto"/>
        <w:right w:val="none" w:sz="0" w:space="0" w:color="auto"/>
      </w:divBdr>
    </w:div>
    <w:div w:id="1117528223">
      <w:bodyDiv w:val="1"/>
      <w:marLeft w:val="0"/>
      <w:marRight w:val="0"/>
      <w:marTop w:val="0"/>
      <w:marBottom w:val="0"/>
      <w:divBdr>
        <w:top w:val="none" w:sz="0" w:space="0" w:color="auto"/>
        <w:left w:val="none" w:sz="0" w:space="0" w:color="auto"/>
        <w:bottom w:val="none" w:sz="0" w:space="0" w:color="auto"/>
        <w:right w:val="none" w:sz="0" w:space="0" w:color="auto"/>
      </w:divBdr>
    </w:div>
    <w:div w:id="1310865571">
      <w:bodyDiv w:val="1"/>
      <w:marLeft w:val="0"/>
      <w:marRight w:val="0"/>
      <w:marTop w:val="0"/>
      <w:marBottom w:val="0"/>
      <w:divBdr>
        <w:top w:val="none" w:sz="0" w:space="0" w:color="auto"/>
        <w:left w:val="none" w:sz="0" w:space="0" w:color="auto"/>
        <w:bottom w:val="none" w:sz="0" w:space="0" w:color="auto"/>
        <w:right w:val="none" w:sz="0" w:space="0" w:color="auto"/>
      </w:divBdr>
    </w:div>
    <w:div w:id="1497306615">
      <w:bodyDiv w:val="1"/>
      <w:marLeft w:val="0"/>
      <w:marRight w:val="0"/>
      <w:marTop w:val="0"/>
      <w:marBottom w:val="0"/>
      <w:divBdr>
        <w:top w:val="none" w:sz="0" w:space="0" w:color="auto"/>
        <w:left w:val="none" w:sz="0" w:space="0" w:color="auto"/>
        <w:bottom w:val="none" w:sz="0" w:space="0" w:color="auto"/>
        <w:right w:val="none" w:sz="0" w:space="0" w:color="auto"/>
      </w:divBdr>
      <w:divsChild>
        <w:div w:id="73013108">
          <w:marLeft w:val="0"/>
          <w:marRight w:val="0"/>
          <w:marTop w:val="100"/>
          <w:marBottom w:val="100"/>
          <w:divBdr>
            <w:top w:val="none" w:sz="0" w:space="0" w:color="auto"/>
            <w:left w:val="single" w:sz="4" w:space="0" w:color="CCCCCC"/>
            <w:bottom w:val="none" w:sz="0" w:space="0" w:color="auto"/>
            <w:right w:val="single" w:sz="4" w:space="0" w:color="CCCCCC"/>
          </w:divBdr>
          <w:divsChild>
            <w:div w:id="184701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96550">
      <w:bodyDiv w:val="1"/>
      <w:marLeft w:val="0"/>
      <w:marRight w:val="0"/>
      <w:marTop w:val="0"/>
      <w:marBottom w:val="0"/>
      <w:divBdr>
        <w:top w:val="none" w:sz="0" w:space="0" w:color="auto"/>
        <w:left w:val="none" w:sz="0" w:space="0" w:color="auto"/>
        <w:bottom w:val="none" w:sz="0" w:space="0" w:color="auto"/>
        <w:right w:val="none" w:sz="0" w:space="0" w:color="auto"/>
      </w:divBdr>
      <w:divsChild>
        <w:div w:id="1340347586">
          <w:marLeft w:val="0"/>
          <w:marRight w:val="0"/>
          <w:marTop w:val="0"/>
          <w:marBottom w:val="0"/>
          <w:divBdr>
            <w:top w:val="none" w:sz="0" w:space="0" w:color="auto"/>
            <w:left w:val="none" w:sz="0" w:space="0" w:color="auto"/>
            <w:bottom w:val="none" w:sz="0" w:space="0" w:color="auto"/>
            <w:right w:val="none" w:sz="0" w:space="0" w:color="auto"/>
          </w:divBdr>
          <w:divsChild>
            <w:div w:id="600113454">
              <w:marLeft w:val="0"/>
              <w:marRight w:val="0"/>
              <w:marTop w:val="0"/>
              <w:marBottom w:val="0"/>
              <w:divBdr>
                <w:top w:val="none" w:sz="0" w:space="0" w:color="auto"/>
                <w:left w:val="none" w:sz="0" w:space="0" w:color="auto"/>
                <w:bottom w:val="none" w:sz="0" w:space="0" w:color="auto"/>
                <w:right w:val="none" w:sz="0" w:space="0" w:color="auto"/>
              </w:divBdr>
              <w:divsChild>
                <w:div w:id="1791237480">
                  <w:marLeft w:val="0"/>
                  <w:marRight w:val="0"/>
                  <w:marTop w:val="0"/>
                  <w:marBottom w:val="0"/>
                  <w:divBdr>
                    <w:top w:val="none" w:sz="0" w:space="0" w:color="auto"/>
                    <w:left w:val="none" w:sz="0" w:space="0" w:color="auto"/>
                    <w:bottom w:val="none" w:sz="0" w:space="0" w:color="auto"/>
                    <w:right w:val="none" w:sz="0" w:space="0" w:color="auto"/>
                  </w:divBdr>
                  <w:divsChild>
                    <w:div w:id="100625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ustralianmuseum.net.au/Green-Moray-Gymnothorax-prasinus/" TargetMode="External"/><Relationship Id="rId13" Type="http://schemas.openxmlformats.org/officeDocument/2006/relationships/fontTable" Target="fontTable.xml"/><Relationship Id="rId18" Type="http://schemas.openxmlformats.org/officeDocument/2006/relationships/customXml" Target="../customXml/item4.xml"/><Relationship Id="rId3" Type="http://schemas.openxmlformats.org/officeDocument/2006/relationships/webSettings" Target="webSettings.xml"/><Relationship Id="rId7" Type="http://schemas.openxmlformats.org/officeDocument/2006/relationships/hyperlink" Target="http://www.dpi.nsw.gov.au/__data/assets/pdf_file/0005/375863/Boarfish.pdf" TargetMode="External"/><Relationship Id="rId12" Type="http://schemas.openxmlformats.org/officeDocument/2006/relationships/hyperlink" Target="http://fishbase.sinica.edu.tw/Summary/SpeciesSummary.php?id=14355" TargetMode="External"/><Relationship Id="rId17" Type="http://schemas.openxmlformats.org/officeDocument/2006/relationships/customXml" Target="../customXml/item3.xml"/><Relationship Id="rId2" Type="http://schemas.openxmlformats.org/officeDocument/2006/relationships/settings" Target="settings.xml"/><Relationship Id="rId16" Type="http://schemas.openxmlformats.org/officeDocument/2006/relationships/customXml" Target="../customXml/item2.xml"/><Relationship Id="rId1" Type="http://schemas.openxmlformats.org/officeDocument/2006/relationships/styles" Target="styles.xml"/><Relationship Id="rId6" Type="http://schemas.openxmlformats.org/officeDocument/2006/relationships/hyperlink" Target="http://australianmuseum.net.au/Giant-Boarfish-Paristiopterus-labiosus" TargetMode="External"/><Relationship Id="rId11" Type="http://schemas.openxmlformats.org/officeDocument/2006/relationships/image" Target="media/image3.png"/><Relationship Id="rId5" Type="http://schemas.openxmlformats.org/officeDocument/2006/relationships/image" Target="media/image2.png"/><Relationship Id="rId15" Type="http://schemas.openxmlformats.org/officeDocument/2006/relationships/customXml" Target="../customXml/item1.xml"/><Relationship Id="rId10" Type="http://schemas.openxmlformats.org/officeDocument/2006/relationships/hyperlink" Target="http://fishbase.sinica.edu.tw/Summary/SpeciesSummary.php?id=350" TargetMode="External"/><Relationship Id="rId4" Type="http://schemas.openxmlformats.org/officeDocument/2006/relationships/image" Target="media/image1.png"/><Relationship Id="rId9" Type="http://schemas.openxmlformats.org/officeDocument/2006/relationships/hyperlink" Target="http://www.dpi.nsw.gov.au/__data/assets/pdf_file/0010/375904/Hapuku.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DEEBE00B0AB34419441CE7D89521975" ma:contentTypeVersion="18" ma:contentTypeDescription="Create a new document." ma:contentTypeScope="" ma:versionID="32982cba5767dce5386e7a47aef7f451">
  <xsd:schema xmlns:xsd="http://www.w3.org/2001/XMLSchema" xmlns:xs="http://www.w3.org/2001/XMLSchema" xmlns:p="http://schemas.microsoft.com/office/2006/metadata/properties" xmlns:ns2="fe7e52a9-06d7-4026-824d-e6bebc46e20b" xmlns:ns3="e7733a58-3542-4c8f-ae9f-e59dadf62418" targetNamespace="http://schemas.microsoft.com/office/2006/metadata/properties" ma:root="true" ma:fieldsID="4ae1afdfa6366af87d60873d7e18f75d" ns2:_="" ns3:_="">
    <xsd:import namespace="fe7e52a9-06d7-4026-824d-e6bebc46e20b"/>
    <xsd:import namespace="e7733a58-3542-4c8f-ae9f-e59dadf62418"/>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LengthInSeconds" minOccurs="0"/>
                <xsd:element ref="ns2:SharedWithUsers" minOccurs="0"/>
                <xsd:element ref="ns2:SharedWithDetails" minOccurs="0"/>
                <xsd:element ref="ns3:lcf76f155ced4ddcb4097134ff3c332f" minOccurs="0"/>
                <xsd:element ref="ns2:TaxCatchAll"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7e52a9-06d7-4026-824d-e6bebc46e20b"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d2a44a05-dbd9-48f7-aa2b-474897cec1e7}" ma:internalName="TaxCatchAll" ma:showField="CatchAllData" ma:web="fe7e52a9-06d7-4026-824d-e6bebc46e20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7733a58-3542-4c8f-ae9f-e59dadf6241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c9513c6f-d7d3-4bba-9430-ae338114780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fe7e52a9-06d7-4026-824d-e6bebc46e20b" xsi:nil="true"/>
    <lcf76f155ced4ddcb4097134ff3c332f xmlns="e7733a58-3542-4c8f-ae9f-e59dadf62418">
      <Terms xmlns="http://schemas.microsoft.com/office/infopath/2007/PartnerControls"/>
    </lcf76f155ced4ddcb4097134ff3c332f>
    <_dlc_DocId xmlns="fe7e52a9-06d7-4026-824d-e6bebc46e20b">FDRCD752KDN2-1520109182-6400</_dlc_DocId>
    <_dlc_DocIdUrl xmlns="fe7e52a9-06d7-4026-824d-e6bebc46e20b">
      <Url>https://csiroau.sharepoint.com/sites/SICK-EM/_layouts/15/DocIdRedir.aspx?ID=FDRCD752KDN2-1520109182-6400</Url>
      <Description>FDRCD752KDN2-1520109182-6400</Description>
    </_dlc_DocIdUrl>
  </documentManagement>
</p:properties>
</file>

<file path=customXml/itemProps1.xml><?xml version="1.0" encoding="utf-8"?>
<ds:datastoreItem xmlns:ds="http://schemas.openxmlformats.org/officeDocument/2006/customXml" ds:itemID="{F3603EBC-6EC2-44E5-996D-A61FA1524B87}"/>
</file>

<file path=customXml/itemProps2.xml><?xml version="1.0" encoding="utf-8"?>
<ds:datastoreItem xmlns:ds="http://schemas.openxmlformats.org/officeDocument/2006/customXml" ds:itemID="{23B256C7-5A1D-42F8-933C-619FB3220720}"/>
</file>

<file path=customXml/itemProps3.xml><?xml version="1.0" encoding="utf-8"?>
<ds:datastoreItem xmlns:ds="http://schemas.openxmlformats.org/officeDocument/2006/customXml" ds:itemID="{3A0A2635-3E2C-4F2B-B44B-FE38F144B848}"/>
</file>

<file path=customXml/itemProps4.xml><?xml version="1.0" encoding="utf-8"?>
<ds:datastoreItem xmlns:ds="http://schemas.openxmlformats.org/officeDocument/2006/customXml" ds:itemID="{1816B074-7A89-4521-AF2A-987314004F59}"/>
</file>

<file path=docProps/app.xml><?xml version="1.0" encoding="utf-8"?>
<Properties xmlns="http://schemas.openxmlformats.org/officeDocument/2006/extended-properties" xmlns:vt="http://schemas.openxmlformats.org/officeDocument/2006/docPropsVTypes">
  <Template>Normal.dotm</Template>
  <TotalTime>1</TotalTime>
  <Pages>6</Pages>
  <Words>1371</Words>
  <Characters>7821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9174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Strzelecki, Joanna (CMAR, Floreat)</dc:creator>
  <cp:keywords/>
  <dc:description/>
  <cp:lastModifiedBy>Strzelecki, Joanna (CMAR, Floreat)</cp:lastModifiedBy>
  <cp:revision>2</cp:revision>
  <dcterms:created xsi:type="dcterms:W3CDTF">2013-11-21T06:39:00Z</dcterms:created>
  <dcterms:modified xsi:type="dcterms:W3CDTF">2013-11-21T06:39:00Z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0x0101000DEEBE00B0AB34419441CE7D89521975</vt:lpwstr>
  </property>
  <property fmtid="{D5CDD505-2E9C-101B-9397-08002B2CF9AE}" pid="3" name="_dlc_DocIdItemGuid">
    <vt:lpwstr>4506a6ab-ea63-419f-abaa-66c37e3ea8d4</vt:lpwstr>
  </property>
</Properties>
</file>