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BA24D" w14:textId="5E8E6CB9" w:rsidR="007E2EE2" w:rsidRDefault="004232D8">
      <w:r>
        <w:t>Progetto economia bozza</w:t>
      </w:r>
    </w:p>
    <w:p w14:paraId="3A50F25D" w14:textId="77777777" w:rsidR="00BF6F4F" w:rsidRDefault="00BF6F4F" w:rsidP="00BE2BF2">
      <w:pPr>
        <w:pStyle w:val="Nessunaspaziatura"/>
      </w:pPr>
    </w:p>
    <w:p w14:paraId="300BABA2" w14:textId="77777777" w:rsidR="00576751" w:rsidRDefault="00576751" w:rsidP="00BE2BF2">
      <w:pPr>
        <w:pStyle w:val="Nessunaspaziatura"/>
        <w:pBdr>
          <w:bottom w:val="single" w:sz="6" w:space="1" w:color="auto"/>
        </w:pBdr>
      </w:pPr>
    </w:p>
    <w:p w14:paraId="255CC18E" w14:textId="77777777" w:rsidR="002072D3" w:rsidRDefault="002072D3" w:rsidP="00BE2BF2">
      <w:pPr>
        <w:pStyle w:val="Nessunaspaziatura"/>
      </w:pPr>
    </w:p>
    <w:p w14:paraId="5494A5F8" w14:textId="77777777" w:rsidR="002072D3" w:rsidRDefault="002072D3" w:rsidP="00BE2BF2">
      <w:pPr>
        <w:pStyle w:val="Nessunaspaziatura"/>
      </w:pPr>
    </w:p>
    <w:p w14:paraId="2D3FA4DF" w14:textId="77777777" w:rsidR="002072D3" w:rsidRDefault="002072D3" w:rsidP="00BE2BF2">
      <w:pPr>
        <w:pStyle w:val="Nessunaspaziatura"/>
      </w:pPr>
    </w:p>
    <w:p w14:paraId="387630FD" w14:textId="77777777" w:rsidR="002072D3" w:rsidRDefault="002072D3" w:rsidP="00BE2BF2">
      <w:pPr>
        <w:pStyle w:val="Nessunaspaziatura"/>
      </w:pPr>
    </w:p>
    <w:p w14:paraId="6A6F2DF0" w14:textId="77777777" w:rsidR="002072D3" w:rsidRDefault="002072D3" w:rsidP="00BE2BF2">
      <w:pPr>
        <w:pStyle w:val="Nessunaspaziatura"/>
      </w:pPr>
    </w:p>
    <w:p w14:paraId="5CC305B5" w14:textId="77777777" w:rsidR="002072D3" w:rsidRDefault="002072D3" w:rsidP="00BE2BF2">
      <w:pPr>
        <w:pStyle w:val="Nessunaspaziatura"/>
      </w:pPr>
    </w:p>
    <w:p w14:paraId="7606D181" w14:textId="283D25FB" w:rsidR="002072D3" w:rsidRDefault="002072D3" w:rsidP="00BE2BF2">
      <w:pPr>
        <w:pStyle w:val="Nessunaspaziatura"/>
      </w:pPr>
      <w:r>
        <w:t>Aplle fax simile all’es 10 fatto in classe</w:t>
      </w:r>
    </w:p>
    <w:p w14:paraId="4F2F7912" w14:textId="77777777" w:rsidR="002072D3" w:rsidRDefault="002072D3" w:rsidP="00BE2BF2">
      <w:pPr>
        <w:pStyle w:val="Nessunaspaziatura"/>
      </w:pPr>
    </w:p>
    <w:p w14:paraId="3DC55C2E" w14:textId="77777777" w:rsidR="002072D3" w:rsidRDefault="002072D3" w:rsidP="00BE2BF2">
      <w:pPr>
        <w:pStyle w:val="Nessunaspaziatura"/>
      </w:pPr>
    </w:p>
    <w:p w14:paraId="35B713AD" w14:textId="16E4D331" w:rsidR="002072D3" w:rsidRDefault="002072D3" w:rsidP="00BE2BF2">
      <w:pPr>
        <w:pStyle w:val="Nessunaspaziatura"/>
      </w:pPr>
      <w:r>
        <w:t>Analizziamo i due prodotti piu venduti nel 2023 dalla apple, che sono :</w:t>
      </w:r>
    </w:p>
    <w:p w14:paraId="40330DD2" w14:textId="55651509" w:rsidR="002072D3" w:rsidRDefault="002072D3" w:rsidP="002072D3">
      <w:pPr>
        <w:pStyle w:val="Nessunaspaziatura"/>
        <w:numPr>
          <w:ilvl w:val="0"/>
          <w:numId w:val="2"/>
        </w:numPr>
      </w:pPr>
      <w:r>
        <w:t>Iphone 14  Pro</w:t>
      </w:r>
    </w:p>
    <w:p w14:paraId="6142B802" w14:textId="2B8D8AFD" w:rsidR="002072D3" w:rsidRDefault="002072D3" w:rsidP="002072D3">
      <w:pPr>
        <w:pStyle w:val="Nessunaspaziatura"/>
        <w:numPr>
          <w:ilvl w:val="0"/>
          <w:numId w:val="2"/>
        </w:numPr>
      </w:pPr>
      <w:r>
        <w:t xml:space="preserve">Mac Book Air </w:t>
      </w:r>
    </w:p>
    <w:p w14:paraId="236AFA4B" w14:textId="77777777" w:rsidR="00A55BD6" w:rsidRDefault="00A55BD6" w:rsidP="006546CA">
      <w:pPr>
        <w:pStyle w:val="Nessunaspaziatura"/>
        <w:ind w:left="720"/>
      </w:pPr>
    </w:p>
    <w:p w14:paraId="73403364" w14:textId="77777777" w:rsidR="002072D3" w:rsidRDefault="002072D3" w:rsidP="002072D3">
      <w:pPr>
        <w:pStyle w:val="Nessunaspaziatura"/>
      </w:pPr>
      <w:r>
        <w:t>Le principali informazioni sono: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072D3" w14:paraId="7865A5F4" w14:textId="77777777" w:rsidTr="002072D3">
        <w:tc>
          <w:tcPr>
            <w:tcW w:w="3209" w:type="dxa"/>
          </w:tcPr>
          <w:p w14:paraId="2BBFDEED" w14:textId="77777777" w:rsidR="002072D3" w:rsidRDefault="002072D3" w:rsidP="002072D3">
            <w:pPr>
              <w:pStyle w:val="Nessunaspaziatura"/>
            </w:pPr>
          </w:p>
        </w:tc>
        <w:tc>
          <w:tcPr>
            <w:tcW w:w="3209" w:type="dxa"/>
          </w:tcPr>
          <w:p w14:paraId="7AD7F7F2" w14:textId="65B78ADB" w:rsidR="002072D3" w:rsidRDefault="002072D3" w:rsidP="002072D3">
            <w:pPr>
              <w:pStyle w:val="Nessunaspaziatura"/>
            </w:pPr>
            <w:r>
              <w:t xml:space="preserve">                           A</w:t>
            </w:r>
          </w:p>
        </w:tc>
        <w:tc>
          <w:tcPr>
            <w:tcW w:w="3210" w:type="dxa"/>
          </w:tcPr>
          <w:p w14:paraId="4A4FF48D" w14:textId="048742D4" w:rsidR="002072D3" w:rsidRDefault="002072D3" w:rsidP="002072D3">
            <w:pPr>
              <w:pStyle w:val="Nessunaspaziatura"/>
            </w:pPr>
            <w:r>
              <w:t xml:space="preserve">                             B</w:t>
            </w:r>
          </w:p>
        </w:tc>
      </w:tr>
      <w:tr w:rsidR="002072D3" w14:paraId="76A7B45C" w14:textId="77777777" w:rsidTr="002072D3">
        <w:tc>
          <w:tcPr>
            <w:tcW w:w="3209" w:type="dxa"/>
          </w:tcPr>
          <w:p w14:paraId="6D91CD66" w14:textId="77777777" w:rsidR="00A55BD6" w:rsidRDefault="00A55BD6" w:rsidP="002072D3">
            <w:pPr>
              <w:pStyle w:val="Nessunaspaziatura"/>
            </w:pPr>
          </w:p>
          <w:p w14:paraId="4525F9D0" w14:textId="77777777" w:rsidR="002072D3" w:rsidRDefault="002072D3" w:rsidP="002072D3">
            <w:pPr>
              <w:pStyle w:val="Nessunaspaziatura"/>
            </w:pPr>
            <w:r>
              <w:t>Prezzo di vendita</w:t>
            </w:r>
          </w:p>
          <w:p w14:paraId="6E9C6E95" w14:textId="432495C0" w:rsidR="00A55BD6" w:rsidRDefault="00A55BD6" w:rsidP="002072D3">
            <w:pPr>
              <w:pStyle w:val="Nessunaspaziatura"/>
            </w:pPr>
          </w:p>
        </w:tc>
        <w:tc>
          <w:tcPr>
            <w:tcW w:w="3209" w:type="dxa"/>
          </w:tcPr>
          <w:p w14:paraId="1AE590F7" w14:textId="77777777" w:rsidR="00A55BD6" w:rsidRDefault="002072D3" w:rsidP="002072D3">
            <w:pPr>
              <w:pStyle w:val="Nessunaspaziatura"/>
            </w:pPr>
            <w:r>
              <w:t xml:space="preserve">                       </w:t>
            </w:r>
          </w:p>
          <w:p w14:paraId="04978060" w14:textId="2743301F" w:rsidR="00A55BD6" w:rsidRDefault="00A55BD6" w:rsidP="002072D3">
            <w:pPr>
              <w:pStyle w:val="Nessunaspaziatura"/>
            </w:pPr>
            <w:r>
              <w:t xml:space="preserve">                </w:t>
            </w:r>
            <w:r w:rsidR="002072D3">
              <w:t xml:space="preserve">  999$               </w:t>
            </w:r>
          </w:p>
          <w:p w14:paraId="024B4E88" w14:textId="0888D672" w:rsidR="002072D3" w:rsidRDefault="002072D3" w:rsidP="002072D3">
            <w:pPr>
              <w:pStyle w:val="Nessunaspaziatura"/>
            </w:pPr>
            <w:r>
              <w:t xml:space="preserve">                               </w:t>
            </w:r>
          </w:p>
        </w:tc>
        <w:tc>
          <w:tcPr>
            <w:tcW w:w="3210" w:type="dxa"/>
          </w:tcPr>
          <w:p w14:paraId="029AC029" w14:textId="77777777" w:rsidR="00A55BD6" w:rsidRDefault="002072D3" w:rsidP="002072D3">
            <w:pPr>
              <w:pStyle w:val="Nessunaspaziatura"/>
            </w:pPr>
            <w:r>
              <w:t xml:space="preserve">                      </w:t>
            </w:r>
            <w:r w:rsidR="00A55BD6">
              <w:t xml:space="preserve"> </w:t>
            </w:r>
          </w:p>
          <w:p w14:paraId="1E106963" w14:textId="2F91A571" w:rsidR="002072D3" w:rsidRDefault="00A55BD6" w:rsidP="002072D3">
            <w:pPr>
              <w:pStyle w:val="Nessunaspaziatura"/>
            </w:pPr>
            <w:r>
              <w:t xml:space="preserve">                   </w:t>
            </w:r>
            <w:r w:rsidR="002072D3">
              <w:t xml:space="preserve"> 1,299$</w:t>
            </w:r>
          </w:p>
        </w:tc>
      </w:tr>
      <w:tr w:rsidR="002072D3" w14:paraId="152FD45B" w14:textId="77777777" w:rsidTr="002072D3">
        <w:tc>
          <w:tcPr>
            <w:tcW w:w="3209" w:type="dxa"/>
          </w:tcPr>
          <w:p w14:paraId="5A132610" w14:textId="77777777" w:rsidR="00A55BD6" w:rsidRDefault="00A55BD6" w:rsidP="002072D3">
            <w:pPr>
              <w:pStyle w:val="Nessunaspaziatura"/>
            </w:pPr>
          </w:p>
          <w:p w14:paraId="69853846" w14:textId="77777777" w:rsidR="002072D3" w:rsidRDefault="002072D3" w:rsidP="002072D3">
            <w:pPr>
              <w:pStyle w:val="Nessunaspaziatura"/>
            </w:pPr>
            <w:r>
              <w:t>Costo materiale</w:t>
            </w:r>
          </w:p>
          <w:p w14:paraId="1ABF2383" w14:textId="0184ADFB" w:rsidR="00A55BD6" w:rsidRDefault="00A55BD6" w:rsidP="002072D3">
            <w:pPr>
              <w:pStyle w:val="Nessunaspaziatura"/>
            </w:pPr>
          </w:p>
        </w:tc>
        <w:tc>
          <w:tcPr>
            <w:tcW w:w="3209" w:type="dxa"/>
          </w:tcPr>
          <w:p w14:paraId="6B49383A" w14:textId="77777777" w:rsidR="00A55BD6" w:rsidRDefault="002072D3" w:rsidP="002072D3">
            <w:pPr>
              <w:pStyle w:val="Nessunaspaziatura"/>
            </w:pPr>
            <w:r>
              <w:t xml:space="preserve">                        </w:t>
            </w:r>
          </w:p>
          <w:p w14:paraId="31C21642" w14:textId="1D930ACE" w:rsidR="002072D3" w:rsidRDefault="00A55BD6" w:rsidP="002072D3">
            <w:pPr>
              <w:pStyle w:val="Nessunaspaziatura"/>
            </w:pPr>
            <w:r>
              <w:t xml:space="preserve">               </w:t>
            </w:r>
            <w:r w:rsidR="002072D3">
              <w:t>501$</w:t>
            </w:r>
          </w:p>
        </w:tc>
        <w:tc>
          <w:tcPr>
            <w:tcW w:w="3210" w:type="dxa"/>
          </w:tcPr>
          <w:p w14:paraId="302E1E90" w14:textId="77777777" w:rsidR="00A55BD6" w:rsidRDefault="002072D3" w:rsidP="002072D3">
            <w:pPr>
              <w:pStyle w:val="Nessunaspaziatura"/>
            </w:pPr>
            <w:r>
              <w:t xml:space="preserve">                         </w:t>
            </w:r>
          </w:p>
          <w:p w14:paraId="7DDCA841" w14:textId="03B65667" w:rsidR="002072D3" w:rsidRDefault="00A55BD6" w:rsidP="002072D3">
            <w:pPr>
              <w:pStyle w:val="Nessunaspaziatura"/>
            </w:pPr>
            <w:r>
              <w:t xml:space="preserve">                       </w:t>
            </w:r>
            <w:r w:rsidR="002072D3">
              <w:t xml:space="preserve">  </w:t>
            </w:r>
            <w:r w:rsidR="00A7328B">
              <w:t>877</w:t>
            </w:r>
            <w:r w:rsidR="002072D3">
              <w:t>$</w:t>
            </w:r>
          </w:p>
        </w:tc>
      </w:tr>
      <w:tr w:rsidR="002072D3" w14:paraId="68BB6B30" w14:textId="77777777" w:rsidTr="002072D3">
        <w:tc>
          <w:tcPr>
            <w:tcW w:w="3209" w:type="dxa"/>
          </w:tcPr>
          <w:p w14:paraId="51C15B9D" w14:textId="77777777" w:rsidR="00A55BD6" w:rsidRDefault="00A55BD6" w:rsidP="002072D3">
            <w:pPr>
              <w:pStyle w:val="Nessunaspaziatura"/>
            </w:pPr>
          </w:p>
          <w:p w14:paraId="361D1999" w14:textId="77777777" w:rsidR="002072D3" w:rsidRDefault="00A55BD6" w:rsidP="002072D3">
            <w:pPr>
              <w:pStyle w:val="Nessunaspaziatura"/>
            </w:pPr>
            <w:r>
              <w:t>M</w:t>
            </w:r>
            <w:r w:rsidR="002072D3">
              <w:t>ix</w:t>
            </w:r>
            <w:r>
              <w:t xml:space="preserve"> delle vendite</w:t>
            </w:r>
          </w:p>
          <w:p w14:paraId="66F25B95" w14:textId="20B4C39F" w:rsidR="00A55BD6" w:rsidRDefault="00A55BD6" w:rsidP="002072D3">
            <w:pPr>
              <w:pStyle w:val="Nessunaspaziatura"/>
            </w:pPr>
          </w:p>
        </w:tc>
        <w:tc>
          <w:tcPr>
            <w:tcW w:w="3209" w:type="dxa"/>
          </w:tcPr>
          <w:p w14:paraId="623F6E96" w14:textId="77777777" w:rsidR="00A55BD6" w:rsidRDefault="00E278F2" w:rsidP="002072D3">
            <w:pPr>
              <w:pStyle w:val="Nessunaspaziatura"/>
            </w:pPr>
            <w:r>
              <w:t xml:space="preserve">                        </w:t>
            </w:r>
          </w:p>
          <w:p w14:paraId="7AB049A1" w14:textId="7928B368" w:rsidR="002072D3" w:rsidRDefault="00A55BD6" w:rsidP="002072D3">
            <w:pPr>
              <w:pStyle w:val="Nessunaspaziatura"/>
            </w:pPr>
            <w:r>
              <w:t xml:space="preserve">               </w:t>
            </w:r>
            <w:r w:rsidR="00E278F2">
              <w:t xml:space="preserve"> </w:t>
            </w:r>
            <w:r w:rsidR="00292CE8">
              <w:t>3.9</w:t>
            </w:r>
            <w:r w:rsidR="00E278F2">
              <w:t>%</w:t>
            </w:r>
          </w:p>
        </w:tc>
        <w:tc>
          <w:tcPr>
            <w:tcW w:w="3210" w:type="dxa"/>
          </w:tcPr>
          <w:p w14:paraId="6E32B141" w14:textId="77777777" w:rsidR="00A55BD6" w:rsidRDefault="00E278F2" w:rsidP="002072D3">
            <w:pPr>
              <w:pStyle w:val="Nessunaspaziatura"/>
            </w:pPr>
            <w:r>
              <w:t xml:space="preserve">                          </w:t>
            </w:r>
          </w:p>
          <w:p w14:paraId="580591E9" w14:textId="45C0DD53" w:rsidR="002072D3" w:rsidRDefault="00A55BD6" w:rsidP="002072D3">
            <w:pPr>
              <w:pStyle w:val="Nessunaspaziatura"/>
            </w:pPr>
            <w:r>
              <w:t xml:space="preserve">                        </w:t>
            </w:r>
            <w:r w:rsidR="00E278F2">
              <w:t xml:space="preserve"> </w:t>
            </w:r>
            <w:r w:rsidR="002260C6">
              <w:t>25.4</w:t>
            </w:r>
            <w:r w:rsidR="00E278F2">
              <w:t>%</w:t>
            </w:r>
          </w:p>
        </w:tc>
      </w:tr>
      <w:tr w:rsidR="002072D3" w14:paraId="6CC10DCE" w14:textId="77777777" w:rsidTr="002072D3">
        <w:tc>
          <w:tcPr>
            <w:tcW w:w="3209" w:type="dxa"/>
          </w:tcPr>
          <w:p w14:paraId="3DF475C6" w14:textId="77777777" w:rsidR="00A55BD6" w:rsidRDefault="00A55BD6" w:rsidP="002072D3">
            <w:pPr>
              <w:pStyle w:val="Nessunaspaziatura"/>
            </w:pPr>
          </w:p>
          <w:p w14:paraId="790BFE94" w14:textId="12F78D4D" w:rsidR="002072D3" w:rsidRDefault="00E278F2" w:rsidP="002072D3">
            <w:pPr>
              <w:pStyle w:val="Nessunaspaziatura"/>
            </w:pPr>
            <w:r>
              <w:t xml:space="preserve">Tempo macchina </w:t>
            </w:r>
            <w:r w:rsidR="00A83744">
              <w:t xml:space="preserve"> annuale</w:t>
            </w:r>
          </w:p>
        </w:tc>
        <w:tc>
          <w:tcPr>
            <w:tcW w:w="3209" w:type="dxa"/>
          </w:tcPr>
          <w:p w14:paraId="59888CE0" w14:textId="5EBAC29F" w:rsidR="00A83744" w:rsidRDefault="00E278F2" w:rsidP="002072D3">
            <w:pPr>
              <w:pStyle w:val="Nessunaspaziatura"/>
            </w:pPr>
            <w:r>
              <w:t xml:space="preserve">      </w:t>
            </w:r>
          </w:p>
          <w:p w14:paraId="7190762E" w14:textId="1EAC077F" w:rsidR="00A83744" w:rsidRDefault="00A83744" w:rsidP="002072D3">
            <w:pPr>
              <w:pStyle w:val="Nessunaspaziatura"/>
            </w:pPr>
            <w:r>
              <w:t xml:space="preserve">   </w:t>
            </w:r>
            <w:r w:rsidR="00361207">
              <w:t xml:space="preserve">             158M h</w:t>
            </w:r>
          </w:p>
          <w:p w14:paraId="5C32746B" w14:textId="66915C57" w:rsidR="002072D3" w:rsidRDefault="00E278F2" w:rsidP="002072D3">
            <w:pPr>
              <w:pStyle w:val="Nessunaspaziatura"/>
            </w:pPr>
            <w:r>
              <w:t xml:space="preserve">               </w:t>
            </w:r>
          </w:p>
        </w:tc>
        <w:tc>
          <w:tcPr>
            <w:tcW w:w="3210" w:type="dxa"/>
          </w:tcPr>
          <w:p w14:paraId="6C178D0D" w14:textId="77777777" w:rsidR="00DB6509" w:rsidRDefault="00E278F2" w:rsidP="002072D3">
            <w:pPr>
              <w:pStyle w:val="Nessunaspaziatura"/>
            </w:pPr>
            <w:r>
              <w:t xml:space="preserve">                    </w:t>
            </w:r>
          </w:p>
          <w:p w14:paraId="16A90211" w14:textId="255176D7" w:rsidR="002072D3" w:rsidRDefault="00DB6509" w:rsidP="002072D3">
            <w:pPr>
              <w:pStyle w:val="Nessunaspaziatura"/>
            </w:pPr>
            <w:r>
              <w:t xml:space="preserve">      </w:t>
            </w:r>
            <w:r w:rsidR="00A55BD6">
              <w:t xml:space="preserve">          </w:t>
            </w:r>
            <w:r>
              <w:t xml:space="preserve"> </w:t>
            </w:r>
            <w:r w:rsidR="00361207">
              <w:t>51 M h</w:t>
            </w:r>
          </w:p>
        </w:tc>
      </w:tr>
      <w:tr w:rsidR="00A55BD6" w14:paraId="5FAAE053" w14:textId="77777777" w:rsidTr="002072D3">
        <w:tc>
          <w:tcPr>
            <w:tcW w:w="3209" w:type="dxa"/>
          </w:tcPr>
          <w:p w14:paraId="348BBB27" w14:textId="77777777" w:rsidR="00A55BD6" w:rsidRDefault="00A55BD6" w:rsidP="002072D3">
            <w:pPr>
              <w:pStyle w:val="Nessunaspaziatura"/>
            </w:pPr>
          </w:p>
          <w:p w14:paraId="24C9B544" w14:textId="77777777" w:rsidR="00A55BD6" w:rsidRDefault="00A55BD6" w:rsidP="002072D3">
            <w:pPr>
              <w:pStyle w:val="Nessunaspaziatura"/>
            </w:pPr>
            <w:r>
              <w:t xml:space="preserve">Costo variabile :  </w:t>
            </w:r>
          </w:p>
          <w:p w14:paraId="371F5588" w14:textId="6F979205" w:rsidR="00A55BD6" w:rsidRDefault="00A55BD6" w:rsidP="002072D3">
            <w:pPr>
              <w:pStyle w:val="Nessunaspaziatura"/>
            </w:pPr>
            <w:r>
              <w:t xml:space="preserve">         </w:t>
            </w:r>
          </w:p>
        </w:tc>
        <w:tc>
          <w:tcPr>
            <w:tcW w:w="3209" w:type="dxa"/>
          </w:tcPr>
          <w:p w14:paraId="32FA07D4" w14:textId="77777777" w:rsidR="00A55BD6" w:rsidRDefault="00A55BD6" w:rsidP="002072D3">
            <w:pPr>
              <w:pStyle w:val="Nessunaspaziatura"/>
            </w:pPr>
            <w:r>
              <w:t xml:space="preserve">                                                </w:t>
            </w:r>
          </w:p>
          <w:p w14:paraId="48210445" w14:textId="0D8DA0A3" w:rsidR="00A55BD6" w:rsidRDefault="00A55BD6" w:rsidP="002072D3">
            <w:pPr>
              <w:pStyle w:val="Nessunaspaziatura"/>
            </w:pPr>
            <w:r>
              <w:t xml:space="preserve">            </w:t>
            </w:r>
            <w:r>
              <w:t xml:space="preserve"> 464$/pz                                                                  </w:t>
            </w:r>
          </w:p>
        </w:tc>
        <w:tc>
          <w:tcPr>
            <w:tcW w:w="3210" w:type="dxa"/>
          </w:tcPr>
          <w:p w14:paraId="35AD97F2" w14:textId="61C7B364" w:rsidR="00A55BD6" w:rsidRDefault="00A55BD6" w:rsidP="002072D3">
            <w:pPr>
              <w:pStyle w:val="Nessunaspaziatura"/>
            </w:pPr>
            <w:r>
              <w:t xml:space="preserve">                                                                                                                   </w:t>
            </w:r>
            <w:r>
              <w:t xml:space="preserve">                                    </w:t>
            </w:r>
            <w:r w:rsidR="006546CA">
              <w:t xml:space="preserve">    </w:t>
            </w:r>
            <w:r>
              <w:t>718$/pz</w:t>
            </w:r>
          </w:p>
        </w:tc>
      </w:tr>
      <w:tr w:rsidR="00A55BD6" w14:paraId="24CCC8F9" w14:textId="77777777" w:rsidTr="002072D3">
        <w:tc>
          <w:tcPr>
            <w:tcW w:w="3209" w:type="dxa"/>
          </w:tcPr>
          <w:p w14:paraId="3E887101" w14:textId="77777777" w:rsidR="00A55BD6" w:rsidRDefault="00A55BD6" w:rsidP="002072D3">
            <w:pPr>
              <w:pStyle w:val="Nessunaspaziatura"/>
            </w:pPr>
          </w:p>
          <w:p w14:paraId="6A173E5D" w14:textId="77777777" w:rsidR="00A55BD6" w:rsidRDefault="00A55BD6" w:rsidP="002072D3">
            <w:pPr>
              <w:pStyle w:val="Nessunaspaziatura"/>
            </w:pPr>
            <w:r>
              <w:t xml:space="preserve">unità vendute:    </w:t>
            </w:r>
          </w:p>
          <w:p w14:paraId="396CBFF2" w14:textId="0271FD83" w:rsidR="00A55BD6" w:rsidRDefault="00A55BD6" w:rsidP="002072D3">
            <w:pPr>
              <w:pStyle w:val="Nessunaspaziatura"/>
            </w:pPr>
            <w:r>
              <w:t xml:space="preserve">                                                                    </w:t>
            </w:r>
          </w:p>
        </w:tc>
        <w:tc>
          <w:tcPr>
            <w:tcW w:w="3209" w:type="dxa"/>
          </w:tcPr>
          <w:p w14:paraId="15C5730B" w14:textId="77777777" w:rsidR="00A55BD6" w:rsidRDefault="00A55BD6" w:rsidP="002072D3">
            <w:pPr>
              <w:pStyle w:val="Nessunaspaziatura"/>
            </w:pPr>
          </w:p>
          <w:p w14:paraId="1C0C810E" w14:textId="2A4002C4" w:rsidR="00A55BD6" w:rsidRDefault="00A55BD6" w:rsidP="002072D3">
            <w:pPr>
              <w:pStyle w:val="Nessunaspaziatura"/>
            </w:pPr>
            <w:r>
              <w:t xml:space="preserve">              79M</w:t>
            </w:r>
          </w:p>
        </w:tc>
        <w:tc>
          <w:tcPr>
            <w:tcW w:w="3210" w:type="dxa"/>
          </w:tcPr>
          <w:p w14:paraId="267D625D" w14:textId="77777777" w:rsidR="00A55BD6" w:rsidRDefault="00A55BD6" w:rsidP="002072D3">
            <w:pPr>
              <w:pStyle w:val="Nessunaspaziatura"/>
            </w:pPr>
          </w:p>
          <w:p w14:paraId="26BFBD45" w14:textId="39955E82" w:rsidR="00A55BD6" w:rsidRDefault="00A55BD6" w:rsidP="002072D3">
            <w:pPr>
              <w:pStyle w:val="Nessunaspaziatura"/>
            </w:pPr>
            <w:r>
              <w:t xml:space="preserve">            17M</w:t>
            </w:r>
          </w:p>
        </w:tc>
      </w:tr>
      <w:tr w:rsidR="00A55BD6" w14:paraId="2E406BB6" w14:textId="77777777" w:rsidTr="002072D3">
        <w:tc>
          <w:tcPr>
            <w:tcW w:w="3209" w:type="dxa"/>
          </w:tcPr>
          <w:p w14:paraId="5F46C82E" w14:textId="77777777" w:rsidR="00A55BD6" w:rsidRDefault="00A55BD6" w:rsidP="002072D3">
            <w:pPr>
              <w:pStyle w:val="Nessunaspaziatura"/>
            </w:pPr>
          </w:p>
        </w:tc>
        <w:tc>
          <w:tcPr>
            <w:tcW w:w="3209" w:type="dxa"/>
          </w:tcPr>
          <w:p w14:paraId="397A70BE" w14:textId="77777777" w:rsidR="00A55BD6" w:rsidRDefault="00A55BD6" w:rsidP="002072D3">
            <w:pPr>
              <w:pStyle w:val="Nessunaspaziatura"/>
            </w:pPr>
          </w:p>
        </w:tc>
        <w:tc>
          <w:tcPr>
            <w:tcW w:w="3210" w:type="dxa"/>
          </w:tcPr>
          <w:p w14:paraId="2943EF4F" w14:textId="77777777" w:rsidR="00A55BD6" w:rsidRDefault="00A55BD6" w:rsidP="002072D3">
            <w:pPr>
              <w:pStyle w:val="Nessunaspaziatura"/>
            </w:pPr>
          </w:p>
        </w:tc>
      </w:tr>
      <w:tr w:rsidR="00A55BD6" w14:paraId="426390E4" w14:textId="77777777" w:rsidTr="002072D3">
        <w:tc>
          <w:tcPr>
            <w:tcW w:w="3209" w:type="dxa"/>
          </w:tcPr>
          <w:p w14:paraId="7870FFED" w14:textId="77777777" w:rsidR="00A55BD6" w:rsidRDefault="00A55BD6" w:rsidP="002072D3">
            <w:pPr>
              <w:pStyle w:val="Nessunaspaziatura"/>
            </w:pPr>
          </w:p>
        </w:tc>
        <w:tc>
          <w:tcPr>
            <w:tcW w:w="3209" w:type="dxa"/>
          </w:tcPr>
          <w:p w14:paraId="22172CFF" w14:textId="77777777" w:rsidR="00A55BD6" w:rsidRDefault="00A55BD6" w:rsidP="002072D3">
            <w:pPr>
              <w:pStyle w:val="Nessunaspaziatura"/>
            </w:pPr>
          </w:p>
        </w:tc>
        <w:tc>
          <w:tcPr>
            <w:tcW w:w="3210" w:type="dxa"/>
          </w:tcPr>
          <w:p w14:paraId="6E25FCE3" w14:textId="77777777" w:rsidR="00A55BD6" w:rsidRDefault="00A55BD6" w:rsidP="002072D3">
            <w:pPr>
              <w:pStyle w:val="Nessunaspaziatura"/>
            </w:pPr>
          </w:p>
        </w:tc>
      </w:tr>
      <w:tr w:rsidR="00A55BD6" w14:paraId="702D6951" w14:textId="77777777" w:rsidTr="002072D3">
        <w:tc>
          <w:tcPr>
            <w:tcW w:w="3209" w:type="dxa"/>
          </w:tcPr>
          <w:p w14:paraId="00BA618F" w14:textId="77777777" w:rsidR="00A55BD6" w:rsidRDefault="00A55BD6" w:rsidP="002072D3">
            <w:pPr>
              <w:pStyle w:val="Nessunaspaziatura"/>
            </w:pPr>
          </w:p>
        </w:tc>
        <w:tc>
          <w:tcPr>
            <w:tcW w:w="3209" w:type="dxa"/>
          </w:tcPr>
          <w:p w14:paraId="093D5F8D" w14:textId="77777777" w:rsidR="00A55BD6" w:rsidRDefault="00A55BD6" w:rsidP="002072D3">
            <w:pPr>
              <w:pStyle w:val="Nessunaspaziatura"/>
            </w:pPr>
          </w:p>
        </w:tc>
        <w:tc>
          <w:tcPr>
            <w:tcW w:w="3210" w:type="dxa"/>
          </w:tcPr>
          <w:p w14:paraId="12876B55" w14:textId="77777777" w:rsidR="00A55BD6" w:rsidRDefault="00A55BD6" w:rsidP="002072D3">
            <w:pPr>
              <w:pStyle w:val="Nessunaspaziatura"/>
            </w:pPr>
          </w:p>
        </w:tc>
      </w:tr>
    </w:tbl>
    <w:p w14:paraId="2A67F842" w14:textId="037D9DD7" w:rsidR="002072D3" w:rsidRDefault="002072D3" w:rsidP="002072D3">
      <w:pPr>
        <w:pStyle w:val="Nessunaspaziatura"/>
      </w:pPr>
    </w:p>
    <w:p w14:paraId="16C4E00E" w14:textId="32576676" w:rsidR="00A83744" w:rsidRDefault="00A83744" w:rsidP="00A83744">
      <w:pPr>
        <w:pStyle w:val="Nessunaspaziatura"/>
      </w:pPr>
    </w:p>
    <w:p w14:paraId="59F70340" w14:textId="77777777" w:rsidR="00BA24C4" w:rsidRDefault="00BA24C4" w:rsidP="002072D3">
      <w:pPr>
        <w:pStyle w:val="Nessunaspaziatura"/>
      </w:pPr>
    </w:p>
    <w:p w14:paraId="048B4E02" w14:textId="77777777" w:rsidR="00BA24C4" w:rsidRDefault="00BA24C4" w:rsidP="002072D3">
      <w:pPr>
        <w:pStyle w:val="Nessunaspaziatura"/>
      </w:pPr>
    </w:p>
    <w:p w14:paraId="27B93FFA" w14:textId="3864C050" w:rsidR="00E278F2" w:rsidRDefault="00BA24C4" w:rsidP="002072D3">
      <w:pPr>
        <w:pStyle w:val="Nessunaspaziatura"/>
      </w:pPr>
      <w:r>
        <w:t xml:space="preserve">Costi fissi : </w:t>
      </w:r>
      <w:r w:rsidR="00A7328B">
        <w:t>13</w:t>
      </w:r>
      <w:r>
        <w:t xml:space="preserve"> miliardi$</w:t>
      </w:r>
    </w:p>
    <w:p w14:paraId="35860653" w14:textId="77777777" w:rsidR="00BA24C4" w:rsidRDefault="00BA24C4" w:rsidP="00BA24C4">
      <w:pPr>
        <w:pStyle w:val="Nessunaspaziatura"/>
      </w:pPr>
      <w:r>
        <w:t>-</w:t>
      </w:r>
      <w:r w:rsidRPr="0016586E">
        <w:rPr>
          <w:u w:val="single"/>
        </w:rPr>
        <w:t>Stima dei costi fissi per il 2023</w:t>
      </w:r>
    </w:p>
    <w:p w14:paraId="71AD78BD" w14:textId="77777777" w:rsidR="00BA24C4" w:rsidRDefault="00BA24C4" w:rsidP="00BA24C4">
      <w:pPr>
        <w:pStyle w:val="Nessunaspaziatura"/>
      </w:pPr>
    </w:p>
    <w:p w14:paraId="73AFACD3" w14:textId="41D3B949" w:rsidR="00BA24C4" w:rsidRDefault="00BA24C4" w:rsidP="00BA24C4">
      <w:pPr>
        <w:pStyle w:val="Nessunaspaziatura"/>
      </w:pPr>
      <w:r>
        <w:t xml:space="preserve">-Spese operative totali: le spese operative totali di Apple nel 2023 sono state di </w:t>
      </w:r>
      <w:r w:rsidRPr="0016586E">
        <w:rPr>
          <w:u w:val="single"/>
        </w:rPr>
        <w:t xml:space="preserve">circa </w:t>
      </w:r>
      <w:r w:rsidR="00A7328B">
        <w:rPr>
          <w:u w:val="single"/>
        </w:rPr>
        <w:t>13</w:t>
      </w:r>
      <w:r w:rsidRPr="0016586E">
        <w:rPr>
          <w:u w:val="single"/>
        </w:rPr>
        <w:t xml:space="preserve"> miliardi</w:t>
      </w:r>
      <w:r>
        <w:t xml:space="preserve"> di dollari. Ciò include una vasta gamma di spese aziendali, come stipendi, marketing, amministrazione e altri costi operativi generali</w:t>
      </w:r>
    </w:p>
    <w:p w14:paraId="76CFB110" w14:textId="77777777" w:rsidR="00BA24C4" w:rsidRDefault="00BA24C4" w:rsidP="002072D3">
      <w:pPr>
        <w:pStyle w:val="Nessunaspaziatura"/>
      </w:pPr>
    </w:p>
    <w:p w14:paraId="5BC91F8B" w14:textId="77777777" w:rsidR="006546CA" w:rsidRDefault="006546CA" w:rsidP="002072D3">
      <w:pPr>
        <w:pStyle w:val="Nessunaspaziatura"/>
      </w:pPr>
    </w:p>
    <w:p w14:paraId="5ADD3E44" w14:textId="135AD96A" w:rsidR="00BA24C4" w:rsidRDefault="00DB6509" w:rsidP="00E278F2">
      <w:pPr>
        <w:pStyle w:val="Nessunaspaziatura"/>
      </w:pPr>
      <w:r>
        <w:lastRenderedPageBreak/>
        <w:t>CALCOLO DEL BREAK EVEN :</w:t>
      </w:r>
    </w:p>
    <w:p w14:paraId="5E925356" w14:textId="77777777" w:rsidR="00DB6509" w:rsidRDefault="00DB6509" w:rsidP="00E278F2">
      <w:pPr>
        <w:pStyle w:val="Nessunaspaziatura"/>
      </w:pPr>
    </w:p>
    <w:p w14:paraId="6DC46C20" w14:textId="439233E2" w:rsidR="00E278F2" w:rsidRPr="0016586E" w:rsidRDefault="00E278F2" w:rsidP="00E278F2">
      <w:pPr>
        <w:pStyle w:val="Nessunaspaziatura"/>
        <w:rPr>
          <w:u w:val="single"/>
        </w:rPr>
      </w:pPr>
      <w:r w:rsidRPr="0016586E">
        <w:rPr>
          <w:u w:val="single"/>
        </w:rPr>
        <w:t>calcolo margine contribuzione</w:t>
      </w:r>
      <w:r>
        <w:rPr>
          <w:u w:val="single"/>
        </w:rPr>
        <w:t xml:space="preserve"> :</w:t>
      </w:r>
    </w:p>
    <w:p w14:paraId="23750AAD" w14:textId="1913F8B2" w:rsidR="00E278F2" w:rsidRDefault="00E278F2" w:rsidP="00E278F2">
      <w:pPr>
        <w:pStyle w:val="Nessunaspaziatura"/>
      </w:pPr>
      <w:r>
        <w:t>-Iphone 14 pro</w:t>
      </w:r>
    </w:p>
    <w:p w14:paraId="54326F9A" w14:textId="77777777" w:rsidR="00E278F2" w:rsidRDefault="00E278F2" w:rsidP="00E278F2">
      <w:pPr>
        <w:pStyle w:val="Nessunaspaziatura"/>
      </w:pPr>
      <w:r>
        <w:t xml:space="preserve">margine di contribuzione:     prezzo vendita – costo variabile = 535$  </w:t>
      </w:r>
    </w:p>
    <w:p w14:paraId="75E0C5F4" w14:textId="77777777" w:rsidR="00E278F2" w:rsidRDefault="00E278F2" w:rsidP="00E278F2">
      <w:pPr>
        <w:pStyle w:val="Nessunaspaziatura"/>
      </w:pPr>
    </w:p>
    <w:p w14:paraId="6D21CE0A" w14:textId="77777777" w:rsidR="00E278F2" w:rsidRDefault="00E278F2" w:rsidP="00E278F2">
      <w:pPr>
        <w:pStyle w:val="Nessunaspaziatura"/>
      </w:pPr>
    </w:p>
    <w:p w14:paraId="44EA5456" w14:textId="2E389583" w:rsidR="00E278F2" w:rsidRDefault="00E278F2" w:rsidP="00E278F2">
      <w:pPr>
        <w:pStyle w:val="Nessunaspaziatura"/>
      </w:pPr>
      <w:r>
        <w:t>-MackBook Air</w:t>
      </w:r>
    </w:p>
    <w:p w14:paraId="51E4885B" w14:textId="77777777" w:rsidR="00E278F2" w:rsidRDefault="00E278F2" w:rsidP="00E278F2">
      <w:pPr>
        <w:pStyle w:val="Nessunaspaziatura"/>
      </w:pPr>
      <w:r>
        <w:t xml:space="preserve">margine di contribuzione:     prezzo vendita – costo variabile = 581$ </w:t>
      </w:r>
    </w:p>
    <w:p w14:paraId="5F213C52" w14:textId="77777777" w:rsidR="00E278F2" w:rsidRDefault="00E278F2" w:rsidP="00E278F2">
      <w:pPr>
        <w:pStyle w:val="Nessunaspaziatura"/>
      </w:pPr>
    </w:p>
    <w:p w14:paraId="3F0E7993" w14:textId="356AC69E" w:rsidR="00E278F2" w:rsidRDefault="00E278F2" w:rsidP="00E278F2">
      <w:pPr>
        <w:pStyle w:val="Nessunaspaziatura"/>
      </w:pPr>
      <w:r>
        <w:t xml:space="preserve"> </w:t>
      </w:r>
      <w:r w:rsidRPr="0016586E">
        <w:rPr>
          <w:u w:val="single"/>
        </w:rPr>
        <w:t>margine di contribuzione del prodotto equivalente</w:t>
      </w:r>
      <w:r>
        <w:t xml:space="preserve"> :</w:t>
      </w:r>
    </w:p>
    <w:p w14:paraId="295ACD54" w14:textId="77777777" w:rsidR="00E278F2" w:rsidRDefault="00E278F2" w:rsidP="00E278F2">
      <w:pPr>
        <w:pStyle w:val="Nessunaspaziatura"/>
      </w:pPr>
      <w:r>
        <w:t>(Se l’impresa realizza una molteplicità di prodotti con margini di contribuzione percentuale significativamente diversi, è ancora possibile ricorrere al diagramma del profitto e raffigurare il reddito in funzione delle quantità vendute solo se è noto il mix delle vendite.</w:t>
      </w:r>
    </w:p>
    <w:p w14:paraId="1B83C996" w14:textId="77777777" w:rsidR="00E278F2" w:rsidRDefault="00E278F2" w:rsidP="00E278F2">
      <w:pPr>
        <w:pStyle w:val="Nessunaspaziatura"/>
      </w:pPr>
      <w:r>
        <w:t>In questo caso, il margine di contribuzione unitario deve essere calcolato come media ponderata, con le quantità vendute, dei margini di contribuzione unitari dei singoli prodotti.</w:t>
      </w:r>
    </w:p>
    <w:p w14:paraId="29D95091" w14:textId="77777777" w:rsidR="00E278F2" w:rsidRDefault="00E278F2" w:rsidP="00E278F2">
      <w:pPr>
        <w:pStyle w:val="Nessunaspaziatura"/>
      </w:pPr>
      <w:r>
        <w:t>Questo particolare margine di contribuzione è denominato margine di contribuzione del prodotto equivalente.</w:t>
      </w:r>
    </w:p>
    <w:p w14:paraId="10F492AF" w14:textId="77777777" w:rsidR="00E278F2" w:rsidRDefault="00E278F2" w:rsidP="00E278F2">
      <w:pPr>
        <w:pStyle w:val="Nessunaspaziatura"/>
      </w:pPr>
    </w:p>
    <w:p w14:paraId="11AC0C68" w14:textId="740112A9" w:rsidR="00E278F2" w:rsidRDefault="00E278F2" w:rsidP="00E278F2">
      <w:pPr>
        <w:pStyle w:val="Nessunaspaziatura"/>
      </w:pPr>
      <w:r>
        <w:t xml:space="preserve">mc(eq)= 535$   * </w:t>
      </w:r>
      <w:r w:rsidR="00647DEC">
        <w:t>47.9</w:t>
      </w:r>
      <w:r>
        <w:t>% + 581$  *</w:t>
      </w:r>
      <w:r w:rsidR="00647DEC">
        <w:t>52.1</w:t>
      </w:r>
      <w:r>
        <w:t xml:space="preserve">% = </w:t>
      </w:r>
      <w:r w:rsidR="00647DEC">
        <w:t>558,97$</w:t>
      </w:r>
    </w:p>
    <w:p w14:paraId="24A80602" w14:textId="77777777" w:rsidR="00A7328B" w:rsidRDefault="00A7328B" w:rsidP="00E278F2">
      <w:pPr>
        <w:pStyle w:val="Nessunaspaziatura"/>
      </w:pPr>
    </w:p>
    <w:p w14:paraId="2DE5B302" w14:textId="77777777" w:rsidR="00A7328B" w:rsidRDefault="00A7328B" w:rsidP="00E278F2">
      <w:pPr>
        <w:pStyle w:val="Nessunaspaziatura"/>
      </w:pPr>
    </w:p>
    <w:p w14:paraId="0CC63418" w14:textId="77777777" w:rsidR="00A7328B" w:rsidRDefault="00A7328B" w:rsidP="00E278F2">
      <w:pPr>
        <w:pStyle w:val="Nessunaspaziatura"/>
      </w:pPr>
    </w:p>
    <w:p w14:paraId="27A3C3FB" w14:textId="77777777" w:rsidR="00E278F2" w:rsidRDefault="00E278F2" w:rsidP="00E278F2">
      <w:pPr>
        <w:pStyle w:val="Nessunaspaziatura"/>
      </w:pPr>
    </w:p>
    <w:p w14:paraId="7B4DA83B" w14:textId="77777777" w:rsidR="00E278F2" w:rsidRDefault="00E278F2" w:rsidP="00E278F2">
      <w:pPr>
        <w:pStyle w:val="Nessunaspaziatura"/>
      </w:pPr>
    </w:p>
    <w:p w14:paraId="2DDA68EB" w14:textId="77777777" w:rsidR="00A7328B" w:rsidRDefault="00A7328B" w:rsidP="00A7328B">
      <w:pPr>
        <w:pStyle w:val="Nessunaspaziatura"/>
      </w:pPr>
      <w:r>
        <w:t xml:space="preserve">Quindi la formula per calcolarci il nostro </w:t>
      </w:r>
      <w:r w:rsidRPr="0016586E">
        <w:rPr>
          <w:u w:val="single"/>
        </w:rPr>
        <w:t xml:space="preserve">break even  </w:t>
      </w:r>
      <w:r>
        <w:t>è:</w:t>
      </w:r>
    </w:p>
    <w:p w14:paraId="2EF7C02F" w14:textId="77777777" w:rsidR="00A7328B" w:rsidRDefault="00A7328B" w:rsidP="00A7328B">
      <w:pPr>
        <w:pStyle w:val="Nessunaspaziatura"/>
      </w:pPr>
    </w:p>
    <w:p w14:paraId="7194A97B" w14:textId="77777777" w:rsidR="00A7328B" w:rsidRDefault="00A7328B" w:rsidP="00A7328B">
      <w:pPr>
        <w:pStyle w:val="Nessunaspaziatura"/>
      </w:pPr>
      <w:r>
        <w:t xml:space="preserve">Qbe = costi fissi/margine di contribuzione del prodotto equivalente </w:t>
      </w:r>
    </w:p>
    <w:p w14:paraId="04A3B052" w14:textId="374C86ED" w:rsidR="00A7328B" w:rsidRDefault="00A7328B" w:rsidP="00A7328B">
      <w:pPr>
        <w:pStyle w:val="Nessunaspaziatura"/>
      </w:pPr>
      <w:r>
        <w:t xml:space="preserve">QBE= 13 miliardi / </w:t>
      </w:r>
      <w:r w:rsidR="00647DEC">
        <w:t>558,97</w:t>
      </w:r>
      <w:r>
        <w:t xml:space="preserve">$ = </w:t>
      </w:r>
      <w:r w:rsidR="00AD4597">
        <w:t xml:space="preserve"> </w:t>
      </w:r>
      <w:r w:rsidR="00647DEC">
        <w:t>23.25</w:t>
      </w:r>
      <w:r w:rsidR="002260C6">
        <w:t>M</w:t>
      </w:r>
      <w:r w:rsidR="00AD4597">
        <w:t xml:space="preserve"> pz</w:t>
      </w:r>
    </w:p>
    <w:p w14:paraId="3DFAFA75" w14:textId="77777777" w:rsidR="00126D4C" w:rsidRDefault="00126D4C" w:rsidP="00126D4C">
      <w:pPr>
        <w:pStyle w:val="Nessunaspaziatura"/>
      </w:pPr>
    </w:p>
    <w:p w14:paraId="6067322B" w14:textId="77777777" w:rsidR="00126D4C" w:rsidRDefault="00126D4C" w:rsidP="00126D4C">
      <w:pPr>
        <w:pStyle w:val="Nessunaspaziatura"/>
      </w:pPr>
      <w:r>
        <w:t xml:space="preserve">Il punto di pareggio indica il numero di unità che Apple deve vendere per coprire i suoi costi fissi e variabili. </w:t>
      </w:r>
    </w:p>
    <w:p w14:paraId="71FC8963" w14:textId="77777777" w:rsidR="00126D4C" w:rsidRDefault="00126D4C" w:rsidP="00126D4C">
      <w:pPr>
        <w:pStyle w:val="Nessunaspaziatura"/>
      </w:pPr>
    </w:p>
    <w:p w14:paraId="6206E7E4" w14:textId="77777777" w:rsidR="00126D4C" w:rsidRDefault="00126D4C" w:rsidP="00A7328B">
      <w:pPr>
        <w:pStyle w:val="Nessunaspaziatura"/>
      </w:pPr>
    </w:p>
    <w:p w14:paraId="0347BB74" w14:textId="77777777" w:rsidR="003A0DD4" w:rsidRDefault="003A0DD4" w:rsidP="00A7328B">
      <w:pPr>
        <w:pStyle w:val="Nessunaspaziatura"/>
      </w:pPr>
    </w:p>
    <w:p w14:paraId="76E1F1FA" w14:textId="5944AA54" w:rsidR="003A0DD4" w:rsidRDefault="003A0DD4" w:rsidP="00A7328B">
      <w:pPr>
        <w:pStyle w:val="Nessunaspaziatura"/>
      </w:pPr>
      <w:r>
        <w:t xml:space="preserve">Il margine di </w:t>
      </w:r>
      <w:r w:rsidR="002260C6">
        <w:t>sicurezza</w:t>
      </w:r>
      <w:r>
        <w:t>:</w:t>
      </w:r>
      <w:r w:rsidR="00126D4C">
        <w:t xml:space="preserve"> di quanto possono ridursi i ricavi programmati prima di raggiungere il punto di pareggio?</w:t>
      </w:r>
    </w:p>
    <w:p w14:paraId="7259233C" w14:textId="44789432" w:rsidR="003A0DD4" w:rsidRDefault="00126D4C" w:rsidP="00A7328B">
      <w:pPr>
        <w:pStyle w:val="Nessunaspaziatura"/>
      </w:pPr>
      <w:r>
        <w:t>V</w:t>
      </w:r>
      <w:r w:rsidR="003A0DD4">
        <w:t>ol</w:t>
      </w:r>
      <w:r>
        <w:t xml:space="preserve">ume </w:t>
      </w:r>
      <w:r w:rsidR="003A0DD4">
        <w:t xml:space="preserve">attuale= </w:t>
      </w:r>
      <w:r w:rsidR="00C617D8">
        <w:t>79</w:t>
      </w:r>
      <w:r w:rsidR="003A0DD4">
        <w:t>M  + 17M = 96 M</w:t>
      </w:r>
      <w:r w:rsidR="00647DEC">
        <w:t xml:space="preserve"> pz</w:t>
      </w:r>
    </w:p>
    <w:p w14:paraId="5E6388E2" w14:textId="2DF28069" w:rsidR="003A0DD4" w:rsidRDefault="003A0DD4" w:rsidP="00A7328B">
      <w:pPr>
        <w:pStyle w:val="Nessunaspaziatura"/>
      </w:pPr>
      <w:r>
        <w:t xml:space="preserve">QBE = </w:t>
      </w:r>
      <w:r w:rsidR="00647DEC">
        <w:t>23.25</w:t>
      </w:r>
      <w:r w:rsidR="002260C6">
        <w:t>M</w:t>
      </w:r>
    </w:p>
    <w:p w14:paraId="4112666B" w14:textId="13F568CB" w:rsidR="002260C6" w:rsidRDefault="002260C6" w:rsidP="00A7328B">
      <w:pPr>
        <w:pStyle w:val="Nessunaspaziatura"/>
      </w:pPr>
      <w:r>
        <w:t>M</w:t>
      </w:r>
      <w:r w:rsidR="00126D4C">
        <w:t xml:space="preserve">argine </w:t>
      </w:r>
      <w:r>
        <w:t xml:space="preserve">sicurezza = </w:t>
      </w:r>
      <w:r w:rsidR="00647DEC">
        <w:t>72.75</w:t>
      </w:r>
      <w:r>
        <w:t>M</w:t>
      </w:r>
      <w:r w:rsidR="00126D4C">
        <w:t xml:space="preserve">    cioè il  </w:t>
      </w:r>
      <w:r w:rsidR="00647DEC">
        <w:t>24,21</w:t>
      </w:r>
      <w:r w:rsidR="00126D4C">
        <w:t>%</w:t>
      </w:r>
    </w:p>
    <w:p w14:paraId="534EE3A0" w14:textId="77777777" w:rsidR="002260C6" w:rsidRDefault="002260C6" w:rsidP="00A7328B">
      <w:pPr>
        <w:pStyle w:val="Nessunaspaziatura"/>
      </w:pPr>
    </w:p>
    <w:p w14:paraId="7171A2A7" w14:textId="1CA07C21" w:rsidR="002260C6" w:rsidRDefault="002260C6" w:rsidP="00A7328B">
      <w:pPr>
        <w:pStyle w:val="Nessunaspaziatura"/>
      </w:pPr>
      <w:r>
        <w:t xml:space="preserve">Il volume delle vendite può dunque diminuire del </w:t>
      </w:r>
      <w:r w:rsidR="00647DEC">
        <w:t>24,21</w:t>
      </w:r>
      <w:r w:rsidR="00126D4C">
        <w:t xml:space="preserve">% </w:t>
      </w:r>
      <w:r>
        <w:t>prima che si vada incontro ad una perdita</w:t>
      </w:r>
      <w:r w:rsidR="00126D4C">
        <w:t>.</w:t>
      </w:r>
    </w:p>
    <w:p w14:paraId="6D52D114" w14:textId="77777777" w:rsidR="00AD4597" w:rsidRDefault="00AD4597" w:rsidP="00A7328B">
      <w:pPr>
        <w:pStyle w:val="Nessunaspaziatura"/>
      </w:pPr>
    </w:p>
    <w:p w14:paraId="65183C0B" w14:textId="6144701A" w:rsidR="00E278F2" w:rsidRDefault="000B528D" w:rsidP="002072D3">
      <w:pPr>
        <w:pStyle w:val="Nessunaspaziatura"/>
      </w:pPr>
      <w:r>
        <w:t>-</w:t>
      </w:r>
      <w:r w:rsidR="00126D4C">
        <w:t>MON (margine operativo nullo )=</w:t>
      </w:r>
      <w:r>
        <w:t xml:space="preserve"> 0</w:t>
      </w:r>
    </w:p>
    <w:p w14:paraId="0DC74A9F" w14:textId="77777777" w:rsidR="00DB6509" w:rsidRDefault="00DB6509" w:rsidP="002072D3">
      <w:pPr>
        <w:pStyle w:val="Nessunaspaziatura"/>
      </w:pPr>
    </w:p>
    <w:p w14:paraId="0C497D4B" w14:textId="77777777" w:rsidR="00DB6509" w:rsidRDefault="00DB6509" w:rsidP="002072D3">
      <w:pPr>
        <w:pStyle w:val="Nessunaspaziatura"/>
      </w:pPr>
    </w:p>
    <w:p w14:paraId="2AA1FDF1" w14:textId="77777777" w:rsidR="00DB6509" w:rsidRDefault="00DB6509" w:rsidP="002072D3">
      <w:pPr>
        <w:pStyle w:val="Nessunaspaziatura"/>
      </w:pPr>
    </w:p>
    <w:p w14:paraId="647F97D5" w14:textId="77777777" w:rsidR="000B528D" w:rsidRDefault="000B528D" w:rsidP="002072D3">
      <w:pPr>
        <w:pStyle w:val="Nessunaspaziatura"/>
      </w:pPr>
    </w:p>
    <w:p w14:paraId="66B78E0D" w14:textId="77777777" w:rsidR="000B528D" w:rsidRDefault="000B528D" w:rsidP="002072D3">
      <w:pPr>
        <w:pStyle w:val="Nessunaspaziatura"/>
      </w:pPr>
    </w:p>
    <w:p w14:paraId="4250EB59" w14:textId="77777777" w:rsidR="000B528D" w:rsidRDefault="000B528D" w:rsidP="002072D3">
      <w:pPr>
        <w:pStyle w:val="Nessunaspaziatura"/>
      </w:pPr>
    </w:p>
    <w:p w14:paraId="7C482AEF" w14:textId="77777777" w:rsidR="000B528D" w:rsidRDefault="000B528D" w:rsidP="002072D3">
      <w:pPr>
        <w:pStyle w:val="Nessunaspaziatura"/>
      </w:pPr>
    </w:p>
    <w:p w14:paraId="6E0A5363" w14:textId="77777777" w:rsidR="000B528D" w:rsidRDefault="000B528D" w:rsidP="002072D3">
      <w:pPr>
        <w:pStyle w:val="Nessunaspaziatura"/>
      </w:pPr>
    </w:p>
    <w:p w14:paraId="050352A7" w14:textId="77777777" w:rsidR="000B528D" w:rsidRDefault="000B528D" w:rsidP="002072D3">
      <w:pPr>
        <w:pStyle w:val="Nessunaspaziatura"/>
      </w:pPr>
    </w:p>
    <w:p w14:paraId="10F61721" w14:textId="6668EF89" w:rsidR="00DB6509" w:rsidRDefault="00DB6509" w:rsidP="002072D3">
      <w:pPr>
        <w:pStyle w:val="Nessunaspaziatura"/>
      </w:pPr>
      <w:r>
        <w:lastRenderedPageBreak/>
        <w:t>MIX OTTIMALE :</w:t>
      </w:r>
    </w:p>
    <w:p w14:paraId="05ADB108" w14:textId="59F5D926" w:rsidR="00361207" w:rsidRDefault="00361207" w:rsidP="002072D3">
      <w:pPr>
        <w:pStyle w:val="Nessunaspaziatura"/>
      </w:pPr>
      <w:r>
        <w:t>L’analisi dei margini di contribuzione (su risorsa scarsa) permette di individuare un piano di produzione che massimizza il margine realizzato da un’impresa multi-prodotto.</w:t>
      </w:r>
    </w:p>
    <w:p w14:paraId="6D0A9861" w14:textId="77777777" w:rsidR="00361207" w:rsidRDefault="00361207" w:rsidP="002072D3">
      <w:pPr>
        <w:pStyle w:val="Nessunaspaziatura"/>
      </w:pPr>
    </w:p>
    <w:p w14:paraId="6148C5DE" w14:textId="3F2C373A" w:rsidR="00361207" w:rsidRDefault="00361207" w:rsidP="002072D3">
      <w:pPr>
        <w:pStyle w:val="Nessunaspaziatura"/>
      </w:pPr>
      <w:r>
        <w:t>Domanda: su quali prodotti puntare per massimizzare i profitti?</w:t>
      </w:r>
    </w:p>
    <w:p w14:paraId="33D8CA1B" w14:textId="77777777" w:rsidR="00361207" w:rsidRDefault="00361207" w:rsidP="002072D3">
      <w:pPr>
        <w:pStyle w:val="Nessunaspaziatura"/>
      </w:pPr>
    </w:p>
    <w:p w14:paraId="6B06F852" w14:textId="7785F152" w:rsidR="00361207" w:rsidRDefault="00361207" w:rsidP="002072D3">
      <w:pPr>
        <w:pStyle w:val="Nessunaspaziatura"/>
      </w:pPr>
      <w:r>
        <w:t>Per analizzare il mix ottimale noi utilizzeremo il metodo di contribuzione per risorsa scarsa</w:t>
      </w:r>
    </w:p>
    <w:p w14:paraId="3E2481E3" w14:textId="77777777" w:rsidR="00361207" w:rsidRDefault="00361207" w:rsidP="002072D3">
      <w:pPr>
        <w:pStyle w:val="Nessunaspaziatura"/>
      </w:pPr>
    </w:p>
    <w:p w14:paraId="37518770" w14:textId="13C8B5A7" w:rsidR="00361207" w:rsidRDefault="00361207" w:rsidP="00361207">
      <w:pPr>
        <w:pStyle w:val="Nessunaspaziatura"/>
      </w:pPr>
      <w:r>
        <w:t xml:space="preserve">Problema: </w:t>
      </w:r>
      <w:r w:rsidR="00A45F7D">
        <w:t>ipotizziamo</w:t>
      </w:r>
      <w:r>
        <w:t xml:space="preserve"> che </w:t>
      </w:r>
      <w:r w:rsidR="00A45F7D">
        <w:t>Apple</w:t>
      </w:r>
      <w:r>
        <w:t xml:space="preserve"> quest’anno non possa piu utilizzare i proprio macchinari per piu di </w:t>
      </w:r>
    </w:p>
    <w:p w14:paraId="3A743C8D" w14:textId="7B10444B" w:rsidR="00361207" w:rsidRDefault="00361207" w:rsidP="00361207">
      <w:pPr>
        <w:pStyle w:val="Nessunaspaziatura"/>
      </w:pPr>
      <w:r>
        <w:t>55 milioni di ore /anno.</w:t>
      </w:r>
    </w:p>
    <w:p w14:paraId="67083C26" w14:textId="77777777" w:rsidR="00361207" w:rsidRDefault="00361207" w:rsidP="00361207">
      <w:pPr>
        <w:pStyle w:val="Nessunaspaziatura"/>
      </w:pPr>
    </w:p>
    <w:p w14:paraId="0C292F56" w14:textId="23ED6BD0" w:rsidR="00FC118A" w:rsidRDefault="00361207" w:rsidP="00361207">
      <w:pPr>
        <w:pStyle w:val="Nessunaspaziatura"/>
      </w:pPr>
      <w:r>
        <w:t>In altre parole, la capacit</w:t>
      </w:r>
      <w:r w:rsidR="00FC118A">
        <w:t>à</w:t>
      </w:r>
      <w:r>
        <w:t xml:space="preserve"> dell’impianto </w:t>
      </w:r>
      <w:r w:rsidR="00FC118A">
        <w:t>è</w:t>
      </w:r>
      <w:r>
        <w:t xml:space="preserve"> scarsa e l’impresa si trova in presenza di un vincolo interno di capacita produttiva</w:t>
      </w:r>
      <w:r w:rsidR="00FC118A">
        <w:t>.</w:t>
      </w:r>
    </w:p>
    <w:p w14:paraId="6DE1C0B6" w14:textId="08AB050D" w:rsidR="00FC118A" w:rsidRDefault="00FC118A" w:rsidP="00361207">
      <w:pPr>
        <w:pStyle w:val="Nessunaspaziatura"/>
      </w:pPr>
      <w:r>
        <w:t>il problema si risolve calcolando il margine di contribuzione unitario di ciascun prodotto per risorsa scarsa, ossia il margine di contribuzione relativo all’assorbimento della risorsa scarsa per unita di prodotto i.</w:t>
      </w:r>
    </w:p>
    <w:p w14:paraId="5085EB89" w14:textId="77777777" w:rsidR="00FC118A" w:rsidRDefault="00FC118A" w:rsidP="00361207">
      <w:pPr>
        <w:pStyle w:val="Nessunaspaziatura"/>
      </w:pPr>
    </w:p>
    <w:p w14:paraId="46B76426" w14:textId="77777777" w:rsidR="00FC118A" w:rsidRDefault="00FC118A" w:rsidP="00361207">
      <w:pPr>
        <w:pStyle w:val="Nessunaspaziatura"/>
      </w:pPr>
    </w:p>
    <w:p w14:paraId="360E08DE" w14:textId="77777777" w:rsidR="00FC118A" w:rsidRDefault="00FC118A" w:rsidP="00361207">
      <w:pPr>
        <w:pStyle w:val="Nessunaspaziatura"/>
      </w:pPr>
    </w:p>
    <w:p w14:paraId="5888443F" w14:textId="0D09B32F" w:rsidR="00FC118A" w:rsidRDefault="00FC118A" w:rsidP="00361207">
      <w:pPr>
        <w:pStyle w:val="Nessunaspaziatura"/>
      </w:pPr>
      <w:r>
        <w:t>quindi:</w:t>
      </w:r>
    </w:p>
    <w:p w14:paraId="5060B9C0" w14:textId="77777777" w:rsidR="00FC118A" w:rsidRDefault="00FC118A" w:rsidP="00361207">
      <w:pPr>
        <w:pStyle w:val="Nessunaspaziatura"/>
      </w:pPr>
    </w:p>
    <w:p w14:paraId="33344D16" w14:textId="51F465D2" w:rsidR="00FC118A" w:rsidRDefault="00FC118A" w:rsidP="00361207">
      <w:pPr>
        <w:pStyle w:val="Nessunaspaziatura"/>
      </w:pPr>
      <w:r>
        <w:t>MCRS(iphone) = 535 $/ 2ore = 267,5 $ all’ h</w:t>
      </w:r>
    </w:p>
    <w:p w14:paraId="2F6D2A70" w14:textId="2E1DC1EB" w:rsidR="00FC118A" w:rsidRDefault="00FC118A" w:rsidP="00361207">
      <w:pPr>
        <w:pStyle w:val="Nessunaspaziatura"/>
      </w:pPr>
      <w:r>
        <w:t>MCRS(mac) = 581 $ / 3 ore = 193,6 $ all’h</w:t>
      </w:r>
    </w:p>
    <w:p w14:paraId="1712E8AA" w14:textId="77777777" w:rsidR="00FC118A" w:rsidRDefault="00FC118A" w:rsidP="00361207">
      <w:pPr>
        <w:pStyle w:val="Nessunaspaziatura"/>
      </w:pPr>
    </w:p>
    <w:p w14:paraId="4F4C1EC0" w14:textId="77777777" w:rsidR="00FC118A" w:rsidRDefault="00FC118A" w:rsidP="00361207">
      <w:pPr>
        <w:pStyle w:val="Nessunaspaziatura"/>
      </w:pPr>
    </w:p>
    <w:p w14:paraId="7F55518C" w14:textId="30BA79E0" w:rsidR="00FC118A" w:rsidRDefault="00FC118A" w:rsidP="00361207">
      <w:pPr>
        <w:pStyle w:val="Nessunaspaziatura"/>
      </w:pPr>
      <w:r>
        <w:t>Il MCRS dell’iphone è il piu alto tra i due quindi il mix ottimo consiste nel produrre solo A fino a saturazione della capacità produttiva.</w:t>
      </w:r>
    </w:p>
    <w:p w14:paraId="66325E30" w14:textId="77777777" w:rsidR="00FC118A" w:rsidRDefault="00FC118A" w:rsidP="00361207">
      <w:pPr>
        <w:pStyle w:val="Nessunaspaziatura"/>
      </w:pPr>
    </w:p>
    <w:p w14:paraId="7DFB3409" w14:textId="54A1B193" w:rsidR="00FC118A" w:rsidRDefault="00FC118A" w:rsidP="00361207">
      <w:pPr>
        <w:pStyle w:val="Nessunaspaziatura"/>
      </w:pPr>
      <w:r>
        <w:t>Qi = 55 M / 2 ore = 27,5 M</w:t>
      </w:r>
    </w:p>
    <w:p w14:paraId="0735E1C6" w14:textId="77777777" w:rsidR="00FC118A" w:rsidRDefault="00FC118A" w:rsidP="00361207">
      <w:pPr>
        <w:pStyle w:val="Nessunaspaziatura"/>
      </w:pPr>
    </w:p>
    <w:p w14:paraId="15025C91" w14:textId="5F79A586" w:rsidR="00FC118A" w:rsidRDefault="00FC118A" w:rsidP="00361207">
      <w:pPr>
        <w:pStyle w:val="Nessunaspaziatura"/>
      </w:pPr>
      <w:r>
        <w:t xml:space="preserve">MON = </w:t>
      </w:r>
      <w:r w:rsidR="00B443D6">
        <w:t>27,5</w:t>
      </w:r>
      <w:r>
        <w:t xml:space="preserve"> M * 535</w:t>
      </w:r>
      <w:r w:rsidR="00B443D6">
        <w:t>$</w:t>
      </w:r>
      <w:r>
        <w:t xml:space="preserve"> - 13 miliardi= </w:t>
      </w:r>
      <w:r w:rsidR="00B443D6">
        <w:t>1.7 miliardi.</w:t>
      </w:r>
    </w:p>
    <w:p w14:paraId="7F08989A" w14:textId="77777777" w:rsidR="00DB6509" w:rsidRDefault="00DB6509" w:rsidP="002072D3">
      <w:pPr>
        <w:pStyle w:val="Nessunaspaziatura"/>
      </w:pPr>
    </w:p>
    <w:p w14:paraId="4F6AE792" w14:textId="77777777" w:rsidR="00DB6509" w:rsidRDefault="00DB6509" w:rsidP="002072D3">
      <w:pPr>
        <w:pStyle w:val="Nessunaspaziatura"/>
      </w:pPr>
    </w:p>
    <w:p w14:paraId="1F9792C8" w14:textId="77777777" w:rsidR="00DB6509" w:rsidRDefault="00DB6509" w:rsidP="002072D3">
      <w:pPr>
        <w:pStyle w:val="Nessunaspaziatura"/>
      </w:pPr>
    </w:p>
    <w:sectPr w:rsidR="00DB65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F57DC"/>
    <w:multiLevelType w:val="hybridMultilevel"/>
    <w:tmpl w:val="8F64559E"/>
    <w:lvl w:ilvl="0" w:tplc="160C1D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2244"/>
    <w:multiLevelType w:val="hybridMultilevel"/>
    <w:tmpl w:val="0E96E83A"/>
    <w:lvl w:ilvl="0" w:tplc="AFB08AF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17EC0"/>
    <w:multiLevelType w:val="hybridMultilevel"/>
    <w:tmpl w:val="233C1E18"/>
    <w:lvl w:ilvl="0" w:tplc="D1B0CD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7931">
    <w:abstractNumId w:val="1"/>
  </w:num>
  <w:num w:numId="2" w16cid:durableId="1418286275">
    <w:abstractNumId w:val="0"/>
  </w:num>
  <w:num w:numId="3" w16cid:durableId="1115320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D8"/>
    <w:rsid w:val="00003374"/>
    <w:rsid w:val="00023F13"/>
    <w:rsid w:val="000B528D"/>
    <w:rsid w:val="00126D4C"/>
    <w:rsid w:val="001568DC"/>
    <w:rsid w:val="0016586E"/>
    <w:rsid w:val="00184CE2"/>
    <w:rsid w:val="002072D3"/>
    <w:rsid w:val="002260C6"/>
    <w:rsid w:val="00247762"/>
    <w:rsid w:val="00256554"/>
    <w:rsid w:val="00292CE8"/>
    <w:rsid w:val="002B74A9"/>
    <w:rsid w:val="00332E22"/>
    <w:rsid w:val="00361207"/>
    <w:rsid w:val="003A0DD4"/>
    <w:rsid w:val="003E05C8"/>
    <w:rsid w:val="004232D8"/>
    <w:rsid w:val="00434361"/>
    <w:rsid w:val="004D3C2D"/>
    <w:rsid w:val="00576751"/>
    <w:rsid w:val="00647DEC"/>
    <w:rsid w:val="006546CA"/>
    <w:rsid w:val="006D4BC4"/>
    <w:rsid w:val="007E2EE2"/>
    <w:rsid w:val="00807CE8"/>
    <w:rsid w:val="009151D0"/>
    <w:rsid w:val="00A45F7D"/>
    <w:rsid w:val="00A47A49"/>
    <w:rsid w:val="00A55BD6"/>
    <w:rsid w:val="00A7328B"/>
    <w:rsid w:val="00A83744"/>
    <w:rsid w:val="00AD4597"/>
    <w:rsid w:val="00AD63F1"/>
    <w:rsid w:val="00B443D6"/>
    <w:rsid w:val="00BA24C4"/>
    <w:rsid w:val="00BD39D6"/>
    <w:rsid w:val="00BE2BF2"/>
    <w:rsid w:val="00BF6F4F"/>
    <w:rsid w:val="00C617D8"/>
    <w:rsid w:val="00CA309E"/>
    <w:rsid w:val="00CE77F3"/>
    <w:rsid w:val="00D10037"/>
    <w:rsid w:val="00DB6509"/>
    <w:rsid w:val="00DC077F"/>
    <w:rsid w:val="00E25414"/>
    <w:rsid w:val="00E278F2"/>
    <w:rsid w:val="00EC2F3C"/>
    <w:rsid w:val="00F8267D"/>
    <w:rsid w:val="00FB4869"/>
    <w:rsid w:val="00F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5E0A"/>
  <w15:chartTrackingRefBased/>
  <w15:docId w15:val="{AF689FB1-D6B0-48B1-8C26-883F9E6D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3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3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3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2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2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2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2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2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2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32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32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32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32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32D8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4232D8"/>
    <w:pPr>
      <w:spacing w:after="0" w:line="240" w:lineRule="auto"/>
    </w:pPr>
  </w:style>
  <w:style w:type="character" w:customStyle="1" w:styleId="mord">
    <w:name w:val="mord"/>
    <w:basedOn w:val="Carpredefinitoparagrafo"/>
    <w:rsid w:val="009151D0"/>
  </w:style>
  <w:style w:type="character" w:customStyle="1" w:styleId="mpunct">
    <w:name w:val="mpunct"/>
    <w:basedOn w:val="Carpredefinitoparagrafo"/>
    <w:rsid w:val="009151D0"/>
  </w:style>
  <w:style w:type="character" w:customStyle="1" w:styleId="vlist-s">
    <w:name w:val="vlist-s"/>
    <w:basedOn w:val="Carpredefinitoparagrafo"/>
    <w:rsid w:val="009151D0"/>
  </w:style>
  <w:style w:type="table" w:styleId="Grigliatabella">
    <w:name w:val="Table Grid"/>
    <w:basedOn w:val="Tabellanormale"/>
    <w:uiPriority w:val="39"/>
    <w:rsid w:val="0020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PORCO</dc:creator>
  <cp:keywords/>
  <dc:description/>
  <cp:lastModifiedBy>SARA PORCO</cp:lastModifiedBy>
  <cp:revision>10</cp:revision>
  <dcterms:created xsi:type="dcterms:W3CDTF">2024-05-28T12:00:00Z</dcterms:created>
  <dcterms:modified xsi:type="dcterms:W3CDTF">2024-05-30T20:37:00Z</dcterms:modified>
</cp:coreProperties>
</file>