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EDF88" w14:textId="0F23FFB8" w:rsidR="007A709A" w:rsidRPr="00DB1870" w:rsidRDefault="001351B8" w:rsidP="00DB1870">
      <w:pPr>
        <w:pStyle w:val="Para1"/>
        <w:spacing w:before="240" w:after="240"/>
        <w:jc w:val="center"/>
        <w:rPr>
          <w:rFonts w:ascii="Times New Roman" w:hAnsi="Times New Roman"/>
        </w:rPr>
      </w:pPr>
      <w:r w:rsidRPr="00197912">
        <w:rPr>
          <w:rFonts w:ascii="Times New Roman" w:hAnsi="Times New Roman"/>
        </w:rPr>
        <w:t xml:space="preserve">EDITAL DE SELEÇÃO DE ESTÁGIO/PRT20/MPT </w:t>
      </w:r>
      <w:r w:rsidRPr="00302E60">
        <w:rPr>
          <w:rFonts w:ascii="Times New Roman" w:hAnsi="Times New Roman"/>
        </w:rPr>
        <w:t xml:space="preserve">Nº </w:t>
      </w:r>
      <w:r w:rsidR="00057F55" w:rsidRPr="00302E60">
        <w:rPr>
          <w:rFonts w:ascii="Times New Roman" w:hAnsi="Times New Roman"/>
        </w:rPr>
        <w:t>1</w:t>
      </w:r>
      <w:r w:rsidRPr="00302E60">
        <w:rPr>
          <w:rFonts w:ascii="Times New Roman" w:hAnsi="Times New Roman"/>
        </w:rPr>
        <w:t>.202</w:t>
      </w:r>
      <w:r w:rsidR="00057F55" w:rsidRPr="00302E60">
        <w:rPr>
          <w:rFonts w:ascii="Times New Roman" w:hAnsi="Times New Roman"/>
        </w:rPr>
        <w:t>6</w:t>
      </w:r>
    </w:p>
    <w:p w14:paraId="5408BA43" w14:textId="00FFAC7F" w:rsidR="007A709A" w:rsidRPr="00DB1870" w:rsidRDefault="001351B8" w:rsidP="009F24DC">
      <w:pPr>
        <w:spacing w:before="240" w:after="240"/>
        <w:jc w:val="both"/>
        <w:rPr>
          <w:rFonts w:ascii="Times New Roman" w:hAnsi="Times New Roman"/>
          <w:sz w:val="22"/>
          <w:szCs w:val="22"/>
        </w:rPr>
      </w:pPr>
      <w:r w:rsidRPr="00292952">
        <w:rPr>
          <w:rFonts w:ascii="Times New Roman" w:hAnsi="Times New Roman"/>
          <w:sz w:val="22"/>
          <w:szCs w:val="22"/>
        </w:rPr>
        <w:t xml:space="preserve">O Coordenador </w:t>
      </w:r>
      <w:r w:rsidR="002E47F5" w:rsidRPr="00292952">
        <w:rPr>
          <w:rFonts w:ascii="Times New Roman" w:hAnsi="Times New Roman"/>
          <w:sz w:val="22"/>
          <w:szCs w:val="22"/>
        </w:rPr>
        <w:t>Geral do Processo</w:t>
      </w:r>
      <w:r w:rsidR="002E47F5">
        <w:rPr>
          <w:rFonts w:ascii="Times New Roman" w:hAnsi="Times New Roman"/>
          <w:sz w:val="22"/>
          <w:szCs w:val="22"/>
        </w:rPr>
        <w:t xml:space="preserve"> Seletivo de Estágio da </w:t>
      </w:r>
      <w:r w:rsidRPr="00DB1870">
        <w:rPr>
          <w:rFonts w:ascii="Times New Roman" w:hAnsi="Times New Roman"/>
          <w:sz w:val="22"/>
          <w:szCs w:val="22"/>
        </w:rPr>
        <w:t xml:space="preserve">Procuradoria Regional do Trabalho da 20ª Região, com fundamento na Lei nº 11.788, de 25 de setembro de 2008, no Regulamento do Programa de Estágio do Ministério Público da União aprovado </w:t>
      </w:r>
      <w:r w:rsidRPr="00717842">
        <w:rPr>
          <w:rFonts w:ascii="Times New Roman" w:hAnsi="Times New Roman"/>
          <w:sz w:val="22"/>
          <w:szCs w:val="22"/>
        </w:rPr>
        <w:t xml:space="preserve">pela Portaria PGR/MPU nº </w:t>
      </w:r>
      <w:r w:rsidR="00717842" w:rsidRPr="00717842">
        <w:rPr>
          <w:rFonts w:ascii="Times New Roman" w:hAnsi="Times New Roman"/>
          <w:sz w:val="22"/>
          <w:szCs w:val="22"/>
        </w:rPr>
        <w:t>172</w:t>
      </w:r>
      <w:r w:rsidRPr="00717842">
        <w:rPr>
          <w:rFonts w:ascii="Times New Roman" w:hAnsi="Times New Roman"/>
          <w:sz w:val="22"/>
          <w:szCs w:val="22"/>
        </w:rPr>
        <w:t xml:space="preserve">, de 9 de </w:t>
      </w:r>
      <w:r w:rsidR="00717842" w:rsidRPr="00717842">
        <w:rPr>
          <w:rFonts w:ascii="Times New Roman" w:hAnsi="Times New Roman"/>
          <w:sz w:val="22"/>
          <w:szCs w:val="22"/>
        </w:rPr>
        <w:t xml:space="preserve">outubro </w:t>
      </w:r>
      <w:r w:rsidRPr="00717842">
        <w:rPr>
          <w:rFonts w:ascii="Times New Roman" w:hAnsi="Times New Roman"/>
          <w:sz w:val="22"/>
          <w:szCs w:val="22"/>
        </w:rPr>
        <w:t>de 20</w:t>
      </w:r>
      <w:r w:rsidR="00717842" w:rsidRPr="00717842">
        <w:rPr>
          <w:rFonts w:ascii="Times New Roman" w:hAnsi="Times New Roman"/>
          <w:sz w:val="22"/>
          <w:szCs w:val="22"/>
        </w:rPr>
        <w:t>24</w:t>
      </w:r>
      <w:r w:rsidRPr="00717842">
        <w:rPr>
          <w:rFonts w:ascii="Times New Roman" w:hAnsi="Times New Roman"/>
          <w:sz w:val="22"/>
          <w:szCs w:val="22"/>
        </w:rPr>
        <w:t xml:space="preserve"> e suas alterações;</w:t>
      </w:r>
      <w:r w:rsidRPr="00DB1870">
        <w:rPr>
          <w:rFonts w:ascii="Times New Roman" w:hAnsi="Times New Roman"/>
          <w:sz w:val="22"/>
          <w:szCs w:val="22"/>
        </w:rPr>
        <w:t xml:space="preserve"> na Resolução CNMP nº 42, de 16 de junho de 2009 e suas alterações; na Resolução CSMPT nº 93, de 27 de maio de 2010; na Portaria PGT nº 542, de 10 de julho de 2013 e suas alterações, resolve abrir o 1º Processo Seletivo de 202</w:t>
      </w:r>
      <w:r w:rsidR="00FE134B">
        <w:rPr>
          <w:rFonts w:ascii="Times New Roman" w:hAnsi="Times New Roman"/>
          <w:sz w:val="22"/>
          <w:szCs w:val="22"/>
        </w:rPr>
        <w:t>6</w:t>
      </w:r>
      <w:r w:rsidRPr="00DB1870">
        <w:rPr>
          <w:rFonts w:ascii="Times New Roman" w:hAnsi="Times New Roman"/>
          <w:sz w:val="22"/>
          <w:szCs w:val="22"/>
        </w:rPr>
        <w:t xml:space="preserve"> para estágio de estudantes de graduação </w:t>
      </w:r>
      <w:r w:rsidR="009F24DC" w:rsidRPr="00DB1870">
        <w:rPr>
          <w:rFonts w:ascii="Times New Roman" w:hAnsi="Times New Roman"/>
          <w:sz w:val="22"/>
          <w:szCs w:val="22"/>
        </w:rPr>
        <w:t>par</w:t>
      </w:r>
      <w:r w:rsidRPr="00DB1870">
        <w:rPr>
          <w:rFonts w:ascii="Times New Roman" w:hAnsi="Times New Roman"/>
          <w:sz w:val="22"/>
          <w:szCs w:val="22"/>
        </w:rPr>
        <w:t xml:space="preserve">a </w:t>
      </w:r>
      <w:r w:rsidR="009F24DC" w:rsidRPr="00DB1870">
        <w:rPr>
          <w:rFonts w:ascii="Times New Roman" w:hAnsi="Times New Roman"/>
          <w:sz w:val="22"/>
          <w:szCs w:val="22"/>
        </w:rPr>
        <w:t xml:space="preserve">a </w:t>
      </w:r>
      <w:r w:rsidRPr="00DB1870">
        <w:rPr>
          <w:rFonts w:ascii="Times New Roman" w:hAnsi="Times New Roman"/>
          <w:sz w:val="22"/>
          <w:szCs w:val="22"/>
        </w:rPr>
        <w:t>Procuradoria Regional do Trabalho da 20ª Região</w:t>
      </w:r>
      <w:r w:rsidR="00F00D83">
        <w:rPr>
          <w:rFonts w:ascii="Times New Roman" w:hAnsi="Times New Roman"/>
          <w:sz w:val="22"/>
          <w:szCs w:val="22"/>
        </w:rPr>
        <w:t xml:space="preserve"> </w:t>
      </w:r>
      <w:r w:rsidR="009F24DC" w:rsidRPr="00DB1870">
        <w:rPr>
          <w:rFonts w:ascii="Times New Roman" w:hAnsi="Times New Roman"/>
          <w:sz w:val="22"/>
          <w:szCs w:val="22"/>
        </w:rPr>
        <w:t>(PRT20)</w:t>
      </w:r>
      <w:r w:rsidR="00516687">
        <w:rPr>
          <w:rFonts w:ascii="Times New Roman" w:hAnsi="Times New Roman"/>
          <w:sz w:val="22"/>
          <w:szCs w:val="22"/>
        </w:rPr>
        <w:t xml:space="preserve"> e para a Procuradoria do Trabalho no Município de Itabaiana (PTM-ITA)</w:t>
      </w:r>
      <w:r w:rsidRPr="00DB1870">
        <w:rPr>
          <w:rFonts w:ascii="Times New Roman" w:hAnsi="Times New Roman"/>
          <w:sz w:val="22"/>
          <w:szCs w:val="22"/>
        </w:rPr>
        <w:t xml:space="preserve">, observadas as disposições constantes neste Edital. </w:t>
      </w:r>
    </w:p>
    <w:p w14:paraId="6DDE78F3" w14:textId="77777777" w:rsidR="007A709A" w:rsidRPr="00DB1870" w:rsidRDefault="001351B8" w:rsidP="009F24DC">
      <w:pPr>
        <w:pStyle w:val="Para1"/>
        <w:spacing w:before="240" w:after="240"/>
        <w:jc w:val="both"/>
        <w:rPr>
          <w:rFonts w:ascii="Times New Roman" w:hAnsi="Times New Roman"/>
          <w:sz w:val="22"/>
          <w:szCs w:val="22"/>
        </w:rPr>
      </w:pPr>
      <w:r w:rsidRPr="00DB1870">
        <w:rPr>
          <w:rFonts w:ascii="Times New Roman" w:hAnsi="Times New Roman"/>
          <w:sz w:val="22"/>
          <w:szCs w:val="22"/>
        </w:rPr>
        <w:t xml:space="preserve">1. INSTRUÇÕES GERAIS </w:t>
      </w:r>
    </w:p>
    <w:p w14:paraId="0AD2EF9A" w14:textId="0A4F3788" w:rsidR="007A709A" w:rsidRPr="00DB1870" w:rsidRDefault="001351B8" w:rsidP="00DB1870">
      <w:pPr>
        <w:spacing w:before="240" w:after="240"/>
        <w:ind w:firstLine="708"/>
        <w:jc w:val="both"/>
        <w:rPr>
          <w:rFonts w:ascii="Times New Roman" w:hAnsi="Times New Roman"/>
          <w:sz w:val="22"/>
          <w:szCs w:val="22"/>
        </w:rPr>
      </w:pPr>
      <w:r w:rsidRPr="00DB1870">
        <w:rPr>
          <w:rFonts w:ascii="Times New Roman" w:hAnsi="Times New Roman"/>
          <w:sz w:val="22"/>
          <w:szCs w:val="22"/>
        </w:rPr>
        <w:t xml:space="preserve">1.1. O processo seletivo ocorrerá </w:t>
      </w:r>
      <w:r w:rsidR="009A647E" w:rsidRPr="00292952">
        <w:rPr>
          <w:rFonts w:ascii="Times New Roman" w:hAnsi="Times New Roman"/>
          <w:sz w:val="22"/>
          <w:szCs w:val="22"/>
        </w:rPr>
        <w:t>de forma</w:t>
      </w:r>
      <w:r w:rsidR="0098346A" w:rsidRPr="00292952">
        <w:rPr>
          <w:rFonts w:ascii="Times New Roman" w:hAnsi="Times New Roman"/>
          <w:sz w:val="22"/>
          <w:szCs w:val="22"/>
        </w:rPr>
        <w:t xml:space="preserve"> presencial</w:t>
      </w:r>
      <w:r w:rsidRPr="00292952">
        <w:rPr>
          <w:rFonts w:ascii="Times New Roman" w:hAnsi="Times New Roman"/>
          <w:sz w:val="22"/>
          <w:szCs w:val="22"/>
        </w:rPr>
        <w:t>, tendo</w:t>
      </w:r>
      <w:r w:rsidRPr="00DB1870">
        <w:rPr>
          <w:rFonts w:ascii="Times New Roman" w:hAnsi="Times New Roman"/>
          <w:sz w:val="22"/>
          <w:szCs w:val="22"/>
        </w:rPr>
        <w:t xml:space="preserve"> por finalidade a formação de cadastro de reserva de estagiários(as), para atendimento das demandas da </w:t>
      </w:r>
      <w:r w:rsidR="009F24DC" w:rsidRPr="00DB1870">
        <w:rPr>
          <w:rFonts w:ascii="Times New Roman" w:hAnsi="Times New Roman"/>
          <w:sz w:val="22"/>
          <w:szCs w:val="22"/>
        </w:rPr>
        <w:t>PRT20</w:t>
      </w:r>
      <w:r w:rsidR="00831F3E">
        <w:rPr>
          <w:rFonts w:ascii="Times New Roman" w:hAnsi="Times New Roman"/>
          <w:sz w:val="22"/>
          <w:szCs w:val="22"/>
        </w:rPr>
        <w:t xml:space="preserve"> e PTM-ITA</w:t>
      </w:r>
      <w:r w:rsidRPr="00DB1870">
        <w:rPr>
          <w:rFonts w:ascii="Times New Roman" w:hAnsi="Times New Roman"/>
          <w:sz w:val="22"/>
          <w:szCs w:val="22"/>
        </w:rPr>
        <w:t>, conforme</w:t>
      </w:r>
      <w:r w:rsidR="009F24DC" w:rsidRPr="00DB1870">
        <w:rPr>
          <w:rFonts w:ascii="Times New Roman" w:hAnsi="Times New Roman"/>
          <w:sz w:val="22"/>
          <w:szCs w:val="22"/>
        </w:rPr>
        <w:t xml:space="preserve"> Quadro de Vagas constante no</w:t>
      </w:r>
      <w:r w:rsidRPr="00DB1870">
        <w:rPr>
          <w:rFonts w:ascii="Times New Roman" w:hAnsi="Times New Roman"/>
          <w:sz w:val="22"/>
          <w:szCs w:val="22"/>
        </w:rPr>
        <w:t xml:space="preserve"> </w:t>
      </w:r>
      <w:r w:rsidR="009745C8" w:rsidRPr="00DB1870">
        <w:rPr>
          <w:rFonts w:ascii="Times New Roman" w:hAnsi="Times New Roman"/>
          <w:sz w:val="22"/>
          <w:szCs w:val="22"/>
        </w:rPr>
        <w:t xml:space="preserve">ANEXO </w:t>
      </w:r>
      <w:commentRangeStart w:id="0"/>
      <w:r w:rsidR="009F24DC" w:rsidRPr="00DB1870">
        <w:rPr>
          <w:rFonts w:ascii="Times New Roman" w:hAnsi="Times New Roman"/>
          <w:sz w:val="22"/>
          <w:szCs w:val="22"/>
        </w:rPr>
        <w:t>I</w:t>
      </w:r>
      <w:r w:rsidRPr="00DB1870">
        <w:rPr>
          <w:rFonts w:ascii="Times New Roman" w:hAnsi="Times New Roman"/>
          <w:sz w:val="22"/>
          <w:szCs w:val="22"/>
        </w:rPr>
        <w:t xml:space="preserve">. </w:t>
      </w:r>
      <w:commentRangeEnd w:id="0"/>
      <w:r w:rsidR="009F24DC" w:rsidRPr="00DB1870">
        <w:rPr>
          <w:rStyle w:val="Refdecomentrio"/>
          <w:rFonts w:ascii="Times New Roman" w:hAnsi="Times New Roman"/>
          <w:sz w:val="22"/>
          <w:szCs w:val="22"/>
        </w:rPr>
        <w:commentReference w:id="0"/>
      </w:r>
    </w:p>
    <w:p w14:paraId="5A4BEA94" w14:textId="3944CE26" w:rsidR="007A709A" w:rsidRPr="00DB1870" w:rsidRDefault="009F24DC" w:rsidP="00DB1870">
      <w:pPr>
        <w:spacing w:before="240" w:after="240"/>
        <w:ind w:firstLine="708"/>
        <w:jc w:val="both"/>
        <w:rPr>
          <w:rFonts w:ascii="Times New Roman" w:hAnsi="Times New Roman"/>
          <w:sz w:val="22"/>
          <w:szCs w:val="22"/>
        </w:rPr>
      </w:pPr>
      <w:r w:rsidRPr="00DB1870">
        <w:rPr>
          <w:rFonts w:ascii="Times New Roman" w:hAnsi="Times New Roman"/>
          <w:sz w:val="22"/>
          <w:szCs w:val="22"/>
        </w:rPr>
        <w:t>1</w:t>
      </w:r>
      <w:r w:rsidR="001351B8" w:rsidRPr="00DB1870">
        <w:rPr>
          <w:rFonts w:ascii="Times New Roman" w:hAnsi="Times New Roman"/>
          <w:sz w:val="22"/>
          <w:szCs w:val="22"/>
        </w:rPr>
        <w:t xml:space="preserve">.2. </w:t>
      </w:r>
      <w:r w:rsidR="0012300E" w:rsidRPr="00DB1870">
        <w:rPr>
          <w:rFonts w:ascii="Times New Roman" w:hAnsi="Times New Roman"/>
          <w:sz w:val="22"/>
          <w:szCs w:val="22"/>
        </w:rPr>
        <w:t>Nas áreas</w:t>
      </w:r>
      <w:r w:rsidR="001351B8" w:rsidRPr="00DB1870">
        <w:rPr>
          <w:rFonts w:ascii="Times New Roman" w:hAnsi="Times New Roman"/>
          <w:sz w:val="22"/>
          <w:szCs w:val="22"/>
        </w:rPr>
        <w:t xml:space="preserve"> em que houver cadastro de reserva de processo seletivo vigente, os aprovados neste processo somente serão convocados após o esgotamento da lista de reserva do processo anterior ou após transcorrido o seu prazo de validade. </w:t>
      </w:r>
    </w:p>
    <w:p w14:paraId="6FC6CC42" w14:textId="77777777" w:rsidR="009F24DC" w:rsidRPr="00DB1870" w:rsidRDefault="001351B8" w:rsidP="00DB1870">
      <w:pPr>
        <w:pStyle w:val="Para1"/>
        <w:spacing w:before="240" w:after="240"/>
        <w:ind w:firstLine="708"/>
        <w:jc w:val="both"/>
        <w:rPr>
          <w:rStyle w:val="0Text"/>
          <w:rFonts w:ascii="Times New Roman" w:hAnsi="Times New Roman"/>
          <w:sz w:val="22"/>
          <w:szCs w:val="22"/>
        </w:rPr>
      </w:pPr>
      <w:r w:rsidRPr="00DB1870">
        <w:rPr>
          <w:rStyle w:val="0Text"/>
          <w:rFonts w:ascii="Times New Roman" w:hAnsi="Times New Roman"/>
          <w:sz w:val="22"/>
          <w:szCs w:val="22"/>
        </w:rPr>
        <w:t xml:space="preserve">1.3. </w:t>
      </w:r>
      <w:r w:rsidRPr="001172DE">
        <w:rPr>
          <w:rStyle w:val="0Text"/>
          <w:rFonts w:ascii="Times New Roman" w:hAnsi="Times New Roman"/>
          <w:b/>
          <w:bCs/>
          <w:sz w:val="22"/>
          <w:szCs w:val="22"/>
        </w:rPr>
        <w:t>Os pré-requisitos para inscrição neste processo seletivo são</w:t>
      </w:r>
      <w:r w:rsidRPr="00DB1870">
        <w:rPr>
          <w:rStyle w:val="0Text"/>
          <w:rFonts w:ascii="Times New Roman" w:hAnsi="Times New Roman"/>
          <w:sz w:val="22"/>
          <w:szCs w:val="22"/>
        </w:rPr>
        <w:t xml:space="preserve">: </w:t>
      </w:r>
    </w:p>
    <w:p w14:paraId="329D4176" w14:textId="106AFF04" w:rsidR="007A709A" w:rsidRPr="00DB1870" w:rsidRDefault="001351B8" w:rsidP="00DB1870">
      <w:pPr>
        <w:pStyle w:val="Para1"/>
        <w:spacing w:before="240" w:after="240"/>
        <w:ind w:left="708" w:firstLine="708"/>
        <w:jc w:val="both"/>
        <w:rPr>
          <w:rFonts w:ascii="Times New Roman" w:hAnsi="Times New Roman"/>
          <w:sz w:val="22"/>
          <w:szCs w:val="22"/>
        </w:rPr>
      </w:pPr>
      <w:r w:rsidRPr="00DB1870">
        <w:rPr>
          <w:rStyle w:val="0Text"/>
          <w:rFonts w:ascii="Times New Roman" w:hAnsi="Times New Roman"/>
          <w:sz w:val="22"/>
          <w:szCs w:val="22"/>
        </w:rPr>
        <w:t xml:space="preserve">1.3.1. </w:t>
      </w:r>
      <w:r w:rsidRPr="00DB1870">
        <w:rPr>
          <w:rFonts w:ascii="Times New Roman" w:hAnsi="Times New Roman"/>
          <w:b w:val="0"/>
          <w:bCs w:val="0"/>
          <w:sz w:val="22"/>
          <w:szCs w:val="22"/>
        </w:rPr>
        <w:t>Estar</w:t>
      </w:r>
      <w:r w:rsidRPr="00DB1870">
        <w:rPr>
          <w:rStyle w:val="0Text"/>
          <w:rFonts w:ascii="Times New Roman" w:hAnsi="Times New Roman"/>
          <w:b/>
          <w:bCs/>
          <w:sz w:val="22"/>
          <w:szCs w:val="22"/>
        </w:rPr>
        <w:t xml:space="preserve"> </w:t>
      </w:r>
      <w:r w:rsidRPr="00DB1870">
        <w:rPr>
          <w:rFonts w:ascii="Times New Roman" w:hAnsi="Times New Roman"/>
          <w:b w:val="0"/>
          <w:bCs w:val="0"/>
          <w:sz w:val="22"/>
          <w:szCs w:val="22"/>
        </w:rPr>
        <w:t xml:space="preserve">matriculado em uma das instituições de ensino superior conveniadas ou </w:t>
      </w:r>
      <w:r w:rsidRPr="007B53E3">
        <w:rPr>
          <w:rFonts w:ascii="Times New Roman" w:hAnsi="Times New Roman"/>
          <w:sz w:val="22"/>
          <w:szCs w:val="22"/>
        </w:rPr>
        <w:t>em</w:t>
      </w:r>
      <w:r w:rsidRPr="007B53E3">
        <w:rPr>
          <w:rStyle w:val="0Text"/>
          <w:rFonts w:ascii="Times New Roman" w:hAnsi="Times New Roman"/>
          <w:sz w:val="22"/>
          <w:szCs w:val="22"/>
        </w:rPr>
        <w:t xml:space="preserve"> </w:t>
      </w:r>
      <w:r w:rsidRPr="007B53E3">
        <w:rPr>
          <w:rFonts w:ascii="Times New Roman" w:hAnsi="Times New Roman"/>
          <w:sz w:val="22"/>
          <w:szCs w:val="22"/>
        </w:rPr>
        <w:t>fase de assinatura de convênio</w:t>
      </w:r>
      <w:r w:rsidRPr="00DB1870">
        <w:rPr>
          <w:rFonts w:ascii="Times New Roman" w:hAnsi="Times New Roman"/>
          <w:b w:val="0"/>
          <w:bCs w:val="0"/>
          <w:sz w:val="22"/>
          <w:szCs w:val="22"/>
        </w:rPr>
        <w:t xml:space="preserve"> com a Procuradoria Regional do Trabalho da 20ª </w:t>
      </w:r>
      <w:r w:rsidRPr="00DB1870">
        <w:rPr>
          <w:rStyle w:val="0Text"/>
          <w:rFonts w:ascii="Times New Roman" w:hAnsi="Times New Roman"/>
          <w:sz w:val="22"/>
          <w:szCs w:val="22"/>
        </w:rPr>
        <w:t>Região - Sergipe</w:t>
      </w:r>
      <w:r w:rsidRPr="00DB1870">
        <w:rPr>
          <w:rFonts w:ascii="Times New Roman" w:hAnsi="Times New Roman"/>
          <w:sz w:val="22"/>
          <w:szCs w:val="22"/>
        </w:rPr>
        <w:t>,</w:t>
      </w:r>
      <w:r w:rsidRPr="00DB1870">
        <w:rPr>
          <w:rFonts w:ascii="Times New Roman" w:hAnsi="Times New Roman"/>
          <w:b w:val="0"/>
          <w:bCs w:val="0"/>
          <w:sz w:val="22"/>
          <w:szCs w:val="22"/>
        </w:rPr>
        <w:t xml:space="preserve"> as instituições conveniadas estão relacionadas no </w:t>
      </w:r>
      <w:commentRangeStart w:id="1"/>
      <w:r w:rsidRPr="00DB1870">
        <w:rPr>
          <w:rStyle w:val="0Text"/>
          <w:rFonts w:ascii="Times New Roman" w:hAnsi="Times New Roman"/>
          <w:sz w:val="22"/>
          <w:szCs w:val="22"/>
        </w:rPr>
        <w:t xml:space="preserve">ANEXO </w:t>
      </w:r>
      <w:r w:rsidR="009F24DC" w:rsidRPr="00DB1870">
        <w:rPr>
          <w:rStyle w:val="0Text"/>
          <w:rFonts w:ascii="Times New Roman" w:hAnsi="Times New Roman"/>
          <w:sz w:val="22"/>
          <w:szCs w:val="22"/>
        </w:rPr>
        <w:t>I</w:t>
      </w:r>
      <w:r w:rsidRPr="00DB1870">
        <w:rPr>
          <w:rStyle w:val="0Text"/>
          <w:rFonts w:ascii="Times New Roman" w:hAnsi="Times New Roman"/>
          <w:sz w:val="22"/>
          <w:szCs w:val="22"/>
        </w:rPr>
        <w:t>I</w:t>
      </w:r>
      <w:commentRangeEnd w:id="1"/>
      <w:r w:rsidR="00513FAC" w:rsidRPr="00DB1870">
        <w:rPr>
          <w:rStyle w:val="Refdecomentrio"/>
          <w:rFonts w:ascii="Times New Roman" w:hAnsi="Times New Roman"/>
          <w:b w:val="0"/>
          <w:bCs w:val="0"/>
          <w:sz w:val="22"/>
          <w:szCs w:val="22"/>
        </w:rPr>
        <w:commentReference w:id="1"/>
      </w:r>
      <w:r w:rsidRPr="00DB1870">
        <w:rPr>
          <w:rFonts w:ascii="Times New Roman" w:hAnsi="Times New Roman"/>
          <w:sz w:val="22"/>
          <w:szCs w:val="22"/>
        </w:rPr>
        <w:t xml:space="preserve">. </w:t>
      </w:r>
    </w:p>
    <w:p w14:paraId="55E52974" w14:textId="508A1B1B" w:rsidR="007A709A" w:rsidRPr="00DB1870" w:rsidRDefault="001351B8" w:rsidP="00DB1870">
      <w:pPr>
        <w:spacing w:before="240" w:after="240"/>
        <w:ind w:left="1416" w:firstLine="708"/>
        <w:jc w:val="both"/>
        <w:rPr>
          <w:rFonts w:ascii="Times New Roman" w:hAnsi="Times New Roman"/>
          <w:sz w:val="22"/>
          <w:szCs w:val="22"/>
        </w:rPr>
      </w:pPr>
      <w:r w:rsidRPr="00DB1870">
        <w:rPr>
          <w:rFonts w:ascii="Times New Roman" w:hAnsi="Times New Roman"/>
          <w:sz w:val="22"/>
          <w:szCs w:val="22"/>
        </w:rPr>
        <w:t>1.3.1.1. Não serão deferidas inscrições de candidato (a) matriculado (a) em Instituição que não conste no referido ANEXO I</w:t>
      </w:r>
      <w:r w:rsidR="00513FAC" w:rsidRPr="00DB1870">
        <w:rPr>
          <w:rFonts w:ascii="Times New Roman" w:hAnsi="Times New Roman"/>
          <w:sz w:val="22"/>
          <w:szCs w:val="22"/>
        </w:rPr>
        <w:t>I</w:t>
      </w:r>
      <w:r w:rsidRPr="00DB1870">
        <w:rPr>
          <w:rFonts w:ascii="Times New Roman" w:hAnsi="Times New Roman"/>
          <w:sz w:val="22"/>
          <w:szCs w:val="22"/>
        </w:rPr>
        <w:t xml:space="preserve">, sendo sua responsabilidade a observância da referida lista, salvo as instituições em fase de assinatura de convênio, conforme item 1.3.1. </w:t>
      </w:r>
    </w:p>
    <w:p w14:paraId="4B9C1F58" w14:textId="13854654" w:rsidR="00513FAC" w:rsidRPr="00DB1870" w:rsidRDefault="001351B8" w:rsidP="00DB1870">
      <w:pPr>
        <w:spacing w:before="240" w:after="240"/>
        <w:ind w:left="1416" w:firstLine="708"/>
        <w:jc w:val="both"/>
        <w:rPr>
          <w:rFonts w:ascii="Times New Roman" w:hAnsi="Times New Roman"/>
          <w:sz w:val="22"/>
          <w:szCs w:val="22"/>
        </w:rPr>
      </w:pPr>
      <w:bookmarkStart w:id="2" w:name="p2"/>
      <w:bookmarkEnd w:id="2"/>
      <w:r w:rsidRPr="00DB1870">
        <w:rPr>
          <w:rFonts w:ascii="Times New Roman" w:hAnsi="Times New Roman"/>
          <w:sz w:val="22"/>
          <w:szCs w:val="22"/>
        </w:rPr>
        <w:t>1.3.1.2. Os candidatos vinculados a instituições de ensino com convênio em fase de assinatura ficam desde já cientes que a contratação somente será efetivada caso a instituição venha a firmar o convênio</w:t>
      </w:r>
      <w:r w:rsidR="00513FAC" w:rsidRPr="00DB1870">
        <w:rPr>
          <w:rFonts w:ascii="Times New Roman" w:hAnsi="Times New Roman"/>
          <w:sz w:val="22"/>
          <w:szCs w:val="22"/>
        </w:rPr>
        <w:t>.</w:t>
      </w:r>
    </w:p>
    <w:p w14:paraId="4B140937" w14:textId="38A44A33" w:rsidR="00351E92" w:rsidRPr="007764A2" w:rsidRDefault="00351E92" w:rsidP="00351E92">
      <w:pPr>
        <w:spacing w:before="240" w:after="240"/>
        <w:ind w:left="708" w:firstLine="708"/>
        <w:jc w:val="both"/>
        <w:rPr>
          <w:rFonts w:ascii="Times New Roman" w:hAnsi="Times New Roman"/>
          <w:b/>
          <w:bCs/>
          <w:sz w:val="22"/>
          <w:szCs w:val="22"/>
        </w:rPr>
      </w:pPr>
      <w:r w:rsidRPr="007764A2">
        <w:rPr>
          <w:rFonts w:ascii="Times New Roman" w:hAnsi="Times New Roman"/>
          <w:b/>
          <w:bCs/>
          <w:sz w:val="22"/>
          <w:szCs w:val="22"/>
        </w:rPr>
        <w:t>1.3.2. não estar matriculado no último semestre</w:t>
      </w:r>
      <w:r w:rsidR="004865B9" w:rsidRPr="007764A2">
        <w:rPr>
          <w:rFonts w:ascii="Times New Roman" w:hAnsi="Times New Roman"/>
          <w:b/>
          <w:bCs/>
          <w:sz w:val="22"/>
          <w:szCs w:val="22"/>
        </w:rPr>
        <w:t xml:space="preserve"> (período)</w:t>
      </w:r>
      <w:r w:rsidRPr="007764A2">
        <w:rPr>
          <w:rFonts w:ascii="Times New Roman" w:hAnsi="Times New Roman"/>
          <w:b/>
          <w:bCs/>
          <w:sz w:val="22"/>
          <w:szCs w:val="22"/>
        </w:rPr>
        <w:t xml:space="preserve"> do curso</w:t>
      </w:r>
      <w:r w:rsidR="005217A9" w:rsidRPr="007764A2">
        <w:rPr>
          <w:rFonts w:ascii="Times New Roman" w:hAnsi="Times New Roman"/>
          <w:b/>
          <w:bCs/>
          <w:sz w:val="22"/>
          <w:szCs w:val="22"/>
        </w:rPr>
        <w:t xml:space="preserve"> no momento da inscrição</w:t>
      </w:r>
      <w:r w:rsidR="002B7386" w:rsidRPr="007764A2">
        <w:rPr>
          <w:rFonts w:ascii="Times New Roman" w:hAnsi="Times New Roman"/>
          <w:b/>
          <w:bCs/>
          <w:sz w:val="22"/>
          <w:szCs w:val="22"/>
        </w:rPr>
        <w:t>.</w:t>
      </w:r>
    </w:p>
    <w:p w14:paraId="08E9F363" w14:textId="58862654" w:rsidR="007A709A" w:rsidRPr="00DB1870" w:rsidRDefault="001351B8" w:rsidP="00DB1870">
      <w:pPr>
        <w:spacing w:before="240" w:after="240"/>
        <w:ind w:firstLine="708"/>
        <w:jc w:val="both"/>
        <w:rPr>
          <w:rFonts w:ascii="Times New Roman" w:hAnsi="Times New Roman"/>
          <w:sz w:val="22"/>
          <w:szCs w:val="22"/>
        </w:rPr>
      </w:pPr>
      <w:r w:rsidRPr="00DB1870">
        <w:rPr>
          <w:rFonts w:ascii="Times New Roman" w:hAnsi="Times New Roman"/>
          <w:sz w:val="22"/>
          <w:szCs w:val="22"/>
        </w:rPr>
        <w:t>1.</w:t>
      </w:r>
      <w:r w:rsidR="0042064B">
        <w:rPr>
          <w:rFonts w:ascii="Times New Roman" w:hAnsi="Times New Roman"/>
          <w:sz w:val="22"/>
          <w:szCs w:val="22"/>
        </w:rPr>
        <w:t>3</w:t>
      </w:r>
      <w:r w:rsidRPr="00DB1870">
        <w:rPr>
          <w:rFonts w:ascii="Times New Roman" w:hAnsi="Times New Roman"/>
          <w:sz w:val="22"/>
          <w:szCs w:val="22"/>
        </w:rPr>
        <w:t xml:space="preserve">. As atribuições básicas dos candidatos (as) aprovados (as) neste processo seletivo serão relacionadas com a sua pretensa formação profissional. </w:t>
      </w:r>
    </w:p>
    <w:p w14:paraId="122AC761" w14:textId="3EC40BBC" w:rsidR="007A709A" w:rsidRPr="00DB1870" w:rsidRDefault="001351B8" w:rsidP="00DB1870">
      <w:pPr>
        <w:spacing w:before="240" w:after="240"/>
        <w:ind w:firstLine="708"/>
        <w:jc w:val="both"/>
        <w:rPr>
          <w:rStyle w:val="1Text"/>
          <w:rFonts w:ascii="Times New Roman" w:hAnsi="Times New Roman"/>
          <w:sz w:val="22"/>
          <w:szCs w:val="22"/>
        </w:rPr>
      </w:pPr>
      <w:r w:rsidRPr="00DB1870">
        <w:rPr>
          <w:rFonts w:ascii="Times New Roman" w:hAnsi="Times New Roman"/>
          <w:sz w:val="22"/>
          <w:szCs w:val="22"/>
        </w:rPr>
        <w:lastRenderedPageBreak/>
        <w:t>1.</w:t>
      </w:r>
      <w:r w:rsidR="0042064B">
        <w:rPr>
          <w:rFonts w:ascii="Times New Roman" w:hAnsi="Times New Roman"/>
          <w:sz w:val="22"/>
          <w:szCs w:val="22"/>
        </w:rPr>
        <w:t>4</w:t>
      </w:r>
      <w:r w:rsidRPr="00DB1870">
        <w:rPr>
          <w:rFonts w:ascii="Times New Roman" w:hAnsi="Times New Roman"/>
          <w:sz w:val="22"/>
          <w:szCs w:val="22"/>
        </w:rPr>
        <w:t xml:space="preserve">. Todas as informações referentes a este processo seletivo serão divulgadas no seguinte endereço </w:t>
      </w:r>
      <w:r w:rsidR="00D57495" w:rsidRPr="00DB1870">
        <w:rPr>
          <w:rFonts w:ascii="Times New Roman" w:hAnsi="Times New Roman"/>
          <w:sz w:val="22"/>
          <w:szCs w:val="22"/>
        </w:rPr>
        <w:t>eletrônic</w:t>
      </w:r>
      <w:r w:rsidR="00D57495" w:rsidRPr="009515F2">
        <w:rPr>
          <w:rStyle w:val="1Text"/>
          <w:rFonts w:ascii="Times New Roman" w:hAnsi="Times New Roman"/>
          <w:color w:val="auto"/>
          <w:sz w:val="22"/>
          <w:szCs w:val="22"/>
          <w:u w:val="none"/>
        </w:rPr>
        <w:t xml:space="preserve">o </w:t>
      </w:r>
      <w:hyperlink r:id="rId10" w:history="1">
        <w:r w:rsidR="009515F2" w:rsidRPr="009515F2">
          <w:rPr>
            <w:rStyle w:val="Hyperlink"/>
            <w:rFonts w:ascii="Times New Roman" w:hAnsi="Times New Roman"/>
            <w:sz w:val="22"/>
            <w:szCs w:val="22"/>
          </w:rPr>
          <w:t>http://www.prt20.mpt.mp.br/informe-se/estagiarios</w:t>
        </w:r>
      </w:hyperlink>
    </w:p>
    <w:p w14:paraId="25EF0454" w14:textId="09CF5122" w:rsidR="009B2FD3" w:rsidRPr="00343AAC" w:rsidRDefault="009B2FD3" w:rsidP="00DB1870">
      <w:pPr>
        <w:spacing w:before="240" w:after="240"/>
        <w:ind w:firstLine="708"/>
        <w:jc w:val="both"/>
        <w:rPr>
          <w:rFonts w:ascii="Times New Roman" w:hAnsi="Times New Roman"/>
          <w:color w:val="000000" w:themeColor="text1"/>
          <w:sz w:val="22"/>
          <w:szCs w:val="22"/>
        </w:rPr>
      </w:pPr>
      <w:r w:rsidRPr="00343AAC">
        <w:rPr>
          <w:rFonts w:ascii="Times New Roman" w:hAnsi="Times New Roman"/>
          <w:color w:val="000000" w:themeColor="text1"/>
          <w:sz w:val="22"/>
          <w:szCs w:val="22"/>
        </w:rPr>
        <w:t>1.</w:t>
      </w:r>
      <w:r w:rsidR="0042064B">
        <w:rPr>
          <w:rFonts w:ascii="Times New Roman" w:hAnsi="Times New Roman"/>
          <w:color w:val="000000" w:themeColor="text1"/>
          <w:sz w:val="22"/>
          <w:szCs w:val="22"/>
        </w:rPr>
        <w:t>5</w:t>
      </w:r>
      <w:r w:rsidRPr="00343AAC">
        <w:rPr>
          <w:rFonts w:ascii="Times New Roman" w:hAnsi="Times New Roman"/>
          <w:color w:val="000000" w:themeColor="text1"/>
          <w:sz w:val="22"/>
          <w:szCs w:val="22"/>
        </w:rPr>
        <w:t xml:space="preserve"> Este processo seletivo será composto das seguintes etapas:</w:t>
      </w:r>
    </w:p>
    <w:p w14:paraId="5930DF72" w14:textId="20ABB129" w:rsidR="009B2FD3" w:rsidRPr="00343AAC" w:rsidRDefault="009B2FD3" w:rsidP="00DB1870">
      <w:pPr>
        <w:spacing w:before="240" w:after="240"/>
        <w:ind w:left="708" w:firstLine="708"/>
        <w:jc w:val="both"/>
        <w:rPr>
          <w:rFonts w:ascii="Times New Roman" w:hAnsi="Times New Roman"/>
          <w:color w:val="000000" w:themeColor="text1"/>
          <w:sz w:val="22"/>
          <w:szCs w:val="22"/>
        </w:rPr>
      </w:pPr>
      <w:r w:rsidRPr="00343AAC">
        <w:rPr>
          <w:rFonts w:ascii="Times New Roman" w:hAnsi="Times New Roman"/>
          <w:color w:val="000000" w:themeColor="text1"/>
          <w:sz w:val="22"/>
          <w:szCs w:val="22"/>
        </w:rPr>
        <w:t>1.</w:t>
      </w:r>
      <w:r w:rsidR="00D57495">
        <w:rPr>
          <w:rFonts w:ascii="Times New Roman" w:hAnsi="Times New Roman"/>
          <w:color w:val="000000" w:themeColor="text1"/>
          <w:sz w:val="22"/>
          <w:szCs w:val="22"/>
        </w:rPr>
        <w:t>5</w:t>
      </w:r>
      <w:r w:rsidRPr="00343AAC">
        <w:rPr>
          <w:rFonts w:ascii="Times New Roman" w:hAnsi="Times New Roman"/>
          <w:color w:val="000000" w:themeColor="text1"/>
          <w:sz w:val="22"/>
          <w:szCs w:val="22"/>
        </w:rPr>
        <w:t>.1 Pré-inscrição, via internet;</w:t>
      </w:r>
    </w:p>
    <w:p w14:paraId="546417B6" w14:textId="37A35AF9" w:rsidR="009B2FD3" w:rsidRPr="00343AAC" w:rsidRDefault="009B2FD3" w:rsidP="00DB1870">
      <w:pPr>
        <w:spacing w:before="240" w:after="240"/>
        <w:ind w:left="708" w:firstLine="708"/>
        <w:jc w:val="both"/>
        <w:rPr>
          <w:rFonts w:ascii="Times New Roman" w:hAnsi="Times New Roman"/>
          <w:color w:val="000000" w:themeColor="text1"/>
          <w:sz w:val="22"/>
          <w:szCs w:val="22"/>
        </w:rPr>
      </w:pPr>
      <w:r w:rsidRPr="00343AAC">
        <w:rPr>
          <w:rFonts w:ascii="Times New Roman" w:hAnsi="Times New Roman"/>
          <w:color w:val="000000" w:themeColor="text1"/>
          <w:sz w:val="22"/>
          <w:szCs w:val="22"/>
        </w:rPr>
        <w:t>1.</w:t>
      </w:r>
      <w:r w:rsidR="00D57495">
        <w:rPr>
          <w:rFonts w:ascii="Times New Roman" w:hAnsi="Times New Roman"/>
          <w:color w:val="000000" w:themeColor="text1"/>
          <w:sz w:val="22"/>
          <w:szCs w:val="22"/>
        </w:rPr>
        <w:t>5</w:t>
      </w:r>
      <w:r w:rsidRPr="00343AAC">
        <w:rPr>
          <w:rFonts w:ascii="Times New Roman" w:hAnsi="Times New Roman"/>
          <w:color w:val="000000" w:themeColor="text1"/>
          <w:sz w:val="22"/>
          <w:szCs w:val="22"/>
        </w:rPr>
        <w:t>.2 Confirmação da Inscrição, de caráter eliminatório.</w:t>
      </w:r>
    </w:p>
    <w:p w14:paraId="053ED1C7" w14:textId="5CC2A6F8" w:rsidR="009B2FD3" w:rsidRDefault="009B2FD3" w:rsidP="00D853E1">
      <w:pPr>
        <w:spacing w:before="240" w:after="240"/>
        <w:ind w:left="708" w:firstLine="708"/>
        <w:jc w:val="both"/>
        <w:rPr>
          <w:rFonts w:ascii="Times New Roman" w:hAnsi="Times New Roman"/>
          <w:color w:val="000000" w:themeColor="text1"/>
          <w:sz w:val="22"/>
          <w:szCs w:val="22"/>
        </w:rPr>
      </w:pPr>
      <w:r w:rsidRPr="00343AAC">
        <w:rPr>
          <w:rFonts w:ascii="Times New Roman" w:hAnsi="Times New Roman"/>
          <w:color w:val="000000" w:themeColor="text1"/>
          <w:sz w:val="22"/>
          <w:szCs w:val="22"/>
        </w:rPr>
        <w:t>1.</w:t>
      </w:r>
      <w:r w:rsidR="00D57495">
        <w:rPr>
          <w:rFonts w:ascii="Times New Roman" w:hAnsi="Times New Roman"/>
          <w:color w:val="000000" w:themeColor="text1"/>
          <w:sz w:val="22"/>
          <w:szCs w:val="22"/>
        </w:rPr>
        <w:t>5</w:t>
      </w:r>
      <w:r w:rsidRPr="00343AAC">
        <w:rPr>
          <w:rFonts w:ascii="Times New Roman" w:hAnsi="Times New Roman"/>
          <w:color w:val="000000" w:themeColor="text1"/>
          <w:sz w:val="22"/>
          <w:szCs w:val="22"/>
        </w:rPr>
        <w:t>.3. Prova Objetiva</w:t>
      </w:r>
      <w:r w:rsidR="008E1979">
        <w:rPr>
          <w:rFonts w:ascii="Times New Roman" w:hAnsi="Times New Roman"/>
          <w:color w:val="000000" w:themeColor="text1"/>
          <w:sz w:val="22"/>
          <w:szCs w:val="22"/>
        </w:rPr>
        <w:t>,</w:t>
      </w:r>
      <w:r w:rsidRPr="00343AAC">
        <w:rPr>
          <w:rFonts w:ascii="Times New Roman" w:hAnsi="Times New Roman"/>
          <w:color w:val="000000" w:themeColor="text1"/>
          <w:sz w:val="22"/>
          <w:szCs w:val="22"/>
        </w:rPr>
        <w:t xml:space="preserve"> de caráter </w:t>
      </w:r>
      <w:r w:rsidR="00B660D1">
        <w:rPr>
          <w:rFonts w:ascii="Times New Roman" w:hAnsi="Times New Roman"/>
          <w:color w:val="000000" w:themeColor="text1"/>
          <w:sz w:val="22"/>
          <w:szCs w:val="22"/>
        </w:rPr>
        <w:t xml:space="preserve">classificatório e </w:t>
      </w:r>
      <w:r w:rsidRPr="00343AAC">
        <w:rPr>
          <w:rFonts w:ascii="Times New Roman" w:hAnsi="Times New Roman"/>
          <w:color w:val="000000" w:themeColor="text1"/>
          <w:sz w:val="22"/>
          <w:szCs w:val="22"/>
        </w:rPr>
        <w:t>eliminatório;</w:t>
      </w:r>
    </w:p>
    <w:p w14:paraId="573FC5EA" w14:textId="3DACE659" w:rsidR="006B15B2" w:rsidRDefault="006B15B2" w:rsidP="00E34D29">
      <w:pPr>
        <w:spacing w:before="240" w:after="240"/>
        <w:ind w:firstLine="708"/>
        <w:jc w:val="both"/>
        <w:rPr>
          <w:rFonts w:ascii="Times New Roman" w:hAnsi="Times New Roman"/>
          <w:sz w:val="22"/>
          <w:szCs w:val="22"/>
        </w:rPr>
      </w:pPr>
      <w:r w:rsidRPr="00DB1870">
        <w:rPr>
          <w:rFonts w:ascii="Times New Roman" w:hAnsi="Times New Roman"/>
          <w:sz w:val="22"/>
          <w:szCs w:val="22"/>
        </w:rPr>
        <w:t>1.</w:t>
      </w:r>
      <w:r w:rsidR="00A236E0">
        <w:rPr>
          <w:rFonts w:ascii="Times New Roman" w:hAnsi="Times New Roman"/>
          <w:sz w:val="22"/>
          <w:szCs w:val="22"/>
        </w:rPr>
        <w:t>6</w:t>
      </w:r>
      <w:r w:rsidRPr="00DB1870">
        <w:rPr>
          <w:rFonts w:ascii="Times New Roman" w:hAnsi="Times New Roman"/>
          <w:sz w:val="22"/>
          <w:szCs w:val="22"/>
        </w:rPr>
        <w:t xml:space="preserve">. </w:t>
      </w:r>
      <w:r w:rsidRPr="00343AAC">
        <w:rPr>
          <w:rFonts w:ascii="Times New Roman" w:hAnsi="Times New Roman"/>
          <w:sz w:val="22"/>
          <w:szCs w:val="22"/>
        </w:rPr>
        <w:t>A</w:t>
      </w:r>
      <w:r w:rsidR="0030347D">
        <w:rPr>
          <w:rFonts w:ascii="Times New Roman" w:hAnsi="Times New Roman"/>
          <w:sz w:val="22"/>
          <w:szCs w:val="22"/>
        </w:rPr>
        <w:t>s</w:t>
      </w:r>
      <w:r w:rsidRPr="00343AAC">
        <w:rPr>
          <w:rFonts w:ascii="Times New Roman" w:hAnsi="Times New Roman"/>
          <w:sz w:val="22"/>
          <w:szCs w:val="22"/>
        </w:rPr>
        <w:t xml:space="preserve"> prova</w:t>
      </w:r>
      <w:r w:rsidR="0030347D">
        <w:rPr>
          <w:rFonts w:ascii="Times New Roman" w:hAnsi="Times New Roman"/>
          <w:sz w:val="22"/>
          <w:szCs w:val="22"/>
        </w:rPr>
        <w:t>s</w:t>
      </w:r>
      <w:r w:rsidRPr="00343AAC">
        <w:rPr>
          <w:rFonts w:ascii="Times New Roman" w:hAnsi="Times New Roman"/>
          <w:sz w:val="22"/>
          <w:szCs w:val="22"/>
        </w:rPr>
        <w:t xml:space="preserve"> </w:t>
      </w:r>
      <w:r w:rsidR="0030347D">
        <w:rPr>
          <w:rFonts w:ascii="Times New Roman" w:hAnsi="Times New Roman"/>
          <w:sz w:val="22"/>
          <w:szCs w:val="22"/>
        </w:rPr>
        <w:t xml:space="preserve">objetivas </w:t>
      </w:r>
      <w:r w:rsidR="002E69EB">
        <w:rPr>
          <w:rFonts w:ascii="Times New Roman" w:hAnsi="Times New Roman"/>
          <w:sz w:val="22"/>
          <w:szCs w:val="22"/>
        </w:rPr>
        <w:t xml:space="preserve">e subjetivas </w:t>
      </w:r>
      <w:r w:rsidR="00584EC1">
        <w:rPr>
          <w:rFonts w:ascii="Times New Roman" w:hAnsi="Times New Roman"/>
          <w:sz w:val="22"/>
          <w:szCs w:val="22"/>
        </w:rPr>
        <w:t xml:space="preserve">para as Áreas de Direito e Jornalismo </w:t>
      </w:r>
      <w:r w:rsidRPr="00343AAC">
        <w:rPr>
          <w:rFonts w:ascii="Times New Roman" w:hAnsi="Times New Roman"/>
          <w:sz w:val="22"/>
          <w:szCs w:val="22"/>
        </w:rPr>
        <w:t>presencia</w:t>
      </w:r>
      <w:r w:rsidR="0030347D">
        <w:rPr>
          <w:rFonts w:ascii="Times New Roman" w:hAnsi="Times New Roman"/>
          <w:sz w:val="22"/>
          <w:szCs w:val="22"/>
        </w:rPr>
        <w:t>is</w:t>
      </w:r>
      <w:r w:rsidRPr="00343AAC">
        <w:rPr>
          <w:rFonts w:ascii="Times New Roman" w:hAnsi="Times New Roman"/>
          <w:sz w:val="22"/>
          <w:szCs w:val="22"/>
        </w:rPr>
        <w:t xml:space="preserve"> ter</w:t>
      </w:r>
      <w:r w:rsidR="0030347D">
        <w:rPr>
          <w:rFonts w:ascii="Times New Roman" w:hAnsi="Times New Roman"/>
          <w:sz w:val="22"/>
          <w:szCs w:val="22"/>
        </w:rPr>
        <w:t>ão</w:t>
      </w:r>
      <w:r w:rsidRPr="00343AAC">
        <w:rPr>
          <w:rFonts w:ascii="Times New Roman" w:hAnsi="Times New Roman"/>
          <w:sz w:val="22"/>
          <w:szCs w:val="22"/>
        </w:rPr>
        <w:t xml:space="preserve"> duração </w:t>
      </w:r>
      <w:r w:rsidRPr="00BD36D4">
        <w:rPr>
          <w:rFonts w:ascii="Times New Roman" w:hAnsi="Times New Roman"/>
          <w:sz w:val="22"/>
          <w:szCs w:val="22"/>
        </w:rPr>
        <w:t xml:space="preserve">de </w:t>
      </w:r>
      <w:r w:rsidR="002E69EB">
        <w:rPr>
          <w:rFonts w:ascii="Times New Roman" w:hAnsi="Times New Roman"/>
          <w:b/>
          <w:bCs/>
          <w:sz w:val="22"/>
          <w:szCs w:val="22"/>
        </w:rPr>
        <w:t>3</w:t>
      </w:r>
      <w:r w:rsidRPr="00BD36D4">
        <w:rPr>
          <w:rFonts w:ascii="Times New Roman" w:hAnsi="Times New Roman"/>
          <w:b/>
          <w:bCs/>
          <w:sz w:val="22"/>
          <w:szCs w:val="22"/>
        </w:rPr>
        <w:t>h (</w:t>
      </w:r>
      <w:r w:rsidR="002E69EB">
        <w:rPr>
          <w:rFonts w:ascii="Times New Roman" w:hAnsi="Times New Roman"/>
          <w:b/>
          <w:bCs/>
          <w:sz w:val="22"/>
          <w:szCs w:val="22"/>
        </w:rPr>
        <w:t>trê</w:t>
      </w:r>
      <w:r w:rsidR="00063E08">
        <w:rPr>
          <w:rFonts w:ascii="Times New Roman" w:hAnsi="Times New Roman"/>
          <w:b/>
          <w:bCs/>
          <w:sz w:val="22"/>
          <w:szCs w:val="22"/>
        </w:rPr>
        <w:t>s</w:t>
      </w:r>
      <w:r w:rsidRPr="00BD36D4">
        <w:rPr>
          <w:rFonts w:ascii="Times New Roman" w:hAnsi="Times New Roman"/>
          <w:b/>
          <w:bCs/>
          <w:sz w:val="22"/>
          <w:szCs w:val="22"/>
        </w:rPr>
        <w:t xml:space="preserve"> horas) e ser</w:t>
      </w:r>
      <w:r w:rsidR="00B5626D" w:rsidRPr="00BD36D4">
        <w:rPr>
          <w:rFonts w:ascii="Times New Roman" w:hAnsi="Times New Roman"/>
          <w:b/>
          <w:bCs/>
          <w:sz w:val="22"/>
          <w:szCs w:val="22"/>
        </w:rPr>
        <w:t>ão</w:t>
      </w:r>
      <w:r w:rsidRPr="00BD36D4">
        <w:rPr>
          <w:rFonts w:ascii="Times New Roman" w:hAnsi="Times New Roman"/>
          <w:sz w:val="22"/>
          <w:szCs w:val="22"/>
        </w:rPr>
        <w:t xml:space="preserve"> </w:t>
      </w:r>
      <w:r w:rsidRPr="00BD36D4">
        <w:rPr>
          <w:rFonts w:ascii="Times New Roman" w:hAnsi="Times New Roman"/>
          <w:b/>
          <w:bCs/>
          <w:sz w:val="22"/>
          <w:szCs w:val="22"/>
        </w:rPr>
        <w:t>aplicada</w:t>
      </w:r>
      <w:r w:rsidR="00B5626D" w:rsidRPr="00BD36D4">
        <w:rPr>
          <w:rFonts w:ascii="Times New Roman" w:hAnsi="Times New Roman"/>
          <w:b/>
          <w:bCs/>
          <w:sz w:val="22"/>
          <w:szCs w:val="22"/>
        </w:rPr>
        <w:t>s</w:t>
      </w:r>
      <w:r w:rsidRPr="00BD36D4">
        <w:rPr>
          <w:rFonts w:ascii="Times New Roman" w:hAnsi="Times New Roman"/>
          <w:b/>
          <w:bCs/>
          <w:sz w:val="22"/>
          <w:szCs w:val="22"/>
        </w:rPr>
        <w:t xml:space="preserve"> na data provável </w:t>
      </w:r>
      <w:r w:rsidR="003C1A12" w:rsidRPr="00BD36D4">
        <w:rPr>
          <w:rFonts w:ascii="Times New Roman" w:hAnsi="Times New Roman"/>
          <w:b/>
          <w:bCs/>
          <w:sz w:val="22"/>
          <w:szCs w:val="22"/>
        </w:rPr>
        <w:t>estabelecida</w:t>
      </w:r>
      <w:r w:rsidR="00F01F7F" w:rsidRPr="00BD36D4">
        <w:rPr>
          <w:rFonts w:ascii="Times New Roman" w:hAnsi="Times New Roman"/>
          <w:b/>
          <w:bCs/>
          <w:sz w:val="22"/>
          <w:szCs w:val="22"/>
        </w:rPr>
        <w:t xml:space="preserve"> </w:t>
      </w:r>
      <w:r w:rsidR="00126682" w:rsidRPr="00BD36D4">
        <w:rPr>
          <w:rFonts w:ascii="Times New Roman" w:hAnsi="Times New Roman"/>
          <w:b/>
          <w:bCs/>
          <w:sz w:val="22"/>
          <w:szCs w:val="22"/>
        </w:rPr>
        <w:t>no Anexo VIII deste edital</w:t>
      </w:r>
      <w:r w:rsidR="00F01F7F" w:rsidRPr="00BD36D4">
        <w:rPr>
          <w:rFonts w:ascii="Times New Roman" w:hAnsi="Times New Roman"/>
          <w:b/>
          <w:bCs/>
          <w:sz w:val="22"/>
          <w:szCs w:val="22"/>
        </w:rPr>
        <w:t>,</w:t>
      </w:r>
      <w:r w:rsidR="00F01F7F">
        <w:rPr>
          <w:rFonts w:ascii="Times New Roman" w:hAnsi="Times New Roman"/>
          <w:b/>
          <w:bCs/>
          <w:sz w:val="22"/>
          <w:szCs w:val="22"/>
        </w:rPr>
        <w:t xml:space="preserve"> em turno </w:t>
      </w:r>
      <w:r w:rsidR="00C066B3">
        <w:rPr>
          <w:rFonts w:ascii="Times New Roman" w:hAnsi="Times New Roman"/>
          <w:b/>
          <w:bCs/>
          <w:sz w:val="22"/>
          <w:szCs w:val="22"/>
        </w:rPr>
        <w:t xml:space="preserve">e local </w:t>
      </w:r>
      <w:r w:rsidR="00F01F7F">
        <w:rPr>
          <w:rFonts w:ascii="Times New Roman" w:hAnsi="Times New Roman"/>
          <w:b/>
          <w:bCs/>
          <w:sz w:val="22"/>
          <w:szCs w:val="22"/>
        </w:rPr>
        <w:t>a ser</w:t>
      </w:r>
      <w:r w:rsidR="00C066B3">
        <w:rPr>
          <w:rFonts w:ascii="Times New Roman" w:hAnsi="Times New Roman"/>
          <w:b/>
          <w:bCs/>
          <w:sz w:val="22"/>
          <w:szCs w:val="22"/>
        </w:rPr>
        <w:t>em</w:t>
      </w:r>
      <w:r w:rsidR="00F01F7F">
        <w:rPr>
          <w:rFonts w:ascii="Times New Roman" w:hAnsi="Times New Roman"/>
          <w:b/>
          <w:bCs/>
          <w:sz w:val="22"/>
          <w:szCs w:val="22"/>
        </w:rPr>
        <w:t xml:space="preserve"> definido</w:t>
      </w:r>
      <w:r w:rsidR="00C066B3">
        <w:rPr>
          <w:rFonts w:ascii="Times New Roman" w:hAnsi="Times New Roman"/>
          <w:b/>
          <w:bCs/>
          <w:sz w:val="22"/>
          <w:szCs w:val="22"/>
        </w:rPr>
        <w:t>s</w:t>
      </w:r>
      <w:r w:rsidRPr="00343AAC">
        <w:rPr>
          <w:rFonts w:ascii="Times New Roman" w:hAnsi="Times New Roman"/>
          <w:sz w:val="22"/>
          <w:szCs w:val="22"/>
        </w:rPr>
        <w:t>, em data oportuna</w:t>
      </w:r>
      <w:r w:rsidR="00A236E0">
        <w:rPr>
          <w:rFonts w:ascii="Times New Roman" w:hAnsi="Times New Roman"/>
          <w:sz w:val="22"/>
          <w:szCs w:val="22"/>
        </w:rPr>
        <w:t>, conforme divulgação em Edital Convocação para as provas objetivas</w:t>
      </w:r>
      <w:r w:rsidR="00A236E0" w:rsidRPr="00343AAC">
        <w:rPr>
          <w:rFonts w:ascii="Times New Roman" w:hAnsi="Times New Roman"/>
          <w:sz w:val="22"/>
          <w:szCs w:val="22"/>
        </w:rPr>
        <w:t>.</w:t>
      </w:r>
    </w:p>
    <w:p w14:paraId="552BA32E" w14:textId="404838CD" w:rsidR="00886150" w:rsidRDefault="00886150" w:rsidP="00886150">
      <w:pPr>
        <w:spacing w:before="240" w:after="240"/>
        <w:ind w:firstLine="708"/>
        <w:jc w:val="both"/>
        <w:rPr>
          <w:rFonts w:ascii="Times New Roman" w:hAnsi="Times New Roman"/>
          <w:sz w:val="22"/>
          <w:szCs w:val="22"/>
        </w:rPr>
      </w:pPr>
      <w:r>
        <w:rPr>
          <w:rFonts w:ascii="Times New Roman" w:hAnsi="Times New Roman"/>
          <w:sz w:val="22"/>
          <w:szCs w:val="22"/>
        </w:rPr>
        <w:t xml:space="preserve">1.7 </w:t>
      </w:r>
      <w:r w:rsidRPr="00343AAC">
        <w:rPr>
          <w:rFonts w:ascii="Times New Roman" w:hAnsi="Times New Roman"/>
          <w:sz w:val="22"/>
          <w:szCs w:val="22"/>
        </w:rPr>
        <w:t>A</w:t>
      </w:r>
      <w:r>
        <w:rPr>
          <w:rFonts w:ascii="Times New Roman" w:hAnsi="Times New Roman"/>
          <w:sz w:val="22"/>
          <w:szCs w:val="22"/>
        </w:rPr>
        <w:t>s</w:t>
      </w:r>
      <w:r w:rsidRPr="00343AAC">
        <w:rPr>
          <w:rFonts w:ascii="Times New Roman" w:hAnsi="Times New Roman"/>
          <w:sz w:val="22"/>
          <w:szCs w:val="22"/>
        </w:rPr>
        <w:t xml:space="preserve"> prova</w:t>
      </w:r>
      <w:r>
        <w:rPr>
          <w:rFonts w:ascii="Times New Roman" w:hAnsi="Times New Roman"/>
          <w:sz w:val="22"/>
          <w:szCs w:val="22"/>
        </w:rPr>
        <w:t>s</w:t>
      </w:r>
      <w:r w:rsidRPr="00343AAC">
        <w:rPr>
          <w:rFonts w:ascii="Times New Roman" w:hAnsi="Times New Roman"/>
          <w:sz w:val="22"/>
          <w:szCs w:val="22"/>
        </w:rPr>
        <w:t xml:space="preserve"> </w:t>
      </w:r>
      <w:r>
        <w:rPr>
          <w:rFonts w:ascii="Times New Roman" w:hAnsi="Times New Roman"/>
          <w:sz w:val="22"/>
          <w:szCs w:val="22"/>
        </w:rPr>
        <w:t xml:space="preserve">objetivas para as Áreas de </w:t>
      </w:r>
      <w:r w:rsidR="00A87013">
        <w:rPr>
          <w:rFonts w:ascii="Times New Roman" w:hAnsi="Times New Roman"/>
          <w:sz w:val="22"/>
          <w:szCs w:val="22"/>
        </w:rPr>
        <w:t>Administração e Tecnologia da Informação</w:t>
      </w:r>
      <w:r>
        <w:rPr>
          <w:rFonts w:ascii="Times New Roman" w:hAnsi="Times New Roman"/>
          <w:sz w:val="22"/>
          <w:szCs w:val="22"/>
        </w:rPr>
        <w:t xml:space="preserve"> </w:t>
      </w:r>
      <w:r w:rsidRPr="00343AAC">
        <w:rPr>
          <w:rFonts w:ascii="Times New Roman" w:hAnsi="Times New Roman"/>
          <w:sz w:val="22"/>
          <w:szCs w:val="22"/>
        </w:rPr>
        <w:t>presencia</w:t>
      </w:r>
      <w:r>
        <w:rPr>
          <w:rFonts w:ascii="Times New Roman" w:hAnsi="Times New Roman"/>
          <w:sz w:val="22"/>
          <w:szCs w:val="22"/>
        </w:rPr>
        <w:t>is</w:t>
      </w:r>
      <w:r w:rsidRPr="00343AAC">
        <w:rPr>
          <w:rFonts w:ascii="Times New Roman" w:hAnsi="Times New Roman"/>
          <w:sz w:val="22"/>
          <w:szCs w:val="22"/>
        </w:rPr>
        <w:t xml:space="preserve"> ter</w:t>
      </w:r>
      <w:r>
        <w:rPr>
          <w:rFonts w:ascii="Times New Roman" w:hAnsi="Times New Roman"/>
          <w:sz w:val="22"/>
          <w:szCs w:val="22"/>
        </w:rPr>
        <w:t>ão</w:t>
      </w:r>
      <w:r w:rsidRPr="00343AAC">
        <w:rPr>
          <w:rFonts w:ascii="Times New Roman" w:hAnsi="Times New Roman"/>
          <w:sz w:val="22"/>
          <w:szCs w:val="22"/>
        </w:rPr>
        <w:t xml:space="preserve"> duração </w:t>
      </w:r>
      <w:r w:rsidRPr="00BD36D4">
        <w:rPr>
          <w:rFonts w:ascii="Times New Roman" w:hAnsi="Times New Roman"/>
          <w:sz w:val="22"/>
          <w:szCs w:val="22"/>
        </w:rPr>
        <w:t xml:space="preserve">de </w:t>
      </w:r>
      <w:r>
        <w:rPr>
          <w:rFonts w:ascii="Times New Roman" w:hAnsi="Times New Roman"/>
          <w:b/>
          <w:bCs/>
          <w:sz w:val="22"/>
          <w:szCs w:val="22"/>
        </w:rPr>
        <w:t>2</w:t>
      </w:r>
      <w:r w:rsidRPr="00BD36D4">
        <w:rPr>
          <w:rFonts w:ascii="Times New Roman" w:hAnsi="Times New Roman"/>
          <w:b/>
          <w:bCs/>
          <w:sz w:val="22"/>
          <w:szCs w:val="22"/>
        </w:rPr>
        <w:t>h (</w:t>
      </w:r>
      <w:r>
        <w:rPr>
          <w:rFonts w:ascii="Times New Roman" w:hAnsi="Times New Roman"/>
          <w:b/>
          <w:bCs/>
          <w:sz w:val="22"/>
          <w:szCs w:val="22"/>
        </w:rPr>
        <w:t>duas</w:t>
      </w:r>
      <w:r w:rsidRPr="00BD36D4">
        <w:rPr>
          <w:rFonts w:ascii="Times New Roman" w:hAnsi="Times New Roman"/>
          <w:b/>
          <w:bCs/>
          <w:sz w:val="22"/>
          <w:szCs w:val="22"/>
        </w:rPr>
        <w:t xml:space="preserve"> horas) e serão</w:t>
      </w:r>
      <w:r w:rsidRPr="00BD36D4">
        <w:rPr>
          <w:rFonts w:ascii="Times New Roman" w:hAnsi="Times New Roman"/>
          <w:sz w:val="22"/>
          <w:szCs w:val="22"/>
        </w:rPr>
        <w:t xml:space="preserve"> </w:t>
      </w:r>
      <w:r w:rsidRPr="00BD36D4">
        <w:rPr>
          <w:rFonts w:ascii="Times New Roman" w:hAnsi="Times New Roman"/>
          <w:b/>
          <w:bCs/>
          <w:sz w:val="22"/>
          <w:szCs w:val="22"/>
        </w:rPr>
        <w:t>aplicadas na data provável estabelecida no Anexo VIII deste edital,</w:t>
      </w:r>
      <w:r>
        <w:rPr>
          <w:rFonts w:ascii="Times New Roman" w:hAnsi="Times New Roman"/>
          <w:b/>
          <w:bCs/>
          <w:sz w:val="22"/>
          <w:szCs w:val="22"/>
        </w:rPr>
        <w:t xml:space="preserve"> em turno e local a serem definidos</w:t>
      </w:r>
      <w:r w:rsidRPr="00343AAC">
        <w:rPr>
          <w:rFonts w:ascii="Times New Roman" w:hAnsi="Times New Roman"/>
          <w:sz w:val="22"/>
          <w:szCs w:val="22"/>
        </w:rPr>
        <w:t>, em data oportuna</w:t>
      </w:r>
      <w:r>
        <w:rPr>
          <w:rFonts w:ascii="Times New Roman" w:hAnsi="Times New Roman"/>
          <w:sz w:val="22"/>
          <w:szCs w:val="22"/>
        </w:rPr>
        <w:t>, conforme divulgação em Edital Convocação para as provas objetivas</w:t>
      </w:r>
      <w:r w:rsidRPr="00343AAC">
        <w:rPr>
          <w:rFonts w:ascii="Times New Roman" w:hAnsi="Times New Roman"/>
          <w:sz w:val="22"/>
          <w:szCs w:val="22"/>
        </w:rPr>
        <w:t>.</w:t>
      </w:r>
    </w:p>
    <w:p w14:paraId="14EE8125" w14:textId="002CB5A7" w:rsidR="00D57883" w:rsidRPr="00DB1870" w:rsidRDefault="00D57883" w:rsidP="00886150">
      <w:pPr>
        <w:spacing w:before="240" w:after="240"/>
        <w:ind w:left="708"/>
        <w:jc w:val="both"/>
        <w:rPr>
          <w:rFonts w:ascii="Times New Roman" w:hAnsi="Times New Roman"/>
          <w:sz w:val="22"/>
          <w:szCs w:val="22"/>
        </w:rPr>
      </w:pPr>
      <w:r>
        <w:rPr>
          <w:rFonts w:ascii="Times New Roman" w:hAnsi="Times New Roman"/>
          <w:sz w:val="22"/>
          <w:szCs w:val="22"/>
        </w:rPr>
        <w:t>1.</w:t>
      </w:r>
      <w:r w:rsidR="00886150">
        <w:rPr>
          <w:rFonts w:ascii="Times New Roman" w:hAnsi="Times New Roman"/>
          <w:sz w:val="22"/>
          <w:szCs w:val="22"/>
        </w:rPr>
        <w:t>8</w:t>
      </w:r>
      <w:r>
        <w:rPr>
          <w:rFonts w:ascii="Times New Roman" w:hAnsi="Times New Roman"/>
          <w:sz w:val="22"/>
          <w:szCs w:val="22"/>
        </w:rPr>
        <w:t>. Aten</w:t>
      </w:r>
      <w:r w:rsidR="00400D6C">
        <w:rPr>
          <w:rFonts w:ascii="Times New Roman" w:hAnsi="Times New Roman"/>
          <w:sz w:val="22"/>
          <w:szCs w:val="22"/>
        </w:rPr>
        <w:t xml:space="preserve">dendo </w:t>
      </w:r>
      <w:r w:rsidR="0092707A">
        <w:rPr>
          <w:rFonts w:ascii="Times New Roman" w:hAnsi="Times New Roman"/>
          <w:sz w:val="22"/>
          <w:szCs w:val="22"/>
        </w:rPr>
        <w:t>a</w:t>
      </w:r>
      <w:r w:rsidR="00400D6C">
        <w:rPr>
          <w:rFonts w:ascii="Times New Roman" w:hAnsi="Times New Roman"/>
          <w:sz w:val="22"/>
          <w:szCs w:val="22"/>
        </w:rPr>
        <w:t>os princípios da eficiência e da economicidade</w:t>
      </w:r>
      <w:r w:rsidR="0092707A">
        <w:rPr>
          <w:rFonts w:ascii="Times New Roman" w:hAnsi="Times New Roman"/>
          <w:sz w:val="22"/>
          <w:szCs w:val="22"/>
        </w:rPr>
        <w:t>, que regem a administração pública,</w:t>
      </w:r>
      <w:r w:rsidR="00400D6C">
        <w:rPr>
          <w:rFonts w:ascii="Times New Roman" w:hAnsi="Times New Roman"/>
          <w:sz w:val="22"/>
          <w:szCs w:val="22"/>
        </w:rPr>
        <w:t xml:space="preserve"> a prova </w:t>
      </w:r>
      <w:r w:rsidR="00D931E3">
        <w:rPr>
          <w:rFonts w:ascii="Times New Roman" w:hAnsi="Times New Roman"/>
          <w:sz w:val="22"/>
          <w:szCs w:val="22"/>
        </w:rPr>
        <w:t>objetiva</w:t>
      </w:r>
      <w:r w:rsidR="00400D6C">
        <w:rPr>
          <w:rFonts w:ascii="Times New Roman" w:hAnsi="Times New Roman"/>
          <w:sz w:val="22"/>
          <w:szCs w:val="22"/>
        </w:rPr>
        <w:t xml:space="preserve"> </w:t>
      </w:r>
      <w:r w:rsidR="00400D6C" w:rsidRPr="0092707A">
        <w:rPr>
          <w:rFonts w:ascii="Times New Roman" w:hAnsi="Times New Roman"/>
          <w:b/>
          <w:bCs/>
          <w:sz w:val="22"/>
          <w:szCs w:val="22"/>
        </w:rPr>
        <w:t>pode</w:t>
      </w:r>
      <w:r w:rsidR="00400D6C">
        <w:rPr>
          <w:rFonts w:ascii="Times New Roman" w:hAnsi="Times New Roman"/>
          <w:sz w:val="22"/>
          <w:szCs w:val="22"/>
        </w:rPr>
        <w:t xml:space="preserve"> ser realizada de forma online</w:t>
      </w:r>
      <w:r w:rsidR="0092707A">
        <w:rPr>
          <w:rFonts w:ascii="Times New Roman" w:hAnsi="Times New Roman"/>
          <w:sz w:val="22"/>
          <w:szCs w:val="22"/>
        </w:rPr>
        <w:t>, conforme divulgação de edital específico para tal fim</w:t>
      </w:r>
      <w:r w:rsidR="006713B7">
        <w:rPr>
          <w:rFonts w:ascii="Times New Roman" w:hAnsi="Times New Roman"/>
          <w:sz w:val="22"/>
          <w:szCs w:val="22"/>
        </w:rPr>
        <w:t>, com as regras aplicáveis</w:t>
      </w:r>
      <w:r w:rsidR="00150AF6">
        <w:rPr>
          <w:rFonts w:ascii="Times New Roman" w:hAnsi="Times New Roman"/>
          <w:sz w:val="22"/>
          <w:szCs w:val="22"/>
        </w:rPr>
        <w:t>, com antecedência mínima de 5 dias úteis</w:t>
      </w:r>
      <w:r w:rsidR="006713B7">
        <w:rPr>
          <w:rFonts w:ascii="Times New Roman" w:hAnsi="Times New Roman"/>
          <w:sz w:val="22"/>
          <w:szCs w:val="22"/>
        </w:rPr>
        <w:t>.</w:t>
      </w:r>
    </w:p>
    <w:p w14:paraId="54B9EE41" w14:textId="1CFE4111" w:rsidR="007A709A" w:rsidRPr="00DB1870" w:rsidRDefault="001351B8" w:rsidP="00E34D29">
      <w:pPr>
        <w:spacing w:before="240" w:after="240"/>
        <w:ind w:firstLine="708"/>
        <w:jc w:val="both"/>
        <w:rPr>
          <w:rFonts w:ascii="Times New Roman" w:hAnsi="Times New Roman"/>
          <w:sz w:val="22"/>
          <w:szCs w:val="22"/>
        </w:rPr>
      </w:pPr>
      <w:r w:rsidRPr="00DB1870">
        <w:rPr>
          <w:rFonts w:ascii="Times New Roman" w:hAnsi="Times New Roman"/>
          <w:sz w:val="22"/>
          <w:szCs w:val="22"/>
        </w:rPr>
        <w:t xml:space="preserve"> </w:t>
      </w:r>
    </w:p>
    <w:p w14:paraId="2BD74BE1" w14:textId="02F9F892" w:rsidR="007A709A" w:rsidRDefault="004D6C25" w:rsidP="008A14C0">
      <w:pPr>
        <w:pStyle w:val="Para1"/>
        <w:spacing w:before="240" w:after="240"/>
        <w:jc w:val="both"/>
        <w:rPr>
          <w:rFonts w:ascii="Times New Roman" w:hAnsi="Times New Roman"/>
          <w:sz w:val="22"/>
          <w:szCs w:val="22"/>
        </w:rPr>
      </w:pPr>
      <w:r>
        <w:rPr>
          <w:rFonts w:ascii="Times New Roman" w:hAnsi="Times New Roman"/>
          <w:sz w:val="22"/>
          <w:szCs w:val="22"/>
        </w:rPr>
        <w:t>2</w:t>
      </w:r>
      <w:r w:rsidR="001351B8" w:rsidRPr="00DB1870">
        <w:rPr>
          <w:rFonts w:ascii="Times New Roman" w:hAnsi="Times New Roman"/>
          <w:sz w:val="22"/>
          <w:szCs w:val="22"/>
        </w:rPr>
        <w:t xml:space="preserve">. DAS VAGAS RESERVADAS AOS (AS) CANDIDATOS (AS) COM DEFICIÊNCIA, DO SISTEMA DE COTAS PARA MINORIAS ÉTNICO-RACIAIS E </w:t>
      </w:r>
      <w:r w:rsidR="008A14C0" w:rsidRPr="008A14C0">
        <w:rPr>
          <w:rFonts w:ascii="Times New Roman" w:hAnsi="Times New Roman"/>
          <w:sz w:val="22"/>
          <w:szCs w:val="22"/>
        </w:rPr>
        <w:t>PESSOAS</w:t>
      </w:r>
      <w:r w:rsidR="008A14C0">
        <w:rPr>
          <w:rFonts w:ascii="Times New Roman" w:hAnsi="Times New Roman"/>
          <w:sz w:val="22"/>
          <w:szCs w:val="22"/>
        </w:rPr>
        <w:t xml:space="preserve"> </w:t>
      </w:r>
      <w:r w:rsidR="008A14C0" w:rsidRPr="008A14C0">
        <w:rPr>
          <w:rFonts w:ascii="Times New Roman" w:hAnsi="Times New Roman"/>
          <w:sz w:val="22"/>
          <w:szCs w:val="22"/>
        </w:rPr>
        <w:t>TRANSGÊNERO</w:t>
      </w:r>
      <w:r w:rsidR="008A14C0">
        <w:rPr>
          <w:rFonts w:ascii="Times New Roman" w:hAnsi="Times New Roman"/>
          <w:sz w:val="22"/>
          <w:szCs w:val="22"/>
        </w:rPr>
        <w:t xml:space="preserve"> E </w:t>
      </w:r>
      <w:r w:rsidR="001351B8" w:rsidRPr="00DB1870">
        <w:rPr>
          <w:rFonts w:ascii="Times New Roman" w:hAnsi="Times New Roman"/>
          <w:sz w:val="22"/>
          <w:szCs w:val="22"/>
        </w:rPr>
        <w:t xml:space="preserve">DO SISTEMA DE COTAS PARA </w:t>
      </w:r>
      <w:r w:rsidR="00922113" w:rsidRPr="00DB1870">
        <w:rPr>
          <w:rFonts w:ascii="Times New Roman" w:hAnsi="Times New Roman"/>
          <w:sz w:val="22"/>
          <w:szCs w:val="22"/>
        </w:rPr>
        <w:t>NEGROS</w:t>
      </w:r>
    </w:p>
    <w:tbl>
      <w:tblPr>
        <w:tblStyle w:val="Tabelacomgrade"/>
        <w:tblW w:w="0" w:type="auto"/>
        <w:tblLook w:val="04A0" w:firstRow="1" w:lastRow="0" w:firstColumn="1" w:lastColumn="0" w:noHBand="0" w:noVBand="1"/>
      </w:tblPr>
      <w:tblGrid>
        <w:gridCol w:w="4675"/>
        <w:gridCol w:w="4675"/>
      </w:tblGrid>
      <w:tr w:rsidR="00D13D92" w14:paraId="677ABE06" w14:textId="77777777" w:rsidTr="00D13D92">
        <w:tc>
          <w:tcPr>
            <w:tcW w:w="4675" w:type="dxa"/>
          </w:tcPr>
          <w:p w14:paraId="29B73EEB" w14:textId="2FE2F45B" w:rsidR="00D13D92" w:rsidRDefault="00D13D92" w:rsidP="008A14C0">
            <w:pPr>
              <w:pStyle w:val="Para1"/>
              <w:spacing w:before="240" w:after="240"/>
              <w:jc w:val="both"/>
              <w:rPr>
                <w:rFonts w:ascii="Times New Roman" w:hAnsi="Times New Roman"/>
                <w:sz w:val="22"/>
                <w:szCs w:val="22"/>
              </w:rPr>
            </w:pPr>
            <w:r>
              <w:rPr>
                <w:rFonts w:ascii="Times New Roman" w:hAnsi="Times New Roman"/>
                <w:sz w:val="22"/>
                <w:szCs w:val="22"/>
              </w:rPr>
              <w:t>RESERVA</w:t>
            </w:r>
          </w:p>
        </w:tc>
        <w:tc>
          <w:tcPr>
            <w:tcW w:w="4675" w:type="dxa"/>
          </w:tcPr>
          <w:p w14:paraId="75F5884C" w14:textId="3239DF82" w:rsidR="00D13D92" w:rsidRDefault="00D13D92" w:rsidP="008A14C0">
            <w:pPr>
              <w:pStyle w:val="Para1"/>
              <w:spacing w:before="240" w:after="240"/>
              <w:jc w:val="both"/>
              <w:rPr>
                <w:rFonts w:ascii="Times New Roman" w:hAnsi="Times New Roman"/>
                <w:sz w:val="22"/>
                <w:szCs w:val="22"/>
              </w:rPr>
            </w:pPr>
            <w:r>
              <w:rPr>
                <w:rFonts w:ascii="Times New Roman" w:hAnsi="Times New Roman"/>
                <w:sz w:val="22"/>
                <w:szCs w:val="22"/>
              </w:rPr>
              <w:t>PERCENTUAL</w:t>
            </w:r>
          </w:p>
        </w:tc>
      </w:tr>
      <w:tr w:rsidR="00D13D92" w14:paraId="16AA7B66" w14:textId="77777777" w:rsidTr="00D13D92">
        <w:tc>
          <w:tcPr>
            <w:tcW w:w="4675" w:type="dxa"/>
          </w:tcPr>
          <w:p w14:paraId="6AD8D41A" w14:textId="7DAECF30" w:rsidR="00D13D92" w:rsidRPr="00380882" w:rsidRDefault="00380882" w:rsidP="008A14C0">
            <w:pPr>
              <w:pStyle w:val="Para1"/>
              <w:spacing w:before="240" w:after="240"/>
              <w:jc w:val="both"/>
              <w:rPr>
                <w:rFonts w:ascii="Times New Roman" w:hAnsi="Times New Roman"/>
                <w:b w:val="0"/>
                <w:bCs w:val="0"/>
                <w:sz w:val="22"/>
                <w:szCs w:val="22"/>
              </w:rPr>
            </w:pPr>
            <w:r w:rsidRPr="00380882">
              <w:rPr>
                <w:rFonts w:ascii="Times New Roman" w:hAnsi="Times New Roman"/>
                <w:b w:val="0"/>
                <w:bCs w:val="0"/>
                <w:sz w:val="22"/>
                <w:szCs w:val="22"/>
              </w:rPr>
              <w:t>PESSOA COM DEFICIÊNCIA</w:t>
            </w:r>
          </w:p>
        </w:tc>
        <w:tc>
          <w:tcPr>
            <w:tcW w:w="4675" w:type="dxa"/>
          </w:tcPr>
          <w:p w14:paraId="1B4DE72D" w14:textId="34BFC796" w:rsidR="00D13D92" w:rsidRPr="00380882" w:rsidRDefault="00380882" w:rsidP="008A14C0">
            <w:pPr>
              <w:pStyle w:val="Para1"/>
              <w:spacing w:before="240" w:after="240"/>
              <w:jc w:val="both"/>
              <w:rPr>
                <w:rFonts w:ascii="Times New Roman" w:hAnsi="Times New Roman"/>
                <w:b w:val="0"/>
                <w:bCs w:val="0"/>
                <w:sz w:val="22"/>
                <w:szCs w:val="22"/>
              </w:rPr>
            </w:pPr>
            <w:r w:rsidRPr="00380882">
              <w:rPr>
                <w:rFonts w:ascii="Times New Roman" w:hAnsi="Times New Roman"/>
                <w:b w:val="0"/>
                <w:bCs w:val="0"/>
                <w:sz w:val="22"/>
                <w:szCs w:val="22"/>
              </w:rPr>
              <w:t>10% (dez por cento) das vagas</w:t>
            </w:r>
          </w:p>
        </w:tc>
      </w:tr>
      <w:tr w:rsidR="00D13D92" w14:paraId="078EB674" w14:textId="77777777" w:rsidTr="00D13D92">
        <w:tc>
          <w:tcPr>
            <w:tcW w:w="4675" w:type="dxa"/>
          </w:tcPr>
          <w:p w14:paraId="254CA790" w14:textId="0AF2E374" w:rsidR="00D13D92" w:rsidRPr="00380882" w:rsidRDefault="00380882" w:rsidP="008A14C0">
            <w:pPr>
              <w:pStyle w:val="Para1"/>
              <w:spacing w:before="240" w:after="240"/>
              <w:jc w:val="both"/>
              <w:rPr>
                <w:rFonts w:ascii="Times New Roman" w:hAnsi="Times New Roman"/>
                <w:b w:val="0"/>
                <w:bCs w:val="0"/>
                <w:sz w:val="22"/>
                <w:szCs w:val="22"/>
              </w:rPr>
            </w:pPr>
            <w:r w:rsidRPr="00380882">
              <w:rPr>
                <w:rFonts w:ascii="Times New Roman" w:hAnsi="Times New Roman"/>
                <w:b w:val="0"/>
                <w:bCs w:val="0"/>
                <w:sz w:val="22"/>
                <w:szCs w:val="22"/>
              </w:rPr>
              <w:t>MINORIAS ÉTNICO-RACIAIS E PESSOAS TRANSGÊNERO</w:t>
            </w:r>
          </w:p>
        </w:tc>
        <w:tc>
          <w:tcPr>
            <w:tcW w:w="4675" w:type="dxa"/>
          </w:tcPr>
          <w:p w14:paraId="08C4F8F0" w14:textId="17A141D0" w:rsidR="00D13D92" w:rsidRPr="00380882" w:rsidRDefault="00380882" w:rsidP="008A14C0">
            <w:pPr>
              <w:pStyle w:val="Para1"/>
              <w:spacing w:before="240" w:after="240"/>
              <w:jc w:val="both"/>
              <w:rPr>
                <w:rFonts w:ascii="Times New Roman" w:hAnsi="Times New Roman"/>
                <w:b w:val="0"/>
                <w:bCs w:val="0"/>
                <w:sz w:val="22"/>
                <w:szCs w:val="22"/>
              </w:rPr>
            </w:pPr>
            <w:r w:rsidRPr="00380882">
              <w:rPr>
                <w:rFonts w:ascii="Times New Roman" w:hAnsi="Times New Roman"/>
                <w:b w:val="0"/>
                <w:bCs w:val="0"/>
                <w:sz w:val="22"/>
                <w:szCs w:val="22"/>
              </w:rPr>
              <w:t>10% (dez por cento) das vagas</w:t>
            </w:r>
          </w:p>
        </w:tc>
      </w:tr>
      <w:tr w:rsidR="00D13D92" w14:paraId="5492C7DE" w14:textId="77777777" w:rsidTr="00D13D92">
        <w:tc>
          <w:tcPr>
            <w:tcW w:w="4675" w:type="dxa"/>
          </w:tcPr>
          <w:p w14:paraId="08FA3A83" w14:textId="114820FC" w:rsidR="00D13D92" w:rsidRPr="00380882" w:rsidRDefault="00380882" w:rsidP="008A14C0">
            <w:pPr>
              <w:pStyle w:val="Para1"/>
              <w:spacing w:before="240" w:after="240"/>
              <w:jc w:val="both"/>
              <w:rPr>
                <w:rFonts w:ascii="Times New Roman" w:hAnsi="Times New Roman"/>
                <w:b w:val="0"/>
                <w:bCs w:val="0"/>
                <w:sz w:val="22"/>
                <w:szCs w:val="22"/>
              </w:rPr>
            </w:pPr>
            <w:r w:rsidRPr="00380882">
              <w:rPr>
                <w:rFonts w:ascii="Times New Roman" w:hAnsi="Times New Roman"/>
                <w:b w:val="0"/>
                <w:bCs w:val="0"/>
                <w:sz w:val="22"/>
                <w:szCs w:val="22"/>
              </w:rPr>
              <w:t>PESSOA NEGRA</w:t>
            </w:r>
          </w:p>
        </w:tc>
        <w:tc>
          <w:tcPr>
            <w:tcW w:w="4675" w:type="dxa"/>
          </w:tcPr>
          <w:p w14:paraId="02A37A2D" w14:textId="0F66AC6C" w:rsidR="00D13D92" w:rsidRPr="00380882" w:rsidRDefault="00380882" w:rsidP="008A14C0">
            <w:pPr>
              <w:pStyle w:val="Para1"/>
              <w:spacing w:before="240" w:after="240"/>
              <w:jc w:val="both"/>
              <w:rPr>
                <w:rFonts w:ascii="Times New Roman" w:hAnsi="Times New Roman"/>
                <w:b w:val="0"/>
                <w:bCs w:val="0"/>
                <w:sz w:val="22"/>
                <w:szCs w:val="22"/>
              </w:rPr>
            </w:pPr>
            <w:r w:rsidRPr="00380882">
              <w:rPr>
                <w:rFonts w:ascii="Times New Roman" w:hAnsi="Times New Roman"/>
                <w:b w:val="0"/>
                <w:bCs w:val="0"/>
                <w:sz w:val="22"/>
                <w:szCs w:val="22"/>
              </w:rPr>
              <w:t>30% (trinta por cento) das vagas</w:t>
            </w:r>
          </w:p>
        </w:tc>
      </w:tr>
    </w:tbl>
    <w:p w14:paraId="7BED46AF" w14:textId="77777777" w:rsidR="00A14636" w:rsidRPr="00DB1870" w:rsidRDefault="00A14636" w:rsidP="008A14C0">
      <w:pPr>
        <w:pStyle w:val="Para1"/>
        <w:spacing w:before="240" w:after="240"/>
        <w:jc w:val="both"/>
        <w:rPr>
          <w:rFonts w:ascii="Times New Roman" w:hAnsi="Times New Roman"/>
          <w:sz w:val="22"/>
          <w:szCs w:val="22"/>
        </w:rPr>
      </w:pPr>
    </w:p>
    <w:p w14:paraId="7D86D1EC" w14:textId="7542FEDC" w:rsidR="007A709A" w:rsidRPr="00DB1870" w:rsidRDefault="004D6C25" w:rsidP="00E34D29">
      <w:pPr>
        <w:spacing w:before="240" w:after="240"/>
        <w:ind w:firstLine="708"/>
        <w:jc w:val="both"/>
        <w:rPr>
          <w:rFonts w:ascii="Times New Roman" w:hAnsi="Times New Roman"/>
          <w:sz w:val="22"/>
          <w:szCs w:val="22"/>
        </w:rPr>
      </w:pPr>
      <w:r>
        <w:rPr>
          <w:rFonts w:ascii="Times New Roman" w:hAnsi="Times New Roman"/>
          <w:sz w:val="22"/>
          <w:szCs w:val="22"/>
        </w:rPr>
        <w:t>2</w:t>
      </w:r>
      <w:r w:rsidR="001351B8" w:rsidRPr="00DB1870">
        <w:rPr>
          <w:rFonts w:ascii="Times New Roman" w:hAnsi="Times New Roman"/>
          <w:sz w:val="22"/>
          <w:szCs w:val="22"/>
        </w:rPr>
        <w:t xml:space="preserve">.1. Fica reservado o percentual de 10% (dez por cento) das vagas existentes e das que surgirem durante a validade deste processo seletivo para as </w:t>
      </w:r>
      <w:r w:rsidR="001351B8" w:rsidRPr="00DB1870">
        <w:rPr>
          <w:rStyle w:val="0Text"/>
          <w:rFonts w:ascii="Times New Roman" w:hAnsi="Times New Roman"/>
          <w:sz w:val="22"/>
          <w:szCs w:val="22"/>
        </w:rPr>
        <w:t>pessoas com deficiência</w:t>
      </w:r>
      <w:r w:rsidR="001351B8" w:rsidRPr="00DB1870">
        <w:rPr>
          <w:rFonts w:ascii="Times New Roman" w:hAnsi="Times New Roman"/>
          <w:sz w:val="22"/>
          <w:szCs w:val="22"/>
        </w:rPr>
        <w:t xml:space="preserve"> que, </w:t>
      </w:r>
      <w:r w:rsidR="001351B8" w:rsidRPr="00DB1870">
        <w:rPr>
          <w:rStyle w:val="0Text"/>
          <w:rFonts w:ascii="Times New Roman" w:hAnsi="Times New Roman"/>
          <w:sz w:val="22"/>
          <w:szCs w:val="22"/>
        </w:rPr>
        <w:t>no</w:t>
      </w:r>
      <w:r w:rsidR="001351B8" w:rsidRPr="00DB1870">
        <w:rPr>
          <w:rFonts w:ascii="Times New Roman" w:hAnsi="Times New Roman"/>
          <w:sz w:val="22"/>
          <w:szCs w:val="22"/>
        </w:rPr>
        <w:t xml:space="preserve"> </w:t>
      </w:r>
      <w:r w:rsidR="001351B8" w:rsidRPr="00DB1870">
        <w:rPr>
          <w:rStyle w:val="0Text"/>
          <w:rFonts w:ascii="Times New Roman" w:hAnsi="Times New Roman"/>
          <w:sz w:val="22"/>
          <w:szCs w:val="22"/>
        </w:rPr>
        <w:t>momento da inscrição</w:t>
      </w:r>
      <w:r w:rsidR="001351B8" w:rsidRPr="00DB1870">
        <w:rPr>
          <w:rFonts w:ascii="Times New Roman" w:hAnsi="Times New Roman"/>
          <w:sz w:val="22"/>
          <w:szCs w:val="22"/>
        </w:rPr>
        <w:t xml:space="preserve">, declararem tal condição. </w:t>
      </w:r>
    </w:p>
    <w:p w14:paraId="09534DD7" w14:textId="550D964F" w:rsidR="008313D1" w:rsidRPr="008313D1" w:rsidRDefault="004D6C25" w:rsidP="008313D1">
      <w:pPr>
        <w:spacing w:before="240" w:after="240"/>
        <w:ind w:left="1416"/>
        <w:jc w:val="both"/>
        <w:rPr>
          <w:rFonts w:ascii="Times New Roman" w:hAnsi="Times New Roman"/>
          <w:sz w:val="22"/>
          <w:szCs w:val="22"/>
        </w:rPr>
      </w:pPr>
      <w:r>
        <w:rPr>
          <w:rFonts w:ascii="Times New Roman" w:hAnsi="Times New Roman"/>
          <w:sz w:val="22"/>
          <w:szCs w:val="22"/>
        </w:rPr>
        <w:t>2</w:t>
      </w:r>
      <w:r w:rsidR="008313D1" w:rsidRPr="008313D1">
        <w:rPr>
          <w:rFonts w:ascii="Times New Roman" w:hAnsi="Times New Roman"/>
          <w:sz w:val="22"/>
          <w:szCs w:val="22"/>
        </w:rPr>
        <w:t xml:space="preserve">.1.1. O(A) candidato(a) que se enquadrar na situação acima, deverá autodeclarar-se pessoa com deficiência no momento da inscrição </w:t>
      </w:r>
      <w:r w:rsidR="008313D1" w:rsidRPr="00972AFF">
        <w:rPr>
          <w:rFonts w:ascii="Times New Roman" w:hAnsi="Times New Roman"/>
          <w:b/>
          <w:bCs/>
          <w:sz w:val="22"/>
          <w:szCs w:val="22"/>
        </w:rPr>
        <w:t>e apresentar laudo biopsicossocial, quando necessário, no ato da convocação para início de estágio, com avaliação da deficiência realizada por equipe multiprofissional e interdisciplinar</w:t>
      </w:r>
      <w:r w:rsidR="008313D1" w:rsidRPr="008313D1">
        <w:rPr>
          <w:rFonts w:ascii="Times New Roman" w:hAnsi="Times New Roman"/>
          <w:sz w:val="22"/>
          <w:szCs w:val="22"/>
        </w:rPr>
        <w:t xml:space="preserve">, observando as condições do art. 2º da Lei Brasileira de Inclusão de Pessoa com Deficiência </w:t>
      </w:r>
    </w:p>
    <w:p w14:paraId="107273F6" w14:textId="77777777" w:rsidR="008817F0" w:rsidRDefault="004D6C25" w:rsidP="008313D1">
      <w:pPr>
        <w:spacing w:before="240" w:after="240"/>
        <w:ind w:left="1416"/>
        <w:jc w:val="both"/>
        <w:rPr>
          <w:rFonts w:ascii="Times New Roman" w:hAnsi="Times New Roman"/>
          <w:sz w:val="22"/>
          <w:szCs w:val="22"/>
        </w:rPr>
      </w:pPr>
      <w:r>
        <w:rPr>
          <w:rFonts w:ascii="Times New Roman" w:hAnsi="Times New Roman"/>
          <w:sz w:val="22"/>
          <w:szCs w:val="22"/>
        </w:rPr>
        <w:t>2</w:t>
      </w:r>
      <w:r w:rsidR="008313D1" w:rsidRPr="008313D1">
        <w:rPr>
          <w:rFonts w:ascii="Times New Roman" w:hAnsi="Times New Roman"/>
          <w:sz w:val="22"/>
          <w:szCs w:val="22"/>
        </w:rPr>
        <w:t xml:space="preserve">.1.2. Por ocasião da convocação para início do estágio, a ausência da avaliação realizada por equipe multiprofissional e interdisciplinar, impedirá que o(a) candidato(a) </w:t>
      </w:r>
      <w:proofErr w:type="spellStart"/>
      <w:r w:rsidR="008313D1" w:rsidRPr="008313D1">
        <w:rPr>
          <w:rFonts w:ascii="Times New Roman" w:hAnsi="Times New Roman"/>
          <w:sz w:val="22"/>
          <w:szCs w:val="22"/>
        </w:rPr>
        <w:t>assuma</w:t>
      </w:r>
      <w:proofErr w:type="spellEnd"/>
      <w:r w:rsidR="008313D1" w:rsidRPr="008313D1">
        <w:rPr>
          <w:rFonts w:ascii="Times New Roman" w:hAnsi="Times New Roman"/>
          <w:sz w:val="22"/>
          <w:szCs w:val="22"/>
        </w:rPr>
        <w:t xml:space="preserve"> a vaga e, como consequência será desclassificado do processo</w:t>
      </w:r>
      <w:r w:rsidR="001351B8" w:rsidRPr="00DB1870">
        <w:rPr>
          <w:rFonts w:ascii="Times New Roman" w:hAnsi="Times New Roman"/>
          <w:sz w:val="22"/>
          <w:szCs w:val="22"/>
        </w:rPr>
        <w:t>.</w:t>
      </w:r>
    </w:p>
    <w:p w14:paraId="300B071C" w14:textId="7928A360" w:rsidR="007A709A" w:rsidRPr="00DB1870" w:rsidRDefault="008817F0" w:rsidP="008817F0">
      <w:pPr>
        <w:spacing w:before="240" w:after="240"/>
        <w:ind w:left="1416"/>
        <w:jc w:val="both"/>
        <w:rPr>
          <w:rFonts w:ascii="Times New Roman" w:hAnsi="Times New Roman"/>
          <w:sz w:val="22"/>
          <w:szCs w:val="22"/>
        </w:rPr>
      </w:pPr>
      <w:r>
        <w:rPr>
          <w:rFonts w:ascii="Times New Roman" w:hAnsi="Times New Roman"/>
          <w:sz w:val="22"/>
          <w:szCs w:val="22"/>
        </w:rPr>
        <w:t>2.1</w:t>
      </w:r>
      <w:r w:rsidR="00713A80">
        <w:rPr>
          <w:rFonts w:ascii="Times New Roman" w:hAnsi="Times New Roman"/>
          <w:sz w:val="22"/>
          <w:szCs w:val="22"/>
        </w:rPr>
        <w:t>.2.</w:t>
      </w:r>
      <w:r w:rsidR="001351B8" w:rsidRPr="00DB1870">
        <w:rPr>
          <w:rFonts w:ascii="Times New Roman" w:hAnsi="Times New Roman"/>
          <w:sz w:val="22"/>
          <w:szCs w:val="22"/>
        </w:rPr>
        <w:t xml:space="preserve"> </w:t>
      </w:r>
      <w:r w:rsidRPr="008817F0">
        <w:rPr>
          <w:rFonts w:ascii="Times New Roman" w:hAnsi="Times New Roman"/>
          <w:sz w:val="22"/>
          <w:szCs w:val="22"/>
        </w:rPr>
        <w:t>A ausência de apresentação de laudo biopsicossocial e da avaliação realizada conforme item</w:t>
      </w:r>
      <w:r w:rsidR="00713A80">
        <w:rPr>
          <w:rFonts w:ascii="Times New Roman" w:hAnsi="Times New Roman"/>
          <w:sz w:val="22"/>
          <w:szCs w:val="22"/>
        </w:rPr>
        <w:t xml:space="preserve"> 2.1.1</w:t>
      </w:r>
      <w:r w:rsidRPr="008817F0">
        <w:rPr>
          <w:rFonts w:ascii="Times New Roman" w:hAnsi="Times New Roman"/>
          <w:sz w:val="22"/>
          <w:szCs w:val="22"/>
        </w:rPr>
        <w:t xml:space="preserve"> impedirá que o(a) candidato(a) </w:t>
      </w:r>
      <w:proofErr w:type="spellStart"/>
      <w:r w:rsidRPr="008817F0">
        <w:rPr>
          <w:rFonts w:ascii="Times New Roman" w:hAnsi="Times New Roman"/>
          <w:sz w:val="22"/>
          <w:szCs w:val="22"/>
        </w:rPr>
        <w:t>assuma</w:t>
      </w:r>
      <w:proofErr w:type="spellEnd"/>
      <w:r w:rsidRPr="008817F0">
        <w:rPr>
          <w:rFonts w:ascii="Times New Roman" w:hAnsi="Times New Roman"/>
          <w:sz w:val="22"/>
          <w:szCs w:val="22"/>
        </w:rPr>
        <w:t xml:space="preserve"> a vaga reservada para pessoa com deficiência, sendo a</w:t>
      </w:r>
      <w:r w:rsidR="00713A80">
        <w:rPr>
          <w:rFonts w:ascii="Times New Roman" w:hAnsi="Times New Roman"/>
          <w:sz w:val="22"/>
          <w:szCs w:val="22"/>
        </w:rPr>
        <w:t xml:space="preserve"> </w:t>
      </w:r>
      <w:r w:rsidRPr="008817F0">
        <w:rPr>
          <w:rFonts w:ascii="Times New Roman" w:hAnsi="Times New Roman"/>
          <w:sz w:val="22"/>
          <w:szCs w:val="22"/>
        </w:rPr>
        <w:t>sua classificação mantida na lista de classificação geral.</w:t>
      </w:r>
    </w:p>
    <w:p w14:paraId="321C9224" w14:textId="172004B9" w:rsidR="007A709A" w:rsidRPr="00DB1870" w:rsidRDefault="004D6C25" w:rsidP="00024782">
      <w:pPr>
        <w:spacing w:before="240" w:after="240"/>
        <w:ind w:firstLine="708"/>
        <w:jc w:val="both"/>
        <w:rPr>
          <w:rFonts w:ascii="Times New Roman" w:hAnsi="Times New Roman"/>
          <w:sz w:val="22"/>
          <w:szCs w:val="22"/>
        </w:rPr>
      </w:pPr>
      <w:r>
        <w:rPr>
          <w:rFonts w:ascii="Times New Roman" w:hAnsi="Times New Roman"/>
          <w:sz w:val="22"/>
          <w:szCs w:val="22"/>
        </w:rPr>
        <w:t>2</w:t>
      </w:r>
      <w:r w:rsidR="001351B8" w:rsidRPr="00DB1870">
        <w:rPr>
          <w:rFonts w:ascii="Times New Roman" w:hAnsi="Times New Roman"/>
          <w:sz w:val="22"/>
          <w:szCs w:val="22"/>
        </w:rPr>
        <w:t xml:space="preserve">.2. Fica reservado o percentual de 10% (dez por cento) das vagas que surgirem durante a validade deste processo seletivo às </w:t>
      </w:r>
      <w:r w:rsidR="001351B8" w:rsidRPr="00C44DC4">
        <w:rPr>
          <w:rFonts w:ascii="Times New Roman" w:hAnsi="Times New Roman"/>
          <w:b/>
          <w:bCs/>
          <w:sz w:val="22"/>
          <w:szCs w:val="22"/>
        </w:rPr>
        <w:t>pessoas que se declararem participantes do Sistema de Cotas para Minorias Étnico-Raciais</w:t>
      </w:r>
      <w:r w:rsidR="00024782">
        <w:rPr>
          <w:rFonts w:ascii="Times New Roman" w:hAnsi="Times New Roman"/>
          <w:sz w:val="22"/>
          <w:szCs w:val="22"/>
        </w:rPr>
        <w:t xml:space="preserve"> </w:t>
      </w:r>
      <w:r w:rsidR="00024782" w:rsidRPr="00024782">
        <w:rPr>
          <w:rFonts w:ascii="Times New Roman" w:hAnsi="Times New Roman"/>
          <w:sz w:val="22"/>
          <w:szCs w:val="22"/>
        </w:rPr>
        <w:t>(quilombolas, populações indígenas, povos e comunidades</w:t>
      </w:r>
      <w:r w:rsidR="00024782">
        <w:rPr>
          <w:rFonts w:ascii="Times New Roman" w:hAnsi="Times New Roman"/>
          <w:sz w:val="22"/>
          <w:szCs w:val="22"/>
        </w:rPr>
        <w:t xml:space="preserve"> </w:t>
      </w:r>
      <w:r w:rsidR="00024782" w:rsidRPr="00024782">
        <w:rPr>
          <w:rFonts w:ascii="Times New Roman" w:hAnsi="Times New Roman"/>
          <w:sz w:val="22"/>
          <w:szCs w:val="22"/>
        </w:rPr>
        <w:t xml:space="preserve">tradicionais) </w:t>
      </w:r>
      <w:r w:rsidR="00024782" w:rsidRPr="00C44DC4">
        <w:rPr>
          <w:rFonts w:ascii="Times New Roman" w:hAnsi="Times New Roman"/>
          <w:b/>
          <w:bCs/>
          <w:sz w:val="22"/>
          <w:szCs w:val="22"/>
        </w:rPr>
        <w:t>e pessoas transgênero</w:t>
      </w:r>
      <w:r w:rsidR="00024782" w:rsidRPr="00024782">
        <w:rPr>
          <w:rFonts w:ascii="Times New Roman" w:hAnsi="Times New Roman"/>
          <w:sz w:val="22"/>
          <w:szCs w:val="22"/>
        </w:rPr>
        <w:t>.</w:t>
      </w:r>
    </w:p>
    <w:p w14:paraId="04207257" w14:textId="475FB692" w:rsidR="007A709A" w:rsidRPr="00DB1870" w:rsidRDefault="005F5E82" w:rsidP="00E34D29">
      <w:pPr>
        <w:spacing w:before="240" w:after="240"/>
        <w:ind w:firstLine="708"/>
        <w:jc w:val="both"/>
        <w:rPr>
          <w:rFonts w:ascii="Times New Roman" w:hAnsi="Times New Roman"/>
          <w:sz w:val="22"/>
          <w:szCs w:val="22"/>
        </w:rPr>
      </w:pPr>
      <w:r>
        <w:rPr>
          <w:rFonts w:ascii="Times New Roman" w:hAnsi="Times New Roman"/>
          <w:sz w:val="22"/>
          <w:szCs w:val="22"/>
        </w:rPr>
        <w:t>2</w:t>
      </w:r>
      <w:r w:rsidR="001351B8" w:rsidRPr="00DB1870">
        <w:rPr>
          <w:rFonts w:ascii="Times New Roman" w:hAnsi="Times New Roman"/>
          <w:sz w:val="22"/>
          <w:szCs w:val="22"/>
        </w:rPr>
        <w:t xml:space="preserve">.3. Será reservado, ainda, o percentual de 30% (trinta por cento) do total das vagas de estágio para os (as) </w:t>
      </w:r>
      <w:r w:rsidR="001351B8" w:rsidRPr="00DB1870">
        <w:rPr>
          <w:rStyle w:val="0Text"/>
          <w:rFonts w:ascii="Times New Roman" w:hAnsi="Times New Roman"/>
          <w:sz w:val="22"/>
          <w:szCs w:val="22"/>
        </w:rPr>
        <w:t xml:space="preserve">candidatos </w:t>
      </w:r>
      <w:r w:rsidR="001351B8" w:rsidRPr="00DB1870">
        <w:rPr>
          <w:rFonts w:ascii="Times New Roman" w:hAnsi="Times New Roman"/>
          <w:sz w:val="22"/>
          <w:szCs w:val="22"/>
        </w:rPr>
        <w:t xml:space="preserve">(a) </w:t>
      </w:r>
      <w:r w:rsidR="001351B8" w:rsidRPr="00DB1870">
        <w:rPr>
          <w:rStyle w:val="0Text"/>
          <w:rFonts w:ascii="Times New Roman" w:hAnsi="Times New Roman"/>
          <w:sz w:val="22"/>
          <w:szCs w:val="22"/>
        </w:rPr>
        <w:t>negros (as),</w:t>
      </w:r>
      <w:r w:rsidR="001351B8" w:rsidRPr="00DB1870">
        <w:rPr>
          <w:rFonts w:ascii="Times New Roman" w:hAnsi="Times New Roman"/>
          <w:sz w:val="22"/>
          <w:szCs w:val="22"/>
        </w:rPr>
        <w:t xml:space="preserve"> assim considerados aqueles que se autodeclararem pretos ou pardos no ato de inscrição neste seletivo, nos termos e definições do Decreto nº 9.427/2018 e Resolução do CNMP 217, de 15 de julho de 2020. </w:t>
      </w:r>
    </w:p>
    <w:p w14:paraId="6BCF297A" w14:textId="4F9633E6" w:rsidR="007A709A" w:rsidRPr="00DB1870" w:rsidRDefault="005F5E82" w:rsidP="00E34D29">
      <w:pPr>
        <w:spacing w:before="240" w:after="240"/>
        <w:ind w:firstLine="708"/>
        <w:jc w:val="both"/>
        <w:rPr>
          <w:rFonts w:ascii="Times New Roman" w:hAnsi="Times New Roman"/>
          <w:sz w:val="22"/>
          <w:szCs w:val="22"/>
        </w:rPr>
      </w:pPr>
      <w:r>
        <w:rPr>
          <w:rFonts w:ascii="Times New Roman" w:hAnsi="Times New Roman"/>
          <w:sz w:val="22"/>
          <w:szCs w:val="22"/>
        </w:rPr>
        <w:t>2</w:t>
      </w:r>
      <w:r w:rsidR="001351B8" w:rsidRPr="00DB1870">
        <w:rPr>
          <w:rFonts w:ascii="Times New Roman" w:hAnsi="Times New Roman"/>
          <w:sz w:val="22"/>
          <w:szCs w:val="22"/>
        </w:rPr>
        <w:t xml:space="preserve">.4. Os estudantes que optarem pelo sistema de Cotas de que tratam os itens </w:t>
      </w:r>
      <w:r>
        <w:rPr>
          <w:rFonts w:ascii="Times New Roman" w:hAnsi="Times New Roman"/>
          <w:sz w:val="22"/>
          <w:szCs w:val="22"/>
        </w:rPr>
        <w:t>2</w:t>
      </w:r>
      <w:r w:rsidR="001351B8" w:rsidRPr="00DB1870">
        <w:rPr>
          <w:rFonts w:ascii="Times New Roman" w:hAnsi="Times New Roman"/>
          <w:sz w:val="22"/>
          <w:szCs w:val="22"/>
        </w:rPr>
        <w:t xml:space="preserve">.2 e </w:t>
      </w:r>
      <w:r>
        <w:rPr>
          <w:rFonts w:ascii="Times New Roman" w:hAnsi="Times New Roman"/>
          <w:sz w:val="22"/>
          <w:szCs w:val="22"/>
        </w:rPr>
        <w:t>2</w:t>
      </w:r>
      <w:r w:rsidR="001351B8" w:rsidRPr="00DB1870">
        <w:rPr>
          <w:rFonts w:ascii="Times New Roman" w:hAnsi="Times New Roman"/>
          <w:sz w:val="22"/>
          <w:szCs w:val="22"/>
        </w:rPr>
        <w:t xml:space="preserve">.3 deste Edital deverão: </w:t>
      </w:r>
    </w:p>
    <w:p w14:paraId="1BB056E6" w14:textId="77777777" w:rsidR="000570AE" w:rsidRPr="00DB1870" w:rsidRDefault="001351B8" w:rsidP="00E34D29">
      <w:pPr>
        <w:spacing w:before="240" w:after="240"/>
        <w:ind w:left="708"/>
        <w:jc w:val="both"/>
        <w:rPr>
          <w:rFonts w:ascii="Times New Roman" w:hAnsi="Times New Roman"/>
          <w:sz w:val="22"/>
          <w:szCs w:val="22"/>
        </w:rPr>
      </w:pPr>
      <w:r w:rsidRPr="00DB1870">
        <w:rPr>
          <w:rFonts w:ascii="Times New Roman" w:hAnsi="Times New Roman"/>
          <w:sz w:val="22"/>
          <w:szCs w:val="22"/>
        </w:rPr>
        <w:t xml:space="preserve">a) Efetuar inscrição optando pela participação do sistema de cotas; </w:t>
      </w:r>
    </w:p>
    <w:p w14:paraId="05771E2B" w14:textId="3BEB3D21" w:rsidR="007A709A" w:rsidRPr="00DB1870" w:rsidRDefault="001351B8" w:rsidP="00E34D29">
      <w:pPr>
        <w:spacing w:before="240" w:after="240"/>
        <w:ind w:firstLine="708"/>
        <w:jc w:val="both"/>
        <w:rPr>
          <w:rFonts w:ascii="Times New Roman" w:hAnsi="Times New Roman"/>
          <w:sz w:val="22"/>
          <w:szCs w:val="22"/>
        </w:rPr>
      </w:pPr>
      <w:r w:rsidRPr="00DB1870">
        <w:rPr>
          <w:rFonts w:ascii="Times New Roman" w:hAnsi="Times New Roman"/>
          <w:sz w:val="22"/>
          <w:szCs w:val="22"/>
        </w:rPr>
        <w:t>b) Assinar declaração específica de opção para participar da seleção pelo sistema de cotas (</w:t>
      </w:r>
      <w:commentRangeStart w:id="3"/>
      <w:r w:rsidRPr="00DB1870">
        <w:rPr>
          <w:rFonts w:ascii="Times New Roman" w:hAnsi="Times New Roman"/>
          <w:sz w:val="22"/>
          <w:szCs w:val="22"/>
        </w:rPr>
        <w:t>ANEXO II</w:t>
      </w:r>
      <w:r w:rsidR="000570AE" w:rsidRPr="00DB1870">
        <w:rPr>
          <w:rFonts w:ascii="Times New Roman" w:hAnsi="Times New Roman"/>
          <w:sz w:val="22"/>
          <w:szCs w:val="22"/>
        </w:rPr>
        <w:t>I</w:t>
      </w:r>
      <w:commentRangeEnd w:id="3"/>
      <w:r w:rsidR="000570AE" w:rsidRPr="00DB1870">
        <w:rPr>
          <w:rStyle w:val="Refdecomentrio"/>
          <w:rFonts w:ascii="Times New Roman" w:hAnsi="Times New Roman"/>
          <w:sz w:val="22"/>
          <w:szCs w:val="22"/>
        </w:rPr>
        <w:commentReference w:id="3"/>
      </w:r>
      <w:r w:rsidRPr="00DB1870">
        <w:rPr>
          <w:rFonts w:ascii="Times New Roman" w:hAnsi="Times New Roman"/>
          <w:sz w:val="22"/>
          <w:szCs w:val="22"/>
        </w:rPr>
        <w:t xml:space="preserve">) e anexar o documento no momento da inscrição, </w:t>
      </w:r>
      <w:r w:rsidRPr="0008099B">
        <w:rPr>
          <w:rFonts w:ascii="Times New Roman" w:hAnsi="Times New Roman"/>
          <w:b/>
          <w:bCs/>
          <w:sz w:val="22"/>
          <w:szCs w:val="22"/>
        </w:rPr>
        <w:t>o que poderá ser efetuado até o encerramento das inscrições.</w:t>
      </w:r>
      <w:r w:rsidRPr="00DB1870">
        <w:rPr>
          <w:rFonts w:ascii="Times New Roman" w:hAnsi="Times New Roman"/>
          <w:sz w:val="22"/>
          <w:szCs w:val="22"/>
        </w:rPr>
        <w:t xml:space="preserve"> </w:t>
      </w:r>
      <w:r w:rsidR="0056629F">
        <w:rPr>
          <w:rFonts w:ascii="Times New Roman" w:hAnsi="Times New Roman"/>
          <w:sz w:val="22"/>
          <w:szCs w:val="22"/>
        </w:rPr>
        <w:t>O termo de adesão</w:t>
      </w:r>
      <w:r w:rsidR="00E816DB">
        <w:rPr>
          <w:rFonts w:ascii="Times New Roman" w:hAnsi="Times New Roman"/>
          <w:sz w:val="22"/>
          <w:szCs w:val="22"/>
        </w:rPr>
        <w:t xml:space="preserve"> deverá ser preenchid</w:t>
      </w:r>
      <w:r w:rsidR="00D0632E">
        <w:rPr>
          <w:rFonts w:ascii="Times New Roman" w:hAnsi="Times New Roman"/>
          <w:sz w:val="22"/>
          <w:szCs w:val="22"/>
        </w:rPr>
        <w:t>o</w:t>
      </w:r>
      <w:r w:rsidR="00E816DB">
        <w:rPr>
          <w:rFonts w:ascii="Times New Roman" w:hAnsi="Times New Roman"/>
          <w:sz w:val="22"/>
          <w:szCs w:val="22"/>
        </w:rPr>
        <w:t xml:space="preserve"> e assinad</w:t>
      </w:r>
      <w:r w:rsidR="00D0632E">
        <w:rPr>
          <w:rFonts w:ascii="Times New Roman" w:hAnsi="Times New Roman"/>
          <w:sz w:val="22"/>
          <w:szCs w:val="22"/>
        </w:rPr>
        <w:t>o</w:t>
      </w:r>
      <w:r w:rsidR="00E816DB">
        <w:rPr>
          <w:rFonts w:ascii="Times New Roman" w:hAnsi="Times New Roman"/>
          <w:sz w:val="22"/>
          <w:szCs w:val="22"/>
        </w:rPr>
        <w:t xml:space="preserve"> de próprio punho</w:t>
      </w:r>
      <w:r w:rsidR="00475E61">
        <w:rPr>
          <w:rFonts w:ascii="Times New Roman" w:hAnsi="Times New Roman"/>
          <w:sz w:val="22"/>
          <w:szCs w:val="22"/>
        </w:rPr>
        <w:t xml:space="preserve"> ou assinado eletronicamente</w:t>
      </w:r>
      <w:r w:rsidR="001673AA">
        <w:rPr>
          <w:rFonts w:ascii="Times New Roman" w:hAnsi="Times New Roman"/>
          <w:sz w:val="22"/>
          <w:szCs w:val="22"/>
        </w:rPr>
        <w:t xml:space="preserve">, através de Sistemas como Assinador </w:t>
      </w:r>
      <w:proofErr w:type="spellStart"/>
      <w:r w:rsidR="001673AA">
        <w:rPr>
          <w:rFonts w:ascii="Times New Roman" w:hAnsi="Times New Roman"/>
          <w:sz w:val="22"/>
          <w:szCs w:val="22"/>
        </w:rPr>
        <w:t>GovBR</w:t>
      </w:r>
      <w:proofErr w:type="spellEnd"/>
      <w:r w:rsidR="001673AA">
        <w:rPr>
          <w:rFonts w:ascii="Times New Roman" w:hAnsi="Times New Roman"/>
          <w:sz w:val="22"/>
          <w:szCs w:val="22"/>
        </w:rPr>
        <w:t xml:space="preserve"> ou </w:t>
      </w:r>
      <w:proofErr w:type="spellStart"/>
      <w:r w:rsidR="001673AA">
        <w:rPr>
          <w:rFonts w:ascii="Times New Roman" w:hAnsi="Times New Roman"/>
          <w:sz w:val="22"/>
          <w:szCs w:val="22"/>
        </w:rPr>
        <w:t>ZapSign</w:t>
      </w:r>
      <w:proofErr w:type="spellEnd"/>
      <w:r w:rsidR="00D77755">
        <w:rPr>
          <w:rFonts w:ascii="Times New Roman" w:hAnsi="Times New Roman"/>
          <w:sz w:val="22"/>
          <w:szCs w:val="22"/>
        </w:rPr>
        <w:t>, por exemplo, ou qualquer outro meio de assinatura eletrônica certificado pela ICP-Brasil</w:t>
      </w:r>
      <w:r w:rsidR="00E816DB">
        <w:rPr>
          <w:rFonts w:ascii="Times New Roman" w:hAnsi="Times New Roman"/>
          <w:sz w:val="22"/>
          <w:szCs w:val="22"/>
        </w:rPr>
        <w:t>, sob pena de não aceite</w:t>
      </w:r>
      <w:r w:rsidR="0056629F">
        <w:rPr>
          <w:rFonts w:ascii="Times New Roman" w:hAnsi="Times New Roman"/>
          <w:sz w:val="22"/>
          <w:szCs w:val="22"/>
        </w:rPr>
        <w:t>.</w:t>
      </w:r>
    </w:p>
    <w:p w14:paraId="45CCFA03" w14:textId="6783B758" w:rsidR="007A709A" w:rsidRPr="00DB1870" w:rsidRDefault="001351B8" w:rsidP="00E34D29">
      <w:pPr>
        <w:spacing w:before="240" w:after="240"/>
        <w:ind w:firstLine="708"/>
        <w:jc w:val="both"/>
        <w:rPr>
          <w:rFonts w:ascii="Times New Roman" w:hAnsi="Times New Roman"/>
          <w:sz w:val="22"/>
          <w:szCs w:val="22"/>
        </w:rPr>
      </w:pPr>
      <w:r w:rsidRPr="00DB1870">
        <w:rPr>
          <w:rFonts w:ascii="Times New Roman" w:hAnsi="Times New Roman"/>
          <w:sz w:val="22"/>
          <w:szCs w:val="22"/>
        </w:rPr>
        <w:t xml:space="preserve">c) Comparecer, se convocado, à entrevista pessoal, perante o responsável ou Comissão Organizadora da seleção, que esclarecerá sobre os critérios de avaliação com base, primordialmente, no fenótipo ou, subsidiariamente, em quaisquer outras informações que auxiliem na análise acerca de sua </w:t>
      </w:r>
      <w:r w:rsidRPr="00DB1870">
        <w:rPr>
          <w:rFonts w:ascii="Times New Roman" w:hAnsi="Times New Roman"/>
          <w:sz w:val="22"/>
          <w:szCs w:val="22"/>
        </w:rPr>
        <w:lastRenderedPageBreak/>
        <w:t>condição de pessoa negra</w:t>
      </w:r>
      <w:r w:rsidR="00B8023A">
        <w:rPr>
          <w:rFonts w:ascii="Times New Roman" w:hAnsi="Times New Roman"/>
          <w:sz w:val="22"/>
          <w:szCs w:val="22"/>
        </w:rPr>
        <w:t>, minoria étnico-racial ou pessoa transgênero</w:t>
      </w:r>
      <w:r w:rsidRPr="00DB1870">
        <w:rPr>
          <w:rFonts w:ascii="Times New Roman" w:hAnsi="Times New Roman"/>
          <w:sz w:val="22"/>
          <w:szCs w:val="22"/>
        </w:rPr>
        <w:t xml:space="preserve">, e as consequências legais da declaração falsa, para que o (a) candidato (a) confirme tal opção, mediante a assinatura de declaração nesse sentido. </w:t>
      </w:r>
    </w:p>
    <w:p w14:paraId="0DBE8ACF" w14:textId="722906DB" w:rsidR="007A709A" w:rsidRPr="00DB1870" w:rsidRDefault="005F5E82" w:rsidP="00E34D29">
      <w:pPr>
        <w:spacing w:before="240" w:after="240"/>
        <w:ind w:left="708" w:firstLine="708"/>
        <w:jc w:val="both"/>
        <w:rPr>
          <w:rFonts w:ascii="Times New Roman" w:hAnsi="Times New Roman"/>
          <w:sz w:val="22"/>
          <w:szCs w:val="22"/>
        </w:rPr>
      </w:pPr>
      <w:bookmarkStart w:id="4" w:name="p6"/>
      <w:bookmarkEnd w:id="4"/>
      <w:r>
        <w:rPr>
          <w:rFonts w:ascii="Times New Roman" w:hAnsi="Times New Roman"/>
          <w:sz w:val="22"/>
          <w:szCs w:val="22"/>
        </w:rPr>
        <w:t>2</w:t>
      </w:r>
      <w:r w:rsidR="001351B8" w:rsidRPr="00DB1870">
        <w:rPr>
          <w:rFonts w:ascii="Times New Roman" w:hAnsi="Times New Roman"/>
          <w:sz w:val="22"/>
          <w:szCs w:val="22"/>
        </w:rPr>
        <w:t xml:space="preserve">.4.1. O (a) candidato (a) que convocado não comparecer à entrevista pessoal ou não encaminhar no momento da inscrição a declaração específica passará a compor automaticamente a lista geral de inscritos. </w:t>
      </w:r>
    </w:p>
    <w:p w14:paraId="61DFE0E4" w14:textId="2C873874" w:rsidR="007A709A" w:rsidRPr="00DB1870" w:rsidRDefault="005F5E82" w:rsidP="00E34D29">
      <w:pPr>
        <w:spacing w:before="240" w:after="240"/>
        <w:ind w:left="708" w:firstLine="708"/>
        <w:jc w:val="both"/>
        <w:rPr>
          <w:rFonts w:ascii="Times New Roman" w:hAnsi="Times New Roman"/>
          <w:sz w:val="22"/>
          <w:szCs w:val="22"/>
        </w:rPr>
      </w:pPr>
      <w:r>
        <w:rPr>
          <w:rFonts w:ascii="Times New Roman" w:hAnsi="Times New Roman"/>
          <w:sz w:val="22"/>
          <w:szCs w:val="22"/>
        </w:rPr>
        <w:t>2</w:t>
      </w:r>
      <w:r w:rsidR="001351B8" w:rsidRPr="00DB1870">
        <w:rPr>
          <w:rFonts w:ascii="Times New Roman" w:hAnsi="Times New Roman"/>
          <w:sz w:val="22"/>
          <w:szCs w:val="22"/>
        </w:rPr>
        <w:t xml:space="preserve">.4.2. Comprovando se falsa a declaração, o(a) candidato(a) será eliminado da seleção e, se houver sido contratado, ficará sujeito à anulação de sua contratação, após procedimento administrativo em que lhe sejam assegurados o contraditório e a ampla defesa, sem prejuízo de outras sanções cabíveis. </w:t>
      </w:r>
    </w:p>
    <w:p w14:paraId="64C385C9" w14:textId="103CDCBF" w:rsidR="007A709A" w:rsidRPr="00DB1870" w:rsidRDefault="005F5E82" w:rsidP="00E34D29">
      <w:pPr>
        <w:spacing w:before="240" w:after="240"/>
        <w:ind w:firstLine="708"/>
        <w:jc w:val="both"/>
        <w:rPr>
          <w:rFonts w:ascii="Times New Roman" w:hAnsi="Times New Roman"/>
          <w:sz w:val="22"/>
          <w:szCs w:val="22"/>
        </w:rPr>
      </w:pPr>
      <w:r>
        <w:rPr>
          <w:rFonts w:ascii="Times New Roman" w:hAnsi="Times New Roman"/>
          <w:sz w:val="22"/>
          <w:szCs w:val="22"/>
        </w:rPr>
        <w:t>2</w:t>
      </w:r>
      <w:r w:rsidR="001351B8" w:rsidRPr="00DB1870">
        <w:rPr>
          <w:rFonts w:ascii="Times New Roman" w:hAnsi="Times New Roman"/>
          <w:sz w:val="22"/>
          <w:szCs w:val="22"/>
        </w:rPr>
        <w:t xml:space="preserve">.5. Ficam destinadas as vagas 3ª, 5ª, </w:t>
      </w:r>
      <w:r w:rsidR="004821A3">
        <w:rPr>
          <w:rFonts w:ascii="Times New Roman" w:hAnsi="Times New Roman"/>
          <w:sz w:val="22"/>
          <w:szCs w:val="22"/>
        </w:rPr>
        <w:t>8</w:t>
      </w:r>
      <w:r w:rsidR="001351B8" w:rsidRPr="00DB1870">
        <w:rPr>
          <w:rFonts w:ascii="Times New Roman" w:hAnsi="Times New Roman"/>
          <w:sz w:val="22"/>
          <w:szCs w:val="22"/>
        </w:rPr>
        <w:t>ª</w:t>
      </w:r>
      <w:r w:rsidR="004821A3">
        <w:rPr>
          <w:rFonts w:ascii="Times New Roman" w:hAnsi="Times New Roman"/>
          <w:sz w:val="22"/>
          <w:szCs w:val="22"/>
        </w:rPr>
        <w:t xml:space="preserve">, </w:t>
      </w:r>
      <w:r w:rsidR="001351B8" w:rsidRPr="00DB1870">
        <w:rPr>
          <w:rFonts w:ascii="Times New Roman" w:hAnsi="Times New Roman"/>
          <w:sz w:val="22"/>
          <w:szCs w:val="22"/>
        </w:rPr>
        <w:t>13ª</w:t>
      </w:r>
      <w:r w:rsidR="007F4249">
        <w:rPr>
          <w:rFonts w:ascii="Times New Roman" w:hAnsi="Times New Roman"/>
          <w:sz w:val="22"/>
          <w:szCs w:val="22"/>
        </w:rPr>
        <w:t>, 1</w:t>
      </w:r>
      <w:r w:rsidR="004821A3">
        <w:rPr>
          <w:rFonts w:ascii="Times New Roman" w:hAnsi="Times New Roman"/>
          <w:sz w:val="22"/>
          <w:szCs w:val="22"/>
        </w:rPr>
        <w:t>8</w:t>
      </w:r>
      <w:r w:rsidR="007F4249">
        <w:rPr>
          <w:rFonts w:ascii="Times New Roman" w:hAnsi="Times New Roman"/>
          <w:sz w:val="22"/>
          <w:szCs w:val="22"/>
        </w:rPr>
        <w:t>ª</w:t>
      </w:r>
      <w:r w:rsidR="001351B8" w:rsidRPr="00DB1870">
        <w:rPr>
          <w:rFonts w:ascii="Times New Roman" w:hAnsi="Times New Roman"/>
          <w:sz w:val="22"/>
          <w:szCs w:val="22"/>
        </w:rPr>
        <w:t xml:space="preserve"> e assim sucessivamente aos candidatos participantes do Sistemas de Cotas para </w:t>
      </w:r>
      <w:r w:rsidR="00801FD7">
        <w:rPr>
          <w:rFonts w:ascii="Times New Roman" w:hAnsi="Times New Roman"/>
          <w:sz w:val="22"/>
          <w:szCs w:val="22"/>
        </w:rPr>
        <w:t xml:space="preserve">Pessoas </w:t>
      </w:r>
      <w:r w:rsidR="001351B8" w:rsidRPr="00DB1870">
        <w:rPr>
          <w:rFonts w:ascii="Times New Roman" w:hAnsi="Times New Roman"/>
          <w:sz w:val="22"/>
          <w:szCs w:val="22"/>
        </w:rPr>
        <w:t>Negra</w:t>
      </w:r>
      <w:r w:rsidR="00801FD7">
        <w:rPr>
          <w:rFonts w:ascii="Times New Roman" w:hAnsi="Times New Roman"/>
          <w:sz w:val="22"/>
          <w:szCs w:val="22"/>
        </w:rPr>
        <w:t>s</w:t>
      </w:r>
      <w:r w:rsidR="001351B8" w:rsidRPr="00DB1870">
        <w:rPr>
          <w:rFonts w:ascii="Times New Roman" w:hAnsi="Times New Roman"/>
          <w:sz w:val="22"/>
          <w:szCs w:val="22"/>
        </w:rPr>
        <w:t>, as vagas 10ª, 20ª, 30ª e assim sucessivamente, aos (as) candidatos (as) com deficiência, e as vagas 11ª, 21ª, 31ª e assim sucessivamente aos (as) candidatos (as) participantes do Sistema de Cotas para Minorias Étnico-Raciais</w:t>
      </w:r>
      <w:r w:rsidR="00662D17">
        <w:rPr>
          <w:rFonts w:ascii="Times New Roman" w:hAnsi="Times New Roman"/>
          <w:sz w:val="22"/>
          <w:szCs w:val="22"/>
        </w:rPr>
        <w:t xml:space="preserve"> e Pessoas Transgênero</w:t>
      </w:r>
      <w:r w:rsidR="001351B8" w:rsidRPr="00DB1870">
        <w:rPr>
          <w:rFonts w:ascii="Times New Roman" w:hAnsi="Times New Roman"/>
          <w:sz w:val="22"/>
          <w:szCs w:val="22"/>
        </w:rPr>
        <w:t xml:space="preserve">. </w:t>
      </w:r>
    </w:p>
    <w:p w14:paraId="0CB8A9D0" w14:textId="2050D3C3" w:rsidR="007A709A" w:rsidRPr="00DB1870" w:rsidRDefault="005F5E82" w:rsidP="009F24DC">
      <w:pPr>
        <w:pStyle w:val="Para1"/>
        <w:spacing w:before="240" w:after="240"/>
        <w:jc w:val="both"/>
        <w:rPr>
          <w:rFonts w:ascii="Times New Roman" w:hAnsi="Times New Roman"/>
          <w:sz w:val="22"/>
          <w:szCs w:val="22"/>
        </w:rPr>
      </w:pPr>
      <w:r>
        <w:rPr>
          <w:rFonts w:ascii="Times New Roman" w:hAnsi="Times New Roman"/>
          <w:sz w:val="22"/>
          <w:szCs w:val="22"/>
        </w:rPr>
        <w:t>3</w:t>
      </w:r>
      <w:r w:rsidR="001351B8" w:rsidRPr="00DB1870">
        <w:rPr>
          <w:rFonts w:ascii="Times New Roman" w:hAnsi="Times New Roman"/>
          <w:sz w:val="22"/>
          <w:szCs w:val="22"/>
        </w:rPr>
        <w:t xml:space="preserve">. DA PRÉ-INSCRIÇÃO E DA CONFIRMAÇÃO DA INSCRIÇÃO </w:t>
      </w:r>
    </w:p>
    <w:p w14:paraId="60ED2BB0" w14:textId="7D9796AC" w:rsidR="0032270C" w:rsidRPr="00DB1870" w:rsidRDefault="005F5E82" w:rsidP="00E34D29">
      <w:pPr>
        <w:pStyle w:val="Para1"/>
        <w:spacing w:before="240" w:after="240"/>
        <w:ind w:firstLine="708"/>
        <w:jc w:val="both"/>
        <w:rPr>
          <w:rFonts w:ascii="Times New Roman" w:hAnsi="Times New Roman"/>
          <w:b w:val="0"/>
          <w:bCs w:val="0"/>
          <w:sz w:val="22"/>
          <w:szCs w:val="22"/>
        </w:rPr>
      </w:pPr>
      <w:r>
        <w:rPr>
          <w:rFonts w:ascii="Times New Roman" w:hAnsi="Times New Roman"/>
          <w:b w:val="0"/>
          <w:bCs w:val="0"/>
          <w:sz w:val="22"/>
          <w:szCs w:val="22"/>
        </w:rPr>
        <w:t>3</w:t>
      </w:r>
      <w:r w:rsidR="0032270C" w:rsidRPr="001E1000">
        <w:rPr>
          <w:rFonts w:ascii="Times New Roman" w:hAnsi="Times New Roman"/>
          <w:b w:val="0"/>
          <w:bCs w:val="0"/>
          <w:sz w:val="22"/>
          <w:szCs w:val="22"/>
        </w:rPr>
        <w:t xml:space="preserve">.1. Antes de efetuar a inscrição, o candidato deverá </w:t>
      </w:r>
      <w:r w:rsidR="0032270C" w:rsidRPr="007F4249">
        <w:rPr>
          <w:rFonts w:ascii="Times New Roman" w:hAnsi="Times New Roman"/>
          <w:b w:val="0"/>
          <w:bCs w:val="0"/>
          <w:sz w:val="22"/>
          <w:szCs w:val="22"/>
        </w:rPr>
        <w:t xml:space="preserve">conhecer a Portaria PGR/MPU nº </w:t>
      </w:r>
      <w:r w:rsidR="007F4249" w:rsidRPr="007F4249">
        <w:rPr>
          <w:rFonts w:ascii="Times New Roman" w:hAnsi="Times New Roman"/>
          <w:b w:val="0"/>
          <w:bCs w:val="0"/>
          <w:sz w:val="22"/>
          <w:szCs w:val="22"/>
        </w:rPr>
        <w:t>172</w:t>
      </w:r>
      <w:r w:rsidR="0032270C" w:rsidRPr="007F4249">
        <w:rPr>
          <w:rFonts w:ascii="Times New Roman" w:hAnsi="Times New Roman"/>
          <w:b w:val="0"/>
          <w:bCs w:val="0"/>
          <w:sz w:val="22"/>
          <w:szCs w:val="22"/>
        </w:rPr>
        <w:t xml:space="preserve">, de 9 de </w:t>
      </w:r>
      <w:r w:rsidR="007F4249" w:rsidRPr="007F4249">
        <w:rPr>
          <w:rFonts w:ascii="Times New Roman" w:hAnsi="Times New Roman"/>
          <w:b w:val="0"/>
          <w:bCs w:val="0"/>
          <w:sz w:val="22"/>
          <w:szCs w:val="22"/>
        </w:rPr>
        <w:t xml:space="preserve">outubro </w:t>
      </w:r>
      <w:r w:rsidR="0032270C" w:rsidRPr="007F4249">
        <w:rPr>
          <w:rFonts w:ascii="Times New Roman" w:hAnsi="Times New Roman"/>
          <w:b w:val="0"/>
          <w:bCs w:val="0"/>
          <w:sz w:val="22"/>
          <w:szCs w:val="22"/>
        </w:rPr>
        <w:t>de 20</w:t>
      </w:r>
      <w:r w:rsidR="007F4249" w:rsidRPr="007F4249">
        <w:rPr>
          <w:rFonts w:ascii="Times New Roman" w:hAnsi="Times New Roman"/>
          <w:b w:val="0"/>
          <w:bCs w:val="0"/>
          <w:sz w:val="22"/>
          <w:szCs w:val="22"/>
        </w:rPr>
        <w:t>24</w:t>
      </w:r>
      <w:r w:rsidR="0032270C" w:rsidRPr="007F4249">
        <w:rPr>
          <w:rFonts w:ascii="Times New Roman" w:hAnsi="Times New Roman"/>
          <w:b w:val="0"/>
          <w:bCs w:val="0"/>
          <w:sz w:val="22"/>
          <w:szCs w:val="22"/>
        </w:rPr>
        <w:t xml:space="preserve"> (disponível na página do processo seletivo) e o edita</w:t>
      </w:r>
      <w:r w:rsidR="0032270C" w:rsidRPr="001E1000">
        <w:rPr>
          <w:rFonts w:ascii="Times New Roman" w:hAnsi="Times New Roman"/>
          <w:b w:val="0"/>
          <w:bCs w:val="0"/>
          <w:sz w:val="22"/>
          <w:szCs w:val="22"/>
        </w:rPr>
        <w:t>l deste processo seletivo e certificar-se de que preenche todos os requisitos exigidos, antes de efetivar sua inscrição.</w:t>
      </w:r>
    </w:p>
    <w:p w14:paraId="6A2C2589" w14:textId="0D414BDF" w:rsidR="00101CA0" w:rsidRPr="00DB1870" w:rsidRDefault="00600852" w:rsidP="00E34D29">
      <w:pPr>
        <w:spacing w:before="240" w:after="240"/>
        <w:ind w:firstLine="708"/>
        <w:jc w:val="both"/>
        <w:rPr>
          <w:rFonts w:ascii="Times New Roman" w:hAnsi="Times New Roman"/>
          <w:sz w:val="22"/>
          <w:szCs w:val="22"/>
        </w:rPr>
      </w:pPr>
      <w:r>
        <w:rPr>
          <w:rFonts w:ascii="Times New Roman" w:hAnsi="Times New Roman"/>
          <w:sz w:val="22"/>
          <w:szCs w:val="22"/>
        </w:rPr>
        <w:t>3</w:t>
      </w:r>
      <w:r w:rsidR="00224548" w:rsidRPr="00DF0309">
        <w:rPr>
          <w:rFonts w:ascii="Times New Roman" w:hAnsi="Times New Roman"/>
          <w:sz w:val="22"/>
          <w:szCs w:val="22"/>
        </w:rPr>
        <w:t>.2</w:t>
      </w:r>
      <w:r w:rsidR="00D921F4" w:rsidRPr="00DF0309">
        <w:rPr>
          <w:rFonts w:ascii="Times New Roman" w:hAnsi="Times New Roman"/>
          <w:sz w:val="22"/>
          <w:szCs w:val="22"/>
        </w:rPr>
        <w:t>. Os(As) estudantes interessados(as) em se inscrever neste processo seletivo deverão, inicialmente, realizar a inscrição no site da Procuradoria Regional do Trabalho da 2</w:t>
      </w:r>
      <w:r w:rsidR="00105C1C" w:rsidRPr="00DF0309">
        <w:rPr>
          <w:rFonts w:ascii="Times New Roman" w:hAnsi="Times New Roman"/>
          <w:sz w:val="22"/>
          <w:szCs w:val="22"/>
        </w:rPr>
        <w:t>0</w:t>
      </w:r>
      <w:r w:rsidR="00D921F4" w:rsidRPr="00DF0309">
        <w:rPr>
          <w:rFonts w:ascii="Times New Roman" w:hAnsi="Times New Roman"/>
          <w:sz w:val="22"/>
          <w:szCs w:val="22"/>
        </w:rPr>
        <w:t>ª Região (www.prt</w:t>
      </w:r>
      <w:r w:rsidR="00105C1C" w:rsidRPr="00DF0309">
        <w:rPr>
          <w:rFonts w:ascii="Times New Roman" w:hAnsi="Times New Roman"/>
          <w:sz w:val="22"/>
          <w:szCs w:val="22"/>
        </w:rPr>
        <w:t>20</w:t>
      </w:r>
      <w:r w:rsidR="00D921F4" w:rsidRPr="00DF0309">
        <w:rPr>
          <w:rFonts w:ascii="Times New Roman" w:hAnsi="Times New Roman"/>
          <w:sz w:val="22"/>
          <w:szCs w:val="22"/>
        </w:rPr>
        <w:t>.mpt.mp.br), na aba “Informe-se” em concursos e seleções</w:t>
      </w:r>
      <w:r w:rsidR="00BC1344">
        <w:rPr>
          <w:rFonts w:ascii="Times New Roman" w:hAnsi="Times New Roman"/>
          <w:sz w:val="22"/>
          <w:szCs w:val="22"/>
        </w:rPr>
        <w:t xml:space="preserve"> </w:t>
      </w:r>
      <w:r w:rsidR="00D921F4" w:rsidRPr="00DF0309">
        <w:rPr>
          <w:rFonts w:ascii="Times New Roman" w:hAnsi="Times New Roman"/>
          <w:sz w:val="22"/>
          <w:szCs w:val="22"/>
        </w:rPr>
        <w:t>-</w:t>
      </w:r>
      <w:r w:rsidR="00BC1344">
        <w:rPr>
          <w:rFonts w:ascii="Times New Roman" w:hAnsi="Times New Roman"/>
          <w:sz w:val="22"/>
          <w:szCs w:val="22"/>
        </w:rPr>
        <w:t xml:space="preserve"> </w:t>
      </w:r>
      <w:r w:rsidR="00D921F4" w:rsidRPr="00DF0309">
        <w:rPr>
          <w:rFonts w:ascii="Times New Roman" w:hAnsi="Times New Roman"/>
          <w:sz w:val="22"/>
          <w:szCs w:val="22"/>
        </w:rPr>
        <w:t xml:space="preserve">estagiários(as), no período </w:t>
      </w:r>
      <w:r w:rsidR="00F4433F">
        <w:rPr>
          <w:rFonts w:ascii="Times New Roman" w:hAnsi="Times New Roman"/>
          <w:sz w:val="22"/>
          <w:szCs w:val="22"/>
        </w:rPr>
        <w:t>estabelecido no cronograma constante do Anexo VIII deste edital</w:t>
      </w:r>
      <w:r w:rsidR="00C16B72">
        <w:rPr>
          <w:rFonts w:ascii="Times New Roman" w:hAnsi="Times New Roman"/>
          <w:sz w:val="22"/>
          <w:szCs w:val="22"/>
        </w:rPr>
        <w:t>, no endereço eletrônico</w:t>
      </w:r>
      <w:r w:rsidR="00487E89">
        <w:rPr>
          <w:rFonts w:ascii="Times New Roman" w:hAnsi="Times New Roman"/>
          <w:sz w:val="22"/>
          <w:szCs w:val="22"/>
        </w:rPr>
        <w:t xml:space="preserve"> </w:t>
      </w:r>
      <w:hyperlink r:id="rId11" w:history="1">
        <w:r w:rsidR="00487E89" w:rsidRPr="00BB7D08">
          <w:rPr>
            <w:rStyle w:val="Hyperlink"/>
            <w:rFonts w:ascii="Times New Roman" w:hAnsi="Times New Roman"/>
            <w:b/>
            <w:bCs/>
            <w:sz w:val="22"/>
            <w:szCs w:val="22"/>
          </w:rPr>
          <w:t>https://cosmos-estagio.mpt.mp.br/estagio/?regiao=20</w:t>
        </w:r>
      </w:hyperlink>
      <w:r w:rsidR="00487E89">
        <w:rPr>
          <w:rFonts w:ascii="Times New Roman" w:hAnsi="Times New Roman"/>
          <w:b/>
          <w:bCs/>
          <w:sz w:val="22"/>
          <w:szCs w:val="22"/>
        </w:rPr>
        <w:t xml:space="preserve"> </w:t>
      </w:r>
      <w:r w:rsidR="00D921F4" w:rsidRPr="00DF0309">
        <w:rPr>
          <w:rFonts w:ascii="Times New Roman" w:hAnsi="Times New Roman"/>
          <w:sz w:val="22"/>
          <w:szCs w:val="22"/>
        </w:rPr>
        <w:t>considerando-se como extemporânea e sem validade qualquer inscrição feita fora desse período.</w:t>
      </w:r>
    </w:p>
    <w:p w14:paraId="3B64EC4D" w14:textId="2221BF70" w:rsidR="004A62C1" w:rsidRPr="00F458F1" w:rsidRDefault="000746A6" w:rsidP="000746A6">
      <w:pPr>
        <w:spacing w:before="240" w:after="240"/>
        <w:ind w:left="708" w:firstLine="708"/>
        <w:jc w:val="both"/>
        <w:rPr>
          <w:rFonts w:ascii="Times New Roman" w:hAnsi="Times New Roman"/>
          <w:sz w:val="22"/>
          <w:szCs w:val="22"/>
        </w:rPr>
      </w:pPr>
      <w:r w:rsidRPr="00F458F1">
        <w:rPr>
          <w:rFonts w:ascii="Times New Roman" w:hAnsi="Times New Roman"/>
          <w:sz w:val="22"/>
          <w:szCs w:val="22"/>
        </w:rPr>
        <w:t>3</w:t>
      </w:r>
      <w:r w:rsidR="004A62C1" w:rsidRPr="00F458F1">
        <w:rPr>
          <w:rFonts w:ascii="Times New Roman" w:hAnsi="Times New Roman"/>
          <w:sz w:val="22"/>
          <w:szCs w:val="22"/>
        </w:rPr>
        <w:t>.</w:t>
      </w:r>
      <w:r w:rsidR="00E57329" w:rsidRPr="00F458F1">
        <w:rPr>
          <w:rFonts w:ascii="Times New Roman" w:hAnsi="Times New Roman"/>
          <w:sz w:val="22"/>
          <w:szCs w:val="22"/>
        </w:rPr>
        <w:t xml:space="preserve">2.1. </w:t>
      </w:r>
      <w:r w:rsidRPr="00F458F1">
        <w:rPr>
          <w:rFonts w:ascii="Times New Roman" w:hAnsi="Times New Roman"/>
          <w:sz w:val="22"/>
          <w:szCs w:val="22"/>
        </w:rPr>
        <w:t>Para a confirmação das inscrições o interessado deverá anexar, de forma digitalizada, no momento da pré-inscrição os documentos listados abaixo:</w:t>
      </w:r>
      <w:r w:rsidR="00E57329" w:rsidRPr="00F458F1">
        <w:rPr>
          <w:rFonts w:ascii="Times New Roman" w:hAnsi="Times New Roman"/>
          <w:sz w:val="22"/>
          <w:szCs w:val="22"/>
        </w:rPr>
        <w:t xml:space="preserve"> </w:t>
      </w:r>
    </w:p>
    <w:p w14:paraId="575D9137" w14:textId="52FAF450" w:rsidR="007A709A" w:rsidRPr="00F458F1" w:rsidRDefault="001351B8" w:rsidP="00E34D29">
      <w:pPr>
        <w:spacing w:before="240" w:after="240"/>
        <w:ind w:left="708" w:firstLine="708"/>
        <w:jc w:val="both"/>
        <w:rPr>
          <w:rFonts w:ascii="Times New Roman" w:hAnsi="Times New Roman"/>
          <w:sz w:val="22"/>
          <w:szCs w:val="22"/>
        </w:rPr>
      </w:pPr>
      <w:r w:rsidRPr="00F458F1">
        <w:rPr>
          <w:rFonts w:ascii="Times New Roman" w:hAnsi="Times New Roman"/>
          <w:sz w:val="22"/>
          <w:szCs w:val="22"/>
        </w:rPr>
        <w:t xml:space="preserve">a) Documento de identidade com foto; </w:t>
      </w:r>
    </w:p>
    <w:p w14:paraId="6EB7FE7A" w14:textId="22197AB6" w:rsidR="007A709A" w:rsidRPr="00F458F1" w:rsidRDefault="001351B8" w:rsidP="00E34D29">
      <w:pPr>
        <w:spacing w:before="240" w:after="240"/>
        <w:ind w:left="708" w:firstLine="708"/>
        <w:jc w:val="both"/>
        <w:rPr>
          <w:rFonts w:ascii="Times New Roman" w:hAnsi="Times New Roman"/>
          <w:sz w:val="22"/>
          <w:szCs w:val="22"/>
        </w:rPr>
      </w:pPr>
      <w:r w:rsidRPr="00F458F1">
        <w:rPr>
          <w:rFonts w:ascii="Times New Roman" w:hAnsi="Times New Roman"/>
          <w:sz w:val="22"/>
          <w:szCs w:val="22"/>
        </w:rPr>
        <w:t xml:space="preserve">b) </w:t>
      </w:r>
      <w:r w:rsidR="00950497" w:rsidRPr="00F458F1">
        <w:rPr>
          <w:rFonts w:ascii="Times New Roman" w:hAnsi="Times New Roman"/>
          <w:sz w:val="22"/>
          <w:szCs w:val="22"/>
        </w:rPr>
        <w:t>Comprovante</w:t>
      </w:r>
      <w:r w:rsidRPr="00F458F1">
        <w:rPr>
          <w:rFonts w:ascii="Times New Roman" w:hAnsi="Times New Roman"/>
          <w:sz w:val="22"/>
          <w:szCs w:val="22"/>
        </w:rPr>
        <w:t xml:space="preserve"> </w:t>
      </w:r>
      <w:r w:rsidR="006874A1" w:rsidRPr="00F458F1">
        <w:rPr>
          <w:rFonts w:ascii="Times New Roman" w:hAnsi="Times New Roman"/>
          <w:sz w:val="22"/>
          <w:szCs w:val="22"/>
        </w:rPr>
        <w:t>de</w:t>
      </w:r>
      <w:r w:rsidR="00CB632C" w:rsidRPr="00F458F1">
        <w:rPr>
          <w:rFonts w:ascii="Times New Roman" w:hAnsi="Times New Roman"/>
          <w:sz w:val="22"/>
          <w:szCs w:val="22"/>
        </w:rPr>
        <w:t xml:space="preserve"> Escolaridade ou M</w:t>
      </w:r>
      <w:r w:rsidR="006874A1" w:rsidRPr="00F458F1">
        <w:rPr>
          <w:rFonts w:ascii="Times New Roman" w:hAnsi="Times New Roman"/>
          <w:sz w:val="22"/>
          <w:szCs w:val="22"/>
        </w:rPr>
        <w:t>atrícula</w:t>
      </w:r>
      <w:r w:rsidRPr="00F458F1">
        <w:rPr>
          <w:rFonts w:ascii="Times New Roman" w:hAnsi="Times New Roman"/>
          <w:sz w:val="22"/>
          <w:szCs w:val="22"/>
        </w:rPr>
        <w:t xml:space="preserve"> expedida pela Instituição de Ensino conveniada ou fase de assinatura de convênio, em que conste que o </w:t>
      </w:r>
      <w:r w:rsidRPr="001957EA">
        <w:rPr>
          <w:rFonts w:ascii="Times New Roman" w:hAnsi="Times New Roman"/>
          <w:b/>
          <w:bCs/>
          <w:sz w:val="22"/>
          <w:szCs w:val="22"/>
        </w:rPr>
        <w:t>aluno está regularmente matriculado, o nome do curso, o semestre</w:t>
      </w:r>
      <w:r w:rsidR="000570AE" w:rsidRPr="001957EA">
        <w:rPr>
          <w:rFonts w:ascii="Times New Roman" w:hAnsi="Times New Roman"/>
          <w:b/>
          <w:bCs/>
          <w:sz w:val="22"/>
          <w:szCs w:val="22"/>
        </w:rPr>
        <w:t>(período) do curso</w:t>
      </w:r>
      <w:r w:rsidRPr="001957EA">
        <w:rPr>
          <w:rFonts w:ascii="Times New Roman" w:hAnsi="Times New Roman"/>
          <w:b/>
          <w:bCs/>
          <w:sz w:val="22"/>
          <w:szCs w:val="22"/>
        </w:rPr>
        <w:t xml:space="preserve"> em qual está matriculado</w:t>
      </w:r>
      <w:r w:rsidR="000570AE" w:rsidRPr="001957EA">
        <w:rPr>
          <w:rFonts w:ascii="Times New Roman" w:hAnsi="Times New Roman"/>
          <w:b/>
          <w:bCs/>
          <w:sz w:val="22"/>
          <w:szCs w:val="22"/>
        </w:rPr>
        <w:t>,</w:t>
      </w:r>
      <w:r w:rsidRPr="001957EA">
        <w:rPr>
          <w:rFonts w:ascii="Times New Roman" w:hAnsi="Times New Roman"/>
          <w:b/>
          <w:bCs/>
          <w:sz w:val="22"/>
          <w:szCs w:val="22"/>
        </w:rPr>
        <w:t xml:space="preserve"> o nome da Instituição de Ensino</w:t>
      </w:r>
      <w:r w:rsidR="000570AE" w:rsidRPr="001957EA">
        <w:rPr>
          <w:rFonts w:ascii="Times New Roman" w:hAnsi="Times New Roman"/>
          <w:b/>
          <w:bCs/>
          <w:sz w:val="22"/>
          <w:szCs w:val="22"/>
        </w:rPr>
        <w:t xml:space="preserve"> e a data de expedição</w:t>
      </w:r>
      <w:r w:rsidRPr="00F458F1">
        <w:rPr>
          <w:rFonts w:ascii="Times New Roman" w:hAnsi="Times New Roman"/>
          <w:sz w:val="22"/>
          <w:szCs w:val="22"/>
        </w:rPr>
        <w:t xml:space="preserve">. </w:t>
      </w:r>
      <w:r w:rsidR="00CB632C" w:rsidRPr="00F458F1">
        <w:rPr>
          <w:rFonts w:ascii="Times New Roman" w:hAnsi="Times New Roman"/>
          <w:sz w:val="22"/>
          <w:szCs w:val="22"/>
        </w:rPr>
        <w:t xml:space="preserve">Os </w:t>
      </w:r>
      <w:r w:rsidR="00343AAC" w:rsidRPr="00F458F1">
        <w:rPr>
          <w:rFonts w:ascii="Times New Roman" w:hAnsi="Times New Roman"/>
          <w:sz w:val="22"/>
          <w:szCs w:val="22"/>
        </w:rPr>
        <w:t xml:space="preserve">exemplos de documentos, que contém as informações solicitadas, </w:t>
      </w:r>
      <w:r w:rsidR="00CB632C" w:rsidRPr="00F458F1">
        <w:rPr>
          <w:rFonts w:ascii="Times New Roman" w:hAnsi="Times New Roman"/>
          <w:sz w:val="22"/>
          <w:szCs w:val="22"/>
        </w:rPr>
        <w:t>aceitos para cada Instituição de Ensino estão relacionados no ANEXO VI</w:t>
      </w:r>
      <w:r w:rsidR="004A036B" w:rsidRPr="00F458F1">
        <w:rPr>
          <w:rFonts w:ascii="Times New Roman" w:hAnsi="Times New Roman"/>
          <w:sz w:val="22"/>
          <w:szCs w:val="22"/>
        </w:rPr>
        <w:t>I</w:t>
      </w:r>
      <w:r w:rsidR="00CB632C" w:rsidRPr="00F458F1">
        <w:rPr>
          <w:rFonts w:ascii="Times New Roman" w:hAnsi="Times New Roman"/>
          <w:sz w:val="22"/>
          <w:szCs w:val="22"/>
        </w:rPr>
        <w:t xml:space="preserve"> deste Edital.</w:t>
      </w:r>
      <w:r w:rsidR="000132F9" w:rsidRPr="00F458F1">
        <w:rPr>
          <w:rFonts w:ascii="Times New Roman" w:hAnsi="Times New Roman"/>
          <w:sz w:val="22"/>
          <w:szCs w:val="22"/>
        </w:rPr>
        <w:t xml:space="preserve"> Outros documentos emitidos pela Instituição de Ensino não relacionados no ANEXO VII poderão ser aceitos, se contiverem as informações elencadas neste item.</w:t>
      </w:r>
    </w:p>
    <w:p w14:paraId="5DD1E2F7" w14:textId="79ED547C" w:rsidR="007A709A" w:rsidRPr="00F458F1" w:rsidRDefault="001351B8" w:rsidP="00E34D29">
      <w:pPr>
        <w:spacing w:before="240" w:after="240"/>
        <w:ind w:left="708" w:firstLine="708"/>
        <w:jc w:val="both"/>
        <w:rPr>
          <w:rFonts w:ascii="Times New Roman" w:hAnsi="Times New Roman"/>
          <w:sz w:val="22"/>
          <w:szCs w:val="22"/>
        </w:rPr>
      </w:pPr>
      <w:r w:rsidRPr="00F458F1">
        <w:rPr>
          <w:rFonts w:ascii="Times New Roman" w:hAnsi="Times New Roman"/>
          <w:sz w:val="22"/>
          <w:szCs w:val="22"/>
        </w:rPr>
        <w:lastRenderedPageBreak/>
        <w:t xml:space="preserve">c) </w:t>
      </w:r>
      <w:r w:rsidR="004B2F9B" w:rsidRPr="00F458F1">
        <w:rPr>
          <w:rFonts w:ascii="Times New Roman" w:hAnsi="Times New Roman"/>
          <w:sz w:val="22"/>
          <w:szCs w:val="22"/>
        </w:rPr>
        <w:t xml:space="preserve">Declaração específica, devidamente preenchida, </w:t>
      </w:r>
      <w:r w:rsidR="004B2F9B" w:rsidRPr="00FA265C">
        <w:rPr>
          <w:rFonts w:ascii="Times New Roman" w:hAnsi="Times New Roman"/>
          <w:b/>
          <w:bCs/>
          <w:sz w:val="22"/>
          <w:szCs w:val="22"/>
        </w:rPr>
        <w:t>se optante</w:t>
      </w:r>
      <w:r w:rsidR="004B2F9B" w:rsidRPr="00F458F1">
        <w:rPr>
          <w:rFonts w:ascii="Times New Roman" w:hAnsi="Times New Roman"/>
          <w:sz w:val="22"/>
          <w:szCs w:val="22"/>
        </w:rPr>
        <w:t xml:space="preserve"> por participar da seleção pelo Sistema de Cotas para </w:t>
      </w:r>
      <w:r w:rsidR="00270922" w:rsidRPr="00F458F1">
        <w:rPr>
          <w:rFonts w:ascii="Times New Roman" w:hAnsi="Times New Roman"/>
          <w:sz w:val="22"/>
          <w:szCs w:val="22"/>
        </w:rPr>
        <w:t>Pessoa com Deficiência (ANEXO III)</w:t>
      </w:r>
      <w:r w:rsidRPr="00F458F1">
        <w:rPr>
          <w:rFonts w:ascii="Times New Roman" w:hAnsi="Times New Roman"/>
          <w:sz w:val="22"/>
          <w:szCs w:val="22"/>
        </w:rPr>
        <w:t xml:space="preserve">; </w:t>
      </w:r>
    </w:p>
    <w:p w14:paraId="11C85C3C" w14:textId="0F0BA90A" w:rsidR="007A709A" w:rsidRPr="00F458F1" w:rsidRDefault="001351B8" w:rsidP="00E34D29">
      <w:pPr>
        <w:spacing w:before="240" w:after="240"/>
        <w:ind w:left="708" w:firstLine="708"/>
        <w:jc w:val="both"/>
        <w:rPr>
          <w:rFonts w:ascii="Times New Roman" w:hAnsi="Times New Roman"/>
          <w:sz w:val="22"/>
          <w:szCs w:val="22"/>
        </w:rPr>
      </w:pPr>
      <w:bookmarkStart w:id="5" w:name="p7"/>
      <w:bookmarkEnd w:id="5"/>
      <w:r w:rsidRPr="00F458F1">
        <w:rPr>
          <w:rFonts w:ascii="Times New Roman" w:hAnsi="Times New Roman"/>
          <w:sz w:val="22"/>
          <w:szCs w:val="22"/>
        </w:rPr>
        <w:t xml:space="preserve">d) Declaração específica, devidamente preenchida, </w:t>
      </w:r>
      <w:r w:rsidR="006E25CB" w:rsidRPr="00FA265C">
        <w:rPr>
          <w:rFonts w:ascii="Times New Roman" w:hAnsi="Times New Roman"/>
          <w:b/>
          <w:bCs/>
          <w:sz w:val="22"/>
          <w:szCs w:val="22"/>
        </w:rPr>
        <w:t>se optante</w:t>
      </w:r>
      <w:r w:rsidR="006E25CB" w:rsidRPr="00F458F1">
        <w:rPr>
          <w:rFonts w:ascii="Times New Roman" w:hAnsi="Times New Roman"/>
          <w:sz w:val="22"/>
          <w:szCs w:val="22"/>
        </w:rPr>
        <w:t xml:space="preserve"> por</w:t>
      </w:r>
      <w:r w:rsidRPr="00F458F1">
        <w:rPr>
          <w:rFonts w:ascii="Times New Roman" w:hAnsi="Times New Roman"/>
          <w:sz w:val="22"/>
          <w:szCs w:val="22"/>
        </w:rPr>
        <w:t xml:space="preserve"> participar da seleção pelo Sistema de Cotas para Minorias Étnico-Raciais</w:t>
      </w:r>
      <w:r w:rsidR="0061563B">
        <w:rPr>
          <w:rFonts w:ascii="Times New Roman" w:hAnsi="Times New Roman"/>
          <w:sz w:val="22"/>
          <w:szCs w:val="22"/>
        </w:rPr>
        <w:t xml:space="preserve"> ou Pessoa Trans</w:t>
      </w:r>
      <w:r w:rsidR="0081772E">
        <w:rPr>
          <w:rFonts w:ascii="Times New Roman" w:hAnsi="Times New Roman"/>
          <w:sz w:val="22"/>
          <w:szCs w:val="22"/>
        </w:rPr>
        <w:t>gênero</w:t>
      </w:r>
      <w:r w:rsidRPr="00F458F1">
        <w:rPr>
          <w:rFonts w:ascii="Times New Roman" w:hAnsi="Times New Roman"/>
          <w:sz w:val="22"/>
          <w:szCs w:val="22"/>
        </w:rPr>
        <w:t xml:space="preserve"> ou pelo Sistema de Cotas para Negros (ANEXO I</w:t>
      </w:r>
      <w:r w:rsidR="008F5C4E" w:rsidRPr="00F458F1">
        <w:rPr>
          <w:rFonts w:ascii="Times New Roman" w:hAnsi="Times New Roman"/>
          <w:sz w:val="22"/>
          <w:szCs w:val="22"/>
        </w:rPr>
        <w:t>I</w:t>
      </w:r>
      <w:r w:rsidRPr="00F458F1">
        <w:rPr>
          <w:rFonts w:ascii="Times New Roman" w:hAnsi="Times New Roman"/>
          <w:sz w:val="22"/>
          <w:szCs w:val="22"/>
        </w:rPr>
        <w:t xml:space="preserve">I). </w:t>
      </w:r>
    </w:p>
    <w:p w14:paraId="156CDF7F" w14:textId="2D0C8157" w:rsidR="006874A1" w:rsidRPr="00DB1870" w:rsidRDefault="000F334F" w:rsidP="00E34D29">
      <w:pPr>
        <w:pStyle w:val="Para1"/>
        <w:spacing w:before="240" w:after="240"/>
        <w:ind w:left="708" w:firstLine="708"/>
        <w:jc w:val="both"/>
        <w:rPr>
          <w:rStyle w:val="0Text"/>
          <w:rFonts w:ascii="Times New Roman" w:hAnsi="Times New Roman"/>
          <w:sz w:val="22"/>
          <w:szCs w:val="22"/>
        </w:rPr>
      </w:pPr>
      <w:r>
        <w:rPr>
          <w:rStyle w:val="0Text"/>
          <w:rFonts w:ascii="Times New Roman" w:hAnsi="Times New Roman"/>
          <w:sz w:val="22"/>
          <w:szCs w:val="22"/>
        </w:rPr>
        <w:t>3</w:t>
      </w:r>
      <w:r w:rsidR="001351B8" w:rsidRPr="00343AAC">
        <w:rPr>
          <w:rStyle w:val="0Text"/>
          <w:rFonts w:ascii="Times New Roman" w:hAnsi="Times New Roman"/>
          <w:sz w:val="22"/>
          <w:szCs w:val="22"/>
        </w:rPr>
        <w:t>.</w:t>
      </w:r>
      <w:r w:rsidR="00FB4778" w:rsidRPr="00343AAC">
        <w:rPr>
          <w:rStyle w:val="0Text"/>
          <w:rFonts w:ascii="Times New Roman" w:hAnsi="Times New Roman"/>
          <w:sz w:val="22"/>
          <w:szCs w:val="22"/>
        </w:rPr>
        <w:t>2</w:t>
      </w:r>
      <w:r w:rsidR="001351B8" w:rsidRPr="00343AAC">
        <w:rPr>
          <w:rStyle w:val="0Text"/>
          <w:rFonts w:ascii="Times New Roman" w:hAnsi="Times New Roman"/>
          <w:sz w:val="22"/>
          <w:szCs w:val="22"/>
        </w:rPr>
        <w:t>.</w:t>
      </w:r>
      <w:r w:rsidR="006874A1" w:rsidRPr="00343AAC">
        <w:rPr>
          <w:rStyle w:val="0Text"/>
          <w:rFonts w:ascii="Times New Roman" w:hAnsi="Times New Roman"/>
          <w:sz w:val="22"/>
          <w:szCs w:val="22"/>
        </w:rPr>
        <w:t xml:space="preserve">2. Caso </w:t>
      </w:r>
      <w:r w:rsidR="00DA52D8">
        <w:rPr>
          <w:rStyle w:val="0Text"/>
          <w:rFonts w:ascii="Times New Roman" w:hAnsi="Times New Roman"/>
          <w:sz w:val="22"/>
          <w:szCs w:val="22"/>
        </w:rPr>
        <w:t>o</w:t>
      </w:r>
      <w:r w:rsidR="006874A1" w:rsidRPr="00343AAC">
        <w:rPr>
          <w:rStyle w:val="0Text"/>
          <w:rFonts w:ascii="Times New Roman" w:hAnsi="Times New Roman"/>
          <w:sz w:val="22"/>
          <w:szCs w:val="22"/>
        </w:rPr>
        <w:t xml:space="preserve"> </w:t>
      </w:r>
      <w:r w:rsidR="00CB632C" w:rsidRPr="00343AAC">
        <w:rPr>
          <w:rStyle w:val="0Text"/>
          <w:rFonts w:ascii="Times New Roman" w:hAnsi="Times New Roman"/>
          <w:sz w:val="22"/>
          <w:szCs w:val="22"/>
        </w:rPr>
        <w:t>Comprovante d</w:t>
      </w:r>
      <w:r w:rsidR="006874A1" w:rsidRPr="00343AAC">
        <w:rPr>
          <w:rStyle w:val="0Text"/>
          <w:rFonts w:ascii="Times New Roman" w:hAnsi="Times New Roman"/>
          <w:sz w:val="22"/>
          <w:szCs w:val="22"/>
        </w:rPr>
        <w:t xml:space="preserve">e Escolaridade ou de Matrícula não conste o semestre(período) do curso a qual está matriculado para fins de desempate, nos termos do </w:t>
      </w:r>
      <w:r w:rsidR="006874A1" w:rsidRPr="00530966">
        <w:rPr>
          <w:rStyle w:val="0Text"/>
          <w:rFonts w:ascii="Times New Roman" w:hAnsi="Times New Roman"/>
          <w:sz w:val="22"/>
          <w:szCs w:val="22"/>
        </w:rPr>
        <w:t xml:space="preserve">item </w:t>
      </w:r>
      <w:r w:rsidR="00925142" w:rsidRPr="00530966">
        <w:rPr>
          <w:rStyle w:val="0Text"/>
          <w:rFonts w:ascii="Times New Roman" w:hAnsi="Times New Roman"/>
          <w:sz w:val="22"/>
          <w:szCs w:val="22"/>
        </w:rPr>
        <w:t>4</w:t>
      </w:r>
      <w:r w:rsidR="006874A1" w:rsidRPr="00530966">
        <w:rPr>
          <w:rFonts w:ascii="Times New Roman" w:hAnsi="Times New Roman"/>
          <w:b w:val="0"/>
          <w:bCs w:val="0"/>
          <w:sz w:val="22"/>
          <w:szCs w:val="22"/>
        </w:rPr>
        <w:t>.2.1.1</w:t>
      </w:r>
      <w:r w:rsidR="006874A1" w:rsidRPr="00530966">
        <w:rPr>
          <w:rStyle w:val="0Text"/>
          <w:rFonts w:ascii="Times New Roman" w:hAnsi="Times New Roman"/>
          <w:sz w:val="22"/>
          <w:szCs w:val="22"/>
        </w:rPr>
        <w:t>,</w:t>
      </w:r>
      <w:r w:rsidR="006874A1" w:rsidRPr="00343AAC">
        <w:rPr>
          <w:rStyle w:val="0Text"/>
          <w:rFonts w:ascii="Times New Roman" w:hAnsi="Times New Roman"/>
          <w:sz w:val="22"/>
          <w:szCs w:val="22"/>
        </w:rPr>
        <w:t xml:space="preserve"> será considerado que o candidato está matriculado no 10º (décimo) semestre(período)</w:t>
      </w:r>
      <w:r w:rsidR="006261A3">
        <w:rPr>
          <w:rStyle w:val="0Text"/>
          <w:rFonts w:ascii="Times New Roman" w:hAnsi="Times New Roman"/>
          <w:sz w:val="22"/>
          <w:szCs w:val="22"/>
        </w:rPr>
        <w:t>,</w:t>
      </w:r>
      <w:r w:rsidR="006874A1" w:rsidRPr="00343AAC">
        <w:rPr>
          <w:rStyle w:val="0Text"/>
          <w:rFonts w:ascii="Times New Roman" w:hAnsi="Times New Roman"/>
          <w:sz w:val="22"/>
          <w:szCs w:val="22"/>
        </w:rPr>
        <w:t xml:space="preserve"> </w:t>
      </w:r>
      <w:r w:rsidR="006261A3">
        <w:rPr>
          <w:rStyle w:val="0Text"/>
          <w:rFonts w:ascii="Times New Roman" w:hAnsi="Times New Roman"/>
          <w:sz w:val="22"/>
          <w:szCs w:val="22"/>
        </w:rPr>
        <w:t xml:space="preserve">independente de quantos semestres (períodos) o </w:t>
      </w:r>
      <w:r w:rsidR="006874A1" w:rsidRPr="00343AAC">
        <w:rPr>
          <w:rStyle w:val="0Text"/>
          <w:rFonts w:ascii="Times New Roman" w:hAnsi="Times New Roman"/>
          <w:sz w:val="22"/>
          <w:szCs w:val="22"/>
        </w:rPr>
        <w:t>curso</w:t>
      </w:r>
      <w:r w:rsidR="006261A3">
        <w:rPr>
          <w:rStyle w:val="0Text"/>
          <w:rFonts w:ascii="Times New Roman" w:hAnsi="Times New Roman"/>
          <w:sz w:val="22"/>
          <w:szCs w:val="22"/>
        </w:rPr>
        <w:t xml:space="preserve"> tiver</w:t>
      </w:r>
      <w:r w:rsidR="006874A1" w:rsidRPr="00343AAC">
        <w:rPr>
          <w:rStyle w:val="0Text"/>
          <w:rFonts w:ascii="Times New Roman" w:hAnsi="Times New Roman"/>
          <w:sz w:val="22"/>
          <w:szCs w:val="22"/>
        </w:rPr>
        <w:t>.</w:t>
      </w:r>
    </w:p>
    <w:p w14:paraId="1B022B2F" w14:textId="3E593681" w:rsidR="007A709A" w:rsidRDefault="00925142" w:rsidP="00E34D29">
      <w:pPr>
        <w:pStyle w:val="Para1"/>
        <w:spacing w:before="240" w:after="240"/>
        <w:ind w:left="708" w:firstLine="708"/>
        <w:jc w:val="both"/>
        <w:rPr>
          <w:rFonts w:ascii="Times New Roman" w:hAnsi="Times New Roman"/>
          <w:sz w:val="22"/>
          <w:szCs w:val="22"/>
        </w:rPr>
      </w:pPr>
      <w:r>
        <w:rPr>
          <w:rStyle w:val="0Text"/>
          <w:rFonts w:ascii="Times New Roman" w:hAnsi="Times New Roman"/>
          <w:sz w:val="22"/>
          <w:szCs w:val="22"/>
        </w:rPr>
        <w:t>3</w:t>
      </w:r>
      <w:r w:rsidR="006874A1" w:rsidRPr="00DB1870">
        <w:rPr>
          <w:rStyle w:val="0Text"/>
          <w:rFonts w:ascii="Times New Roman" w:hAnsi="Times New Roman"/>
          <w:sz w:val="22"/>
          <w:szCs w:val="22"/>
        </w:rPr>
        <w:t xml:space="preserve">.2.3. </w:t>
      </w:r>
      <w:r w:rsidR="001351B8" w:rsidRPr="00DB1870">
        <w:rPr>
          <w:rFonts w:ascii="Times New Roman" w:hAnsi="Times New Roman"/>
          <w:sz w:val="22"/>
          <w:szCs w:val="22"/>
        </w:rPr>
        <w:t xml:space="preserve">O (a) candidato (a) que não apresentar a documentação relacionada no item </w:t>
      </w:r>
      <w:r>
        <w:rPr>
          <w:rFonts w:ascii="Times New Roman" w:hAnsi="Times New Roman"/>
          <w:sz w:val="22"/>
          <w:szCs w:val="22"/>
        </w:rPr>
        <w:t>3</w:t>
      </w:r>
      <w:r w:rsidR="001351B8" w:rsidRPr="00DB1870">
        <w:rPr>
          <w:rFonts w:ascii="Times New Roman" w:hAnsi="Times New Roman"/>
          <w:sz w:val="22"/>
          <w:szCs w:val="22"/>
        </w:rPr>
        <w:t>.</w:t>
      </w:r>
      <w:r w:rsidR="0032270C" w:rsidRPr="00DB1870">
        <w:rPr>
          <w:rFonts w:ascii="Times New Roman" w:hAnsi="Times New Roman"/>
          <w:sz w:val="22"/>
          <w:szCs w:val="22"/>
        </w:rPr>
        <w:t>2</w:t>
      </w:r>
      <w:r w:rsidR="001351B8" w:rsidRPr="00DB1870">
        <w:rPr>
          <w:rFonts w:ascii="Times New Roman" w:hAnsi="Times New Roman"/>
          <w:sz w:val="22"/>
          <w:szCs w:val="22"/>
        </w:rPr>
        <w:t>.1</w:t>
      </w:r>
      <w:r w:rsidR="001351B8" w:rsidRPr="00C50569">
        <w:rPr>
          <w:rFonts w:ascii="Times New Roman" w:hAnsi="Times New Roman"/>
          <w:color w:val="auto"/>
          <w:sz w:val="22"/>
          <w:szCs w:val="22"/>
        </w:rPr>
        <w:t>,</w:t>
      </w:r>
      <w:r w:rsidR="001351B8" w:rsidRPr="00C50569">
        <w:rPr>
          <w:rStyle w:val="0Text"/>
          <w:rFonts w:ascii="Times New Roman" w:hAnsi="Times New Roman"/>
          <w:color w:val="auto"/>
          <w:sz w:val="22"/>
          <w:szCs w:val="22"/>
        </w:rPr>
        <w:t xml:space="preserve"> </w:t>
      </w:r>
      <w:r w:rsidR="007915B0">
        <w:rPr>
          <w:rFonts w:ascii="Times New Roman" w:hAnsi="Times New Roman"/>
          <w:color w:val="FF0000"/>
          <w:sz w:val="22"/>
          <w:szCs w:val="22"/>
          <w:highlight w:val="yellow"/>
        </w:rPr>
        <w:t>durante o</w:t>
      </w:r>
      <w:r w:rsidR="001351B8" w:rsidRPr="00C50569">
        <w:rPr>
          <w:rFonts w:ascii="Times New Roman" w:hAnsi="Times New Roman"/>
          <w:color w:val="FF0000"/>
          <w:sz w:val="22"/>
          <w:szCs w:val="22"/>
          <w:highlight w:val="yellow"/>
        </w:rPr>
        <w:t xml:space="preserve"> período da inscrição</w:t>
      </w:r>
      <w:r w:rsidR="001351B8" w:rsidRPr="00DB1870">
        <w:rPr>
          <w:rFonts w:ascii="Times New Roman" w:hAnsi="Times New Roman"/>
          <w:sz w:val="22"/>
          <w:szCs w:val="22"/>
        </w:rPr>
        <w:t>, não terá sua inscrição efetivada.</w:t>
      </w:r>
    </w:p>
    <w:p w14:paraId="781DBBE1" w14:textId="4F898BA5" w:rsidR="007F03FE" w:rsidRDefault="00925142" w:rsidP="00E34D29">
      <w:pPr>
        <w:pStyle w:val="Para1"/>
        <w:spacing w:before="240" w:after="240"/>
        <w:ind w:left="708" w:firstLine="708"/>
        <w:jc w:val="both"/>
        <w:rPr>
          <w:rFonts w:ascii="Times New Roman" w:hAnsi="Times New Roman"/>
          <w:b w:val="0"/>
          <w:bCs w:val="0"/>
          <w:sz w:val="22"/>
          <w:szCs w:val="22"/>
        </w:rPr>
      </w:pPr>
      <w:r>
        <w:rPr>
          <w:rFonts w:ascii="Times New Roman" w:hAnsi="Times New Roman"/>
          <w:b w:val="0"/>
          <w:bCs w:val="0"/>
          <w:sz w:val="22"/>
          <w:szCs w:val="22"/>
        </w:rPr>
        <w:t>3</w:t>
      </w:r>
      <w:r w:rsidR="007F03FE" w:rsidRPr="007F03FE">
        <w:rPr>
          <w:rFonts w:ascii="Times New Roman" w:hAnsi="Times New Roman"/>
          <w:b w:val="0"/>
          <w:bCs w:val="0"/>
          <w:sz w:val="22"/>
          <w:szCs w:val="22"/>
        </w:rPr>
        <w:t xml:space="preserve">.2.4. O (a) candidato (a) poderá incluir até o fim do prazo das inscrições os documentos relacionados no item </w:t>
      </w:r>
      <w:r>
        <w:rPr>
          <w:rFonts w:ascii="Times New Roman" w:hAnsi="Times New Roman"/>
          <w:b w:val="0"/>
          <w:bCs w:val="0"/>
          <w:sz w:val="22"/>
          <w:szCs w:val="22"/>
        </w:rPr>
        <w:t>3</w:t>
      </w:r>
      <w:r w:rsidR="007F03FE" w:rsidRPr="007F03FE">
        <w:rPr>
          <w:rFonts w:ascii="Times New Roman" w:hAnsi="Times New Roman"/>
          <w:b w:val="0"/>
          <w:bCs w:val="0"/>
          <w:sz w:val="22"/>
          <w:szCs w:val="22"/>
        </w:rPr>
        <w:t>.2.1 através do sistema de inscrições, conforme orientações divulgadas no site da Procuradoria Regional do Trabalho da 20ª Região – Sergipe, não sendo aceitos documentos não encaminhados através do Sistema de Inscrições</w:t>
      </w:r>
      <w:r w:rsidR="00B23A0B">
        <w:rPr>
          <w:rFonts w:ascii="Times New Roman" w:hAnsi="Times New Roman"/>
          <w:b w:val="0"/>
          <w:bCs w:val="0"/>
          <w:sz w:val="22"/>
          <w:szCs w:val="22"/>
        </w:rPr>
        <w:t>.</w:t>
      </w:r>
    </w:p>
    <w:p w14:paraId="2B2670EE" w14:textId="18EFD46D" w:rsidR="00B23A0B" w:rsidRPr="007F03FE" w:rsidRDefault="00BC48F3" w:rsidP="00E34D29">
      <w:pPr>
        <w:pStyle w:val="Para1"/>
        <w:spacing w:before="240" w:after="240"/>
        <w:ind w:left="708" w:firstLine="708"/>
        <w:jc w:val="both"/>
        <w:rPr>
          <w:rFonts w:ascii="Times New Roman" w:hAnsi="Times New Roman"/>
          <w:b w:val="0"/>
          <w:bCs w:val="0"/>
          <w:sz w:val="22"/>
          <w:szCs w:val="22"/>
        </w:rPr>
      </w:pPr>
      <w:r>
        <w:rPr>
          <w:rFonts w:ascii="Times New Roman" w:hAnsi="Times New Roman"/>
          <w:b w:val="0"/>
          <w:bCs w:val="0"/>
          <w:sz w:val="22"/>
          <w:szCs w:val="22"/>
        </w:rPr>
        <w:t>3</w:t>
      </w:r>
      <w:r w:rsidR="00B23A0B">
        <w:rPr>
          <w:rFonts w:ascii="Times New Roman" w:hAnsi="Times New Roman"/>
          <w:b w:val="0"/>
          <w:bCs w:val="0"/>
          <w:sz w:val="22"/>
          <w:szCs w:val="22"/>
        </w:rPr>
        <w:t xml:space="preserve">.2.5. </w:t>
      </w:r>
      <w:r w:rsidR="00B23A0B" w:rsidRPr="002F520D">
        <w:rPr>
          <w:rFonts w:ascii="Times New Roman" w:hAnsi="Times New Roman"/>
          <w:sz w:val="22"/>
          <w:szCs w:val="22"/>
        </w:rPr>
        <w:t>Os candidatos matriculados na Universidade Federal de Sergipe</w:t>
      </w:r>
      <w:r w:rsidR="002F520D" w:rsidRPr="002F520D">
        <w:rPr>
          <w:rFonts w:ascii="Times New Roman" w:hAnsi="Times New Roman"/>
          <w:sz w:val="22"/>
          <w:szCs w:val="22"/>
        </w:rPr>
        <w:t xml:space="preserve"> - UFS</w:t>
      </w:r>
      <w:r w:rsidR="00B23A0B" w:rsidRPr="002F520D">
        <w:rPr>
          <w:rFonts w:ascii="Times New Roman" w:hAnsi="Times New Roman"/>
          <w:sz w:val="22"/>
          <w:szCs w:val="22"/>
        </w:rPr>
        <w:t xml:space="preserve"> devem OBRIGATORIAMENTE </w:t>
      </w:r>
      <w:r w:rsidR="002F520D" w:rsidRPr="002F520D">
        <w:rPr>
          <w:rFonts w:ascii="Times New Roman" w:hAnsi="Times New Roman"/>
          <w:sz w:val="22"/>
          <w:szCs w:val="22"/>
        </w:rPr>
        <w:t xml:space="preserve">TAMBÉM </w:t>
      </w:r>
      <w:r w:rsidR="00B23A0B" w:rsidRPr="002F520D">
        <w:rPr>
          <w:rFonts w:ascii="Times New Roman" w:hAnsi="Times New Roman"/>
          <w:sz w:val="22"/>
          <w:szCs w:val="22"/>
        </w:rPr>
        <w:t xml:space="preserve">se inscrever no Processo Seletivo </w:t>
      </w:r>
      <w:r w:rsidR="002F520D">
        <w:rPr>
          <w:rFonts w:ascii="Times New Roman" w:hAnsi="Times New Roman"/>
          <w:sz w:val="22"/>
          <w:szCs w:val="22"/>
        </w:rPr>
        <w:t xml:space="preserve">correspondente aberto </w:t>
      </w:r>
      <w:r w:rsidR="00B23A0B" w:rsidRPr="002F520D">
        <w:rPr>
          <w:rFonts w:ascii="Times New Roman" w:hAnsi="Times New Roman"/>
          <w:sz w:val="22"/>
          <w:szCs w:val="22"/>
        </w:rPr>
        <w:t>no SIGAA</w:t>
      </w:r>
      <w:r w:rsidR="00C23F96" w:rsidRPr="002F520D">
        <w:rPr>
          <w:rFonts w:ascii="Times New Roman" w:hAnsi="Times New Roman"/>
          <w:sz w:val="22"/>
          <w:szCs w:val="22"/>
        </w:rPr>
        <w:t>, caso não o façam, poderão ter suas</w:t>
      </w:r>
      <w:r w:rsidR="006E6B5E">
        <w:rPr>
          <w:rFonts w:ascii="Times New Roman" w:hAnsi="Times New Roman"/>
          <w:sz w:val="22"/>
          <w:szCs w:val="22"/>
        </w:rPr>
        <w:t xml:space="preserve"> eventuais</w:t>
      </w:r>
      <w:r w:rsidR="00C23F96" w:rsidRPr="002F520D">
        <w:rPr>
          <w:rFonts w:ascii="Times New Roman" w:hAnsi="Times New Roman"/>
          <w:sz w:val="22"/>
          <w:szCs w:val="22"/>
        </w:rPr>
        <w:t xml:space="preserve"> contratações inviabilizadas, devido a exigência da Instituição de Ensino</w:t>
      </w:r>
      <w:r w:rsidR="002F520D" w:rsidRPr="002F520D">
        <w:rPr>
          <w:rFonts w:ascii="Times New Roman" w:hAnsi="Times New Roman"/>
          <w:sz w:val="22"/>
          <w:szCs w:val="22"/>
        </w:rPr>
        <w:t xml:space="preserve"> </w:t>
      </w:r>
      <w:r w:rsidR="00736CB7">
        <w:rPr>
          <w:rFonts w:ascii="Times New Roman" w:hAnsi="Times New Roman"/>
          <w:sz w:val="22"/>
          <w:szCs w:val="22"/>
        </w:rPr>
        <w:t>quanto a</w:t>
      </w:r>
      <w:r w:rsidR="002F520D" w:rsidRPr="002F520D">
        <w:rPr>
          <w:rFonts w:ascii="Times New Roman" w:hAnsi="Times New Roman"/>
          <w:sz w:val="22"/>
          <w:szCs w:val="22"/>
        </w:rPr>
        <w:t>o uso do Sistema SIGAA</w:t>
      </w:r>
      <w:r w:rsidR="00736CB7">
        <w:rPr>
          <w:rFonts w:ascii="Times New Roman" w:hAnsi="Times New Roman"/>
          <w:sz w:val="22"/>
          <w:szCs w:val="22"/>
        </w:rPr>
        <w:t xml:space="preserve"> para as contratações de estagiários</w:t>
      </w:r>
      <w:r w:rsidR="002F520D">
        <w:rPr>
          <w:rFonts w:ascii="Times New Roman" w:hAnsi="Times New Roman"/>
          <w:b w:val="0"/>
          <w:bCs w:val="0"/>
          <w:sz w:val="22"/>
          <w:szCs w:val="22"/>
        </w:rPr>
        <w:t>.</w:t>
      </w:r>
    </w:p>
    <w:p w14:paraId="417BC243" w14:textId="0AD53352" w:rsidR="007A709A" w:rsidRDefault="00BC48F3" w:rsidP="00E34D29">
      <w:pPr>
        <w:spacing w:before="240" w:after="240"/>
        <w:ind w:firstLine="708"/>
        <w:jc w:val="both"/>
        <w:rPr>
          <w:rFonts w:ascii="Times New Roman" w:hAnsi="Times New Roman"/>
          <w:sz w:val="22"/>
          <w:szCs w:val="22"/>
        </w:rPr>
      </w:pPr>
      <w:r>
        <w:rPr>
          <w:rFonts w:ascii="Times New Roman" w:hAnsi="Times New Roman"/>
          <w:sz w:val="22"/>
          <w:szCs w:val="22"/>
        </w:rPr>
        <w:t>3</w:t>
      </w:r>
      <w:r w:rsidR="001351B8" w:rsidRPr="00DB1870">
        <w:rPr>
          <w:rFonts w:ascii="Times New Roman" w:hAnsi="Times New Roman"/>
          <w:sz w:val="22"/>
          <w:szCs w:val="22"/>
        </w:rPr>
        <w:t>.</w:t>
      </w:r>
      <w:r w:rsidR="0032270C" w:rsidRPr="00DB1870">
        <w:rPr>
          <w:rFonts w:ascii="Times New Roman" w:hAnsi="Times New Roman"/>
          <w:sz w:val="22"/>
          <w:szCs w:val="22"/>
        </w:rPr>
        <w:t>3</w:t>
      </w:r>
      <w:r w:rsidR="001351B8" w:rsidRPr="00DB1870">
        <w:rPr>
          <w:rFonts w:ascii="Times New Roman" w:hAnsi="Times New Roman"/>
          <w:sz w:val="22"/>
          <w:szCs w:val="22"/>
        </w:rPr>
        <w:t>. O (a) candidato (a) com deficiência</w:t>
      </w:r>
      <w:r w:rsidR="00495C90">
        <w:rPr>
          <w:rFonts w:ascii="Times New Roman" w:hAnsi="Times New Roman"/>
          <w:sz w:val="22"/>
          <w:szCs w:val="22"/>
        </w:rPr>
        <w:t xml:space="preserve"> </w:t>
      </w:r>
      <w:r w:rsidR="001351B8" w:rsidRPr="00DB1870">
        <w:rPr>
          <w:rFonts w:ascii="Times New Roman" w:hAnsi="Times New Roman"/>
          <w:sz w:val="22"/>
          <w:szCs w:val="22"/>
        </w:rPr>
        <w:t xml:space="preserve">que necessitar de tratamento diferenciado durante a prova deverá inscrever-se no site da Procuradoria Regional do Trabalho da 20ª Região - Sergipe e requerer, </w:t>
      </w:r>
      <w:r w:rsidR="001351B8" w:rsidRPr="00BC48F3">
        <w:rPr>
          <w:rFonts w:ascii="Times New Roman" w:hAnsi="Times New Roman"/>
          <w:b/>
          <w:bCs/>
          <w:sz w:val="22"/>
          <w:szCs w:val="22"/>
        </w:rPr>
        <w:t>durante o período de inscrição</w:t>
      </w:r>
      <w:r w:rsidR="001351B8" w:rsidRPr="00DB1870">
        <w:rPr>
          <w:rFonts w:ascii="Times New Roman" w:hAnsi="Times New Roman"/>
          <w:sz w:val="22"/>
          <w:szCs w:val="22"/>
        </w:rPr>
        <w:t xml:space="preserve">, por meio do endereço eletrônico </w:t>
      </w:r>
      <w:r w:rsidR="000570AE" w:rsidRPr="00DB1870">
        <w:rPr>
          <w:rStyle w:val="1Text"/>
          <w:rFonts w:ascii="Times New Roman" w:hAnsi="Times New Roman"/>
          <w:sz w:val="22"/>
          <w:szCs w:val="22"/>
        </w:rPr>
        <w:t>prt20.estagio@mpt.mp.br</w:t>
      </w:r>
      <w:r w:rsidR="001351B8" w:rsidRPr="00DB1870">
        <w:rPr>
          <w:rStyle w:val="1Text"/>
          <w:rFonts w:ascii="Times New Roman" w:hAnsi="Times New Roman"/>
          <w:sz w:val="22"/>
          <w:szCs w:val="22"/>
        </w:rPr>
        <w:t xml:space="preserve">, </w:t>
      </w:r>
      <w:r w:rsidR="001351B8" w:rsidRPr="00DB1870">
        <w:rPr>
          <w:rFonts w:ascii="Times New Roman" w:hAnsi="Times New Roman"/>
          <w:sz w:val="22"/>
          <w:szCs w:val="22"/>
        </w:rPr>
        <w:t>as solicitações especiais que entender necessárias, para que sejam tomadas, com antecedência, as providências cabíveis.</w:t>
      </w:r>
    </w:p>
    <w:p w14:paraId="2100D122" w14:textId="309840E0" w:rsidR="007E2A40" w:rsidRPr="00DB1870" w:rsidRDefault="007E2A40" w:rsidP="00015359">
      <w:pPr>
        <w:spacing w:before="240" w:after="240"/>
        <w:ind w:firstLine="708"/>
        <w:jc w:val="both"/>
        <w:rPr>
          <w:rFonts w:ascii="Times New Roman" w:hAnsi="Times New Roman"/>
          <w:sz w:val="22"/>
          <w:szCs w:val="22"/>
        </w:rPr>
      </w:pPr>
      <w:r>
        <w:rPr>
          <w:rFonts w:ascii="Times New Roman" w:hAnsi="Times New Roman"/>
          <w:sz w:val="22"/>
          <w:szCs w:val="22"/>
        </w:rPr>
        <w:tab/>
        <w:t xml:space="preserve">3.3.1 </w:t>
      </w:r>
      <w:r w:rsidR="00015359" w:rsidRPr="00015359">
        <w:rPr>
          <w:rFonts w:ascii="Times New Roman" w:hAnsi="Times New Roman"/>
          <w:sz w:val="22"/>
          <w:szCs w:val="22"/>
        </w:rPr>
        <w:t>O candidato que não se declarar pessoa com deficiência, mas que necessitar de condição especial para</w:t>
      </w:r>
      <w:r w:rsidR="00015359">
        <w:rPr>
          <w:rFonts w:ascii="Times New Roman" w:hAnsi="Times New Roman"/>
          <w:sz w:val="22"/>
          <w:szCs w:val="22"/>
        </w:rPr>
        <w:t xml:space="preserve"> </w:t>
      </w:r>
      <w:r w:rsidR="00015359" w:rsidRPr="00015359">
        <w:rPr>
          <w:rFonts w:ascii="Times New Roman" w:hAnsi="Times New Roman"/>
          <w:sz w:val="22"/>
          <w:szCs w:val="22"/>
        </w:rPr>
        <w:t xml:space="preserve">a realização da prova </w:t>
      </w:r>
      <w:r w:rsidR="006A08D9">
        <w:rPr>
          <w:rFonts w:ascii="Times New Roman" w:hAnsi="Times New Roman"/>
          <w:sz w:val="22"/>
          <w:szCs w:val="22"/>
        </w:rPr>
        <w:t xml:space="preserve">também </w:t>
      </w:r>
      <w:r w:rsidR="00015359" w:rsidRPr="00015359">
        <w:rPr>
          <w:rFonts w:ascii="Times New Roman" w:hAnsi="Times New Roman"/>
          <w:sz w:val="22"/>
          <w:szCs w:val="22"/>
        </w:rPr>
        <w:t>deverá, durante o período de inscrições</w:t>
      </w:r>
      <w:r w:rsidR="00015359">
        <w:rPr>
          <w:rFonts w:ascii="Times New Roman" w:hAnsi="Times New Roman"/>
          <w:sz w:val="22"/>
          <w:szCs w:val="22"/>
        </w:rPr>
        <w:t>, requerer</w:t>
      </w:r>
      <w:r w:rsidR="006A08D9">
        <w:rPr>
          <w:rFonts w:ascii="Times New Roman" w:hAnsi="Times New Roman"/>
          <w:sz w:val="22"/>
          <w:szCs w:val="22"/>
        </w:rPr>
        <w:t xml:space="preserve"> as condições especiais que entender necessárias, nos moldes do item 3.3.</w:t>
      </w:r>
    </w:p>
    <w:p w14:paraId="43D84EE5" w14:textId="4499C7FC" w:rsidR="007A709A" w:rsidRPr="00DB1870" w:rsidRDefault="00707879" w:rsidP="00E34D29">
      <w:pPr>
        <w:spacing w:before="240" w:after="240"/>
        <w:ind w:firstLine="708"/>
        <w:jc w:val="both"/>
        <w:rPr>
          <w:rFonts w:ascii="Times New Roman" w:hAnsi="Times New Roman"/>
          <w:sz w:val="22"/>
          <w:szCs w:val="22"/>
        </w:rPr>
      </w:pPr>
      <w:r>
        <w:rPr>
          <w:rFonts w:ascii="Times New Roman" w:hAnsi="Times New Roman"/>
          <w:sz w:val="22"/>
          <w:szCs w:val="22"/>
        </w:rPr>
        <w:t>3</w:t>
      </w:r>
      <w:r w:rsidR="001351B8" w:rsidRPr="00DB1870">
        <w:rPr>
          <w:rFonts w:ascii="Times New Roman" w:hAnsi="Times New Roman"/>
          <w:sz w:val="22"/>
          <w:szCs w:val="22"/>
        </w:rPr>
        <w:t>.</w:t>
      </w:r>
      <w:r w:rsidR="0032270C" w:rsidRPr="00DB1870">
        <w:rPr>
          <w:rFonts w:ascii="Times New Roman" w:hAnsi="Times New Roman"/>
          <w:sz w:val="22"/>
          <w:szCs w:val="22"/>
        </w:rPr>
        <w:t>4</w:t>
      </w:r>
      <w:r w:rsidR="001351B8" w:rsidRPr="00DB1870">
        <w:rPr>
          <w:rFonts w:ascii="Times New Roman" w:hAnsi="Times New Roman"/>
          <w:sz w:val="22"/>
          <w:szCs w:val="22"/>
        </w:rPr>
        <w:t>. A Procuradoria Regional do Trabalho da 20ª Região - Sergipe não se responsabilizará por solicitação de inscrição não recebidos por motivos de ordem técnica dos computadores, falhas de comunicação, congestionamentos das linhas de comunicação, bem como outros fatores que impossibilitem a transferência de dados. Por isso é importante que o (a) candidato (a) tenha em mão</w:t>
      </w:r>
      <w:r w:rsidR="00476DB0">
        <w:rPr>
          <w:rFonts w:ascii="Times New Roman" w:hAnsi="Times New Roman"/>
          <w:sz w:val="22"/>
          <w:szCs w:val="22"/>
        </w:rPr>
        <w:t>s</w:t>
      </w:r>
      <w:r w:rsidR="001351B8" w:rsidRPr="00DB1870">
        <w:rPr>
          <w:rFonts w:ascii="Times New Roman" w:hAnsi="Times New Roman"/>
          <w:sz w:val="22"/>
          <w:szCs w:val="22"/>
        </w:rPr>
        <w:t xml:space="preserve"> o comprovante impresso da inscrição. </w:t>
      </w:r>
    </w:p>
    <w:p w14:paraId="5C5776C4" w14:textId="35D151CF" w:rsidR="007A709A" w:rsidRPr="00DB1870" w:rsidRDefault="00707879" w:rsidP="00E34D29">
      <w:pPr>
        <w:spacing w:before="240" w:after="240"/>
        <w:ind w:firstLine="708"/>
        <w:jc w:val="both"/>
        <w:rPr>
          <w:rFonts w:ascii="Times New Roman" w:hAnsi="Times New Roman"/>
          <w:sz w:val="22"/>
          <w:szCs w:val="22"/>
        </w:rPr>
      </w:pPr>
      <w:r>
        <w:rPr>
          <w:rFonts w:ascii="Times New Roman" w:hAnsi="Times New Roman"/>
          <w:sz w:val="22"/>
          <w:szCs w:val="22"/>
        </w:rPr>
        <w:lastRenderedPageBreak/>
        <w:t>3</w:t>
      </w:r>
      <w:r w:rsidR="001351B8" w:rsidRPr="00DB1870">
        <w:rPr>
          <w:rFonts w:ascii="Times New Roman" w:hAnsi="Times New Roman"/>
          <w:sz w:val="22"/>
          <w:szCs w:val="22"/>
        </w:rPr>
        <w:t>.</w:t>
      </w:r>
      <w:r w:rsidR="0032270C" w:rsidRPr="00DB1870">
        <w:rPr>
          <w:rFonts w:ascii="Times New Roman" w:hAnsi="Times New Roman"/>
          <w:sz w:val="22"/>
          <w:szCs w:val="22"/>
        </w:rPr>
        <w:t>5</w:t>
      </w:r>
      <w:r w:rsidR="001351B8" w:rsidRPr="00DB1870">
        <w:rPr>
          <w:rFonts w:ascii="Times New Roman" w:hAnsi="Times New Roman"/>
          <w:sz w:val="22"/>
          <w:szCs w:val="22"/>
        </w:rPr>
        <w:t xml:space="preserve">. As informações prestadas pelo candidato (a) serão de sua inteira responsabilidade, dispondo o Ministério Público do Trabalho do direito de excluir do processo seletivo aquele que </w:t>
      </w:r>
      <w:r w:rsidR="00294CD6">
        <w:rPr>
          <w:rFonts w:ascii="Times New Roman" w:hAnsi="Times New Roman"/>
          <w:sz w:val="22"/>
          <w:szCs w:val="22"/>
        </w:rPr>
        <w:t xml:space="preserve">vier </w:t>
      </w:r>
      <w:r w:rsidR="001351B8" w:rsidRPr="00DB1870">
        <w:rPr>
          <w:rFonts w:ascii="Times New Roman" w:hAnsi="Times New Roman"/>
          <w:sz w:val="22"/>
          <w:szCs w:val="22"/>
        </w:rPr>
        <w:t xml:space="preserve">fornecer dados comprovadamente inverídicos. </w:t>
      </w:r>
    </w:p>
    <w:p w14:paraId="2274134C" w14:textId="079EFE7C" w:rsidR="007A709A" w:rsidRPr="00343AAC" w:rsidRDefault="00707879" w:rsidP="00E34D29">
      <w:pPr>
        <w:spacing w:before="240" w:after="240"/>
        <w:ind w:firstLine="708"/>
        <w:jc w:val="both"/>
        <w:rPr>
          <w:rFonts w:ascii="Times New Roman" w:hAnsi="Times New Roman"/>
          <w:sz w:val="22"/>
          <w:szCs w:val="22"/>
        </w:rPr>
      </w:pPr>
      <w:r>
        <w:rPr>
          <w:rFonts w:ascii="Times New Roman" w:hAnsi="Times New Roman"/>
          <w:sz w:val="22"/>
          <w:szCs w:val="22"/>
        </w:rPr>
        <w:t>3</w:t>
      </w:r>
      <w:r w:rsidR="001351B8" w:rsidRPr="00DB1870">
        <w:rPr>
          <w:rFonts w:ascii="Times New Roman" w:hAnsi="Times New Roman"/>
          <w:sz w:val="22"/>
          <w:szCs w:val="22"/>
        </w:rPr>
        <w:t>.</w:t>
      </w:r>
      <w:r w:rsidR="0032270C" w:rsidRPr="00DB1870">
        <w:rPr>
          <w:rFonts w:ascii="Times New Roman" w:hAnsi="Times New Roman"/>
          <w:sz w:val="22"/>
          <w:szCs w:val="22"/>
        </w:rPr>
        <w:t>6</w:t>
      </w:r>
      <w:r w:rsidR="001351B8" w:rsidRPr="00DB1870">
        <w:rPr>
          <w:rFonts w:ascii="Times New Roman" w:hAnsi="Times New Roman"/>
          <w:sz w:val="22"/>
          <w:szCs w:val="22"/>
        </w:rPr>
        <w:t xml:space="preserve">. O prazo das inscrições poderá ser prorrogado por ato da Procuradoria Regional do Trabalho da </w:t>
      </w:r>
      <w:r w:rsidR="001351B8" w:rsidRPr="00343AAC">
        <w:rPr>
          <w:rFonts w:ascii="Times New Roman" w:hAnsi="Times New Roman"/>
          <w:sz w:val="22"/>
          <w:szCs w:val="22"/>
        </w:rPr>
        <w:t xml:space="preserve">20ª Região - Sergipe. </w:t>
      </w:r>
    </w:p>
    <w:p w14:paraId="767214F9" w14:textId="42BAC82A" w:rsidR="007A709A" w:rsidRPr="00DB1870" w:rsidRDefault="00707879" w:rsidP="00E34D29">
      <w:pPr>
        <w:spacing w:before="240" w:after="240"/>
        <w:ind w:firstLine="708"/>
        <w:jc w:val="both"/>
        <w:rPr>
          <w:rFonts w:ascii="Times New Roman" w:hAnsi="Times New Roman"/>
          <w:sz w:val="22"/>
          <w:szCs w:val="22"/>
        </w:rPr>
      </w:pPr>
      <w:r>
        <w:rPr>
          <w:rFonts w:ascii="Times New Roman" w:hAnsi="Times New Roman"/>
          <w:sz w:val="22"/>
          <w:szCs w:val="22"/>
        </w:rPr>
        <w:t>3</w:t>
      </w:r>
      <w:r w:rsidR="001351B8" w:rsidRPr="00343AAC">
        <w:rPr>
          <w:rFonts w:ascii="Times New Roman" w:hAnsi="Times New Roman"/>
          <w:sz w:val="22"/>
          <w:szCs w:val="22"/>
        </w:rPr>
        <w:t>.</w:t>
      </w:r>
      <w:r w:rsidR="0032270C" w:rsidRPr="00343AAC">
        <w:rPr>
          <w:rFonts w:ascii="Times New Roman" w:hAnsi="Times New Roman"/>
          <w:sz w:val="22"/>
          <w:szCs w:val="22"/>
        </w:rPr>
        <w:t>7</w:t>
      </w:r>
      <w:r w:rsidR="001351B8" w:rsidRPr="00343AAC">
        <w:rPr>
          <w:rFonts w:ascii="Times New Roman" w:hAnsi="Times New Roman"/>
          <w:sz w:val="22"/>
          <w:szCs w:val="22"/>
        </w:rPr>
        <w:t xml:space="preserve">. A lista provisória de inscrições homologadas será divulgada no site do MPT </w:t>
      </w:r>
      <w:hyperlink r:id="rId12">
        <w:r w:rsidR="001351B8" w:rsidRPr="00343AAC">
          <w:rPr>
            <w:rStyle w:val="3Text"/>
            <w:rFonts w:ascii="Times New Roman" w:hAnsi="Times New Roman"/>
            <w:sz w:val="22"/>
            <w:szCs w:val="22"/>
          </w:rPr>
          <w:t>(http://www.prt20.mpt.mp.br/informe-se/estagiarios)</w:t>
        </w:r>
      </w:hyperlink>
      <w:r w:rsidR="001351B8" w:rsidRPr="00343AAC">
        <w:rPr>
          <w:rStyle w:val="0Text"/>
          <w:rFonts w:ascii="Times New Roman" w:hAnsi="Times New Roman"/>
          <w:sz w:val="22"/>
          <w:szCs w:val="22"/>
        </w:rPr>
        <w:t xml:space="preserve"> </w:t>
      </w:r>
      <w:r w:rsidR="001351B8" w:rsidRPr="00343AAC">
        <w:rPr>
          <w:rStyle w:val="0Text"/>
          <w:rFonts w:ascii="Times New Roman" w:hAnsi="Times New Roman"/>
          <w:b w:val="0"/>
          <w:bCs w:val="0"/>
          <w:sz w:val="22"/>
          <w:szCs w:val="22"/>
        </w:rPr>
        <w:t>na</w:t>
      </w:r>
      <w:r w:rsidR="001351B8" w:rsidRPr="00343AAC">
        <w:rPr>
          <w:rStyle w:val="0Text"/>
          <w:rFonts w:ascii="Times New Roman" w:hAnsi="Times New Roman"/>
          <w:sz w:val="22"/>
          <w:szCs w:val="22"/>
        </w:rPr>
        <w:t xml:space="preserve"> </w:t>
      </w:r>
      <w:r w:rsidR="001351B8" w:rsidRPr="00343AAC">
        <w:rPr>
          <w:rFonts w:ascii="Times New Roman" w:hAnsi="Times New Roman"/>
          <w:sz w:val="22"/>
          <w:szCs w:val="22"/>
        </w:rPr>
        <w:t xml:space="preserve">data </w:t>
      </w:r>
      <w:r w:rsidR="00211A2B">
        <w:rPr>
          <w:rFonts w:ascii="Times New Roman" w:hAnsi="Times New Roman"/>
          <w:sz w:val="22"/>
          <w:szCs w:val="22"/>
        </w:rPr>
        <w:t>estabelecida no c</w:t>
      </w:r>
      <w:r w:rsidR="00A80C75">
        <w:rPr>
          <w:rFonts w:ascii="Times New Roman" w:hAnsi="Times New Roman"/>
          <w:sz w:val="22"/>
          <w:szCs w:val="22"/>
        </w:rPr>
        <w:t>ronograma constante do Anexo VIII deste edital</w:t>
      </w:r>
      <w:r w:rsidR="001351B8" w:rsidRPr="006E6B5E">
        <w:rPr>
          <w:rFonts w:ascii="Times New Roman" w:hAnsi="Times New Roman"/>
          <w:sz w:val="22"/>
          <w:szCs w:val="22"/>
        </w:rPr>
        <w:t>. A</w:t>
      </w:r>
      <w:r w:rsidR="001351B8" w:rsidRPr="006E6B5E">
        <w:rPr>
          <w:rStyle w:val="0Text"/>
          <w:rFonts w:ascii="Times New Roman" w:hAnsi="Times New Roman"/>
          <w:sz w:val="22"/>
          <w:szCs w:val="22"/>
        </w:rPr>
        <w:t xml:space="preserve"> </w:t>
      </w:r>
      <w:r w:rsidR="001351B8" w:rsidRPr="006E6B5E">
        <w:rPr>
          <w:rFonts w:ascii="Times New Roman" w:hAnsi="Times New Roman"/>
          <w:sz w:val="22"/>
          <w:szCs w:val="22"/>
        </w:rPr>
        <w:t>lista de inscrições homologadas após recurso está prevista para ser divulgada n</w:t>
      </w:r>
      <w:r w:rsidR="00A80C75">
        <w:rPr>
          <w:rFonts w:ascii="Times New Roman" w:hAnsi="Times New Roman"/>
          <w:sz w:val="22"/>
          <w:szCs w:val="22"/>
        </w:rPr>
        <w:t>a data estabelecida no cronograma constante do Anexo VIII deste edital</w:t>
      </w:r>
      <w:r w:rsidR="001351B8" w:rsidRPr="006E6B5E">
        <w:rPr>
          <w:rFonts w:ascii="Times New Roman" w:hAnsi="Times New Roman"/>
          <w:sz w:val="22"/>
          <w:szCs w:val="22"/>
        </w:rPr>
        <w:t>.</w:t>
      </w:r>
      <w:r w:rsidR="001351B8" w:rsidRPr="00DB1870">
        <w:rPr>
          <w:rFonts w:ascii="Times New Roman" w:hAnsi="Times New Roman"/>
          <w:sz w:val="22"/>
          <w:szCs w:val="22"/>
        </w:rPr>
        <w:t xml:space="preserve"> </w:t>
      </w:r>
    </w:p>
    <w:p w14:paraId="119B9CAE" w14:textId="7BAE6159" w:rsidR="007A709A" w:rsidRPr="00DB1870" w:rsidRDefault="00CB65B7" w:rsidP="00E34D29">
      <w:pPr>
        <w:spacing w:before="240" w:after="240"/>
        <w:ind w:firstLine="708"/>
        <w:jc w:val="both"/>
        <w:rPr>
          <w:rFonts w:ascii="Times New Roman" w:hAnsi="Times New Roman"/>
          <w:sz w:val="22"/>
          <w:szCs w:val="22"/>
        </w:rPr>
      </w:pPr>
      <w:r w:rsidRPr="00DB1870">
        <w:rPr>
          <w:rFonts w:ascii="Times New Roman" w:hAnsi="Times New Roman"/>
          <w:sz w:val="22"/>
          <w:szCs w:val="22"/>
        </w:rPr>
        <w:t xml:space="preserve">5.8. Somente as inscrições confirmadas/validadas após os recursos serão consideradas para a aplicação das provas do </w:t>
      </w:r>
      <w:r w:rsidR="002A664A">
        <w:rPr>
          <w:rFonts w:ascii="Times New Roman" w:hAnsi="Times New Roman"/>
          <w:sz w:val="22"/>
          <w:szCs w:val="22"/>
        </w:rPr>
        <w:t>processo seletivo.</w:t>
      </w:r>
      <w:r w:rsidR="001351B8" w:rsidRPr="00DB1870">
        <w:rPr>
          <w:rFonts w:ascii="Times New Roman" w:hAnsi="Times New Roman"/>
          <w:sz w:val="22"/>
          <w:szCs w:val="22"/>
        </w:rPr>
        <w:t xml:space="preserve"> </w:t>
      </w:r>
    </w:p>
    <w:p w14:paraId="19D67B62" w14:textId="1165E9E7" w:rsidR="007A709A" w:rsidRDefault="002A664A" w:rsidP="009F24DC">
      <w:pPr>
        <w:pStyle w:val="Para1"/>
        <w:spacing w:before="240" w:after="240"/>
        <w:jc w:val="both"/>
        <w:rPr>
          <w:rFonts w:ascii="Times New Roman" w:hAnsi="Times New Roman"/>
          <w:sz w:val="22"/>
          <w:szCs w:val="22"/>
        </w:rPr>
      </w:pPr>
      <w:r>
        <w:rPr>
          <w:rFonts w:ascii="Times New Roman" w:hAnsi="Times New Roman"/>
          <w:sz w:val="22"/>
          <w:szCs w:val="22"/>
        </w:rPr>
        <w:t>4</w:t>
      </w:r>
      <w:r w:rsidR="001351B8" w:rsidRPr="00DB1870">
        <w:rPr>
          <w:rFonts w:ascii="Times New Roman" w:hAnsi="Times New Roman"/>
          <w:sz w:val="22"/>
          <w:szCs w:val="22"/>
        </w:rPr>
        <w:t xml:space="preserve">. DAS PROVAS DE CONHECIMENTO </w:t>
      </w:r>
    </w:p>
    <w:p w14:paraId="18536DAA" w14:textId="7D6216CF" w:rsidR="00A2785C" w:rsidRPr="00A2785C" w:rsidRDefault="00A2785C" w:rsidP="00A2785C">
      <w:pPr>
        <w:pStyle w:val="Para1"/>
        <w:spacing w:before="240" w:after="240"/>
        <w:ind w:firstLine="708"/>
        <w:jc w:val="both"/>
        <w:rPr>
          <w:rFonts w:ascii="Times New Roman" w:hAnsi="Times New Roman"/>
          <w:b w:val="0"/>
          <w:bCs w:val="0"/>
          <w:sz w:val="22"/>
          <w:szCs w:val="22"/>
        </w:rPr>
      </w:pPr>
      <w:r w:rsidRPr="00A2785C">
        <w:rPr>
          <w:rFonts w:ascii="Times New Roman" w:hAnsi="Times New Roman"/>
          <w:b w:val="0"/>
          <w:bCs w:val="0"/>
          <w:sz w:val="22"/>
          <w:szCs w:val="22"/>
        </w:rPr>
        <w:t>Este processo seletivo consistirá na aplicação de provas objetivas presenciais de caráter eliminatório e classificatório.</w:t>
      </w:r>
    </w:p>
    <w:p w14:paraId="478217C3" w14:textId="10DDCDE8" w:rsidR="0065106E" w:rsidRPr="00DB1870" w:rsidRDefault="002A664A" w:rsidP="00E34D29">
      <w:pPr>
        <w:pStyle w:val="Para1"/>
        <w:spacing w:before="240" w:after="240"/>
        <w:ind w:firstLine="708"/>
        <w:jc w:val="both"/>
        <w:rPr>
          <w:rFonts w:ascii="Times New Roman" w:hAnsi="Times New Roman"/>
          <w:sz w:val="22"/>
          <w:szCs w:val="22"/>
        </w:rPr>
      </w:pPr>
      <w:r>
        <w:rPr>
          <w:rFonts w:ascii="Times New Roman" w:hAnsi="Times New Roman"/>
          <w:sz w:val="22"/>
          <w:szCs w:val="22"/>
        </w:rPr>
        <w:t>4</w:t>
      </w:r>
      <w:r w:rsidR="0065106E" w:rsidRPr="00DB1870">
        <w:rPr>
          <w:rFonts w:ascii="Times New Roman" w:hAnsi="Times New Roman"/>
          <w:sz w:val="22"/>
          <w:szCs w:val="22"/>
        </w:rPr>
        <w:t>.1. DAS PROVAS OBJETIVAS</w:t>
      </w:r>
    </w:p>
    <w:p w14:paraId="54480C9B" w14:textId="05E549BE" w:rsidR="007A709A" w:rsidRPr="00DB1870" w:rsidRDefault="000472AD" w:rsidP="00E34D29">
      <w:pPr>
        <w:spacing w:before="240" w:after="240"/>
        <w:ind w:left="708" w:firstLine="708"/>
        <w:jc w:val="both"/>
        <w:rPr>
          <w:rFonts w:ascii="Times New Roman" w:hAnsi="Times New Roman"/>
          <w:sz w:val="22"/>
          <w:szCs w:val="22"/>
        </w:rPr>
      </w:pPr>
      <w:r>
        <w:rPr>
          <w:rFonts w:ascii="Times New Roman" w:hAnsi="Times New Roman"/>
          <w:sz w:val="22"/>
          <w:szCs w:val="22"/>
        </w:rPr>
        <w:t>4</w:t>
      </w:r>
      <w:r w:rsidR="001351B8" w:rsidRPr="00DB1870">
        <w:rPr>
          <w:rFonts w:ascii="Times New Roman" w:hAnsi="Times New Roman"/>
          <w:sz w:val="22"/>
          <w:szCs w:val="22"/>
        </w:rPr>
        <w:t>.</w:t>
      </w:r>
      <w:r w:rsidR="0065106E" w:rsidRPr="00DB1870">
        <w:rPr>
          <w:rFonts w:ascii="Times New Roman" w:hAnsi="Times New Roman"/>
          <w:sz w:val="22"/>
          <w:szCs w:val="22"/>
        </w:rPr>
        <w:t>1.</w:t>
      </w:r>
      <w:r w:rsidR="001351B8" w:rsidRPr="00DB1870">
        <w:rPr>
          <w:rFonts w:ascii="Times New Roman" w:hAnsi="Times New Roman"/>
          <w:sz w:val="22"/>
          <w:szCs w:val="22"/>
        </w:rPr>
        <w:t xml:space="preserve">1. </w:t>
      </w:r>
      <w:r w:rsidR="00C81A90" w:rsidRPr="00AD2E42">
        <w:rPr>
          <w:rFonts w:ascii="Times New Roman" w:hAnsi="Times New Roman"/>
          <w:sz w:val="22"/>
          <w:szCs w:val="22"/>
        </w:rPr>
        <w:t>A</w:t>
      </w:r>
      <w:r w:rsidR="00C81A90">
        <w:rPr>
          <w:rFonts w:ascii="Times New Roman" w:hAnsi="Times New Roman"/>
          <w:sz w:val="22"/>
          <w:szCs w:val="22"/>
        </w:rPr>
        <w:t>s</w:t>
      </w:r>
      <w:r w:rsidR="00C81A90" w:rsidRPr="00AD2E42">
        <w:rPr>
          <w:rFonts w:ascii="Times New Roman" w:hAnsi="Times New Roman"/>
          <w:sz w:val="22"/>
          <w:szCs w:val="22"/>
        </w:rPr>
        <w:t xml:space="preserve"> prova</w:t>
      </w:r>
      <w:r w:rsidR="00C81A90">
        <w:rPr>
          <w:rFonts w:ascii="Times New Roman" w:hAnsi="Times New Roman"/>
          <w:sz w:val="22"/>
          <w:szCs w:val="22"/>
        </w:rPr>
        <w:t xml:space="preserve">s objetivas e </w:t>
      </w:r>
      <w:r w:rsidR="00C81A90" w:rsidRPr="00AD2E42">
        <w:rPr>
          <w:rFonts w:ascii="Times New Roman" w:hAnsi="Times New Roman"/>
          <w:sz w:val="22"/>
          <w:szCs w:val="22"/>
        </w:rPr>
        <w:t>subjetiva</w:t>
      </w:r>
      <w:r w:rsidR="00C81A90">
        <w:rPr>
          <w:rFonts w:ascii="Times New Roman" w:hAnsi="Times New Roman"/>
          <w:sz w:val="22"/>
          <w:szCs w:val="22"/>
        </w:rPr>
        <w:t>s</w:t>
      </w:r>
      <w:r w:rsidR="00C81A90" w:rsidRPr="00AD2E42">
        <w:rPr>
          <w:rFonts w:ascii="Times New Roman" w:hAnsi="Times New Roman"/>
          <w:sz w:val="22"/>
          <w:szCs w:val="22"/>
        </w:rPr>
        <w:t xml:space="preserve"> da</w:t>
      </w:r>
      <w:r w:rsidR="00C81A90">
        <w:rPr>
          <w:rFonts w:ascii="Times New Roman" w:hAnsi="Times New Roman"/>
          <w:sz w:val="22"/>
          <w:szCs w:val="22"/>
        </w:rPr>
        <w:t>s</w:t>
      </w:r>
      <w:r w:rsidR="00C81A90" w:rsidRPr="00AD2E42">
        <w:rPr>
          <w:rFonts w:ascii="Times New Roman" w:hAnsi="Times New Roman"/>
          <w:sz w:val="22"/>
          <w:szCs w:val="22"/>
        </w:rPr>
        <w:t xml:space="preserve"> Área</w:t>
      </w:r>
      <w:r w:rsidR="00C81A90">
        <w:rPr>
          <w:rFonts w:ascii="Times New Roman" w:hAnsi="Times New Roman"/>
          <w:sz w:val="22"/>
          <w:szCs w:val="22"/>
        </w:rPr>
        <w:t>s</w:t>
      </w:r>
      <w:r w:rsidR="00C81A90" w:rsidRPr="00AD2E42">
        <w:rPr>
          <w:rFonts w:ascii="Times New Roman" w:hAnsi="Times New Roman"/>
          <w:sz w:val="22"/>
          <w:szCs w:val="22"/>
        </w:rPr>
        <w:t xml:space="preserve"> de </w:t>
      </w:r>
      <w:r w:rsidR="00C81A90" w:rsidRPr="00F40C16">
        <w:rPr>
          <w:rFonts w:ascii="Times New Roman" w:hAnsi="Times New Roman"/>
          <w:sz w:val="22"/>
          <w:szCs w:val="22"/>
        </w:rPr>
        <w:t>Direit</w:t>
      </w:r>
      <w:r w:rsidR="00445A7B">
        <w:rPr>
          <w:rFonts w:ascii="Times New Roman" w:hAnsi="Times New Roman"/>
          <w:sz w:val="22"/>
          <w:szCs w:val="22"/>
        </w:rPr>
        <w:t>o e Jornalismo</w:t>
      </w:r>
      <w:r w:rsidR="00C81A90" w:rsidRPr="00F40C16">
        <w:rPr>
          <w:rFonts w:ascii="Times New Roman" w:hAnsi="Times New Roman"/>
          <w:sz w:val="22"/>
          <w:szCs w:val="22"/>
        </w:rPr>
        <w:t xml:space="preserve"> </w:t>
      </w:r>
      <w:r w:rsidR="00C81A90" w:rsidRPr="00AD2E42">
        <w:rPr>
          <w:rFonts w:ascii="Times New Roman" w:hAnsi="Times New Roman"/>
          <w:sz w:val="22"/>
          <w:szCs w:val="22"/>
        </w:rPr>
        <w:t>para a Sede da PRT20 serão realizadas em ARACAJU/SE. A</w:t>
      </w:r>
      <w:r w:rsidR="00C81A90">
        <w:rPr>
          <w:rFonts w:ascii="Times New Roman" w:hAnsi="Times New Roman"/>
          <w:sz w:val="22"/>
          <w:szCs w:val="22"/>
        </w:rPr>
        <w:t>s</w:t>
      </w:r>
      <w:r w:rsidR="00C81A90" w:rsidRPr="00AD2E42">
        <w:rPr>
          <w:rFonts w:ascii="Times New Roman" w:hAnsi="Times New Roman"/>
          <w:sz w:val="22"/>
          <w:szCs w:val="22"/>
        </w:rPr>
        <w:t xml:space="preserve"> prova</w:t>
      </w:r>
      <w:r w:rsidR="00C81A90">
        <w:rPr>
          <w:rFonts w:ascii="Times New Roman" w:hAnsi="Times New Roman"/>
          <w:sz w:val="22"/>
          <w:szCs w:val="22"/>
        </w:rPr>
        <w:t>s</w:t>
      </w:r>
      <w:r w:rsidR="00C81A90" w:rsidRPr="00AD2E42">
        <w:rPr>
          <w:rFonts w:ascii="Times New Roman" w:hAnsi="Times New Roman"/>
          <w:sz w:val="22"/>
          <w:szCs w:val="22"/>
        </w:rPr>
        <w:t xml:space="preserve"> </w:t>
      </w:r>
      <w:r w:rsidR="00C81A90">
        <w:rPr>
          <w:rFonts w:ascii="Times New Roman" w:hAnsi="Times New Roman"/>
          <w:sz w:val="22"/>
          <w:szCs w:val="22"/>
        </w:rPr>
        <w:t xml:space="preserve">objetivas e </w:t>
      </w:r>
      <w:r w:rsidR="00C81A90" w:rsidRPr="00AD2E42">
        <w:rPr>
          <w:rFonts w:ascii="Times New Roman" w:hAnsi="Times New Roman"/>
          <w:sz w:val="22"/>
          <w:szCs w:val="22"/>
        </w:rPr>
        <w:t>subjetiva</w:t>
      </w:r>
      <w:r w:rsidR="00C81A90">
        <w:rPr>
          <w:rFonts w:ascii="Times New Roman" w:hAnsi="Times New Roman"/>
          <w:sz w:val="22"/>
          <w:szCs w:val="22"/>
        </w:rPr>
        <w:t>s</w:t>
      </w:r>
      <w:r w:rsidR="00C81A90" w:rsidRPr="00AD2E42">
        <w:rPr>
          <w:rFonts w:ascii="Times New Roman" w:hAnsi="Times New Roman"/>
          <w:sz w:val="22"/>
          <w:szCs w:val="22"/>
        </w:rPr>
        <w:t xml:space="preserve"> para Área de Direito para a PTM-ITA será realizada em ITABAIANA/SE</w:t>
      </w:r>
      <w:r w:rsidR="00AD2E42" w:rsidRPr="00AD2E42">
        <w:rPr>
          <w:rFonts w:ascii="Times New Roman" w:hAnsi="Times New Roman"/>
          <w:sz w:val="22"/>
          <w:szCs w:val="22"/>
        </w:rPr>
        <w:t>.</w:t>
      </w:r>
      <w:r w:rsidR="00DD6408">
        <w:rPr>
          <w:rFonts w:ascii="Times New Roman" w:hAnsi="Times New Roman"/>
          <w:sz w:val="22"/>
          <w:szCs w:val="22"/>
        </w:rPr>
        <w:t xml:space="preserve"> As provas objetivas das Áreas de Administração e Tecnologia da Informação para a Sede da PRT20 serão realizadas em ARACAJU/SE.</w:t>
      </w:r>
    </w:p>
    <w:p w14:paraId="57F585A9" w14:textId="6CA63CAB" w:rsidR="007A709A" w:rsidRDefault="000472AD" w:rsidP="00E34D29">
      <w:pPr>
        <w:spacing w:before="240" w:after="240"/>
        <w:ind w:left="708" w:firstLine="708"/>
        <w:jc w:val="both"/>
        <w:rPr>
          <w:rFonts w:ascii="Times New Roman" w:hAnsi="Times New Roman"/>
          <w:sz w:val="22"/>
          <w:szCs w:val="22"/>
        </w:rPr>
      </w:pPr>
      <w:bookmarkStart w:id="6" w:name="p8"/>
      <w:bookmarkEnd w:id="6"/>
      <w:r>
        <w:rPr>
          <w:rFonts w:ascii="Times New Roman" w:hAnsi="Times New Roman"/>
          <w:sz w:val="22"/>
          <w:szCs w:val="22"/>
        </w:rPr>
        <w:t>4</w:t>
      </w:r>
      <w:r w:rsidR="001351B8" w:rsidRPr="00343AAC">
        <w:rPr>
          <w:rFonts w:ascii="Times New Roman" w:hAnsi="Times New Roman"/>
          <w:sz w:val="22"/>
          <w:szCs w:val="22"/>
        </w:rPr>
        <w:t>.</w:t>
      </w:r>
      <w:r w:rsidR="0065106E" w:rsidRPr="00343AAC">
        <w:rPr>
          <w:rFonts w:ascii="Times New Roman" w:hAnsi="Times New Roman"/>
          <w:sz w:val="22"/>
          <w:szCs w:val="22"/>
        </w:rPr>
        <w:t>1.</w:t>
      </w:r>
      <w:r w:rsidR="001351B8" w:rsidRPr="00343AAC">
        <w:rPr>
          <w:rFonts w:ascii="Times New Roman" w:hAnsi="Times New Roman"/>
          <w:sz w:val="22"/>
          <w:szCs w:val="22"/>
        </w:rPr>
        <w:t xml:space="preserve">2. As provas objetivas serão </w:t>
      </w:r>
      <w:r w:rsidR="001351B8" w:rsidRPr="00561724">
        <w:rPr>
          <w:rFonts w:ascii="Times New Roman" w:hAnsi="Times New Roman"/>
          <w:sz w:val="22"/>
          <w:szCs w:val="22"/>
        </w:rPr>
        <w:t xml:space="preserve">compostas por </w:t>
      </w:r>
      <w:r w:rsidR="003A0576" w:rsidRPr="00561724">
        <w:rPr>
          <w:rFonts w:ascii="Times New Roman" w:hAnsi="Times New Roman"/>
          <w:sz w:val="22"/>
          <w:szCs w:val="22"/>
        </w:rPr>
        <w:t>2</w:t>
      </w:r>
      <w:r w:rsidR="001351B8" w:rsidRPr="00561724">
        <w:rPr>
          <w:rFonts w:ascii="Times New Roman" w:hAnsi="Times New Roman"/>
          <w:sz w:val="22"/>
          <w:szCs w:val="22"/>
        </w:rPr>
        <w:t>0 (</w:t>
      </w:r>
      <w:r w:rsidR="00561724" w:rsidRPr="00561724">
        <w:rPr>
          <w:rFonts w:ascii="Times New Roman" w:hAnsi="Times New Roman"/>
          <w:sz w:val="22"/>
          <w:szCs w:val="22"/>
        </w:rPr>
        <w:t>vinte</w:t>
      </w:r>
      <w:r w:rsidR="001351B8" w:rsidRPr="00561724">
        <w:rPr>
          <w:rFonts w:ascii="Times New Roman" w:hAnsi="Times New Roman"/>
          <w:sz w:val="22"/>
          <w:szCs w:val="22"/>
        </w:rPr>
        <w:t>) questões de múltipla</w:t>
      </w:r>
      <w:r w:rsidR="001351B8" w:rsidRPr="00343AAC">
        <w:rPr>
          <w:rFonts w:ascii="Times New Roman" w:hAnsi="Times New Roman"/>
          <w:sz w:val="22"/>
          <w:szCs w:val="22"/>
        </w:rPr>
        <w:t xml:space="preserve"> escolha (a, b, c, d, e), elaboradas em consonância com os conteúdos programáticos constantes no</w:t>
      </w:r>
      <w:r w:rsidR="001351B8" w:rsidRPr="00DB1870">
        <w:rPr>
          <w:rFonts w:ascii="Times New Roman" w:hAnsi="Times New Roman"/>
          <w:sz w:val="22"/>
          <w:szCs w:val="22"/>
        </w:rPr>
        <w:t xml:space="preserve"> </w:t>
      </w:r>
      <w:commentRangeStart w:id="7"/>
      <w:r w:rsidR="001351B8" w:rsidRPr="00DB1870">
        <w:rPr>
          <w:rFonts w:ascii="Times New Roman" w:hAnsi="Times New Roman"/>
          <w:sz w:val="22"/>
          <w:szCs w:val="22"/>
        </w:rPr>
        <w:t>ANEXO I</w:t>
      </w:r>
      <w:r w:rsidR="003A0576" w:rsidRPr="00DB1870">
        <w:rPr>
          <w:rFonts w:ascii="Times New Roman" w:hAnsi="Times New Roman"/>
          <w:sz w:val="22"/>
          <w:szCs w:val="22"/>
        </w:rPr>
        <w:t>V</w:t>
      </w:r>
      <w:r w:rsidR="001351B8" w:rsidRPr="00DB1870">
        <w:rPr>
          <w:rFonts w:ascii="Times New Roman" w:hAnsi="Times New Roman"/>
          <w:sz w:val="22"/>
          <w:szCs w:val="22"/>
        </w:rPr>
        <w:t xml:space="preserve"> </w:t>
      </w:r>
      <w:commentRangeEnd w:id="7"/>
      <w:r w:rsidR="003A0576" w:rsidRPr="00DB1870">
        <w:rPr>
          <w:rStyle w:val="Refdecomentrio"/>
          <w:rFonts w:ascii="Times New Roman" w:hAnsi="Times New Roman"/>
          <w:sz w:val="22"/>
          <w:szCs w:val="22"/>
        </w:rPr>
        <w:commentReference w:id="7"/>
      </w:r>
      <w:r w:rsidR="001351B8" w:rsidRPr="00DB1870">
        <w:rPr>
          <w:rFonts w:ascii="Times New Roman" w:hAnsi="Times New Roman"/>
          <w:sz w:val="22"/>
          <w:szCs w:val="22"/>
        </w:rPr>
        <w:t xml:space="preserve">deste Edital. </w:t>
      </w:r>
      <w:r w:rsidR="0000376A">
        <w:rPr>
          <w:rFonts w:ascii="Times New Roman" w:hAnsi="Times New Roman"/>
          <w:sz w:val="22"/>
          <w:szCs w:val="22"/>
        </w:rPr>
        <w:t xml:space="preserve"> As questões possuem pontuação conforme a tabela a seguir:</w:t>
      </w:r>
    </w:p>
    <w:p w14:paraId="30FCAD07" w14:textId="7785C02C" w:rsidR="00494C3B" w:rsidRDefault="000472AD" w:rsidP="00E34D29">
      <w:pPr>
        <w:spacing w:before="240" w:after="240"/>
        <w:ind w:left="708" w:firstLine="708"/>
        <w:jc w:val="both"/>
        <w:rPr>
          <w:rFonts w:ascii="Times New Roman" w:hAnsi="Times New Roman"/>
          <w:sz w:val="22"/>
          <w:szCs w:val="22"/>
        </w:rPr>
      </w:pPr>
      <w:r>
        <w:rPr>
          <w:rFonts w:ascii="Times New Roman" w:hAnsi="Times New Roman"/>
          <w:sz w:val="22"/>
          <w:szCs w:val="22"/>
        </w:rPr>
        <w:t>4</w:t>
      </w:r>
      <w:r w:rsidR="00494C3B">
        <w:rPr>
          <w:rFonts w:ascii="Times New Roman" w:hAnsi="Times New Roman"/>
          <w:sz w:val="22"/>
          <w:szCs w:val="22"/>
        </w:rPr>
        <w:t>.1.2.1</w:t>
      </w:r>
    </w:p>
    <w:tbl>
      <w:tblPr>
        <w:tblStyle w:val="Tabelacomgrade"/>
        <w:tblW w:w="0" w:type="auto"/>
        <w:tblInd w:w="2230" w:type="dxa"/>
        <w:tblLook w:val="04A0" w:firstRow="1" w:lastRow="0" w:firstColumn="1" w:lastColumn="0" w:noHBand="0" w:noVBand="1"/>
      </w:tblPr>
      <w:tblGrid>
        <w:gridCol w:w="2398"/>
        <w:gridCol w:w="2375"/>
        <w:gridCol w:w="2297"/>
      </w:tblGrid>
      <w:tr w:rsidR="003854A8" w14:paraId="60F8F435" w14:textId="41D1F313" w:rsidTr="003A40FC">
        <w:tc>
          <w:tcPr>
            <w:tcW w:w="2418" w:type="dxa"/>
            <w:tcBorders>
              <w:top w:val="single" w:sz="24" w:space="0" w:color="auto"/>
              <w:left w:val="single" w:sz="24" w:space="0" w:color="auto"/>
              <w:bottom w:val="single" w:sz="24" w:space="0" w:color="auto"/>
            </w:tcBorders>
            <w:vAlign w:val="center"/>
          </w:tcPr>
          <w:p w14:paraId="1E6D9B47" w14:textId="186BBE90" w:rsidR="003854A8" w:rsidRPr="00561724" w:rsidRDefault="003854A8" w:rsidP="00782D05">
            <w:pPr>
              <w:spacing w:before="240" w:after="240"/>
              <w:jc w:val="center"/>
              <w:rPr>
                <w:rFonts w:ascii="Times New Roman" w:hAnsi="Times New Roman"/>
                <w:sz w:val="22"/>
                <w:szCs w:val="22"/>
              </w:rPr>
            </w:pPr>
            <w:r w:rsidRPr="00561724">
              <w:rPr>
                <w:rFonts w:ascii="Times New Roman" w:hAnsi="Times New Roman"/>
                <w:sz w:val="22"/>
                <w:szCs w:val="22"/>
              </w:rPr>
              <w:t>Questão</w:t>
            </w:r>
          </w:p>
        </w:tc>
        <w:tc>
          <w:tcPr>
            <w:tcW w:w="2396" w:type="dxa"/>
            <w:tcBorders>
              <w:top w:val="single" w:sz="24" w:space="0" w:color="auto"/>
              <w:bottom w:val="single" w:sz="24" w:space="0" w:color="auto"/>
            </w:tcBorders>
            <w:vAlign w:val="center"/>
          </w:tcPr>
          <w:p w14:paraId="6DEABA46" w14:textId="5310D2F4" w:rsidR="003854A8" w:rsidRPr="00561724" w:rsidRDefault="003854A8" w:rsidP="00782D05">
            <w:pPr>
              <w:spacing w:before="240" w:after="240"/>
              <w:jc w:val="center"/>
              <w:rPr>
                <w:rFonts w:ascii="Times New Roman" w:hAnsi="Times New Roman"/>
                <w:sz w:val="22"/>
                <w:szCs w:val="22"/>
              </w:rPr>
            </w:pPr>
            <w:r w:rsidRPr="00561724">
              <w:rPr>
                <w:rFonts w:ascii="Times New Roman" w:hAnsi="Times New Roman"/>
                <w:sz w:val="22"/>
                <w:szCs w:val="22"/>
              </w:rPr>
              <w:t>Valor</w:t>
            </w:r>
          </w:p>
        </w:tc>
        <w:tc>
          <w:tcPr>
            <w:tcW w:w="2306" w:type="dxa"/>
            <w:tcBorders>
              <w:top w:val="single" w:sz="24" w:space="0" w:color="auto"/>
              <w:bottom w:val="single" w:sz="24" w:space="0" w:color="auto"/>
              <w:right w:val="single" w:sz="24" w:space="0" w:color="auto"/>
            </w:tcBorders>
          </w:tcPr>
          <w:p w14:paraId="2E66F28D" w14:textId="658452DC" w:rsidR="003854A8" w:rsidRPr="00561724" w:rsidRDefault="003854A8" w:rsidP="00782D05">
            <w:pPr>
              <w:spacing w:before="240" w:after="240"/>
              <w:jc w:val="center"/>
              <w:rPr>
                <w:rFonts w:ascii="Times New Roman" w:hAnsi="Times New Roman"/>
                <w:sz w:val="22"/>
                <w:szCs w:val="22"/>
              </w:rPr>
            </w:pPr>
            <w:r w:rsidRPr="00561724">
              <w:rPr>
                <w:rFonts w:ascii="Times New Roman" w:hAnsi="Times New Roman"/>
                <w:sz w:val="22"/>
                <w:szCs w:val="22"/>
              </w:rPr>
              <w:t>Conhecimentos</w:t>
            </w:r>
          </w:p>
        </w:tc>
      </w:tr>
      <w:tr w:rsidR="003854A8" w14:paraId="60FF8DB4" w14:textId="344878D9" w:rsidTr="007D3FEC">
        <w:trPr>
          <w:trHeight w:val="191"/>
        </w:trPr>
        <w:tc>
          <w:tcPr>
            <w:tcW w:w="2418" w:type="dxa"/>
            <w:tcBorders>
              <w:top w:val="single" w:sz="24" w:space="0" w:color="auto"/>
              <w:left w:val="single" w:sz="24" w:space="0" w:color="auto"/>
            </w:tcBorders>
            <w:vAlign w:val="center"/>
          </w:tcPr>
          <w:p w14:paraId="31D6B53C" w14:textId="2FEA04D5" w:rsidR="003854A8" w:rsidRPr="00561724" w:rsidRDefault="003854A8" w:rsidP="00392812">
            <w:pPr>
              <w:spacing w:before="240" w:after="240"/>
              <w:jc w:val="center"/>
              <w:rPr>
                <w:rFonts w:ascii="Times New Roman" w:hAnsi="Times New Roman"/>
                <w:sz w:val="22"/>
                <w:szCs w:val="22"/>
              </w:rPr>
            </w:pPr>
            <w:r w:rsidRPr="00561724">
              <w:rPr>
                <w:rFonts w:ascii="Times New Roman" w:hAnsi="Times New Roman"/>
                <w:sz w:val="22"/>
                <w:szCs w:val="22"/>
              </w:rPr>
              <w:t>1 a 5</w:t>
            </w:r>
          </w:p>
        </w:tc>
        <w:tc>
          <w:tcPr>
            <w:tcW w:w="2396" w:type="dxa"/>
            <w:tcBorders>
              <w:top w:val="single" w:sz="24" w:space="0" w:color="auto"/>
            </w:tcBorders>
            <w:vAlign w:val="center"/>
          </w:tcPr>
          <w:p w14:paraId="14F39DF5" w14:textId="34144524" w:rsidR="003854A8" w:rsidRPr="00561724" w:rsidRDefault="003854A8" w:rsidP="00392812">
            <w:pPr>
              <w:spacing w:before="240" w:after="240"/>
              <w:jc w:val="center"/>
              <w:rPr>
                <w:rFonts w:ascii="Times New Roman" w:hAnsi="Times New Roman"/>
                <w:sz w:val="22"/>
                <w:szCs w:val="22"/>
              </w:rPr>
            </w:pPr>
            <w:r w:rsidRPr="00561724">
              <w:rPr>
                <w:rFonts w:ascii="Times New Roman" w:hAnsi="Times New Roman"/>
                <w:sz w:val="22"/>
                <w:szCs w:val="22"/>
              </w:rPr>
              <w:t>3 pontos</w:t>
            </w:r>
          </w:p>
        </w:tc>
        <w:tc>
          <w:tcPr>
            <w:tcW w:w="2306" w:type="dxa"/>
            <w:vMerge w:val="restart"/>
            <w:tcBorders>
              <w:top w:val="single" w:sz="24" w:space="0" w:color="auto"/>
              <w:right w:val="single" w:sz="24" w:space="0" w:color="auto"/>
            </w:tcBorders>
            <w:vAlign w:val="center"/>
          </w:tcPr>
          <w:p w14:paraId="5B50E164" w14:textId="7189350B" w:rsidR="003854A8" w:rsidRPr="00561724" w:rsidRDefault="003854A8" w:rsidP="003854A8">
            <w:pPr>
              <w:spacing w:before="240" w:after="240"/>
              <w:jc w:val="center"/>
              <w:rPr>
                <w:rFonts w:ascii="Times New Roman" w:hAnsi="Times New Roman"/>
                <w:sz w:val="22"/>
                <w:szCs w:val="22"/>
              </w:rPr>
            </w:pPr>
            <w:r w:rsidRPr="00561724">
              <w:rPr>
                <w:rFonts w:ascii="Times New Roman" w:hAnsi="Times New Roman"/>
                <w:sz w:val="22"/>
                <w:szCs w:val="22"/>
              </w:rPr>
              <w:t>Específicos</w:t>
            </w:r>
          </w:p>
        </w:tc>
      </w:tr>
      <w:tr w:rsidR="003854A8" w14:paraId="5D1E8643" w14:textId="16937360" w:rsidTr="007D3FEC">
        <w:trPr>
          <w:trHeight w:val="191"/>
        </w:trPr>
        <w:tc>
          <w:tcPr>
            <w:tcW w:w="2418" w:type="dxa"/>
            <w:tcBorders>
              <w:left w:val="single" w:sz="24" w:space="0" w:color="auto"/>
            </w:tcBorders>
            <w:vAlign w:val="center"/>
          </w:tcPr>
          <w:p w14:paraId="6AB1CD2E" w14:textId="3FC83685" w:rsidR="003854A8" w:rsidRPr="00561724" w:rsidRDefault="003854A8" w:rsidP="00392812">
            <w:pPr>
              <w:spacing w:before="240" w:after="240"/>
              <w:jc w:val="center"/>
              <w:rPr>
                <w:rFonts w:ascii="Times New Roman" w:hAnsi="Times New Roman"/>
                <w:sz w:val="22"/>
                <w:szCs w:val="22"/>
              </w:rPr>
            </w:pPr>
            <w:r w:rsidRPr="00561724">
              <w:rPr>
                <w:rFonts w:ascii="Times New Roman" w:hAnsi="Times New Roman"/>
                <w:sz w:val="22"/>
                <w:szCs w:val="22"/>
              </w:rPr>
              <w:t>6 a 10</w:t>
            </w:r>
          </w:p>
        </w:tc>
        <w:tc>
          <w:tcPr>
            <w:tcW w:w="2396" w:type="dxa"/>
            <w:vAlign w:val="center"/>
          </w:tcPr>
          <w:p w14:paraId="42193BF9" w14:textId="06DFE0FF" w:rsidR="003854A8" w:rsidRPr="00561724" w:rsidRDefault="003854A8" w:rsidP="00392812">
            <w:pPr>
              <w:spacing w:before="240" w:after="240"/>
              <w:jc w:val="center"/>
              <w:rPr>
                <w:rFonts w:ascii="Times New Roman" w:hAnsi="Times New Roman"/>
                <w:sz w:val="22"/>
                <w:szCs w:val="22"/>
              </w:rPr>
            </w:pPr>
            <w:r w:rsidRPr="00561724">
              <w:rPr>
                <w:rFonts w:ascii="Times New Roman" w:hAnsi="Times New Roman"/>
                <w:sz w:val="22"/>
                <w:szCs w:val="22"/>
              </w:rPr>
              <w:t>5 pontos</w:t>
            </w:r>
          </w:p>
        </w:tc>
        <w:tc>
          <w:tcPr>
            <w:tcW w:w="2306" w:type="dxa"/>
            <w:vMerge/>
            <w:tcBorders>
              <w:right w:val="single" w:sz="24" w:space="0" w:color="auto"/>
            </w:tcBorders>
          </w:tcPr>
          <w:p w14:paraId="31BDF853" w14:textId="77777777" w:rsidR="003854A8" w:rsidRPr="00561724" w:rsidRDefault="003854A8" w:rsidP="00392812">
            <w:pPr>
              <w:spacing w:before="240" w:after="240"/>
              <w:jc w:val="center"/>
              <w:rPr>
                <w:rFonts w:ascii="Times New Roman" w:hAnsi="Times New Roman"/>
                <w:sz w:val="22"/>
                <w:szCs w:val="22"/>
              </w:rPr>
            </w:pPr>
          </w:p>
        </w:tc>
      </w:tr>
      <w:tr w:rsidR="003854A8" w14:paraId="51EA39F7" w14:textId="704FA75A" w:rsidTr="007D3FEC">
        <w:trPr>
          <w:trHeight w:val="191"/>
        </w:trPr>
        <w:tc>
          <w:tcPr>
            <w:tcW w:w="2418" w:type="dxa"/>
            <w:tcBorders>
              <w:left w:val="single" w:sz="24" w:space="0" w:color="auto"/>
              <w:bottom w:val="single" w:sz="24" w:space="0" w:color="auto"/>
            </w:tcBorders>
            <w:vAlign w:val="center"/>
          </w:tcPr>
          <w:p w14:paraId="7BDEF550" w14:textId="7EE06FAB" w:rsidR="003854A8" w:rsidRPr="00561724" w:rsidRDefault="003854A8" w:rsidP="00392812">
            <w:pPr>
              <w:spacing w:before="240" w:after="240"/>
              <w:jc w:val="center"/>
              <w:rPr>
                <w:rFonts w:ascii="Times New Roman" w:hAnsi="Times New Roman"/>
                <w:sz w:val="22"/>
                <w:szCs w:val="22"/>
              </w:rPr>
            </w:pPr>
            <w:r w:rsidRPr="00561724">
              <w:rPr>
                <w:rFonts w:ascii="Times New Roman" w:hAnsi="Times New Roman"/>
                <w:sz w:val="22"/>
                <w:szCs w:val="22"/>
              </w:rPr>
              <w:lastRenderedPageBreak/>
              <w:t>11 a 15</w:t>
            </w:r>
          </w:p>
        </w:tc>
        <w:tc>
          <w:tcPr>
            <w:tcW w:w="2396" w:type="dxa"/>
            <w:tcBorders>
              <w:bottom w:val="single" w:sz="24" w:space="0" w:color="auto"/>
            </w:tcBorders>
            <w:vAlign w:val="center"/>
          </w:tcPr>
          <w:p w14:paraId="337606A8" w14:textId="2C1BCFFA" w:rsidR="003854A8" w:rsidRPr="00561724" w:rsidRDefault="003854A8" w:rsidP="00392812">
            <w:pPr>
              <w:spacing w:before="240" w:after="240"/>
              <w:jc w:val="center"/>
              <w:rPr>
                <w:rFonts w:ascii="Times New Roman" w:hAnsi="Times New Roman"/>
                <w:sz w:val="22"/>
                <w:szCs w:val="22"/>
              </w:rPr>
            </w:pPr>
            <w:r w:rsidRPr="00561724">
              <w:rPr>
                <w:rFonts w:ascii="Times New Roman" w:hAnsi="Times New Roman"/>
                <w:sz w:val="22"/>
                <w:szCs w:val="22"/>
              </w:rPr>
              <w:t>7 pontos</w:t>
            </w:r>
          </w:p>
        </w:tc>
        <w:tc>
          <w:tcPr>
            <w:tcW w:w="2306" w:type="dxa"/>
            <w:vMerge/>
            <w:tcBorders>
              <w:bottom w:val="single" w:sz="24" w:space="0" w:color="auto"/>
              <w:right w:val="single" w:sz="24" w:space="0" w:color="auto"/>
            </w:tcBorders>
          </w:tcPr>
          <w:p w14:paraId="3AD41803" w14:textId="77777777" w:rsidR="003854A8" w:rsidRPr="00561724" w:rsidRDefault="003854A8" w:rsidP="00392812">
            <w:pPr>
              <w:spacing w:before="240" w:after="240"/>
              <w:jc w:val="center"/>
              <w:rPr>
                <w:rFonts w:ascii="Times New Roman" w:hAnsi="Times New Roman"/>
                <w:sz w:val="22"/>
                <w:szCs w:val="22"/>
              </w:rPr>
            </w:pPr>
          </w:p>
        </w:tc>
      </w:tr>
      <w:tr w:rsidR="003854A8" w14:paraId="765507DF" w14:textId="1923B226" w:rsidTr="007D3FEC">
        <w:trPr>
          <w:trHeight w:val="191"/>
        </w:trPr>
        <w:tc>
          <w:tcPr>
            <w:tcW w:w="2418" w:type="dxa"/>
            <w:tcBorders>
              <w:top w:val="single" w:sz="24" w:space="0" w:color="auto"/>
              <w:left w:val="single" w:sz="24" w:space="0" w:color="auto"/>
              <w:bottom w:val="single" w:sz="24" w:space="0" w:color="auto"/>
            </w:tcBorders>
            <w:vAlign w:val="center"/>
          </w:tcPr>
          <w:p w14:paraId="159E00C9" w14:textId="0328EDC8" w:rsidR="003854A8" w:rsidRPr="00561724" w:rsidRDefault="003854A8" w:rsidP="00392812">
            <w:pPr>
              <w:spacing w:before="240" w:after="240"/>
              <w:jc w:val="center"/>
              <w:rPr>
                <w:rFonts w:ascii="Times New Roman" w:hAnsi="Times New Roman"/>
                <w:sz w:val="22"/>
                <w:szCs w:val="22"/>
              </w:rPr>
            </w:pPr>
            <w:r w:rsidRPr="00561724">
              <w:rPr>
                <w:rFonts w:ascii="Times New Roman" w:hAnsi="Times New Roman"/>
                <w:sz w:val="22"/>
                <w:szCs w:val="22"/>
              </w:rPr>
              <w:t>16 a 20</w:t>
            </w:r>
          </w:p>
        </w:tc>
        <w:tc>
          <w:tcPr>
            <w:tcW w:w="2396" w:type="dxa"/>
            <w:tcBorders>
              <w:top w:val="single" w:sz="24" w:space="0" w:color="auto"/>
              <w:bottom w:val="single" w:sz="24" w:space="0" w:color="auto"/>
            </w:tcBorders>
            <w:vAlign w:val="center"/>
          </w:tcPr>
          <w:p w14:paraId="6990E2AD" w14:textId="5BCF1371" w:rsidR="003854A8" w:rsidRPr="00561724" w:rsidRDefault="003854A8" w:rsidP="00392812">
            <w:pPr>
              <w:spacing w:before="240" w:after="240"/>
              <w:jc w:val="center"/>
              <w:rPr>
                <w:rFonts w:ascii="Times New Roman" w:hAnsi="Times New Roman"/>
                <w:sz w:val="22"/>
                <w:szCs w:val="22"/>
              </w:rPr>
            </w:pPr>
            <w:r w:rsidRPr="00561724">
              <w:rPr>
                <w:rFonts w:ascii="Times New Roman" w:hAnsi="Times New Roman"/>
                <w:sz w:val="22"/>
                <w:szCs w:val="22"/>
              </w:rPr>
              <w:t>5 pontos</w:t>
            </w:r>
          </w:p>
        </w:tc>
        <w:tc>
          <w:tcPr>
            <w:tcW w:w="2306" w:type="dxa"/>
            <w:tcBorders>
              <w:top w:val="single" w:sz="24" w:space="0" w:color="auto"/>
              <w:bottom w:val="single" w:sz="24" w:space="0" w:color="auto"/>
              <w:right w:val="single" w:sz="24" w:space="0" w:color="auto"/>
            </w:tcBorders>
          </w:tcPr>
          <w:p w14:paraId="09762131" w14:textId="3B5B96ED" w:rsidR="003854A8" w:rsidRPr="00561724" w:rsidRDefault="003854A8" w:rsidP="00392812">
            <w:pPr>
              <w:spacing w:before="240" w:after="240"/>
              <w:jc w:val="center"/>
              <w:rPr>
                <w:rFonts w:ascii="Times New Roman" w:hAnsi="Times New Roman"/>
                <w:sz w:val="22"/>
                <w:szCs w:val="22"/>
              </w:rPr>
            </w:pPr>
            <w:r w:rsidRPr="00561724">
              <w:rPr>
                <w:rFonts w:ascii="Times New Roman" w:hAnsi="Times New Roman"/>
                <w:sz w:val="22"/>
                <w:szCs w:val="22"/>
              </w:rPr>
              <w:t>Língua Portuguesa</w:t>
            </w:r>
          </w:p>
        </w:tc>
      </w:tr>
    </w:tbl>
    <w:p w14:paraId="0162D0DA" w14:textId="77777777" w:rsidR="002165F7" w:rsidRPr="00DB1870" w:rsidRDefault="002165F7" w:rsidP="00E34D29">
      <w:pPr>
        <w:spacing w:before="240" w:after="240"/>
        <w:ind w:left="708" w:firstLine="708"/>
        <w:jc w:val="both"/>
        <w:rPr>
          <w:rFonts w:ascii="Times New Roman" w:hAnsi="Times New Roman"/>
          <w:sz w:val="22"/>
          <w:szCs w:val="22"/>
        </w:rPr>
      </w:pPr>
    </w:p>
    <w:p w14:paraId="01157BC4" w14:textId="1CCB53B3" w:rsidR="007A709A" w:rsidRPr="00DB1870" w:rsidRDefault="000472AD" w:rsidP="00E34D29">
      <w:pPr>
        <w:spacing w:before="240" w:after="240"/>
        <w:ind w:left="1416" w:firstLine="708"/>
        <w:jc w:val="both"/>
        <w:rPr>
          <w:rFonts w:ascii="Times New Roman" w:hAnsi="Times New Roman"/>
          <w:sz w:val="22"/>
          <w:szCs w:val="22"/>
        </w:rPr>
      </w:pPr>
      <w:r>
        <w:rPr>
          <w:rFonts w:ascii="Times New Roman" w:hAnsi="Times New Roman"/>
          <w:sz w:val="22"/>
          <w:szCs w:val="22"/>
        </w:rPr>
        <w:t>4</w:t>
      </w:r>
      <w:r w:rsidR="001351B8" w:rsidRPr="00343AAC">
        <w:rPr>
          <w:rFonts w:ascii="Times New Roman" w:hAnsi="Times New Roman"/>
          <w:sz w:val="22"/>
          <w:szCs w:val="22"/>
        </w:rPr>
        <w:t>.</w:t>
      </w:r>
      <w:r w:rsidR="0065106E" w:rsidRPr="00343AAC">
        <w:rPr>
          <w:rFonts w:ascii="Times New Roman" w:hAnsi="Times New Roman"/>
          <w:sz w:val="22"/>
          <w:szCs w:val="22"/>
        </w:rPr>
        <w:t>1.</w:t>
      </w:r>
      <w:r w:rsidR="001351B8" w:rsidRPr="00343AAC">
        <w:rPr>
          <w:rFonts w:ascii="Times New Roman" w:hAnsi="Times New Roman"/>
          <w:sz w:val="22"/>
          <w:szCs w:val="22"/>
        </w:rPr>
        <w:t xml:space="preserve">2.1. </w:t>
      </w:r>
      <w:r w:rsidR="001351B8" w:rsidRPr="00E063DE">
        <w:rPr>
          <w:rFonts w:ascii="Times New Roman" w:hAnsi="Times New Roman"/>
          <w:b/>
          <w:bCs/>
          <w:sz w:val="22"/>
          <w:szCs w:val="22"/>
        </w:rPr>
        <w:t>A</w:t>
      </w:r>
      <w:r w:rsidRPr="00E063DE">
        <w:rPr>
          <w:rFonts w:ascii="Times New Roman" w:hAnsi="Times New Roman"/>
          <w:b/>
          <w:bCs/>
          <w:sz w:val="22"/>
          <w:szCs w:val="22"/>
        </w:rPr>
        <w:t>s</w:t>
      </w:r>
      <w:r w:rsidR="001351B8" w:rsidRPr="00E063DE">
        <w:rPr>
          <w:rFonts w:ascii="Times New Roman" w:hAnsi="Times New Roman"/>
          <w:b/>
          <w:bCs/>
          <w:sz w:val="22"/>
          <w:szCs w:val="22"/>
        </w:rPr>
        <w:t xml:space="preserve"> prova</w:t>
      </w:r>
      <w:r w:rsidRPr="00E063DE">
        <w:rPr>
          <w:rFonts w:ascii="Times New Roman" w:hAnsi="Times New Roman"/>
          <w:b/>
          <w:bCs/>
          <w:sz w:val="22"/>
          <w:szCs w:val="22"/>
        </w:rPr>
        <w:t>s</w:t>
      </w:r>
      <w:r w:rsidR="001351B8" w:rsidRPr="00E063DE">
        <w:rPr>
          <w:rFonts w:ascii="Times New Roman" w:hAnsi="Times New Roman"/>
          <w:b/>
          <w:bCs/>
          <w:sz w:val="22"/>
          <w:szCs w:val="22"/>
        </w:rPr>
        <w:t xml:space="preserve"> </w:t>
      </w:r>
      <w:r w:rsidR="00DD6408">
        <w:rPr>
          <w:rFonts w:ascii="Times New Roman" w:hAnsi="Times New Roman"/>
          <w:b/>
          <w:bCs/>
          <w:sz w:val="22"/>
          <w:szCs w:val="22"/>
        </w:rPr>
        <w:t xml:space="preserve">das Áreas de Direito e Jornalismo </w:t>
      </w:r>
      <w:r w:rsidR="001351B8" w:rsidRPr="00E063DE">
        <w:rPr>
          <w:rFonts w:ascii="Times New Roman" w:hAnsi="Times New Roman"/>
          <w:b/>
          <w:bCs/>
          <w:sz w:val="22"/>
          <w:szCs w:val="22"/>
        </w:rPr>
        <w:t>ter</w:t>
      </w:r>
      <w:r w:rsidRPr="00E063DE">
        <w:rPr>
          <w:rFonts w:ascii="Times New Roman" w:hAnsi="Times New Roman"/>
          <w:b/>
          <w:bCs/>
          <w:sz w:val="22"/>
          <w:szCs w:val="22"/>
        </w:rPr>
        <w:t>ão</w:t>
      </w:r>
      <w:r w:rsidR="001351B8" w:rsidRPr="00E063DE">
        <w:rPr>
          <w:rFonts w:ascii="Times New Roman" w:hAnsi="Times New Roman"/>
          <w:b/>
          <w:bCs/>
          <w:sz w:val="22"/>
          <w:szCs w:val="22"/>
        </w:rPr>
        <w:t xml:space="preserve"> duração de </w:t>
      </w:r>
      <w:r w:rsidR="00F510D3">
        <w:rPr>
          <w:rFonts w:ascii="Times New Roman" w:hAnsi="Times New Roman"/>
          <w:b/>
          <w:bCs/>
          <w:sz w:val="22"/>
          <w:szCs w:val="22"/>
        </w:rPr>
        <w:t>3</w:t>
      </w:r>
      <w:r w:rsidR="001351B8" w:rsidRPr="00E063DE">
        <w:rPr>
          <w:rFonts w:ascii="Times New Roman" w:hAnsi="Times New Roman"/>
          <w:b/>
          <w:bCs/>
          <w:sz w:val="22"/>
          <w:szCs w:val="22"/>
        </w:rPr>
        <w:t xml:space="preserve"> (</w:t>
      </w:r>
      <w:r w:rsidR="00F510D3">
        <w:rPr>
          <w:rFonts w:ascii="Times New Roman" w:hAnsi="Times New Roman"/>
          <w:b/>
          <w:bCs/>
          <w:sz w:val="22"/>
          <w:szCs w:val="22"/>
        </w:rPr>
        <w:t>três</w:t>
      </w:r>
      <w:r w:rsidR="001351B8" w:rsidRPr="00E063DE">
        <w:rPr>
          <w:rFonts w:ascii="Times New Roman" w:hAnsi="Times New Roman"/>
          <w:b/>
          <w:bCs/>
          <w:sz w:val="22"/>
          <w:szCs w:val="22"/>
        </w:rPr>
        <w:t>) hora</w:t>
      </w:r>
      <w:r w:rsidRPr="00E063DE">
        <w:rPr>
          <w:rFonts w:ascii="Times New Roman" w:hAnsi="Times New Roman"/>
          <w:b/>
          <w:bCs/>
          <w:sz w:val="22"/>
          <w:szCs w:val="22"/>
        </w:rPr>
        <w:t>s</w:t>
      </w:r>
      <w:r w:rsidR="001351B8" w:rsidRPr="00343AAC">
        <w:rPr>
          <w:rFonts w:ascii="Times New Roman" w:hAnsi="Times New Roman"/>
          <w:sz w:val="22"/>
          <w:szCs w:val="22"/>
        </w:rPr>
        <w:t>, não sendo disponibilizado tempo excedente em nenhuma hipótese</w:t>
      </w:r>
      <w:r w:rsidR="00F81564">
        <w:rPr>
          <w:rFonts w:ascii="Times New Roman" w:hAnsi="Times New Roman"/>
          <w:sz w:val="22"/>
          <w:szCs w:val="22"/>
        </w:rPr>
        <w:t xml:space="preserve">, </w:t>
      </w:r>
      <w:r w:rsidR="006E25CB" w:rsidRPr="00343AAC">
        <w:rPr>
          <w:rFonts w:ascii="Times New Roman" w:hAnsi="Times New Roman"/>
          <w:sz w:val="22"/>
          <w:szCs w:val="22"/>
        </w:rPr>
        <w:t xml:space="preserve">ressalvado os casos referidos no item </w:t>
      </w:r>
      <w:r w:rsidR="00494B4F">
        <w:rPr>
          <w:rFonts w:ascii="Times New Roman" w:hAnsi="Times New Roman"/>
          <w:sz w:val="22"/>
          <w:szCs w:val="22"/>
        </w:rPr>
        <w:t>3</w:t>
      </w:r>
      <w:r w:rsidR="006E25CB" w:rsidRPr="00343AAC">
        <w:rPr>
          <w:rFonts w:ascii="Times New Roman" w:hAnsi="Times New Roman"/>
          <w:sz w:val="22"/>
          <w:szCs w:val="22"/>
        </w:rPr>
        <w:t>.3 deste Edital.</w:t>
      </w:r>
      <w:r w:rsidR="00DD6408">
        <w:rPr>
          <w:rFonts w:ascii="Times New Roman" w:hAnsi="Times New Roman"/>
          <w:sz w:val="22"/>
          <w:szCs w:val="22"/>
        </w:rPr>
        <w:t xml:space="preserve"> </w:t>
      </w:r>
      <w:r w:rsidR="00DD6408" w:rsidRPr="00911986">
        <w:rPr>
          <w:rFonts w:ascii="Times New Roman" w:hAnsi="Times New Roman"/>
          <w:b/>
          <w:bCs/>
          <w:sz w:val="22"/>
          <w:szCs w:val="22"/>
        </w:rPr>
        <w:t>As provas das Áreas de Administração e Tecnologia da Informação terão duração de 2 (duas) horas</w:t>
      </w:r>
      <w:r w:rsidR="00DD6408">
        <w:rPr>
          <w:rFonts w:ascii="Times New Roman" w:hAnsi="Times New Roman"/>
          <w:sz w:val="22"/>
          <w:szCs w:val="22"/>
        </w:rPr>
        <w:t>.</w:t>
      </w:r>
    </w:p>
    <w:p w14:paraId="74C4169E" w14:textId="1DC2EE1B" w:rsidR="00F72EA6" w:rsidRPr="00DB1870" w:rsidRDefault="0031096A" w:rsidP="00F72EA6">
      <w:pPr>
        <w:pStyle w:val="Para1"/>
        <w:spacing w:before="240" w:after="240"/>
        <w:ind w:firstLine="708"/>
        <w:jc w:val="both"/>
        <w:rPr>
          <w:rFonts w:ascii="Times New Roman" w:hAnsi="Times New Roman"/>
          <w:sz w:val="22"/>
          <w:szCs w:val="22"/>
        </w:rPr>
      </w:pPr>
      <w:r>
        <w:rPr>
          <w:rFonts w:ascii="Times New Roman" w:hAnsi="Times New Roman"/>
          <w:sz w:val="22"/>
          <w:szCs w:val="22"/>
        </w:rPr>
        <w:t>4.1</w:t>
      </w:r>
      <w:r w:rsidR="00F72EA6" w:rsidRPr="00DB1870">
        <w:rPr>
          <w:rFonts w:ascii="Times New Roman" w:hAnsi="Times New Roman"/>
          <w:sz w:val="22"/>
          <w:szCs w:val="22"/>
        </w:rPr>
        <w:t>.</w:t>
      </w:r>
      <w:r w:rsidR="00F72EA6">
        <w:rPr>
          <w:rFonts w:ascii="Times New Roman" w:hAnsi="Times New Roman"/>
          <w:sz w:val="22"/>
          <w:szCs w:val="22"/>
        </w:rPr>
        <w:t>3</w:t>
      </w:r>
      <w:r w:rsidR="00F72EA6" w:rsidRPr="00DB1870">
        <w:rPr>
          <w:rFonts w:ascii="Times New Roman" w:hAnsi="Times New Roman"/>
          <w:sz w:val="22"/>
          <w:szCs w:val="22"/>
        </w:rPr>
        <w:t xml:space="preserve">. Para a prova presencial, o acesso dos candidatos ao local da realização da prova somente será permitido </w:t>
      </w:r>
      <w:r w:rsidR="00F72EA6" w:rsidRPr="00F826BE">
        <w:rPr>
          <w:rFonts w:ascii="Times New Roman" w:hAnsi="Times New Roman"/>
          <w:sz w:val="22"/>
          <w:szCs w:val="22"/>
        </w:rPr>
        <w:t>até 30 (trinta) minutos</w:t>
      </w:r>
      <w:r w:rsidR="00F72EA6" w:rsidRPr="00DB1870">
        <w:rPr>
          <w:rFonts w:ascii="Times New Roman" w:hAnsi="Times New Roman"/>
          <w:sz w:val="22"/>
          <w:szCs w:val="22"/>
        </w:rPr>
        <w:t xml:space="preserve"> antes do horário marcado para início da prova, sendo os portões fechados impreterivelmente 30 (trinta) minutos antes do início da prova.</w:t>
      </w:r>
    </w:p>
    <w:p w14:paraId="21A49EF1" w14:textId="54B49DD1" w:rsidR="00F72EA6" w:rsidRPr="00DB1870" w:rsidRDefault="0031096A" w:rsidP="00F72EA6">
      <w:pPr>
        <w:spacing w:before="240" w:after="240"/>
        <w:ind w:left="708" w:firstLine="708"/>
        <w:jc w:val="both"/>
        <w:rPr>
          <w:rFonts w:ascii="Times New Roman" w:hAnsi="Times New Roman"/>
          <w:sz w:val="22"/>
          <w:szCs w:val="22"/>
        </w:rPr>
      </w:pPr>
      <w:r>
        <w:rPr>
          <w:rFonts w:ascii="Times New Roman" w:hAnsi="Times New Roman"/>
          <w:sz w:val="22"/>
          <w:szCs w:val="22"/>
        </w:rPr>
        <w:t>4.1.3.1</w:t>
      </w:r>
      <w:r w:rsidR="00F72EA6" w:rsidRPr="00DB1870">
        <w:rPr>
          <w:rFonts w:ascii="Times New Roman" w:hAnsi="Times New Roman"/>
          <w:sz w:val="22"/>
          <w:szCs w:val="22"/>
        </w:rPr>
        <w:t xml:space="preserve"> Não será permitido o acesso de candidatos às salas após o horário fixado para o início da prova.</w:t>
      </w:r>
    </w:p>
    <w:p w14:paraId="43723AA0" w14:textId="146ADF83" w:rsidR="00F72EA6" w:rsidRPr="00DB1870" w:rsidRDefault="0031096A" w:rsidP="00F72EA6">
      <w:pPr>
        <w:spacing w:before="240" w:after="240"/>
        <w:ind w:left="708" w:firstLine="708"/>
        <w:jc w:val="both"/>
        <w:rPr>
          <w:rFonts w:ascii="Times New Roman" w:hAnsi="Times New Roman"/>
          <w:sz w:val="22"/>
          <w:szCs w:val="22"/>
        </w:rPr>
      </w:pPr>
      <w:r>
        <w:rPr>
          <w:rFonts w:ascii="Times New Roman" w:hAnsi="Times New Roman"/>
          <w:sz w:val="22"/>
          <w:szCs w:val="22"/>
        </w:rPr>
        <w:t>4.1.</w:t>
      </w:r>
      <w:r w:rsidR="00F72EA6" w:rsidRPr="00DB1870">
        <w:rPr>
          <w:rFonts w:ascii="Times New Roman" w:hAnsi="Times New Roman"/>
          <w:sz w:val="22"/>
          <w:szCs w:val="22"/>
        </w:rPr>
        <w:t>3.</w:t>
      </w:r>
      <w:r w:rsidR="00F72EA6">
        <w:rPr>
          <w:rFonts w:ascii="Times New Roman" w:hAnsi="Times New Roman"/>
          <w:sz w:val="22"/>
          <w:szCs w:val="22"/>
        </w:rPr>
        <w:t>2</w:t>
      </w:r>
      <w:r w:rsidR="00F72EA6" w:rsidRPr="00DB1870">
        <w:rPr>
          <w:rFonts w:ascii="Times New Roman" w:hAnsi="Times New Roman"/>
          <w:sz w:val="22"/>
          <w:szCs w:val="22"/>
        </w:rPr>
        <w:t>. O candidato deverá estar munido de caneta esferográfica preta e carteira de identidade ou outro documento oficial original que contenha fotografia.</w:t>
      </w:r>
    </w:p>
    <w:p w14:paraId="103FD303" w14:textId="5F500006" w:rsidR="00F72EA6" w:rsidRPr="00DB1870" w:rsidRDefault="002C2A2F" w:rsidP="00F72EA6">
      <w:pPr>
        <w:spacing w:before="240" w:after="240"/>
        <w:ind w:left="1416" w:firstLine="708"/>
        <w:jc w:val="both"/>
        <w:rPr>
          <w:rFonts w:ascii="Times New Roman" w:hAnsi="Times New Roman"/>
          <w:sz w:val="22"/>
          <w:szCs w:val="22"/>
        </w:rPr>
      </w:pPr>
      <w:r>
        <w:rPr>
          <w:rFonts w:ascii="Times New Roman" w:hAnsi="Times New Roman"/>
          <w:sz w:val="22"/>
          <w:szCs w:val="22"/>
        </w:rPr>
        <w:t>4.1</w:t>
      </w:r>
      <w:r w:rsidR="00F72EA6" w:rsidRPr="00DB1870">
        <w:rPr>
          <w:rFonts w:ascii="Times New Roman" w:hAnsi="Times New Roman"/>
          <w:sz w:val="22"/>
          <w:szCs w:val="22"/>
        </w:rPr>
        <w:t>.3.</w:t>
      </w:r>
      <w:r w:rsidR="00F72EA6">
        <w:rPr>
          <w:rFonts w:ascii="Times New Roman" w:hAnsi="Times New Roman"/>
          <w:sz w:val="22"/>
          <w:szCs w:val="22"/>
        </w:rPr>
        <w:t>2</w:t>
      </w:r>
      <w:r w:rsidR="00F72EA6" w:rsidRPr="00DB1870">
        <w:rPr>
          <w:rFonts w:ascii="Times New Roman" w:hAnsi="Times New Roman"/>
          <w:sz w:val="22"/>
          <w:szCs w:val="22"/>
        </w:rPr>
        <w:t xml:space="preserve">.1. Serão considerados como documentos de identidade: carteiras expedidas pelos Comandos Militares, pelas Secretarias de Segurança Pública, pelos Institutos de Identificação e pelos Corpos de Bombeiros Militares; carteiras expedidas pelos órgãos fiscalizadores de exercício profissional (ordens, conselhos, </w:t>
      </w:r>
      <w:proofErr w:type="spellStart"/>
      <w:r w:rsidR="00F72EA6" w:rsidRPr="00DB1870">
        <w:rPr>
          <w:rFonts w:ascii="Times New Roman" w:hAnsi="Times New Roman"/>
          <w:sz w:val="22"/>
          <w:szCs w:val="22"/>
        </w:rPr>
        <w:t>etc</w:t>
      </w:r>
      <w:proofErr w:type="spellEnd"/>
      <w:r w:rsidR="00F72EA6" w:rsidRPr="00DB1870">
        <w:rPr>
          <w:rFonts w:ascii="Times New Roman" w:hAnsi="Times New Roman"/>
          <w:sz w:val="22"/>
          <w:szCs w:val="22"/>
        </w:rPr>
        <w:t>); passaporte brasileiro; certificado de reservista; carteiras funcionais expedidas por órgão público que, por lei federal, valham como identidade; carteira de trabalho; carteira nacional de habilitação (modelo com foto).</w:t>
      </w:r>
    </w:p>
    <w:p w14:paraId="7B8EC71E" w14:textId="0A9BE21E" w:rsidR="00F72EA6" w:rsidRPr="00DB1870" w:rsidRDefault="002C2A2F" w:rsidP="00F72EA6">
      <w:pPr>
        <w:spacing w:before="240" w:after="240"/>
        <w:ind w:left="1416" w:firstLine="708"/>
        <w:jc w:val="both"/>
        <w:rPr>
          <w:rFonts w:ascii="Times New Roman" w:hAnsi="Times New Roman"/>
          <w:sz w:val="22"/>
          <w:szCs w:val="22"/>
        </w:rPr>
      </w:pPr>
      <w:r>
        <w:rPr>
          <w:rFonts w:ascii="Times New Roman" w:hAnsi="Times New Roman"/>
          <w:sz w:val="22"/>
          <w:szCs w:val="22"/>
        </w:rPr>
        <w:t>4.1</w:t>
      </w:r>
      <w:r w:rsidR="00F72EA6" w:rsidRPr="00DB1870">
        <w:rPr>
          <w:rFonts w:ascii="Times New Roman" w:hAnsi="Times New Roman"/>
          <w:sz w:val="22"/>
          <w:szCs w:val="22"/>
        </w:rPr>
        <w:t>.3.</w:t>
      </w:r>
      <w:r w:rsidR="00F72EA6">
        <w:rPr>
          <w:rFonts w:ascii="Times New Roman" w:hAnsi="Times New Roman"/>
          <w:sz w:val="22"/>
          <w:szCs w:val="22"/>
        </w:rPr>
        <w:t>2</w:t>
      </w:r>
      <w:r w:rsidR="00F72EA6" w:rsidRPr="00DB1870">
        <w:rPr>
          <w:rFonts w:ascii="Times New Roman" w:hAnsi="Times New Roman"/>
          <w:sz w:val="22"/>
          <w:szCs w:val="22"/>
        </w:rPr>
        <w:t>.2. Caso o candidato seja impossibilitado de apresentar, no dia da realização das provas, documento de identificação original válido, por motivo de perda, roubo ou furto, deverá ser apresentado documento que ateste o registro de ocorrência em órgão policial, expedido até 30 (trinta) dias antes da data de realização das provas. Nesse caso, o candidato será submetido à identificação especial, compreendendo o preenchimento de requerimento de prova condicional, coleta de dados, de impressão digital e registro fotográfico.</w:t>
      </w:r>
    </w:p>
    <w:p w14:paraId="2F79D079" w14:textId="2F54C8BD" w:rsidR="00F72EA6" w:rsidRDefault="002C2A2F" w:rsidP="00F72EA6">
      <w:pPr>
        <w:spacing w:before="240" w:after="240"/>
        <w:ind w:left="1416" w:firstLine="708"/>
        <w:jc w:val="both"/>
        <w:rPr>
          <w:rFonts w:ascii="Times New Roman" w:hAnsi="Times New Roman"/>
          <w:sz w:val="22"/>
          <w:szCs w:val="22"/>
        </w:rPr>
      </w:pPr>
      <w:r>
        <w:rPr>
          <w:rFonts w:ascii="Times New Roman" w:hAnsi="Times New Roman"/>
          <w:sz w:val="22"/>
          <w:szCs w:val="22"/>
        </w:rPr>
        <w:t>4.1.</w:t>
      </w:r>
      <w:r w:rsidR="00F72EA6" w:rsidRPr="00DB1870">
        <w:rPr>
          <w:rFonts w:ascii="Times New Roman" w:hAnsi="Times New Roman"/>
          <w:sz w:val="22"/>
          <w:szCs w:val="22"/>
        </w:rPr>
        <w:t>3.</w:t>
      </w:r>
      <w:r w:rsidR="00F72EA6">
        <w:rPr>
          <w:rFonts w:ascii="Times New Roman" w:hAnsi="Times New Roman"/>
          <w:sz w:val="22"/>
          <w:szCs w:val="22"/>
        </w:rPr>
        <w:t>2</w:t>
      </w:r>
      <w:r w:rsidR="00F72EA6" w:rsidRPr="00DB1870">
        <w:rPr>
          <w:rFonts w:ascii="Times New Roman" w:hAnsi="Times New Roman"/>
          <w:sz w:val="22"/>
          <w:szCs w:val="22"/>
        </w:rPr>
        <w:t>.3. A identificação especial citada acima será exigida, também, ao candidato cujo documento de identificação apresente dúvidas relativas à fisionomia, assinatura do portador ou qualquer outra que a Comissão de Execução e Fiscalização entender necessária.</w:t>
      </w:r>
    </w:p>
    <w:p w14:paraId="5527FAA7" w14:textId="088D3ACD" w:rsidR="007A709A" w:rsidRPr="00DB1870" w:rsidRDefault="001351B8" w:rsidP="00E34D29">
      <w:pPr>
        <w:spacing w:before="240" w:after="240"/>
        <w:ind w:left="1416" w:firstLine="708"/>
        <w:jc w:val="both"/>
        <w:rPr>
          <w:rFonts w:ascii="Times New Roman" w:hAnsi="Times New Roman"/>
          <w:sz w:val="22"/>
          <w:szCs w:val="22"/>
        </w:rPr>
      </w:pPr>
      <w:r w:rsidRPr="00E063DE">
        <w:rPr>
          <w:rFonts w:ascii="Times New Roman" w:hAnsi="Times New Roman"/>
          <w:sz w:val="22"/>
          <w:szCs w:val="22"/>
        </w:rPr>
        <w:lastRenderedPageBreak/>
        <w:t xml:space="preserve"> </w:t>
      </w:r>
      <w:r w:rsidR="00C56CA0" w:rsidRPr="00E063DE">
        <w:rPr>
          <w:rFonts w:ascii="Times New Roman" w:hAnsi="Times New Roman"/>
          <w:sz w:val="22"/>
          <w:szCs w:val="22"/>
        </w:rPr>
        <w:t>4</w:t>
      </w:r>
      <w:r w:rsidRPr="00E063DE">
        <w:rPr>
          <w:rFonts w:ascii="Times New Roman" w:hAnsi="Times New Roman"/>
          <w:sz w:val="22"/>
          <w:szCs w:val="22"/>
        </w:rPr>
        <w:t>.</w:t>
      </w:r>
      <w:r w:rsidR="0065106E" w:rsidRPr="00E063DE">
        <w:rPr>
          <w:rFonts w:ascii="Times New Roman" w:hAnsi="Times New Roman"/>
          <w:sz w:val="22"/>
          <w:szCs w:val="22"/>
        </w:rPr>
        <w:t>1.</w:t>
      </w:r>
      <w:r w:rsidR="00E063DE" w:rsidRPr="00E063DE">
        <w:rPr>
          <w:rFonts w:ascii="Times New Roman" w:hAnsi="Times New Roman"/>
          <w:sz w:val="22"/>
          <w:szCs w:val="22"/>
        </w:rPr>
        <w:t>3.</w:t>
      </w:r>
      <w:r w:rsidR="00906613" w:rsidRPr="00E063DE">
        <w:rPr>
          <w:rFonts w:ascii="Times New Roman" w:hAnsi="Times New Roman"/>
          <w:sz w:val="22"/>
          <w:szCs w:val="22"/>
        </w:rPr>
        <w:t>2.5</w:t>
      </w:r>
      <w:r w:rsidRPr="00E063DE">
        <w:rPr>
          <w:rFonts w:ascii="Times New Roman" w:hAnsi="Times New Roman"/>
          <w:sz w:val="22"/>
          <w:szCs w:val="22"/>
        </w:rPr>
        <w:t>. Não será permitido ao (a) candidato (a), utilizar qualquer meio de consulta durante a realização das provas.</w:t>
      </w:r>
      <w:r w:rsidRPr="00DB1870">
        <w:rPr>
          <w:rFonts w:ascii="Times New Roman" w:hAnsi="Times New Roman"/>
          <w:sz w:val="22"/>
          <w:szCs w:val="22"/>
        </w:rPr>
        <w:t xml:space="preserve"> </w:t>
      </w:r>
    </w:p>
    <w:p w14:paraId="48AA0CB5" w14:textId="77777777" w:rsidR="000B544F" w:rsidRDefault="000B544F" w:rsidP="00E34D29">
      <w:pPr>
        <w:pStyle w:val="Para1"/>
        <w:spacing w:before="240" w:after="240"/>
        <w:ind w:firstLine="708"/>
        <w:jc w:val="both"/>
        <w:rPr>
          <w:rFonts w:ascii="Times New Roman" w:hAnsi="Times New Roman"/>
          <w:sz w:val="22"/>
          <w:szCs w:val="22"/>
        </w:rPr>
      </w:pPr>
    </w:p>
    <w:p w14:paraId="3D57393E" w14:textId="037FE96E" w:rsidR="00A4209E" w:rsidRPr="00DB1870" w:rsidRDefault="00A4209E" w:rsidP="00A4209E">
      <w:pPr>
        <w:pStyle w:val="Para1"/>
        <w:spacing w:before="240" w:after="240"/>
        <w:ind w:firstLine="708"/>
        <w:jc w:val="both"/>
        <w:rPr>
          <w:rFonts w:ascii="Times New Roman" w:hAnsi="Times New Roman"/>
          <w:sz w:val="22"/>
          <w:szCs w:val="22"/>
        </w:rPr>
      </w:pPr>
      <w:r>
        <w:rPr>
          <w:rFonts w:ascii="Times New Roman" w:hAnsi="Times New Roman"/>
          <w:sz w:val="22"/>
          <w:szCs w:val="22"/>
        </w:rPr>
        <w:t>4</w:t>
      </w:r>
      <w:r w:rsidRPr="00DB1870">
        <w:rPr>
          <w:rFonts w:ascii="Times New Roman" w:hAnsi="Times New Roman"/>
          <w:sz w:val="22"/>
          <w:szCs w:val="22"/>
        </w:rPr>
        <w:t>.2. DAS PROVAS SUBJETIVAS PRESENCIAIS</w:t>
      </w:r>
      <w:r>
        <w:rPr>
          <w:rFonts w:ascii="Times New Roman" w:hAnsi="Times New Roman"/>
          <w:sz w:val="22"/>
          <w:szCs w:val="22"/>
        </w:rPr>
        <w:t xml:space="preserve"> PARA A</w:t>
      </w:r>
      <w:r w:rsidR="00911986">
        <w:rPr>
          <w:rFonts w:ascii="Times New Roman" w:hAnsi="Times New Roman"/>
          <w:sz w:val="22"/>
          <w:szCs w:val="22"/>
        </w:rPr>
        <w:t>S</w:t>
      </w:r>
      <w:r>
        <w:rPr>
          <w:rFonts w:ascii="Times New Roman" w:hAnsi="Times New Roman"/>
          <w:sz w:val="22"/>
          <w:szCs w:val="22"/>
        </w:rPr>
        <w:t xml:space="preserve"> ÁREA</w:t>
      </w:r>
      <w:r w:rsidR="00911986">
        <w:rPr>
          <w:rFonts w:ascii="Times New Roman" w:hAnsi="Times New Roman"/>
          <w:sz w:val="22"/>
          <w:szCs w:val="22"/>
        </w:rPr>
        <w:t>S</w:t>
      </w:r>
      <w:r>
        <w:rPr>
          <w:rFonts w:ascii="Times New Roman" w:hAnsi="Times New Roman"/>
          <w:sz w:val="22"/>
          <w:szCs w:val="22"/>
        </w:rPr>
        <w:t xml:space="preserve"> DE </w:t>
      </w:r>
      <w:r w:rsidRPr="00C71EC7">
        <w:rPr>
          <w:rFonts w:ascii="Times New Roman" w:hAnsi="Times New Roman"/>
          <w:sz w:val="22"/>
          <w:szCs w:val="22"/>
        </w:rPr>
        <w:t>DIREITO</w:t>
      </w:r>
      <w:r w:rsidR="00911986">
        <w:rPr>
          <w:rFonts w:ascii="Times New Roman" w:hAnsi="Times New Roman"/>
          <w:sz w:val="22"/>
          <w:szCs w:val="22"/>
        </w:rPr>
        <w:t xml:space="preserve"> E JORNALISMO</w:t>
      </w:r>
    </w:p>
    <w:p w14:paraId="563BC355" w14:textId="4F638283" w:rsidR="00A4209E" w:rsidRPr="00DB1870" w:rsidRDefault="00A4209E" w:rsidP="00A4209E">
      <w:pPr>
        <w:spacing w:before="240" w:after="240"/>
        <w:ind w:left="708" w:firstLine="708"/>
        <w:jc w:val="both"/>
        <w:rPr>
          <w:rFonts w:ascii="Times New Roman" w:hAnsi="Times New Roman"/>
          <w:sz w:val="22"/>
          <w:szCs w:val="22"/>
        </w:rPr>
      </w:pPr>
      <w:r>
        <w:rPr>
          <w:rFonts w:ascii="Times New Roman" w:hAnsi="Times New Roman"/>
          <w:sz w:val="22"/>
          <w:szCs w:val="22"/>
        </w:rPr>
        <w:t>4</w:t>
      </w:r>
      <w:r w:rsidRPr="00DB1870">
        <w:rPr>
          <w:rFonts w:ascii="Times New Roman" w:hAnsi="Times New Roman"/>
          <w:sz w:val="22"/>
          <w:szCs w:val="22"/>
        </w:rPr>
        <w:t xml:space="preserve">.2.1 Somente serão </w:t>
      </w:r>
      <w:r>
        <w:rPr>
          <w:rFonts w:ascii="Times New Roman" w:hAnsi="Times New Roman"/>
          <w:sz w:val="22"/>
          <w:szCs w:val="22"/>
        </w:rPr>
        <w:t>corrigidas</w:t>
      </w:r>
      <w:r w:rsidRPr="00DB1870">
        <w:rPr>
          <w:rFonts w:ascii="Times New Roman" w:hAnsi="Times New Roman"/>
          <w:sz w:val="22"/>
          <w:szCs w:val="22"/>
        </w:rPr>
        <w:t xml:space="preserve"> as provas subjetivas </w:t>
      </w:r>
      <w:r>
        <w:rPr>
          <w:rFonts w:ascii="Times New Roman" w:hAnsi="Times New Roman"/>
          <w:sz w:val="22"/>
          <w:szCs w:val="22"/>
        </w:rPr>
        <w:t>do</w:t>
      </w:r>
      <w:r w:rsidRPr="00DB1870">
        <w:rPr>
          <w:rFonts w:ascii="Times New Roman" w:hAnsi="Times New Roman"/>
          <w:sz w:val="22"/>
          <w:szCs w:val="22"/>
        </w:rPr>
        <w:t xml:space="preserve">s (as) </w:t>
      </w:r>
      <w:r w:rsidRPr="00343AAC">
        <w:rPr>
          <w:rFonts w:ascii="Times New Roman" w:hAnsi="Times New Roman"/>
          <w:sz w:val="22"/>
          <w:szCs w:val="22"/>
        </w:rPr>
        <w:t>candidatos (as) que obtiverem a pontuação, de pelo menos, 50% da prova objetiva</w:t>
      </w:r>
      <w:r>
        <w:rPr>
          <w:rFonts w:ascii="Times New Roman" w:hAnsi="Times New Roman"/>
          <w:sz w:val="22"/>
          <w:szCs w:val="22"/>
        </w:rPr>
        <w:t xml:space="preserve"> para a </w:t>
      </w:r>
      <w:r w:rsidRPr="00D21A85">
        <w:rPr>
          <w:rFonts w:ascii="Times New Roman" w:hAnsi="Times New Roman"/>
          <w:b/>
          <w:bCs/>
          <w:sz w:val="22"/>
          <w:szCs w:val="22"/>
        </w:rPr>
        <w:t>Área de Direito</w:t>
      </w:r>
      <w:r w:rsidRPr="00343AAC">
        <w:rPr>
          <w:rFonts w:ascii="Times New Roman" w:hAnsi="Times New Roman"/>
          <w:sz w:val="22"/>
          <w:szCs w:val="22"/>
        </w:rPr>
        <w:t xml:space="preserve">, </w:t>
      </w:r>
      <w:r w:rsidRPr="00D21A85">
        <w:rPr>
          <w:rFonts w:ascii="Times New Roman" w:hAnsi="Times New Roman"/>
          <w:b/>
          <w:bCs/>
          <w:sz w:val="22"/>
          <w:szCs w:val="22"/>
        </w:rPr>
        <w:t xml:space="preserve">até o limite de </w:t>
      </w:r>
      <w:r w:rsidR="00CA5233">
        <w:rPr>
          <w:rFonts w:ascii="Times New Roman" w:hAnsi="Times New Roman"/>
          <w:b/>
          <w:bCs/>
          <w:sz w:val="22"/>
          <w:szCs w:val="22"/>
        </w:rPr>
        <w:t>5</w:t>
      </w:r>
      <w:r w:rsidRPr="00D21A85">
        <w:rPr>
          <w:rFonts w:ascii="Times New Roman" w:hAnsi="Times New Roman"/>
          <w:b/>
          <w:bCs/>
          <w:sz w:val="22"/>
          <w:szCs w:val="22"/>
        </w:rPr>
        <w:t>0</w:t>
      </w:r>
      <w:r w:rsidRPr="00343AAC">
        <w:rPr>
          <w:rFonts w:ascii="Times New Roman" w:hAnsi="Times New Roman"/>
          <w:sz w:val="22"/>
          <w:szCs w:val="22"/>
        </w:rPr>
        <w:t xml:space="preserve"> </w:t>
      </w:r>
      <w:r w:rsidRPr="00A06C67">
        <w:rPr>
          <w:rFonts w:ascii="Times New Roman" w:hAnsi="Times New Roman"/>
          <w:b/>
          <w:bCs/>
          <w:sz w:val="22"/>
          <w:szCs w:val="22"/>
        </w:rPr>
        <w:t>candidatos</w:t>
      </w:r>
      <w:r>
        <w:rPr>
          <w:rFonts w:ascii="Times New Roman" w:hAnsi="Times New Roman"/>
          <w:b/>
          <w:bCs/>
          <w:sz w:val="22"/>
          <w:szCs w:val="22"/>
        </w:rPr>
        <w:t xml:space="preserve"> para a PRT20 e </w:t>
      </w:r>
      <w:r w:rsidR="00BD6669">
        <w:rPr>
          <w:rFonts w:ascii="Times New Roman" w:hAnsi="Times New Roman"/>
          <w:b/>
          <w:bCs/>
          <w:sz w:val="22"/>
          <w:szCs w:val="22"/>
        </w:rPr>
        <w:t>2</w:t>
      </w:r>
      <w:r>
        <w:rPr>
          <w:rFonts w:ascii="Times New Roman" w:hAnsi="Times New Roman"/>
          <w:b/>
          <w:bCs/>
          <w:sz w:val="22"/>
          <w:szCs w:val="22"/>
        </w:rPr>
        <w:t>0 candidatos para a PTM-</w:t>
      </w:r>
      <w:r w:rsidRPr="00C71EC7">
        <w:rPr>
          <w:rFonts w:ascii="Times New Roman" w:hAnsi="Times New Roman"/>
          <w:b/>
          <w:bCs/>
          <w:sz w:val="22"/>
          <w:szCs w:val="22"/>
        </w:rPr>
        <w:t>Itabaiana</w:t>
      </w:r>
      <w:r w:rsidRPr="00C71EC7">
        <w:rPr>
          <w:rFonts w:ascii="Times New Roman" w:hAnsi="Times New Roman"/>
          <w:sz w:val="22"/>
          <w:szCs w:val="22"/>
        </w:rPr>
        <w:t>, considerando as maior</w:t>
      </w:r>
      <w:r w:rsidRPr="00DB1870">
        <w:rPr>
          <w:rFonts w:ascii="Times New Roman" w:hAnsi="Times New Roman"/>
          <w:sz w:val="22"/>
          <w:szCs w:val="22"/>
        </w:rPr>
        <w:t>es notas obtidas na prova objetiva.</w:t>
      </w:r>
      <w:r w:rsidR="008C727F">
        <w:rPr>
          <w:rFonts w:ascii="Times New Roman" w:hAnsi="Times New Roman"/>
          <w:sz w:val="22"/>
          <w:szCs w:val="22"/>
        </w:rPr>
        <w:t xml:space="preserve"> </w:t>
      </w:r>
      <w:r w:rsidR="008C727F" w:rsidRPr="005A49F0">
        <w:rPr>
          <w:rFonts w:ascii="Times New Roman" w:hAnsi="Times New Roman"/>
          <w:b/>
          <w:bCs/>
          <w:sz w:val="22"/>
          <w:szCs w:val="22"/>
        </w:rPr>
        <w:t>Para a Área de Jornalismo até o limite de 20 candidatos</w:t>
      </w:r>
      <w:r w:rsidR="008C727F">
        <w:rPr>
          <w:rFonts w:ascii="Times New Roman" w:hAnsi="Times New Roman"/>
          <w:b/>
          <w:bCs/>
          <w:sz w:val="22"/>
          <w:szCs w:val="22"/>
        </w:rPr>
        <w:t>.</w:t>
      </w:r>
    </w:p>
    <w:p w14:paraId="4DC17C7A" w14:textId="65856C4E" w:rsidR="00A4209E" w:rsidRPr="00DB1870" w:rsidRDefault="00A4209E" w:rsidP="00A4209E">
      <w:pPr>
        <w:spacing w:before="240" w:after="240"/>
        <w:ind w:left="1416" w:firstLine="708"/>
        <w:jc w:val="both"/>
        <w:rPr>
          <w:rFonts w:ascii="Times New Roman" w:hAnsi="Times New Roman"/>
          <w:sz w:val="22"/>
          <w:szCs w:val="22"/>
        </w:rPr>
      </w:pPr>
      <w:r>
        <w:rPr>
          <w:rFonts w:ascii="Times New Roman" w:hAnsi="Times New Roman"/>
          <w:sz w:val="22"/>
          <w:szCs w:val="22"/>
        </w:rPr>
        <w:t>4</w:t>
      </w:r>
      <w:r w:rsidRPr="00343AAC">
        <w:rPr>
          <w:rFonts w:ascii="Times New Roman" w:hAnsi="Times New Roman"/>
          <w:sz w:val="22"/>
          <w:szCs w:val="22"/>
        </w:rPr>
        <w:t xml:space="preserve">.2.1.1. Caso haja empate nas provas objetivas, será utilizado o seguinte critério de desempate: </w:t>
      </w:r>
      <w:r w:rsidRPr="00343AAC">
        <w:rPr>
          <w:rFonts w:ascii="Times New Roman" w:hAnsi="Times New Roman"/>
          <w:b/>
          <w:bCs/>
          <w:sz w:val="22"/>
          <w:szCs w:val="22"/>
        </w:rPr>
        <w:t>menor semestre(período) cursado</w:t>
      </w:r>
      <w:r w:rsidRPr="00343AAC">
        <w:rPr>
          <w:rFonts w:ascii="Times New Roman" w:hAnsi="Times New Roman"/>
          <w:sz w:val="22"/>
          <w:szCs w:val="22"/>
        </w:rPr>
        <w:t xml:space="preserve">, persistindo o empate, maior idade, para apuração </w:t>
      </w:r>
      <w:r w:rsidR="00B607A5">
        <w:rPr>
          <w:rFonts w:ascii="Times New Roman" w:hAnsi="Times New Roman"/>
          <w:sz w:val="22"/>
          <w:szCs w:val="22"/>
        </w:rPr>
        <w:t>das provas subjetivas que serão corrigidas</w:t>
      </w:r>
      <w:r w:rsidRPr="00343AAC">
        <w:rPr>
          <w:rFonts w:ascii="Times New Roman" w:hAnsi="Times New Roman"/>
          <w:sz w:val="22"/>
          <w:szCs w:val="22"/>
        </w:rPr>
        <w:t>.</w:t>
      </w:r>
    </w:p>
    <w:p w14:paraId="12D1440B" w14:textId="77777777" w:rsidR="00A4209E" w:rsidRPr="00DB1870" w:rsidRDefault="00A4209E" w:rsidP="00A4209E">
      <w:pPr>
        <w:spacing w:before="240" w:after="240"/>
        <w:ind w:left="1416" w:firstLine="708"/>
        <w:jc w:val="both"/>
        <w:rPr>
          <w:rFonts w:ascii="Times New Roman" w:hAnsi="Times New Roman"/>
          <w:sz w:val="22"/>
          <w:szCs w:val="22"/>
        </w:rPr>
      </w:pPr>
      <w:r>
        <w:rPr>
          <w:rFonts w:ascii="Times New Roman" w:hAnsi="Times New Roman"/>
          <w:sz w:val="22"/>
          <w:szCs w:val="22"/>
        </w:rPr>
        <w:t>4</w:t>
      </w:r>
      <w:r w:rsidRPr="00DB1870">
        <w:rPr>
          <w:rFonts w:ascii="Times New Roman" w:hAnsi="Times New Roman"/>
          <w:sz w:val="22"/>
          <w:szCs w:val="22"/>
        </w:rPr>
        <w:t xml:space="preserve">.2.1.2. As provas subjetivas são de caráter classificatório, contendo 2 (duas) questões subjetivas. Cada questão subjetiva valerá </w:t>
      </w:r>
      <w:r>
        <w:rPr>
          <w:rFonts w:ascii="Times New Roman" w:hAnsi="Times New Roman"/>
          <w:sz w:val="22"/>
          <w:szCs w:val="22"/>
        </w:rPr>
        <w:t xml:space="preserve">100 </w:t>
      </w:r>
      <w:r w:rsidRPr="00DB1870">
        <w:rPr>
          <w:rFonts w:ascii="Times New Roman" w:hAnsi="Times New Roman"/>
          <w:sz w:val="22"/>
          <w:szCs w:val="22"/>
        </w:rPr>
        <w:t>(</w:t>
      </w:r>
      <w:r>
        <w:rPr>
          <w:rFonts w:ascii="Times New Roman" w:hAnsi="Times New Roman"/>
          <w:sz w:val="22"/>
          <w:szCs w:val="22"/>
        </w:rPr>
        <w:t>cem</w:t>
      </w:r>
      <w:r w:rsidRPr="00DB1870">
        <w:rPr>
          <w:rFonts w:ascii="Times New Roman" w:hAnsi="Times New Roman"/>
          <w:sz w:val="22"/>
          <w:szCs w:val="22"/>
        </w:rPr>
        <w:t xml:space="preserve">) pontos, conforme item </w:t>
      </w:r>
      <w:r>
        <w:rPr>
          <w:rFonts w:ascii="Times New Roman" w:hAnsi="Times New Roman"/>
          <w:sz w:val="22"/>
          <w:szCs w:val="22"/>
        </w:rPr>
        <w:t>5</w:t>
      </w:r>
      <w:r w:rsidRPr="00DB1870">
        <w:rPr>
          <w:rFonts w:ascii="Times New Roman" w:hAnsi="Times New Roman"/>
          <w:sz w:val="22"/>
          <w:szCs w:val="22"/>
        </w:rPr>
        <w:t xml:space="preserve"> deste Edital.</w:t>
      </w:r>
    </w:p>
    <w:p w14:paraId="012C06CF" w14:textId="77777777" w:rsidR="00A4209E" w:rsidRPr="00DB1870" w:rsidRDefault="00A4209E" w:rsidP="00A4209E">
      <w:pPr>
        <w:spacing w:before="240" w:after="240"/>
        <w:ind w:left="1416" w:firstLine="708"/>
        <w:jc w:val="both"/>
        <w:rPr>
          <w:rFonts w:ascii="Times New Roman" w:hAnsi="Times New Roman"/>
          <w:sz w:val="22"/>
          <w:szCs w:val="22"/>
        </w:rPr>
      </w:pPr>
      <w:r>
        <w:rPr>
          <w:rFonts w:ascii="Times New Roman" w:hAnsi="Times New Roman"/>
          <w:sz w:val="22"/>
          <w:szCs w:val="22"/>
        </w:rPr>
        <w:t>4</w:t>
      </w:r>
      <w:r w:rsidRPr="00481C3A">
        <w:rPr>
          <w:rFonts w:ascii="Times New Roman" w:hAnsi="Times New Roman"/>
          <w:sz w:val="22"/>
          <w:szCs w:val="22"/>
        </w:rPr>
        <w:t xml:space="preserve">.2.1.3. Os candidatos não </w:t>
      </w:r>
      <w:r>
        <w:rPr>
          <w:rFonts w:ascii="Times New Roman" w:hAnsi="Times New Roman"/>
          <w:sz w:val="22"/>
          <w:szCs w:val="22"/>
        </w:rPr>
        <w:t>aprovados</w:t>
      </w:r>
      <w:r w:rsidRPr="00481C3A">
        <w:rPr>
          <w:rFonts w:ascii="Times New Roman" w:hAnsi="Times New Roman"/>
          <w:sz w:val="22"/>
          <w:szCs w:val="22"/>
        </w:rPr>
        <w:t xml:space="preserve"> </w:t>
      </w:r>
      <w:r>
        <w:rPr>
          <w:rFonts w:ascii="Times New Roman" w:hAnsi="Times New Roman"/>
          <w:sz w:val="22"/>
          <w:szCs w:val="22"/>
        </w:rPr>
        <w:t xml:space="preserve">na </w:t>
      </w:r>
      <w:r w:rsidRPr="00481C3A">
        <w:rPr>
          <w:rFonts w:ascii="Times New Roman" w:hAnsi="Times New Roman"/>
          <w:sz w:val="22"/>
          <w:szCs w:val="22"/>
        </w:rPr>
        <w:t xml:space="preserve">prova </w:t>
      </w:r>
      <w:r>
        <w:rPr>
          <w:rFonts w:ascii="Times New Roman" w:hAnsi="Times New Roman"/>
          <w:sz w:val="22"/>
          <w:szCs w:val="22"/>
        </w:rPr>
        <w:t>ob</w:t>
      </w:r>
      <w:r w:rsidRPr="00481C3A">
        <w:rPr>
          <w:rFonts w:ascii="Times New Roman" w:hAnsi="Times New Roman"/>
          <w:sz w:val="22"/>
          <w:szCs w:val="22"/>
        </w:rPr>
        <w:t>jetiva serão eliminados do processo seletivo.</w:t>
      </w:r>
    </w:p>
    <w:p w14:paraId="110DD824" w14:textId="77777777" w:rsidR="00A4209E" w:rsidRPr="00DB1870" w:rsidRDefault="00A4209E" w:rsidP="00A4209E">
      <w:pPr>
        <w:spacing w:before="240" w:after="240"/>
        <w:ind w:left="708" w:firstLine="708"/>
        <w:jc w:val="both"/>
        <w:rPr>
          <w:rFonts w:ascii="Times New Roman" w:hAnsi="Times New Roman"/>
          <w:sz w:val="22"/>
          <w:szCs w:val="22"/>
        </w:rPr>
      </w:pPr>
      <w:r>
        <w:rPr>
          <w:rFonts w:ascii="Times New Roman" w:hAnsi="Times New Roman"/>
          <w:sz w:val="22"/>
          <w:szCs w:val="22"/>
        </w:rPr>
        <w:t>4</w:t>
      </w:r>
      <w:r w:rsidRPr="00DB1870">
        <w:rPr>
          <w:rFonts w:ascii="Times New Roman" w:hAnsi="Times New Roman"/>
          <w:sz w:val="22"/>
          <w:szCs w:val="22"/>
        </w:rPr>
        <w:t xml:space="preserve">.2.2 </w:t>
      </w:r>
      <w:r w:rsidRPr="00343AAC">
        <w:rPr>
          <w:rFonts w:ascii="Times New Roman" w:hAnsi="Times New Roman"/>
          <w:b/>
          <w:bCs/>
          <w:sz w:val="22"/>
          <w:szCs w:val="22"/>
        </w:rPr>
        <w:t xml:space="preserve">A prova subjetiva será aplicada </w:t>
      </w:r>
      <w:r>
        <w:rPr>
          <w:rFonts w:ascii="Times New Roman" w:hAnsi="Times New Roman"/>
          <w:b/>
          <w:bCs/>
          <w:sz w:val="22"/>
          <w:szCs w:val="22"/>
        </w:rPr>
        <w:t>conjuntamente com a prova objetiva, no mesmo dia e horário,</w:t>
      </w:r>
      <w:r w:rsidRPr="00197912">
        <w:rPr>
          <w:rFonts w:ascii="Times New Roman" w:hAnsi="Times New Roman"/>
          <w:sz w:val="22"/>
          <w:szCs w:val="22"/>
        </w:rPr>
        <w:t xml:space="preserve"> não sendo disponibilizado tempo excedente em nenhuma hipótese, ressalvado os casos referidos no</w:t>
      </w:r>
      <w:r w:rsidRPr="009529D4">
        <w:rPr>
          <w:rFonts w:ascii="Times New Roman" w:hAnsi="Times New Roman"/>
          <w:sz w:val="22"/>
          <w:szCs w:val="22"/>
        </w:rPr>
        <w:t xml:space="preserve"> item </w:t>
      </w:r>
      <w:r>
        <w:rPr>
          <w:rFonts w:ascii="Times New Roman" w:hAnsi="Times New Roman"/>
          <w:sz w:val="22"/>
          <w:szCs w:val="22"/>
        </w:rPr>
        <w:t>3</w:t>
      </w:r>
      <w:r w:rsidRPr="009529D4">
        <w:rPr>
          <w:rFonts w:ascii="Times New Roman" w:hAnsi="Times New Roman"/>
          <w:sz w:val="22"/>
          <w:szCs w:val="22"/>
        </w:rPr>
        <w:t>.3 deste Edital.</w:t>
      </w:r>
    </w:p>
    <w:p w14:paraId="5B29A59C" w14:textId="77777777" w:rsidR="00A4209E" w:rsidRPr="00076F97" w:rsidRDefault="00A4209E" w:rsidP="00A4209E">
      <w:pPr>
        <w:spacing w:before="240" w:after="240"/>
        <w:ind w:firstLine="708"/>
        <w:jc w:val="both"/>
        <w:rPr>
          <w:rFonts w:ascii="Times New Roman" w:hAnsi="Times New Roman"/>
          <w:b/>
          <w:bCs/>
          <w:sz w:val="22"/>
          <w:szCs w:val="22"/>
        </w:rPr>
      </w:pPr>
      <w:r>
        <w:rPr>
          <w:rFonts w:ascii="Times New Roman" w:hAnsi="Times New Roman"/>
          <w:b/>
          <w:bCs/>
          <w:sz w:val="22"/>
          <w:szCs w:val="22"/>
        </w:rPr>
        <w:t>4</w:t>
      </w:r>
      <w:r w:rsidRPr="00076F97">
        <w:rPr>
          <w:rFonts w:ascii="Times New Roman" w:hAnsi="Times New Roman"/>
          <w:b/>
          <w:bCs/>
          <w:sz w:val="22"/>
          <w:szCs w:val="22"/>
        </w:rPr>
        <w:t>.</w:t>
      </w:r>
      <w:r>
        <w:rPr>
          <w:rFonts w:ascii="Times New Roman" w:hAnsi="Times New Roman"/>
          <w:b/>
          <w:bCs/>
          <w:sz w:val="22"/>
          <w:szCs w:val="22"/>
        </w:rPr>
        <w:t>3</w:t>
      </w:r>
      <w:r w:rsidRPr="00076F97">
        <w:rPr>
          <w:rFonts w:ascii="Times New Roman" w:hAnsi="Times New Roman"/>
          <w:b/>
          <w:bCs/>
          <w:sz w:val="22"/>
          <w:szCs w:val="22"/>
        </w:rPr>
        <w:t xml:space="preserve">. DAS </w:t>
      </w:r>
      <w:r>
        <w:rPr>
          <w:rFonts w:ascii="Times New Roman" w:hAnsi="Times New Roman"/>
          <w:b/>
          <w:bCs/>
          <w:sz w:val="22"/>
          <w:szCs w:val="22"/>
        </w:rPr>
        <w:t>REGRAS DE FISCALIZAÇÃO E CONDUTA DOS CANDIDATOS</w:t>
      </w:r>
      <w:r w:rsidRPr="00076F97">
        <w:rPr>
          <w:rFonts w:ascii="Times New Roman" w:hAnsi="Times New Roman"/>
          <w:b/>
          <w:bCs/>
          <w:sz w:val="22"/>
          <w:szCs w:val="22"/>
        </w:rPr>
        <w:t xml:space="preserve"> </w:t>
      </w:r>
    </w:p>
    <w:p w14:paraId="67C3306B" w14:textId="77777777" w:rsidR="00A4209E" w:rsidRPr="00352670" w:rsidRDefault="00A4209E" w:rsidP="00A4209E">
      <w:pPr>
        <w:spacing w:before="240" w:after="240"/>
        <w:ind w:left="708" w:firstLine="708"/>
        <w:jc w:val="both"/>
        <w:rPr>
          <w:rFonts w:ascii="Times New Roman" w:hAnsi="Times New Roman"/>
          <w:sz w:val="22"/>
          <w:szCs w:val="22"/>
        </w:rPr>
      </w:pPr>
      <w:r>
        <w:rPr>
          <w:rFonts w:ascii="Times New Roman" w:hAnsi="Times New Roman"/>
          <w:sz w:val="22"/>
          <w:szCs w:val="22"/>
        </w:rPr>
        <w:t>4.3</w:t>
      </w:r>
      <w:r w:rsidRPr="00DB1870">
        <w:rPr>
          <w:rFonts w:ascii="Times New Roman" w:hAnsi="Times New Roman"/>
          <w:sz w:val="22"/>
          <w:szCs w:val="22"/>
        </w:rPr>
        <w:t>.</w:t>
      </w:r>
      <w:r>
        <w:rPr>
          <w:rFonts w:ascii="Times New Roman" w:hAnsi="Times New Roman"/>
          <w:sz w:val="22"/>
          <w:szCs w:val="22"/>
        </w:rPr>
        <w:t>1.</w:t>
      </w:r>
      <w:r w:rsidRPr="00DB1870">
        <w:rPr>
          <w:rFonts w:ascii="Times New Roman" w:hAnsi="Times New Roman"/>
          <w:sz w:val="22"/>
          <w:szCs w:val="22"/>
        </w:rPr>
        <w:t xml:space="preserve"> </w:t>
      </w:r>
      <w:r w:rsidRPr="00352670">
        <w:rPr>
          <w:rFonts w:ascii="Times New Roman" w:hAnsi="Times New Roman"/>
          <w:sz w:val="22"/>
          <w:szCs w:val="22"/>
        </w:rPr>
        <w:t>Não será permitido ao candidato utilizar nenhum meio de consulta a livros ou apontamentos ou qualquer outro material durante a realização das provas, estando proibido também o uso de celulares e outros aparelhos eletrônicos. Caso o candidato traga consigo algum aparelho eletrônico, este deverá ser entregue aos servidores que acompanham o certame e somente será devolvido no final das provas. O descumprimento de qualquer uma dessas instruções implicará a desclassificação do candidato.</w:t>
      </w:r>
    </w:p>
    <w:p w14:paraId="462559D4" w14:textId="77777777" w:rsidR="00A4209E" w:rsidRPr="00DB1870" w:rsidRDefault="00A4209E" w:rsidP="00A4209E">
      <w:pPr>
        <w:pStyle w:val="0Block"/>
        <w:spacing w:before="240" w:after="240"/>
        <w:ind w:left="708" w:firstLine="708"/>
        <w:jc w:val="both"/>
        <w:rPr>
          <w:rFonts w:ascii="Times New Roman" w:hAnsi="Times New Roman"/>
          <w:lang w:val="pt-BR"/>
        </w:rPr>
      </w:pPr>
      <w:r>
        <w:rPr>
          <w:rFonts w:ascii="Times New Roman" w:hAnsi="Times New Roman"/>
          <w:lang w:val="pt-BR"/>
        </w:rPr>
        <w:t>4.3.2.</w:t>
      </w:r>
      <w:r w:rsidRPr="00DB1870">
        <w:rPr>
          <w:rFonts w:ascii="Times New Roman" w:hAnsi="Times New Roman"/>
          <w:lang w:val="pt-BR"/>
        </w:rPr>
        <w:t xml:space="preserve"> Durante a realização das provas, não será permitida a comunicação entre candidatos, nem será permitido ao candidato utilizar qualquer meio de consulta, bem como o uso de celulares e/ou outros aparelhos eletrônicos, os quais deverão permanecer desligados durante todo o tempo, sob pena de desclassificação.</w:t>
      </w:r>
    </w:p>
    <w:p w14:paraId="21F3F581" w14:textId="77777777" w:rsidR="00A4209E" w:rsidRPr="00DB1870" w:rsidRDefault="00A4209E" w:rsidP="00A4209E">
      <w:pPr>
        <w:pStyle w:val="0Block"/>
        <w:spacing w:before="240" w:after="240"/>
        <w:ind w:left="708" w:firstLine="708"/>
        <w:jc w:val="both"/>
        <w:rPr>
          <w:rFonts w:ascii="Times New Roman" w:hAnsi="Times New Roman"/>
          <w:lang w:val="pt-BR"/>
        </w:rPr>
      </w:pPr>
      <w:r>
        <w:rPr>
          <w:rFonts w:ascii="Times New Roman" w:hAnsi="Times New Roman"/>
          <w:lang w:val="pt-BR"/>
        </w:rPr>
        <w:t>4.3.3.</w:t>
      </w:r>
      <w:r w:rsidRPr="00DB1870">
        <w:rPr>
          <w:rFonts w:ascii="Times New Roman" w:hAnsi="Times New Roman"/>
          <w:lang w:val="pt-BR"/>
        </w:rPr>
        <w:t xml:space="preserve"> Não será permitido ao candidato adentrar à sala de provas portando armas, objetos de chapelaria (ex.: chapéu, boné, gorro) ou óculos escuros.</w:t>
      </w:r>
    </w:p>
    <w:p w14:paraId="271E2763" w14:textId="77777777" w:rsidR="00A4209E" w:rsidRPr="00DB1870" w:rsidRDefault="00A4209E" w:rsidP="00A4209E">
      <w:pPr>
        <w:pStyle w:val="0Block"/>
        <w:spacing w:before="240" w:after="240"/>
        <w:ind w:left="708" w:firstLine="708"/>
        <w:jc w:val="both"/>
        <w:rPr>
          <w:rFonts w:ascii="Times New Roman" w:hAnsi="Times New Roman"/>
          <w:lang w:val="pt-BR"/>
        </w:rPr>
      </w:pPr>
      <w:r>
        <w:rPr>
          <w:rFonts w:ascii="Times New Roman" w:hAnsi="Times New Roman"/>
          <w:lang w:val="pt-BR"/>
        </w:rPr>
        <w:lastRenderedPageBreak/>
        <w:t>4.3.4</w:t>
      </w:r>
      <w:r w:rsidRPr="00DB1870">
        <w:rPr>
          <w:rFonts w:ascii="Times New Roman" w:hAnsi="Times New Roman"/>
          <w:lang w:val="pt-BR"/>
        </w:rPr>
        <w:t>. Os fiscais da Comissão de Execução e Fiscalização poderão utilizar aparelho detector de metais em qualquer ambiente do prédio onde as provas serão aplicadas, inclusive no acesso à sala de aplicação de provas e entrada e saída de banheiros, com o objetivo de manter a segurança e lisura do certame.</w:t>
      </w:r>
    </w:p>
    <w:p w14:paraId="4AD9CC6B" w14:textId="77777777" w:rsidR="00A4209E" w:rsidRPr="00DB1870" w:rsidRDefault="00A4209E" w:rsidP="00A4209E">
      <w:pPr>
        <w:pStyle w:val="0Block"/>
        <w:spacing w:before="240" w:after="240"/>
        <w:ind w:left="708" w:firstLine="708"/>
        <w:jc w:val="both"/>
        <w:rPr>
          <w:rFonts w:ascii="Times New Roman" w:hAnsi="Times New Roman"/>
          <w:lang w:val="pt-BR"/>
        </w:rPr>
      </w:pPr>
      <w:r>
        <w:rPr>
          <w:rFonts w:ascii="Times New Roman" w:hAnsi="Times New Roman"/>
          <w:lang w:val="pt-BR"/>
        </w:rPr>
        <w:t>4.3.5</w:t>
      </w:r>
      <w:r w:rsidRPr="00DB1870">
        <w:rPr>
          <w:rFonts w:ascii="Times New Roman" w:hAnsi="Times New Roman"/>
          <w:lang w:val="pt-BR"/>
        </w:rPr>
        <w:t>. A folha de respostas será o único documento válido para a correção das provas. O preenchimento, de inteira responsabilidade do candidato, deverá ser realizado em conformidade com as instruções específicas contidas neste edital</w:t>
      </w:r>
      <w:r>
        <w:rPr>
          <w:rFonts w:ascii="Times New Roman" w:hAnsi="Times New Roman"/>
          <w:lang w:val="pt-BR"/>
        </w:rPr>
        <w:t xml:space="preserve"> e no edital de convocação para as provas.</w:t>
      </w:r>
    </w:p>
    <w:p w14:paraId="2083FB57" w14:textId="77777777" w:rsidR="00A4209E" w:rsidRPr="00DB1870" w:rsidRDefault="00A4209E" w:rsidP="00A4209E">
      <w:pPr>
        <w:pStyle w:val="0Block"/>
        <w:spacing w:before="240" w:after="240"/>
        <w:ind w:left="708" w:firstLine="708"/>
        <w:jc w:val="both"/>
        <w:rPr>
          <w:rFonts w:ascii="Times New Roman" w:hAnsi="Times New Roman"/>
          <w:lang w:val="pt-BR"/>
        </w:rPr>
      </w:pPr>
      <w:r>
        <w:rPr>
          <w:rFonts w:ascii="Times New Roman" w:hAnsi="Times New Roman"/>
          <w:lang w:val="pt-BR"/>
        </w:rPr>
        <w:t>4.3.</w:t>
      </w:r>
      <w:r w:rsidRPr="00DB1870">
        <w:rPr>
          <w:rFonts w:ascii="Times New Roman" w:hAnsi="Times New Roman"/>
          <w:lang w:val="pt-BR"/>
        </w:rPr>
        <w:t xml:space="preserve">6. Não haverá substituição das folhas de respostas por erro do candidato, que deverá marcar somente uma alternativa por questão. </w:t>
      </w:r>
    </w:p>
    <w:p w14:paraId="024E039D" w14:textId="77777777" w:rsidR="00A4209E" w:rsidRPr="00DB1870" w:rsidRDefault="00A4209E" w:rsidP="00A4209E">
      <w:pPr>
        <w:pStyle w:val="0Block"/>
        <w:spacing w:before="240" w:after="240"/>
        <w:ind w:left="1416" w:firstLine="708"/>
        <w:jc w:val="both"/>
        <w:rPr>
          <w:rFonts w:ascii="Times New Roman" w:hAnsi="Times New Roman"/>
          <w:lang w:val="pt-BR"/>
        </w:rPr>
      </w:pPr>
      <w:r>
        <w:rPr>
          <w:rFonts w:ascii="Times New Roman" w:hAnsi="Times New Roman"/>
          <w:lang w:val="pt-BR"/>
        </w:rPr>
        <w:t>4.3.</w:t>
      </w:r>
      <w:r w:rsidRPr="00DB1870">
        <w:rPr>
          <w:rFonts w:ascii="Times New Roman" w:hAnsi="Times New Roman"/>
          <w:lang w:val="pt-BR"/>
        </w:rPr>
        <w:t>6</w:t>
      </w:r>
      <w:r>
        <w:rPr>
          <w:rFonts w:ascii="Times New Roman" w:hAnsi="Times New Roman"/>
          <w:lang w:val="pt-BR"/>
        </w:rPr>
        <w:t>.</w:t>
      </w:r>
      <w:r w:rsidRPr="00DB1870">
        <w:rPr>
          <w:rFonts w:ascii="Times New Roman" w:hAnsi="Times New Roman"/>
          <w:lang w:val="pt-BR"/>
        </w:rPr>
        <w:t>1. Serão consideradas marcações indevidas as que estiverem em desacordo com este edital e/ou com a folha de respostas.</w:t>
      </w:r>
    </w:p>
    <w:p w14:paraId="05ED4AB2" w14:textId="77777777" w:rsidR="00A4209E" w:rsidRPr="00DB1870" w:rsidRDefault="00A4209E" w:rsidP="00A4209E">
      <w:pPr>
        <w:pStyle w:val="0Block"/>
        <w:spacing w:before="240" w:after="240"/>
        <w:ind w:left="1416" w:firstLine="708"/>
        <w:jc w:val="both"/>
        <w:rPr>
          <w:rFonts w:ascii="Times New Roman" w:hAnsi="Times New Roman"/>
          <w:lang w:val="pt-BR"/>
        </w:rPr>
      </w:pPr>
      <w:r>
        <w:rPr>
          <w:rFonts w:ascii="Times New Roman" w:hAnsi="Times New Roman"/>
          <w:lang w:val="pt-BR"/>
        </w:rPr>
        <w:t>4.3.</w:t>
      </w:r>
      <w:r w:rsidRPr="00DB1870">
        <w:rPr>
          <w:rFonts w:ascii="Times New Roman" w:hAnsi="Times New Roman"/>
          <w:lang w:val="pt-BR"/>
        </w:rPr>
        <w:t>6</w:t>
      </w:r>
      <w:r>
        <w:rPr>
          <w:rFonts w:ascii="Times New Roman" w:hAnsi="Times New Roman"/>
          <w:lang w:val="pt-BR"/>
        </w:rPr>
        <w:t>.2</w:t>
      </w:r>
      <w:r w:rsidRPr="00DB1870">
        <w:rPr>
          <w:rFonts w:ascii="Times New Roman" w:hAnsi="Times New Roman"/>
          <w:lang w:val="pt-BR"/>
        </w:rPr>
        <w:t>. As marcações incorretas, rasuradas ou emendadas e/ou o preenchimento incompleto do campo de marcação, acarretarão a anulação da respectiva questão.</w:t>
      </w:r>
    </w:p>
    <w:p w14:paraId="7B574C08" w14:textId="77777777" w:rsidR="00A4209E" w:rsidRPr="00DB1870" w:rsidRDefault="00A4209E" w:rsidP="00A4209E">
      <w:pPr>
        <w:pStyle w:val="0Block"/>
        <w:spacing w:before="240" w:after="240"/>
        <w:ind w:left="1416" w:firstLine="708"/>
        <w:jc w:val="both"/>
        <w:rPr>
          <w:rFonts w:ascii="Times New Roman" w:hAnsi="Times New Roman"/>
          <w:lang w:val="pt-BR"/>
        </w:rPr>
      </w:pPr>
      <w:r>
        <w:rPr>
          <w:rFonts w:ascii="Times New Roman" w:hAnsi="Times New Roman"/>
          <w:lang w:val="pt-BR"/>
        </w:rPr>
        <w:t>4.3.</w:t>
      </w:r>
      <w:r w:rsidRPr="00DB1870">
        <w:rPr>
          <w:rFonts w:ascii="Times New Roman" w:hAnsi="Times New Roman"/>
          <w:lang w:val="pt-BR"/>
        </w:rPr>
        <w:t>6</w:t>
      </w:r>
      <w:r>
        <w:rPr>
          <w:rFonts w:ascii="Times New Roman" w:hAnsi="Times New Roman"/>
          <w:lang w:val="pt-BR"/>
        </w:rPr>
        <w:t>.3</w:t>
      </w:r>
      <w:r w:rsidRPr="00DB1870">
        <w:rPr>
          <w:rFonts w:ascii="Times New Roman" w:hAnsi="Times New Roman"/>
          <w:lang w:val="pt-BR"/>
        </w:rPr>
        <w:t>. A identificação do candidato, nas folhas de respostas, será realizada exclusivamente pelo número de inscrição.</w:t>
      </w:r>
    </w:p>
    <w:p w14:paraId="5F0CB6AC" w14:textId="262D347B" w:rsidR="00A4209E" w:rsidRPr="00DB1870" w:rsidRDefault="00A4209E" w:rsidP="00A4209E">
      <w:pPr>
        <w:pStyle w:val="0Block"/>
        <w:spacing w:before="240" w:after="240"/>
        <w:ind w:left="1416" w:firstLine="708"/>
        <w:jc w:val="both"/>
        <w:rPr>
          <w:rFonts w:ascii="Times New Roman" w:hAnsi="Times New Roman"/>
          <w:lang w:val="pt-BR"/>
        </w:rPr>
      </w:pPr>
      <w:r>
        <w:rPr>
          <w:rFonts w:ascii="Times New Roman" w:hAnsi="Times New Roman"/>
          <w:lang w:val="pt-BR"/>
        </w:rPr>
        <w:t>4.3.</w:t>
      </w:r>
      <w:r w:rsidRPr="00DB1870">
        <w:rPr>
          <w:rFonts w:ascii="Times New Roman" w:hAnsi="Times New Roman"/>
          <w:lang w:val="pt-BR"/>
        </w:rPr>
        <w:t>6</w:t>
      </w:r>
      <w:r>
        <w:rPr>
          <w:rFonts w:ascii="Times New Roman" w:hAnsi="Times New Roman"/>
          <w:lang w:val="pt-BR"/>
        </w:rPr>
        <w:t>.4</w:t>
      </w:r>
      <w:r w:rsidRPr="00DB1870">
        <w:rPr>
          <w:rFonts w:ascii="Times New Roman" w:hAnsi="Times New Roman"/>
          <w:lang w:val="pt-BR"/>
        </w:rPr>
        <w:t>.</w:t>
      </w:r>
      <w:r>
        <w:rPr>
          <w:rFonts w:ascii="Times New Roman" w:hAnsi="Times New Roman"/>
          <w:lang w:val="pt-BR"/>
        </w:rPr>
        <w:t xml:space="preserve"> </w:t>
      </w:r>
      <w:r w:rsidRPr="00DB1870">
        <w:rPr>
          <w:rFonts w:ascii="Times New Roman" w:hAnsi="Times New Roman"/>
          <w:lang w:val="pt-BR"/>
        </w:rPr>
        <w:t xml:space="preserve">O candidato só poderá sair </w:t>
      </w:r>
      <w:r w:rsidRPr="00343AAC">
        <w:rPr>
          <w:rFonts w:ascii="Times New Roman" w:hAnsi="Times New Roman"/>
          <w:lang w:val="pt-BR"/>
        </w:rPr>
        <w:t xml:space="preserve">da sala após </w:t>
      </w:r>
      <w:r>
        <w:rPr>
          <w:rFonts w:ascii="Times New Roman" w:hAnsi="Times New Roman"/>
          <w:lang w:val="pt-BR"/>
        </w:rPr>
        <w:t>1h</w:t>
      </w:r>
      <w:r w:rsidRPr="00343AAC">
        <w:rPr>
          <w:rFonts w:ascii="Times New Roman" w:hAnsi="Times New Roman"/>
          <w:lang w:val="pt-BR"/>
        </w:rPr>
        <w:t xml:space="preserve"> (</w:t>
      </w:r>
      <w:r>
        <w:rPr>
          <w:rFonts w:ascii="Times New Roman" w:hAnsi="Times New Roman"/>
          <w:lang w:val="pt-BR"/>
        </w:rPr>
        <w:t>uma hora</w:t>
      </w:r>
      <w:r w:rsidRPr="00343AAC">
        <w:rPr>
          <w:rFonts w:ascii="Times New Roman" w:hAnsi="Times New Roman"/>
          <w:lang w:val="pt-BR"/>
        </w:rPr>
        <w:t>) do</w:t>
      </w:r>
      <w:r w:rsidRPr="00DB1870">
        <w:rPr>
          <w:rFonts w:ascii="Times New Roman" w:hAnsi="Times New Roman"/>
          <w:lang w:val="pt-BR"/>
        </w:rPr>
        <w:t xml:space="preserve"> início da prova. Será permitido que o candidato deixe o local com o caderno de questões, desde que, ao entregar a folha de respostas, haja transcorrido mais de </w:t>
      </w:r>
      <w:r>
        <w:rPr>
          <w:rFonts w:ascii="Times New Roman" w:hAnsi="Times New Roman"/>
          <w:lang w:val="pt-BR"/>
        </w:rPr>
        <w:t>2</w:t>
      </w:r>
      <w:r w:rsidRPr="00DB1870">
        <w:rPr>
          <w:rFonts w:ascii="Times New Roman" w:hAnsi="Times New Roman"/>
          <w:lang w:val="pt-BR"/>
        </w:rPr>
        <w:t>h (</w:t>
      </w:r>
      <w:r>
        <w:rPr>
          <w:rFonts w:ascii="Times New Roman" w:hAnsi="Times New Roman"/>
          <w:lang w:val="pt-BR"/>
        </w:rPr>
        <w:t>duas</w:t>
      </w:r>
      <w:r w:rsidRPr="00DB1870">
        <w:rPr>
          <w:rFonts w:ascii="Times New Roman" w:hAnsi="Times New Roman"/>
          <w:lang w:val="pt-BR"/>
        </w:rPr>
        <w:t xml:space="preserve"> hora</w:t>
      </w:r>
      <w:r>
        <w:rPr>
          <w:rFonts w:ascii="Times New Roman" w:hAnsi="Times New Roman"/>
          <w:lang w:val="pt-BR"/>
        </w:rPr>
        <w:t>s</w:t>
      </w:r>
      <w:r w:rsidRPr="00DB1870">
        <w:rPr>
          <w:rFonts w:ascii="Times New Roman" w:hAnsi="Times New Roman"/>
          <w:lang w:val="pt-BR"/>
        </w:rPr>
        <w:t>) do início da prova.</w:t>
      </w:r>
    </w:p>
    <w:p w14:paraId="05C8C512" w14:textId="1108A481" w:rsidR="00A4209E" w:rsidRPr="00DB1870" w:rsidRDefault="00A4209E" w:rsidP="00A4209E">
      <w:pPr>
        <w:pStyle w:val="0Block"/>
        <w:spacing w:before="240" w:after="240"/>
        <w:ind w:left="1416" w:firstLine="708"/>
        <w:jc w:val="both"/>
        <w:rPr>
          <w:rFonts w:ascii="Times New Roman" w:hAnsi="Times New Roman"/>
          <w:lang w:val="pt-BR"/>
        </w:rPr>
      </w:pPr>
      <w:r>
        <w:rPr>
          <w:rFonts w:ascii="Times New Roman" w:hAnsi="Times New Roman"/>
          <w:lang w:val="pt-BR"/>
        </w:rPr>
        <w:t>4.3.</w:t>
      </w:r>
      <w:r w:rsidRPr="00DB1870">
        <w:rPr>
          <w:rFonts w:ascii="Times New Roman" w:hAnsi="Times New Roman"/>
          <w:lang w:val="pt-BR"/>
        </w:rPr>
        <w:t>6</w:t>
      </w:r>
      <w:r>
        <w:rPr>
          <w:rFonts w:ascii="Times New Roman" w:hAnsi="Times New Roman"/>
          <w:lang w:val="pt-BR"/>
        </w:rPr>
        <w:t>.5</w:t>
      </w:r>
      <w:r w:rsidRPr="00DB1870">
        <w:rPr>
          <w:rFonts w:ascii="Times New Roman" w:hAnsi="Times New Roman"/>
          <w:lang w:val="pt-BR"/>
        </w:rPr>
        <w:t>. O preenchimento da Folha de Resposta da</w:t>
      </w:r>
      <w:r>
        <w:rPr>
          <w:rFonts w:ascii="Times New Roman" w:hAnsi="Times New Roman"/>
          <w:lang w:val="pt-BR"/>
        </w:rPr>
        <w:t>s</w:t>
      </w:r>
      <w:r w:rsidRPr="00DB1870">
        <w:rPr>
          <w:rFonts w:ascii="Times New Roman" w:hAnsi="Times New Roman"/>
          <w:lang w:val="pt-BR"/>
        </w:rPr>
        <w:t xml:space="preserve"> prova</w:t>
      </w:r>
      <w:r>
        <w:rPr>
          <w:rFonts w:ascii="Times New Roman" w:hAnsi="Times New Roman"/>
          <w:lang w:val="pt-BR"/>
        </w:rPr>
        <w:t xml:space="preserve">s objetivas e subjetivas é </w:t>
      </w:r>
      <w:r w:rsidRPr="00DB1870">
        <w:rPr>
          <w:rFonts w:ascii="Times New Roman" w:hAnsi="Times New Roman"/>
          <w:lang w:val="pt-BR"/>
        </w:rPr>
        <w:t>de inteira responsabilidade do candidato.</w:t>
      </w:r>
    </w:p>
    <w:p w14:paraId="7692BCF0" w14:textId="77777777" w:rsidR="00A4209E" w:rsidRDefault="00A4209E" w:rsidP="00A4209E">
      <w:pPr>
        <w:pStyle w:val="0Block"/>
        <w:spacing w:before="240" w:after="240"/>
        <w:ind w:left="1416" w:firstLine="708"/>
        <w:jc w:val="both"/>
        <w:rPr>
          <w:rFonts w:ascii="Times New Roman" w:hAnsi="Times New Roman"/>
          <w:lang w:val="pt-BR"/>
        </w:rPr>
      </w:pPr>
      <w:r>
        <w:rPr>
          <w:rFonts w:ascii="Times New Roman" w:hAnsi="Times New Roman"/>
          <w:lang w:val="pt-BR"/>
        </w:rPr>
        <w:t>4.3.</w:t>
      </w:r>
      <w:r w:rsidRPr="00DB1870">
        <w:rPr>
          <w:rFonts w:ascii="Times New Roman" w:hAnsi="Times New Roman"/>
          <w:lang w:val="pt-BR"/>
        </w:rPr>
        <w:t>6</w:t>
      </w:r>
      <w:r>
        <w:rPr>
          <w:rFonts w:ascii="Times New Roman" w:hAnsi="Times New Roman"/>
          <w:lang w:val="pt-BR"/>
        </w:rPr>
        <w:t>.6</w:t>
      </w:r>
      <w:r w:rsidRPr="00DB1870">
        <w:rPr>
          <w:rFonts w:ascii="Times New Roman" w:hAnsi="Times New Roman"/>
          <w:lang w:val="pt-BR"/>
        </w:rPr>
        <w:t>. A identificação do candidato na folha de respostas da prova discursiva será efetuada única e exclusivamente pelo número de inscrição, sendo vedada a utilização de qualquer outra forma de identificação, sob pena de desclassificação.</w:t>
      </w:r>
    </w:p>
    <w:p w14:paraId="380AA520" w14:textId="3153CAAB" w:rsidR="00A4209E" w:rsidRPr="00717842" w:rsidRDefault="00A4209E" w:rsidP="00A4209E">
      <w:pPr>
        <w:pStyle w:val="0Block"/>
        <w:spacing w:before="240" w:after="240"/>
        <w:ind w:left="1416" w:firstLine="708"/>
        <w:jc w:val="both"/>
        <w:rPr>
          <w:rFonts w:ascii="Times New Roman" w:hAnsi="Times New Roman"/>
          <w:lang w:val="pt-BR"/>
        </w:rPr>
      </w:pPr>
      <w:r>
        <w:rPr>
          <w:rFonts w:ascii="Times New Roman" w:hAnsi="Times New Roman"/>
          <w:lang w:val="pt-BR"/>
        </w:rPr>
        <w:t>4.3.</w:t>
      </w:r>
      <w:r w:rsidRPr="00DB1870">
        <w:rPr>
          <w:rFonts w:ascii="Times New Roman" w:hAnsi="Times New Roman"/>
          <w:lang w:val="pt-BR"/>
        </w:rPr>
        <w:t>6</w:t>
      </w:r>
      <w:r>
        <w:rPr>
          <w:rFonts w:ascii="Times New Roman" w:hAnsi="Times New Roman"/>
          <w:lang w:val="pt-BR"/>
        </w:rPr>
        <w:t>.7</w:t>
      </w:r>
      <w:r w:rsidRPr="00DB1870">
        <w:rPr>
          <w:rFonts w:ascii="Times New Roman" w:hAnsi="Times New Roman"/>
          <w:lang w:val="pt-BR"/>
        </w:rPr>
        <w:t>. A</w:t>
      </w:r>
      <w:r>
        <w:rPr>
          <w:rFonts w:ascii="Times New Roman" w:hAnsi="Times New Roman"/>
          <w:lang w:val="pt-BR"/>
        </w:rPr>
        <w:t>s</w:t>
      </w:r>
      <w:r w:rsidRPr="00DB1870">
        <w:rPr>
          <w:rFonts w:ascii="Times New Roman" w:hAnsi="Times New Roman"/>
          <w:lang w:val="pt-BR"/>
        </w:rPr>
        <w:t xml:space="preserve"> Folha</w:t>
      </w:r>
      <w:r>
        <w:rPr>
          <w:rFonts w:ascii="Times New Roman" w:hAnsi="Times New Roman"/>
          <w:lang w:val="pt-BR"/>
        </w:rPr>
        <w:t>s</w:t>
      </w:r>
      <w:r w:rsidRPr="00DB1870">
        <w:rPr>
          <w:rFonts w:ascii="Times New Roman" w:hAnsi="Times New Roman"/>
          <w:lang w:val="pt-BR"/>
        </w:rPr>
        <w:t xml:space="preserve"> de Resposta</w:t>
      </w:r>
      <w:r>
        <w:rPr>
          <w:rFonts w:ascii="Times New Roman" w:hAnsi="Times New Roman"/>
          <w:lang w:val="pt-BR"/>
        </w:rPr>
        <w:t>s</w:t>
      </w:r>
      <w:r w:rsidRPr="00DB1870">
        <w:rPr>
          <w:rFonts w:ascii="Times New Roman" w:hAnsi="Times New Roman"/>
          <w:lang w:val="pt-BR"/>
        </w:rPr>
        <w:t xml:space="preserve"> ser</w:t>
      </w:r>
      <w:r>
        <w:rPr>
          <w:rFonts w:ascii="Times New Roman" w:hAnsi="Times New Roman"/>
          <w:lang w:val="pt-BR"/>
        </w:rPr>
        <w:t xml:space="preserve">ão </w:t>
      </w:r>
      <w:r w:rsidRPr="00DB1870">
        <w:rPr>
          <w:rFonts w:ascii="Times New Roman" w:hAnsi="Times New Roman"/>
          <w:lang w:val="pt-BR"/>
        </w:rPr>
        <w:t>o</w:t>
      </w:r>
      <w:r>
        <w:rPr>
          <w:rFonts w:ascii="Times New Roman" w:hAnsi="Times New Roman"/>
          <w:lang w:val="pt-BR"/>
        </w:rPr>
        <w:t>s</w:t>
      </w:r>
      <w:r w:rsidRPr="00DB1870">
        <w:rPr>
          <w:rFonts w:ascii="Times New Roman" w:hAnsi="Times New Roman"/>
          <w:lang w:val="pt-BR"/>
        </w:rPr>
        <w:t xml:space="preserve"> único</w:t>
      </w:r>
      <w:r>
        <w:rPr>
          <w:rFonts w:ascii="Times New Roman" w:hAnsi="Times New Roman"/>
          <w:lang w:val="pt-BR"/>
        </w:rPr>
        <w:t>s</w:t>
      </w:r>
      <w:r w:rsidRPr="00DB1870">
        <w:rPr>
          <w:rFonts w:ascii="Times New Roman" w:hAnsi="Times New Roman"/>
          <w:lang w:val="pt-BR"/>
        </w:rPr>
        <w:t xml:space="preserve"> documento</w:t>
      </w:r>
      <w:r>
        <w:rPr>
          <w:rFonts w:ascii="Times New Roman" w:hAnsi="Times New Roman"/>
          <w:lang w:val="pt-BR"/>
        </w:rPr>
        <w:t>s</w:t>
      </w:r>
      <w:r w:rsidRPr="00DB1870">
        <w:rPr>
          <w:rFonts w:ascii="Times New Roman" w:hAnsi="Times New Roman"/>
          <w:lang w:val="pt-BR"/>
        </w:rPr>
        <w:t xml:space="preserve"> válido</w:t>
      </w:r>
      <w:r>
        <w:rPr>
          <w:rFonts w:ascii="Times New Roman" w:hAnsi="Times New Roman"/>
          <w:lang w:val="pt-BR"/>
        </w:rPr>
        <w:t>s</w:t>
      </w:r>
      <w:r w:rsidRPr="00DB1870">
        <w:rPr>
          <w:rFonts w:ascii="Times New Roman" w:hAnsi="Times New Roman"/>
          <w:lang w:val="pt-BR"/>
        </w:rPr>
        <w:t xml:space="preserve"> para a correção das provas.</w:t>
      </w:r>
    </w:p>
    <w:p w14:paraId="0793B500" w14:textId="77777777" w:rsidR="00A4209E" w:rsidRDefault="00A4209E" w:rsidP="00A4209E">
      <w:pPr>
        <w:pStyle w:val="Para1"/>
        <w:spacing w:before="240" w:after="240"/>
        <w:jc w:val="both"/>
        <w:rPr>
          <w:rFonts w:ascii="Times New Roman" w:hAnsi="Times New Roman"/>
        </w:rPr>
      </w:pPr>
    </w:p>
    <w:p w14:paraId="7F3E6E2B" w14:textId="0B6D9FAF" w:rsidR="007A709A" w:rsidRPr="00DB1870" w:rsidRDefault="00913BCC" w:rsidP="00A4209E">
      <w:pPr>
        <w:pStyle w:val="Para1"/>
        <w:spacing w:before="240" w:after="240"/>
        <w:jc w:val="both"/>
        <w:rPr>
          <w:rFonts w:ascii="Times New Roman" w:hAnsi="Times New Roman"/>
          <w:sz w:val="22"/>
          <w:szCs w:val="22"/>
        </w:rPr>
      </w:pPr>
      <w:r>
        <w:rPr>
          <w:rFonts w:ascii="Times New Roman" w:hAnsi="Times New Roman"/>
          <w:sz w:val="22"/>
          <w:szCs w:val="22"/>
        </w:rPr>
        <w:t>5</w:t>
      </w:r>
      <w:r w:rsidR="001351B8" w:rsidRPr="00DB1870">
        <w:rPr>
          <w:rFonts w:ascii="Times New Roman" w:hAnsi="Times New Roman"/>
          <w:sz w:val="22"/>
          <w:szCs w:val="22"/>
        </w:rPr>
        <w:t xml:space="preserve">. DOS CRITÉRIOS DE AVALIAÇÃO, CLASSIFICAÇÃO E RESULTADO </w:t>
      </w:r>
    </w:p>
    <w:p w14:paraId="702D6A3E" w14:textId="315321CB" w:rsidR="009A49D1" w:rsidRPr="00DB1870" w:rsidRDefault="00A70BC2" w:rsidP="002953A1">
      <w:pPr>
        <w:spacing w:before="240" w:after="240"/>
        <w:ind w:firstLine="708"/>
        <w:jc w:val="both"/>
        <w:rPr>
          <w:rFonts w:ascii="Times New Roman" w:hAnsi="Times New Roman"/>
          <w:sz w:val="22"/>
          <w:szCs w:val="22"/>
        </w:rPr>
      </w:pPr>
      <w:r>
        <w:rPr>
          <w:rFonts w:ascii="Times New Roman" w:hAnsi="Times New Roman"/>
          <w:sz w:val="22"/>
          <w:szCs w:val="22"/>
        </w:rPr>
        <w:t>5</w:t>
      </w:r>
      <w:r w:rsidR="009A49D1" w:rsidRPr="00DB1870">
        <w:rPr>
          <w:rFonts w:ascii="Times New Roman" w:hAnsi="Times New Roman"/>
          <w:sz w:val="22"/>
          <w:szCs w:val="22"/>
        </w:rPr>
        <w:t xml:space="preserve">.1. </w:t>
      </w:r>
      <w:r w:rsidR="009A49D1" w:rsidRPr="00DC29D9">
        <w:rPr>
          <w:rFonts w:ascii="Times New Roman" w:hAnsi="Times New Roman"/>
          <w:sz w:val="22"/>
          <w:szCs w:val="22"/>
        </w:rPr>
        <w:t xml:space="preserve">Cada questão da prova objetiva </w:t>
      </w:r>
      <w:r w:rsidR="00BB222C" w:rsidRPr="00DC29D9">
        <w:rPr>
          <w:rFonts w:ascii="Times New Roman" w:hAnsi="Times New Roman"/>
          <w:sz w:val="22"/>
          <w:szCs w:val="22"/>
        </w:rPr>
        <w:t xml:space="preserve">terá pontuação conforme quadro </w:t>
      </w:r>
      <w:r w:rsidR="00661765" w:rsidRPr="00DC29D9">
        <w:rPr>
          <w:rFonts w:ascii="Times New Roman" w:hAnsi="Times New Roman"/>
          <w:sz w:val="22"/>
          <w:szCs w:val="22"/>
        </w:rPr>
        <w:t xml:space="preserve">do item </w:t>
      </w:r>
      <w:r w:rsidR="00913BCC">
        <w:rPr>
          <w:rFonts w:ascii="Times New Roman" w:hAnsi="Times New Roman"/>
          <w:sz w:val="22"/>
          <w:szCs w:val="22"/>
        </w:rPr>
        <w:t>4</w:t>
      </w:r>
      <w:r w:rsidR="00661765" w:rsidRPr="00DC29D9">
        <w:rPr>
          <w:rFonts w:ascii="Times New Roman" w:hAnsi="Times New Roman"/>
          <w:sz w:val="22"/>
          <w:szCs w:val="22"/>
        </w:rPr>
        <w:t>.1.2.1</w:t>
      </w:r>
      <w:r w:rsidR="009A49D1" w:rsidRPr="00DC29D9">
        <w:rPr>
          <w:rFonts w:ascii="Times New Roman" w:hAnsi="Times New Roman"/>
          <w:sz w:val="22"/>
          <w:szCs w:val="22"/>
        </w:rPr>
        <w:t>,</w:t>
      </w:r>
      <w:r w:rsidR="009A49D1" w:rsidRPr="00DB1870">
        <w:rPr>
          <w:rFonts w:ascii="Times New Roman" w:hAnsi="Times New Roman"/>
          <w:sz w:val="22"/>
          <w:szCs w:val="22"/>
        </w:rPr>
        <w:t xml:space="preserve"> considerando-se eliminados do certame os candidatos que não obtiverem pontuação igual ou superior a 50% (cinquenta por cento) dos pontos possíveis na prova objetiva.</w:t>
      </w:r>
    </w:p>
    <w:p w14:paraId="6FE0477E" w14:textId="1A461982" w:rsidR="009A49D1" w:rsidRDefault="00A70BC2" w:rsidP="002953A1">
      <w:pPr>
        <w:spacing w:before="240" w:after="240"/>
        <w:ind w:left="708" w:firstLine="708"/>
        <w:jc w:val="both"/>
        <w:rPr>
          <w:rFonts w:ascii="Times New Roman" w:hAnsi="Times New Roman"/>
          <w:sz w:val="22"/>
          <w:szCs w:val="22"/>
        </w:rPr>
      </w:pPr>
      <w:r>
        <w:rPr>
          <w:rFonts w:ascii="Times New Roman" w:hAnsi="Times New Roman"/>
          <w:sz w:val="22"/>
          <w:szCs w:val="22"/>
        </w:rPr>
        <w:lastRenderedPageBreak/>
        <w:t>5</w:t>
      </w:r>
      <w:r w:rsidR="009A49D1" w:rsidRPr="00DB1870">
        <w:rPr>
          <w:rFonts w:ascii="Times New Roman" w:hAnsi="Times New Roman"/>
          <w:sz w:val="22"/>
          <w:szCs w:val="22"/>
        </w:rPr>
        <w:t>.1.1 Os candidatos não-eliminados na forma do item anterior serão ordenados conforme a nota obtida na prova objetiva em ordem decrescente.</w:t>
      </w:r>
    </w:p>
    <w:p w14:paraId="3B4FAB2D" w14:textId="48D15808" w:rsidR="009A49D1" w:rsidRPr="00DB1870" w:rsidRDefault="00A70BC2" w:rsidP="002953A1">
      <w:pPr>
        <w:spacing w:before="240" w:after="240"/>
        <w:ind w:left="708" w:firstLine="708"/>
        <w:jc w:val="both"/>
        <w:rPr>
          <w:rFonts w:ascii="Times New Roman" w:hAnsi="Times New Roman"/>
          <w:sz w:val="22"/>
          <w:szCs w:val="22"/>
        </w:rPr>
      </w:pPr>
      <w:r>
        <w:rPr>
          <w:rFonts w:ascii="Times New Roman" w:hAnsi="Times New Roman"/>
          <w:sz w:val="22"/>
          <w:szCs w:val="22"/>
        </w:rPr>
        <w:t>5</w:t>
      </w:r>
      <w:r w:rsidR="009A49D1" w:rsidRPr="00DB1870">
        <w:rPr>
          <w:rFonts w:ascii="Times New Roman" w:hAnsi="Times New Roman"/>
          <w:sz w:val="22"/>
          <w:szCs w:val="22"/>
        </w:rPr>
        <w:t>.1.2 A correção da prova objetiva será processada por meio eletrônico, sendo de responsabilidade do candidato o correto preenchimento das respostas.</w:t>
      </w:r>
    </w:p>
    <w:p w14:paraId="5A883C0A" w14:textId="77777777" w:rsidR="00066D13" w:rsidRPr="00DB1870" w:rsidRDefault="00066D13" w:rsidP="00066D13">
      <w:pPr>
        <w:spacing w:before="240" w:after="240"/>
        <w:ind w:firstLine="708"/>
        <w:jc w:val="both"/>
        <w:rPr>
          <w:rFonts w:ascii="Times New Roman" w:hAnsi="Times New Roman"/>
          <w:sz w:val="22"/>
          <w:szCs w:val="22"/>
        </w:rPr>
      </w:pPr>
      <w:bookmarkStart w:id="8" w:name="p9"/>
      <w:bookmarkEnd w:id="8"/>
      <w:r>
        <w:rPr>
          <w:rFonts w:ascii="Times New Roman" w:hAnsi="Times New Roman"/>
          <w:sz w:val="22"/>
          <w:szCs w:val="22"/>
        </w:rPr>
        <w:t>5</w:t>
      </w:r>
      <w:r w:rsidRPr="00607658">
        <w:rPr>
          <w:rFonts w:ascii="Times New Roman" w:hAnsi="Times New Roman"/>
          <w:sz w:val="22"/>
          <w:szCs w:val="22"/>
        </w:rPr>
        <w:t xml:space="preserve">.2. </w:t>
      </w:r>
      <w:r>
        <w:rPr>
          <w:rFonts w:ascii="Times New Roman" w:hAnsi="Times New Roman"/>
          <w:sz w:val="22"/>
          <w:szCs w:val="22"/>
        </w:rPr>
        <w:t xml:space="preserve">A </w:t>
      </w:r>
      <w:r w:rsidRPr="00607658">
        <w:rPr>
          <w:rFonts w:ascii="Times New Roman" w:hAnsi="Times New Roman"/>
          <w:sz w:val="22"/>
          <w:szCs w:val="22"/>
        </w:rPr>
        <w:t xml:space="preserve">prova </w:t>
      </w:r>
      <w:r>
        <w:rPr>
          <w:rFonts w:ascii="Times New Roman" w:hAnsi="Times New Roman"/>
          <w:sz w:val="22"/>
          <w:szCs w:val="22"/>
        </w:rPr>
        <w:t xml:space="preserve">subjetiva </w:t>
      </w:r>
      <w:r w:rsidRPr="00607658">
        <w:rPr>
          <w:rFonts w:ascii="Times New Roman" w:hAnsi="Times New Roman"/>
          <w:sz w:val="22"/>
          <w:szCs w:val="22"/>
        </w:rPr>
        <w:t xml:space="preserve">valerá </w:t>
      </w:r>
      <w:r>
        <w:rPr>
          <w:rFonts w:ascii="Times New Roman" w:hAnsi="Times New Roman"/>
          <w:sz w:val="22"/>
          <w:szCs w:val="22"/>
        </w:rPr>
        <w:t>200</w:t>
      </w:r>
      <w:r w:rsidRPr="00607658">
        <w:rPr>
          <w:rFonts w:ascii="Times New Roman" w:hAnsi="Times New Roman"/>
          <w:sz w:val="22"/>
          <w:szCs w:val="22"/>
        </w:rPr>
        <w:t xml:space="preserve"> (</w:t>
      </w:r>
      <w:r>
        <w:rPr>
          <w:rFonts w:ascii="Times New Roman" w:hAnsi="Times New Roman"/>
          <w:sz w:val="22"/>
          <w:szCs w:val="22"/>
        </w:rPr>
        <w:t>duzentos</w:t>
      </w:r>
      <w:r w:rsidRPr="00607658">
        <w:rPr>
          <w:rFonts w:ascii="Times New Roman" w:hAnsi="Times New Roman"/>
          <w:sz w:val="22"/>
          <w:szCs w:val="22"/>
        </w:rPr>
        <w:t xml:space="preserve">) pontos, sendo </w:t>
      </w:r>
      <w:r>
        <w:rPr>
          <w:rFonts w:ascii="Times New Roman" w:hAnsi="Times New Roman"/>
          <w:sz w:val="22"/>
          <w:szCs w:val="22"/>
        </w:rPr>
        <w:t>100</w:t>
      </w:r>
      <w:r w:rsidRPr="00607658">
        <w:rPr>
          <w:rFonts w:ascii="Times New Roman" w:hAnsi="Times New Roman"/>
          <w:sz w:val="22"/>
          <w:szCs w:val="22"/>
        </w:rPr>
        <w:t xml:space="preserve"> (</w:t>
      </w:r>
      <w:r>
        <w:rPr>
          <w:rFonts w:ascii="Times New Roman" w:hAnsi="Times New Roman"/>
          <w:sz w:val="22"/>
          <w:szCs w:val="22"/>
        </w:rPr>
        <w:t>cem</w:t>
      </w:r>
      <w:r w:rsidRPr="00607658">
        <w:rPr>
          <w:rFonts w:ascii="Times New Roman" w:hAnsi="Times New Roman"/>
          <w:sz w:val="22"/>
          <w:szCs w:val="22"/>
        </w:rPr>
        <w:t>) pontos para cada questão.</w:t>
      </w:r>
    </w:p>
    <w:p w14:paraId="377429AB" w14:textId="1F12EB25" w:rsidR="00066D13" w:rsidRPr="00FE7836" w:rsidRDefault="00066D13" w:rsidP="00066D13">
      <w:pPr>
        <w:spacing w:before="240" w:after="240"/>
        <w:ind w:left="708" w:firstLine="708"/>
        <w:jc w:val="both"/>
        <w:rPr>
          <w:rFonts w:ascii="Times New Roman" w:hAnsi="Times New Roman"/>
          <w:sz w:val="22"/>
          <w:szCs w:val="22"/>
        </w:rPr>
      </w:pPr>
      <w:r>
        <w:rPr>
          <w:rFonts w:ascii="Times New Roman" w:hAnsi="Times New Roman"/>
          <w:sz w:val="22"/>
          <w:szCs w:val="22"/>
        </w:rPr>
        <w:t>5</w:t>
      </w:r>
      <w:r w:rsidRPr="00DB1870">
        <w:rPr>
          <w:rFonts w:ascii="Times New Roman" w:hAnsi="Times New Roman"/>
          <w:sz w:val="22"/>
          <w:szCs w:val="22"/>
        </w:rPr>
        <w:t xml:space="preserve">.2.1 Somente </w:t>
      </w:r>
      <w:r>
        <w:rPr>
          <w:rFonts w:ascii="Times New Roman" w:hAnsi="Times New Roman"/>
          <w:sz w:val="22"/>
          <w:szCs w:val="22"/>
        </w:rPr>
        <w:t>serão corrigidas</w:t>
      </w:r>
      <w:r w:rsidRPr="00DB1870">
        <w:rPr>
          <w:rFonts w:ascii="Times New Roman" w:hAnsi="Times New Roman"/>
          <w:sz w:val="22"/>
          <w:szCs w:val="22"/>
        </w:rPr>
        <w:t xml:space="preserve"> as provas subjetivas os candidatos que na prova objetiva obtenham, obedecendo à ordem resultante do procedimento descrito </w:t>
      </w:r>
      <w:r>
        <w:rPr>
          <w:rFonts w:ascii="Times New Roman" w:hAnsi="Times New Roman"/>
          <w:sz w:val="22"/>
          <w:szCs w:val="22"/>
        </w:rPr>
        <w:t xml:space="preserve">no item 5.1, </w:t>
      </w:r>
      <w:r w:rsidRPr="00DB1870">
        <w:rPr>
          <w:rFonts w:ascii="Times New Roman" w:hAnsi="Times New Roman"/>
          <w:sz w:val="22"/>
          <w:szCs w:val="22"/>
        </w:rPr>
        <w:t xml:space="preserve">classificação até a </w:t>
      </w:r>
      <w:r w:rsidR="001F3E0F">
        <w:rPr>
          <w:rFonts w:ascii="Times New Roman" w:hAnsi="Times New Roman"/>
          <w:sz w:val="22"/>
          <w:szCs w:val="22"/>
        </w:rPr>
        <w:t>5</w:t>
      </w:r>
      <w:r w:rsidRPr="00DB1870">
        <w:rPr>
          <w:rFonts w:ascii="Times New Roman" w:hAnsi="Times New Roman"/>
          <w:sz w:val="22"/>
          <w:szCs w:val="22"/>
        </w:rPr>
        <w:t xml:space="preserve">0ª </w:t>
      </w:r>
      <w:r w:rsidRPr="00FE7836">
        <w:rPr>
          <w:rFonts w:ascii="Times New Roman" w:hAnsi="Times New Roman"/>
          <w:sz w:val="22"/>
          <w:szCs w:val="22"/>
        </w:rPr>
        <w:t>posição, para da Área de Direito, para a Sede da PRT20, em Aracaju/SE, e classificação até a 30ª posição, para a Área de Direito, para a PTM-ITA, em Itabaiana/SE</w:t>
      </w:r>
      <w:r w:rsidR="002B108E">
        <w:rPr>
          <w:rFonts w:ascii="Times New Roman" w:hAnsi="Times New Roman"/>
          <w:sz w:val="22"/>
          <w:szCs w:val="22"/>
        </w:rPr>
        <w:t>.</w:t>
      </w:r>
    </w:p>
    <w:p w14:paraId="7E6F5D62" w14:textId="2B7108D0" w:rsidR="00066D13" w:rsidRPr="00DB1870" w:rsidRDefault="00066D13" w:rsidP="00066D13">
      <w:pPr>
        <w:spacing w:before="240" w:after="240"/>
        <w:ind w:left="708" w:firstLine="708"/>
        <w:jc w:val="both"/>
        <w:rPr>
          <w:rFonts w:ascii="Times New Roman" w:hAnsi="Times New Roman"/>
          <w:sz w:val="22"/>
          <w:szCs w:val="22"/>
        </w:rPr>
      </w:pPr>
      <w:r>
        <w:rPr>
          <w:rFonts w:ascii="Times New Roman" w:hAnsi="Times New Roman"/>
          <w:sz w:val="22"/>
          <w:szCs w:val="22"/>
        </w:rPr>
        <w:t>5</w:t>
      </w:r>
      <w:r w:rsidRPr="00DB1870">
        <w:rPr>
          <w:rFonts w:ascii="Times New Roman" w:hAnsi="Times New Roman"/>
          <w:sz w:val="22"/>
          <w:szCs w:val="22"/>
        </w:rPr>
        <w:t xml:space="preserve">.2.2 Havendo empate na última posição </w:t>
      </w:r>
      <w:r w:rsidR="002B108E">
        <w:rPr>
          <w:rFonts w:ascii="Times New Roman" w:hAnsi="Times New Roman"/>
          <w:sz w:val="22"/>
          <w:szCs w:val="22"/>
        </w:rPr>
        <w:t>terão</w:t>
      </w:r>
      <w:r w:rsidRPr="00DB1870">
        <w:rPr>
          <w:rFonts w:ascii="Times New Roman" w:hAnsi="Times New Roman"/>
          <w:sz w:val="22"/>
          <w:szCs w:val="22"/>
        </w:rPr>
        <w:t xml:space="preserve"> as provas subjetivas </w:t>
      </w:r>
      <w:r w:rsidR="002B108E">
        <w:rPr>
          <w:rFonts w:ascii="Times New Roman" w:hAnsi="Times New Roman"/>
          <w:sz w:val="22"/>
          <w:szCs w:val="22"/>
        </w:rPr>
        <w:t xml:space="preserve">corrigidas </w:t>
      </w:r>
      <w:r w:rsidRPr="00DB1870">
        <w:rPr>
          <w:rFonts w:ascii="Times New Roman" w:hAnsi="Times New Roman"/>
          <w:sz w:val="22"/>
          <w:szCs w:val="22"/>
        </w:rPr>
        <w:t xml:space="preserve">os candidatos habilitados conforme critério de desempate do item </w:t>
      </w:r>
      <w:r>
        <w:rPr>
          <w:rFonts w:ascii="Times New Roman" w:hAnsi="Times New Roman"/>
          <w:sz w:val="22"/>
          <w:szCs w:val="22"/>
        </w:rPr>
        <w:t>4</w:t>
      </w:r>
      <w:r w:rsidRPr="00DB1870">
        <w:rPr>
          <w:rFonts w:ascii="Times New Roman" w:hAnsi="Times New Roman"/>
          <w:sz w:val="22"/>
          <w:szCs w:val="22"/>
        </w:rPr>
        <w:t>.2.1.1 deste Edital.</w:t>
      </w:r>
    </w:p>
    <w:p w14:paraId="115E77C2" w14:textId="77777777" w:rsidR="00066D13" w:rsidRPr="00DB1870" w:rsidRDefault="00066D13" w:rsidP="00066D13">
      <w:pPr>
        <w:spacing w:before="240" w:after="240"/>
        <w:ind w:left="708" w:firstLine="708"/>
        <w:jc w:val="both"/>
        <w:rPr>
          <w:rFonts w:ascii="Times New Roman" w:hAnsi="Times New Roman"/>
          <w:sz w:val="22"/>
          <w:szCs w:val="22"/>
        </w:rPr>
      </w:pPr>
      <w:r>
        <w:rPr>
          <w:rFonts w:ascii="Times New Roman" w:hAnsi="Times New Roman"/>
          <w:sz w:val="22"/>
          <w:szCs w:val="22"/>
        </w:rPr>
        <w:t>5</w:t>
      </w:r>
      <w:r w:rsidRPr="00DB1870">
        <w:rPr>
          <w:rFonts w:ascii="Times New Roman" w:hAnsi="Times New Roman"/>
          <w:sz w:val="22"/>
          <w:szCs w:val="22"/>
        </w:rPr>
        <w:t xml:space="preserve">.2.3. </w:t>
      </w:r>
      <w:r w:rsidRPr="009341C8">
        <w:rPr>
          <w:rFonts w:ascii="Times New Roman" w:hAnsi="Times New Roman"/>
          <w:b/>
          <w:bCs/>
          <w:sz w:val="22"/>
          <w:szCs w:val="22"/>
        </w:rPr>
        <w:t xml:space="preserve">Os candidatos não </w:t>
      </w:r>
      <w:r>
        <w:rPr>
          <w:rFonts w:ascii="Times New Roman" w:hAnsi="Times New Roman"/>
          <w:b/>
          <w:bCs/>
          <w:sz w:val="22"/>
          <w:szCs w:val="22"/>
        </w:rPr>
        <w:t xml:space="preserve">aprovados na </w:t>
      </w:r>
      <w:r w:rsidRPr="009341C8">
        <w:rPr>
          <w:rFonts w:ascii="Times New Roman" w:hAnsi="Times New Roman"/>
          <w:b/>
          <w:bCs/>
          <w:sz w:val="22"/>
          <w:szCs w:val="22"/>
        </w:rPr>
        <w:t xml:space="preserve">prova </w:t>
      </w:r>
      <w:r>
        <w:rPr>
          <w:rFonts w:ascii="Times New Roman" w:hAnsi="Times New Roman"/>
          <w:b/>
          <w:bCs/>
          <w:sz w:val="22"/>
          <w:szCs w:val="22"/>
        </w:rPr>
        <w:t xml:space="preserve">objetiva </w:t>
      </w:r>
      <w:r w:rsidRPr="009341C8">
        <w:rPr>
          <w:rFonts w:ascii="Times New Roman" w:hAnsi="Times New Roman"/>
          <w:b/>
          <w:bCs/>
          <w:sz w:val="22"/>
          <w:szCs w:val="22"/>
        </w:rPr>
        <w:t>serão eliminados do processo seletivo</w:t>
      </w:r>
      <w:r w:rsidRPr="00DB1870">
        <w:rPr>
          <w:rFonts w:ascii="Times New Roman" w:hAnsi="Times New Roman"/>
          <w:sz w:val="22"/>
          <w:szCs w:val="22"/>
        </w:rPr>
        <w:t>.</w:t>
      </w:r>
    </w:p>
    <w:p w14:paraId="70250A64" w14:textId="77777777" w:rsidR="00066D13" w:rsidRDefault="00066D13" w:rsidP="00066D13">
      <w:pPr>
        <w:spacing w:before="240" w:after="240"/>
        <w:ind w:left="708" w:firstLine="708"/>
        <w:jc w:val="both"/>
        <w:rPr>
          <w:rFonts w:ascii="Times New Roman" w:hAnsi="Times New Roman"/>
          <w:sz w:val="22"/>
          <w:szCs w:val="22"/>
        </w:rPr>
      </w:pPr>
      <w:r>
        <w:rPr>
          <w:rFonts w:ascii="Times New Roman" w:hAnsi="Times New Roman"/>
          <w:sz w:val="22"/>
          <w:szCs w:val="22"/>
        </w:rPr>
        <w:t>5</w:t>
      </w:r>
      <w:r w:rsidRPr="00DB1870">
        <w:rPr>
          <w:rFonts w:ascii="Times New Roman" w:hAnsi="Times New Roman"/>
          <w:sz w:val="22"/>
          <w:szCs w:val="22"/>
        </w:rPr>
        <w:t xml:space="preserve">.2.4. Para efeito de avaliação na questão da prova subjetiva serão observados os seguintes itens: </w:t>
      </w:r>
    </w:p>
    <w:tbl>
      <w:tblPr>
        <w:tblStyle w:val="Tabelacomgrade"/>
        <w:tblW w:w="0" w:type="auto"/>
        <w:tblLook w:val="04A0" w:firstRow="1" w:lastRow="0" w:firstColumn="1" w:lastColumn="0" w:noHBand="0" w:noVBand="1"/>
      </w:tblPr>
      <w:tblGrid>
        <w:gridCol w:w="674"/>
        <w:gridCol w:w="6262"/>
        <w:gridCol w:w="2414"/>
      </w:tblGrid>
      <w:tr w:rsidR="00066D13" w:rsidRPr="00DB1870" w14:paraId="0FBDC752" w14:textId="77777777" w:rsidTr="00066D13">
        <w:trPr>
          <w:trHeight w:val="706"/>
        </w:trPr>
        <w:tc>
          <w:tcPr>
            <w:tcW w:w="674" w:type="dxa"/>
            <w:vAlign w:val="center"/>
          </w:tcPr>
          <w:p w14:paraId="485059EA" w14:textId="77777777" w:rsidR="00066D13" w:rsidRPr="00375398" w:rsidRDefault="00066D13" w:rsidP="009775EF">
            <w:pPr>
              <w:pStyle w:val="0Block"/>
              <w:spacing w:beforeLines="0" w:afterLines="0"/>
              <w:jc w:val="center"/>
              <w:rPr>
                <w:rFonts w:ascii="Times New Roman" w:hAnsi="Times New Roman"/>
                <w:lang w:val="pt-BR"/>
              </w:rPr>
            </w:pPr>
            <w:r w:rsidRPr="00375398">
              <w:rPr>
                <w:rFonts w:ascii="Times New Roman" w:hAnsi="Times New Roman"/>
                <w:lang w:val="pt-BR"/>
              </w:rPr>
              <w:t>Item</w:t>
            </w:r>
          </w:p>
        </w:tc>
        <w:tc>
          <w:tcPr>
            <w:tcW w:w="6262" w:type="dxa"/>
            <w:vAlign w:val="center"/>
          </w:tcPr>
          <w:p w14:paraId="4D96428B" w14:textId="77777777" w:rsidR="00066D13" w:rsidRPr="00375398" w:rsidRDefault="00066D13" w:rsidP="009775EF">
            <w:pPr>
              <w:pStyle w:val="0Block"/>
              <w:spacing w:beforeLines="0" w:afterLines="0"/>
              <w:jc w:val="center"/>
              <w:rPr>
                <w:rFonts w:ascii="Times New Roman" w:hAnsi="Times New Roman"/>
                <w:lang w:val="pt-BR"/>
              </w:rPr>
            </w:pPr>
            <w:r w:rsidRPr="00375398">
              <w:rPr>
                <w:rFonts w:ascii="Times New Roman" w:hAnsi="Times New Roman"/>
                <w:lang w:val="pt-BR"/>
              </w:rPr>
              <w:t>Critérios de Avaliação</w:t>
            </w:r>
          </w:p>
        </w:tc>
        <w:tc>
          <w:tcPr>
            <w:tcW w:w="2414" w:type="dxa"/>
            <w:vAlign w:val="center"/>
          </w:tcPr>
          <w:p w14:paraId="1883B4DA" w14:textId="77777777" w:rsidR="00066D13" w:rsidRPr="00375398" w:rsidRDefault="00066D13" w:rsidP="009775EF">
            <w:pPr>
              <w:pStyle w:val="0Block"/>
              <w:spacing w:before="240" w:after="240"/>
              <w:jc w:val="center"/>
              <w:rPr>
                <w:rFonts w:ascii="Times New Roman" w:hAnsi="Times New Roman"/>
                <w:lang w:val="pt-BR"/>
              </w:rPr>
            </w:pPr>
            <w:r w:rsidRPr="00375398">
              <w:rPr>
                <w:rFonts w:ascii="Times New Roman" w:hAnsi="Times New Roman"/>
                <w:lang w:val="pt-BR"/>
              </w:rPr>
              <w:t>Pontuação por Questão</w:t>
            </w:r>
          </w:p>
        </w:tc>
      </w:tr>
      <w:tr w:rsidR="00066D13" w:rsidRPr="00DB1870" w14:paraId="3A0A79DE" w14:textId="77777777" w:rsidTr="00066D13">
        <w:tc>
          <w:tcPr>
            <w:tcW w:w="674" w:type="dxa"/>
            <w:vAlign w:val="center"/>
          </w:tcPr>
          <w:p w14:paraId="7E944A22" w14:textId="77777777" w:rsidR="00066D13" w:rsidRPr="00375398" w:rsidRDefault="00066D13" w:rsidP="009775EF">
            <w:pPr>
              <w:pStyle w:val="0Block"/>
              <w:spacing w:beforeLines="0" w:afterLines="0"/>
              <w:jc w:val="center"/>
              <w:rPr>
                <w:rFonts w:ascii="Times New Roman" w:hAnsi="Times New Roman"/>
                <w:lang w:val="pt-BR"/>
              </w:rPr>
            </w:pPr>
            <w:r w:rsidRPr="00375398">
              <w:rPr>
                <w:rFonts w:ascii="Times New Roman" w:hAnsi="Times New Roman"/>
                <w:lang w:val="pt-BR"/>
              </w:rPr>
              <w:t>1</w:t>
            </w:r>
          </w:p>
        </w:tc>
        <w:tc>
          <w:tcPr>
            <w:tcW w:w="6262" w:type="dxa"/>
            <w:vAlign w:val="center"/>
          </w:tcPr>
          <w:p w14:paraId="19ED0725" w14:textId="77777777" w:rsidR="00066D13" w:rsidRPr="00375398" w:rsidRDefault="00066D13" w:rsidP="009775EF">
            <w:pPr>
              <w:pStyle w:val="0Block"/>
              <w:spacing w:beforeLines="0" w:afterLines="0"/>
              <w:jc w:val="center"/>
              <w:rPr>
                <w:rFonts w:ascii="Times New Roman" w:hAnsi="Times New Roman"/>
                <w:lang w:val="pt-BR"/>
              </w:rPr>
            </w:pPr>
            <w:r w:rsidRPr="00375398">
              <w:rPr>
                <w:rFonts w:ascii="Times New Roman" w:hAnsi="Times New Roman"/>
                <w:lang w:val="pt-BR"/>
              </w:rPr>
              <w:t>Conhecimento do tema proposto</w:t>
            </w:r>
          </w:p>
        </w:tc>
        <w:tc>
          <w:tcPr>
            <w:tcW w:w="2414" w:type="dxa"/>
            <w:vAlign w:val="center"/>
          </w:tcPr>
          <w:p w14:paraId="3537D59B" w14:textId="77777777" w:rsidR="00066D13" w:rsidRPr="00375398" w:rsidRDefault="00066D13" w:rsidP="009775EF">
            <w:pPr>
              <w:pStyle w:val="0Block"/>
              <w:spacing w:before="240" w:after="240"/>
              <w:jc w:val="center"/>
              <w:rPr>
                <w:rFonts w:ascii="Times New Roman" w:hAnsi="Times New Roman"/>
                <w:lang w:val="pt-BR"/>
              </w:rPr>
            </w:pPr>
            <w:r>
              <w:rPr>
                <w:rFonts w:ascii="Times New Roman" w:hAnsi="Times New Roman"/>
                <w:lang w:val="pt-BR"/>
              </w:rPr>
              <w:t>5</w:t>
            </w:r>
            <w:r w:rsidRPr="00375398">
              <w:rPr>
                <w:rFonts w:ascii="Times New Roman" w:hAnsi="Times New Roman"/>
                <w:lang w:val="pt-BR"/>
              </w:rPr>
              <w:t>0</w:t>
            </w:r>
          </w:p>
        </w:tc>
      </w:tr>
      <w:tr w:rsidR="00066D13" w:rsidRPr="00DB1870" w14:paraId="21553CF8" w14:textId="77777777" w:rsidTr="00066D13">
        <w:tc>
          <w:tcPr>
            <w:tcW w:w="674" w:type="dxa"/>
            <w:vAlign w:val="center"/>
          </w:tcPr>
          <w:p w14:paraId="3EF21C54" w14:textId="77777777" w:rsidR="00066D13" w:rsidRPr="00375398" w:rsidRDefault="00066D13" w:rsidP="009775EF">
            <w:pPr>
              <w:pStyle w:val="0Block"/>
              <w:spacing w:beforeLines="0" w:afterLines="0"/>
              <w:jc w:val="center"/>
              <w:rPr>
                <w:rFonts w:ascii="Times New Roman" w:hAnsi="Times New Roman"/>
                <w:lang w:val="pt-BR"/>
              </w:rPr>
            </w:pPr>
            <w:r w:rsidRPr="00375398">
              <w:rPr>
                <w:rFonts w:ascii="Times New Roman" w:hAnsi="Times New Roman"/>
                <w:lang w:val="pt-BR"/>
              </w:rPr>
              <w:t>2</w:t>
            </w:r>
          </w:p>
        </w:tc>
        <w:tc>
          <w:tcPr>
            <w:tcW w:w="6262" w:type="dxa"/>
            <w:vAlign w:val="center"/>
          </w:tcPr>
          <w:p w14:paraId="6935A4D2" w14:textId="77777777" w:rsidR="00066D13" w:rsidRPr="00375398" w:rsidRDefault="00066D13" w:rsidP="009775EF">
            <w:pPr>
              <w:pStyle w:val="0Block"/>
              <w:spacing w:beforeLines="0" w:afterLines="0"/>
              <w:jc w:val="center"/>
              <w:rPr>
                <w:rFonts w:ascii="Times New Roman" w:hAnsi="Times New Roman"/>
                <w:lang w:val="pt-BR"/>
              </w:rPr>
            </w:pPr>
            <w:r w:rsidRPr="00375398">
              <w:rPr>
                <w:rFonts w:ascii="Times New Roman" w:hAnsi="Times New Roman"/>
                <w:lang w:val="pt-BR"/>
              </w:rPr>
              <w:t>Objetividade: capacidade de expor o conhecimento, no espaço máximo permitido, limitando-se a abordagem do tema proposto.</w:t>
            </w:r>
          </w:p>
        </w:tc>
        <w:tc>
          <w:tcPr>
            <w:tcW w:w="2414" w:type="dxa"/>
            <w:vAlign w:val="center"/>
          </w:tcPr>
          <w:p w14:paraId="4A00F21E" w14:textId="77777777" w:rsidR="00066D13" w:rsidRPr="00375398" w:rsidRDefault="00066D13" w:rsidP="009775EF">
            <w:pPr>
              <w:pStyle w:val="0Block"/>
              <w:spacing w:before="240" w:after="240"/>
              <w:jc w:val="center"/>
              <w:rPr>
                <w:rFonts w:ascii="Times New Roman" w:hAnsi="Times New Roman"/>
                <w:lang w:val="pt-BR"/>
              </w:rPr>
            </w:pPr>
            <w:r>
              <w:rPr>
                <w:rFonts w:ascii="Times New Roman" w:hAnsi="Times New Roman"/>
                <w:lang w:val="pt-BR"/>
              </w:rPr>
              <w:t>15</w:t>
            </w:r>
          </w:p>
        </w:tc>
      </w:tr>
      <w:tr w:rsidR="00066D13" w:rsidRPr="00DB1870" w14:paraId="14890E97" w14:textId="77777777" w:rsidTr="00066D13">
        <w:tc>
          <w:tcPr>
            <w:tcW w:w="674" w:type="dxa"/>
            <w:vAlign w:val="center"/>
          </w:tcPr>
          <w:p w14:paraId="5E10C84A" w14:textId="77777777" w:rsidR="00066D13" w:rsidRPr="00375398" w:rsidRDefault="00066D13" w:rsidP="009775EF">
            <w:pPr>
              <w:pStyle w:val="0Block"/>
              <w:spacing w:beforeLines="0" w:afterLines="0"/>
              <w:jc w:val="center"/>
              <w:rPr>
                <w:rFonts w:ascii="Times New Roman" w:hAnsi="Times New Roman"/>
                <w:lang w:val="pt-BR"/>
              </w:rPr>
            </w:pPr>
            <w:r w:rsidRPr="00375398">
              <w:rPr>
                <w:rFonts w:ascii="Times New Roman" w:hAnsi="Times New Roman"/>
                <w:lang w:val="pt-BR"/>
              </w:rPr>
              <w:t>3</w:t>
            </w:r>
          </w:p>
        </w:tc>
        <w:tc>
          <w:tcPr>
            <w:tcW w:w="6262" w:type="dxa"/>
            <w:vAlign w:val="center"/>
          </w:tcPr>
          <w:p w14:paraId="44E0A2B0" w14:textId="77777777" w:rsidR="00066D13" w:rsidRPr="00375398" w:rsidRDefault="00066D13" w:rsidP="009775EF">
            <w:pPr>
              <w:pStyle w:val="0Block"/>
              <w:spacing w:beforeLines="0" w:afterLines="0"/>
              <w:jc w:val="center"/>
              <w:rPr>
                <w:rFonts w:ascii="Times New Roman" w:hAnsi="Times New Roman"/>
                <w:lang w:val="pt-BR"/>
              </w:rPr>
            </w:pPr>
            <w:r w:rsidRPr="00375398">
              <w:rPr>
                <w:rFonts w:ascii="Times New Roman" w:hAnsi="Times New Roman"/>
                <w:lang w:val="pt-BR"/>
              </w:rPr>
              <w:t>Capacidade argumentativa: clareza, coesão e coerência na exposição de ideias.</w:t>
            </w:r>
          </w:p>
        </w:tc>
        <w:tc>
          <w:tcPr>
            <w:tcW w:w="2414" w:type="dxa"/>
            <w:vAlign w:val="center"/>
          </w:tcPr>
          <w:p w14:paraId="78CE11AD" w14:textId="77777777" w:rsidR="00066D13" w:rsidRPr="00375398" w:rsidRDefault="00066D13" w:rsidP="009775EF">
            <w:pPr>
              <w:pStyle w:val="0Block"/>
              <w:spacing w:before="240" w:after="240"/>
              <w:jc w:val="center"/>
              <w:rPr>
                <w:rFonts w:ascii="Times New Roman" w:hAnsi="Times New Roman"/>
                <w:lang w:val="pt-BR"/>
              </w:rPr>
            </w:pPr>
            <w:r>
              <w:rPr>
                <w:rFonts w:ascii="Times New Roman" w:hAnsi="Times New Roman"/>
                <w:lang w:val="pt-BR"/>
              </w:rPr>
              <w:t>2</w:t>
            </w:r>
            <w:r w:rsidRPr="00375398">
              <w:rPr>
                <w:rFonts w:ascii="Times New Roman" w:hAnsi="Times New Roman"/>
                <w:lang w:val="pt-BR"/>
              </w:rPr>
              <w:t>0</w:t>
            </w:r>
          </w:p>
        </w:tc>
      </w:tr>
      <w:tr w:rsidR="00066D13" w:rsidRPr="00DB1870" w14:paraId="1E55B756" w14:textId="77777777" w:rsidTr="00066D13">
        <w:tc>
          <w:tcPr>
            <w:tcW w:w="674" w:type="dxa"/>
            <w:vAlign w:val="center"/>
          </w:tcPr>
          <w:p w14:paraId="69016A54" w14:textId="77777777" w:rsidR="00066D13" w:rsidRPr="00375398" w:rsidRDefault="00066D13" w:rsidP="009775EF">
            <w:pPr>
              <w:pStyle w:val="0Block"/>
              <w:spacing w:beforeLines="0" w:afterLines="0"/>
              <w:jc w:val="center"/>
              <w:rPr>
                <w:rFonts w:ascii="Times New Roman" w:hAnsi="Times New Roman"/>
                <w:lang w:val="pt-BR"/>
              </w:rPr>
            </w:pPr>
            <w:r w:rsidRPr="00375398">
              <w:rPr>
                <w:rFonts w:ascii="Times New Roman" w:hAnsi="Times New Roman"/>
                <w:lang w:val="pt-BR"/>
              </w:rPr>
              <w:t>4</w:t>
            </w:r>
          </w:p>
        </w:tc>
        <w:tc>
          <w:tcPr>
            <w:tcW w:w="6262" w:type="dxa"/>
            <w:vAlign w:val="center"/>
          </w:tcPr>
          <w:p w14:paraId="7659108C" w14:textId="77777777" w:rsidR="00066D13" w:rsidRPr="00375398" w:rsidRDefault="00066D13" w:rsidP="009775EF">
            <w:pPr>
              <w:pStyle w:val="0Block"/>
              <w:spacing w:beforeLines="0" w:afterLines="0"/>
              <w:jc w:val="center"/>
              <w:rPr>
                <w:rFonts w:ascii="Times New Roman" w:hAnsi="Times New Roman"/>
                <w:lang w:val="pt-BR"/>
              </w:rPr>
            </w:pPr>
            <w:r w:rsidRPr="00375398">
              <w:rPr>
                <w:rFonts w:ascii="Times New Roman" w:hAnsi="Times New Roman"/>
                <w:lang w:val="pt-BR"/>
              </w:rPr>
              <w:t>Domínio da linguagem escrita: Acentuação, ortografia e concordância.</w:t>
            </w:r>
          </w:p>
        </w:tc>
        <w:tc>
          <w:tcPr>
            <w:tcW w:w="2414" w:type="dxa"/>
            <w:vAlign w:val="center"/>
          </w:tcPr>
          <w:p w14:paraId="51DCCA9D" w14:textId="77777777" w:rsidR="00066D13" w:rsidRPr="00375398" w:rsidRDefault="00066D13" w:rsidP="009775EF">
            <w:pPr>
              <w:pStyle w:val="0Block"/>
              <w:spacing w:before="240" w:after="240"/>
              <w:jc w:val="center"/>
              <w:rPr>
                <w:rFonts w:ascii="Times New Roman" w:hAnsi="Times New Roman"/>
                <w:lang w:val="pt-BR"/>
              </w:rPr>
            </w:pPr>
            <w:r>
              <w:rPr>
                <w:rFonts w:ascii="Times New Roman" w:hAnsi="Times New Roman"/>
                <w:lang w:val="pt-BR"/>
              </w:rPr>
              <w:t>15</w:t>
            </w:r>
          </w:p>
        </w:tc>
      </w:tr>
      <w:tr w:rsidR="00066D13" w:rsidRPr="00DB1870" w14:paraId="10D0CAC1" w14:textId="77777777" w:rsidTr="00066D13">
        <w:tc>
          <w:tcPr>
            <w:tcW w:w="6936" w:type="dxa"/>
            <w:gridSpan w:val="2"/>
            <w:vAlign w:val="center"/>
          </w:tcPr>
          <w:p w14:paraId="596730F6" w14:textId="77777777" w:rsidR="00066D13" w:rsidRPr="00375398" w:rsidRDefault="00066D13" w:rsidP="009775EF">
            <w:pPr>
              <w:pStyle w:val="0Block"/>
              <w:spacing w:beforeLines="0" w:afterLines="0"/>
              <w:jc w:val="center"/>
              <w:rPr>
                <w:rFonts w:ascii="Times New Roman" w:hAnsi="Times New Roman"/>
                <w:b/>
                <w:bCs/>
                <w:lang w:val="pt-BR"/>
              </w:rPr>
            </w:pPr>
            <w:r w:rsidRPr="00375398">
              <w:rPr>
                <w:rFonts w:ascii="Times New Roman" w:hAnsi="Times New Roman"/>
                <w:b/>
                <w:bCs/>
                <w:lang w:val="pt-BR"/>
              </w:rPr>
              <w:t>Total</w:t>
            </w:r>
          </w:p>
        </w:tc>
        <w:tc>
          <w:tcPr>
            <w:tcW w:w="2414" w:type="dxa"/>
            <w:vAlign w:val="center"/>
          </w:tcPr>
          <w:p w14:paraId="66CE3B96" w14:textId="77777777" w:rsidR="00066D13" w:rsidRPr="00375398" w:rsidRDefault="00066D13" w:rsidP="009775EF">
            <w:pPr>
              <w:pStyle w:val="0Block"/>
              <w:spacing w:before="240" w:after="240"/>
              <w:jc w:val="center"/>
              <w:rPr>
                <w:rFonts w:ascii="Times New Roman" w:hAnsi="Times New Roman"/>
                <w:lang w:val="pt-BR"/>
              </w:rPr>
            </w:pPr>
            <w:r>
              <w:rPr>
                <w:rFonts w:ascii="Times New Roman" w:hAnsi="Times New Roman"/>
                <w:lang w:val="pt-BR"/>
              </w:rPr>
              <w:t>10</w:t>
            </w:r>
            <w:r w:rsidRPr="00375398">
              <w:rPr>
                <w:rFonts w:ascii="Times New Roman" w:hAnsi="Times New Roman"/>
                <w:lang w:val="pt-BR"/>
              </w:rPr>
              <w:t>0</w:t>
            </w:r>
          </w:p>
        </w:tc>
      </w:tr>
    </w:tbl>
    <w:p w14:paraId="34FEF8C0" w14:textId="77777777" w:rsidR="00066D13" w:rsidRPr="00375398" w:rsidRDefault="00066D13" w:rsidP="00066D13">
      <w:pPr>
        <w:spacing w:before="240" w:after="240"/>
        <w:ind w:firstLine="708"/>
        <w:jc w:val="both"/>
        <w:rPr>
          <w:rFonts w:ascii="Times New Roman" w:hAnsi="Times New Roman"/>
          <w:sz w:val="22"/>
          <w:szCs w:val="22"/>
        </w:rPr>
      </w:pPr>
      <w:r>
        <w:rPr>
          <w:rFonts w:ascii="Times New Roman" w:hAnsi="Times New Roman"/>
          <w:sz w:val="22"/>
          <w:szCs w:val="22"/>
        </w:rPr>
        <w:t>5</w:t>
      </w:r>
      <w:r w:rsidRPr="00375398">
        <w:rPr>
          <w:rFonts w:ascii="Times New Roman" w:hAnsi="Times New Roman"/>
          <w:sz w:val="22"/>
          <w:szCs w:val="22"/>
        </w:rPr>
        <w:t>.3. A prova subjetiva terá caráter classificatório.</w:t>
      </w:r>
    </w:p>
    <w:p w14:paraId="34999ECA" w14:textId="77777777" w:rsidR="00066D13" w:rsidRPr="00DB1870" w:rsidRDefault="00066D13" w:rsidP="00066D13">
      <w:pPr>
        <w:spacing w:before="240" w:after="240"/>
        <w:ind w:firstLine="708"/>
        <w:jc w:val="both"/>
        <w:rPr>
          <w:rFonts w:ascii="Times New Roman" w:hAnsi="Times New Roman"/>
          <w:sz w:val="22"/>
          <w:szCs w:val="22"/>
        </w:rPr>
      </w:pPr>
      <w:r>
        <w:rPr>
          <w:rFonts w:ascii="Times New Roman" w:hAnsi="Times New Roman"/>
          <w:sz w:val="22"/>
          <w:szCs w:val="22"/>
        </w:rPr>
        <w:t>5</w:t>
      </w:r>
      <w:r w:rsidRPr="00375398">
        <w:rPr>
          <w:rFonts w:ascii="Times New Roman" w:hAnsi="Times New Roman"/>
          <w:sz w:val="22"/>
          <w:szCs w:val="22"/>
        </w:rPr>
        <w:t xml:space="preserve">.4 Serão considerados aprovados </w:t>
      </w:r>
      <w:r>
        <w:rPr>
          <w:rFonts w:ascii="Times New Roman" w:hAnsi="Times New Roman"/>
          <w:sz w:val="22"/>
          <w:szCs w:val="22"/>
        </w:rPr>
        <w:t xml:space="preserve">no processo seletivo </w:t>
      </w:r>
      <w:r w:rsidRPr="00375398">
        <w:rPr>
          <w:rFonts w:ascii="Times New Roman" w:hAnsi="Times New Roman"/>
          <w:sz w:val="22"/>
          <w:szCs w:val="22"/>
        </w:rPr>
        <w:t>os (as) candidatos (as) que obtiverem no mínimo 50% do total de pontos do total da prova, somando-se a nota da prova objetiva e da prova subjetiva.</w:t>
      </w:r>
      <w:r w:rsidRPr="00DB1870">
        <w:rPr>
          <w:rFonts w:ascii="Times New Roman" w:hAnsi="Times New Roman"/>
          <w:sz w:val="22"/>
          <w:szCs w:val="22"/>
        </w:rPr>
        <w:t xml:space="preserve"> </w:t>
      </w:r>
    </w:p>
    <w:p w14:paraId="046D7857" w14:textId="77777777" w:rsidR="00066D13" w:rsidRPr="00DB1870" w:rsidRDefault="00066D13" w:rsidP="00066D13">
      <w:pPr>
        <w:spacing w:before="240" w:after="240"/>
        <w:ind w:firstLine="708"/>
        <w:jc w:val="both"/>
        <w:rPr>
          <w:rFonts w:ascii="Times New Roman" w:hAnsi="Times New Roman"/>
          <w:sz w:val="22"/>
          <w:szCs w:val="22"/>
        </w:rPr>
      </w:pPr>
      <w:r>
        <w:rPr>
          <w:rFonts w:ascii="Times New Roman" w:hAnsi="Times New Roman"/>
          <w:sz w:val="22"/>
          <w:szCs w:val="22"/>
        </w:rPr>
        <w:lastRenderedPageBreak/>
        <w:t>5</w:t>
      </w:r>
      <w:r w:rsidRPr="00DB1870">
        <w:rPr>
          <w:rFonts w:ascii="Times New Roman" w:hAnsi="Times New Roman"/>
          <w:sz w:val="22"/>
          <w:szCs w:val="22"/>
        </w:rPr>
        <w:t xml:space="preserve">.5. O percentual de acertos para a aprovação na prova objetiva, </w:t>
      </w:r>
      <w:r w:rsidRPr="00375398">
        <w:rPr>
          <w:rFonts w:ascii="Times New Roman" w:hAnsi="Times New Roman"/>
          <w:b/>
          <w:bCs/>
          <w:sz w:val="22"/>
          <w:szCs w:val="22"/>
        </w:rPr>
        <w:t xml:space="preserve">em cada </w:t>
      </w:r>
      <w:r>
        <w:rPr>
          <w:rFonts w:ascii="Times New Roman" w:hAnsi="Times New Roman"/>
          <w:b/>
          <w:bCs/>
          <w:sz w:val="22"/>
          <w:szCs w:val="22"/>
        </w:rPr>
        <w:t>área e sede</w:t>
      </w:r>
      <w:r w:rsidRPr="00DB1870">
        <w:rPr>
          <w:rFonts w:ascii="Times New Roman" w:hAnsi="Times New Roman"/>
          <w:sz w:val="22"/>
          <w:szCs w:val="22"/>
        </w:rPr>
        <w:t xml:space="preserve">, poderá ser reduzido, a critério exclusivo da Administração, observados os princípios que regem a Administração Pública. </w:t>
      </w:r>
    </w:p>
    <w:p w14:paraId="76AE439F" w14:textId="77777777" w:rsidR="00066D13" w:rsidRDefault="00066D13" w:rsidP="00066D13">
      <w:pPr>
        <w:spacing w:before="240" w:after="240"/>
        <w:ind w:firstLine="708"/>
        <w:jc w:val="both"/>
        <w:rPr>
          <w:rFonts w:ascii="Times New Roman" w:hAnsi="Times New Roman"/>
          <w:sz w:val="22"/>
          <w:szCs w:val="22"/>
        </w:rPr>
      </w:pPr>
      <w:r>
        <w:rPr>
          <w:rFonts w:ascii="Times New Roman" w:hAnsi="Times New Roman"/>
          <w:sz w:val="22"/>
          <w:szCs w:val="22"/>
        </w:rPr>
        <w:t>5</w:t>
      </w:r>
      <w:r w:rsidRPr="00DB1870">
        <w:rPr>
          <w:rFonts w:ascii="Times New Roman" w:hAnsi="Times New Roman"/>
          <w:sz w:val="22"/>
          <w:szCs w:val="22"/>
        </w:rPr>
        <w:t>.6. A classificação será efetuada por ordem decrescente do total de pontos obtidos pelos candidatos nas provas.</w:t>
      </w:r>
    </w:p>
    <w:p w14:paraId="16651670" w14:textId="77777777" w:rsidR="00066D13" w:rsidRPr="00DB1870" w:rsidRDefault="00066D13" w:rsidP="00066D13">
      <w:pPr>
        <w:spacing w:before="240" w:after="240"/>
        <w:ind w:firstLine="708"/>
        <w:jc w:val="both"/>
        <w:rPr>
          <w:rFonts w:ascii="Times New Roman" w:hAnsi="Times New Roman"/>
          <w:sz w:val="22"/>
          <w:szCs w:val="22"/>
        </w:rPr>
      </w:pPr>
      <w:r>
        <w:rPr>
          <w:rFonts w:ascii="Times New Roman" w:hAnsi="Times New Roman"/>
          <w:sz w:val="22"/>
          <w:szCs w:val="22"/>
        </w:rPr>
        <w:tab/>
        <w:t>5.6.1. Os candidatos terão seu total de pontos obtidos pela soma da nota da prova objetiva com a nota obtida na prova subjetiva.</w:t>
      </w:r>
      <w:r w:rsidRPr="00DB1870">
        <w:rPr>
          <w:rFonts w:ascii="Times New Roman" w:hAnsi="Times New Roman"/>
          <w:sz w:val="22"/>
          <w:szCs w:val="22"/>
        </w:rPr>
        <w:t xml:space="preserve"> </w:t>
      </w:r>
    </w:p>
    <w:p w14:paraId="3F1A7AEA" w14:textId="77777777" w:rsidR="00066D13" w:rsidRPr="00DB1870" w:rsidRDefault="00066D13" w:rsidP="00066D13">
      <w:pPr>
        <w:spacing w:before="240" w:after="240"/>
        <w:ind w:firstLine="708"/>
        <w:jc w:val="both"/>
        <w:rPr>
          <w:rFonts w:ascii="Times New Roman" w:hAnsi="Times New Roman"/>
          <w:sz w:val="22"/>
          <w:szCs w:val="22"/>
        </w:rPr>
      </w:pPr>
      <w:r>
        <w:rPr>
          <w:rFonts w:ascii="Times New Roman" w:hAnsi="Times New Roman"/>
          <w:sz w:val="22"/>
          <w:szCs w:val="22"/>
        </w:rPr>
        <w:t>5</w:t>
      </w:r>
      <w:r w:rsidRPr="00DB1870">
        <w:rPr>
          <w:rFonts w:ascii="Times New Roman" w:hAnsi="Times New Roman"/>
          <w:sz w:val="22"/>
          <w:szCs w:val="22"/>
        </w:rPr>
        <w:t xml:space="preserve">.7. Caso haja empate no somatório de pontos, será considerado </w:t>
      </w:r>
      <w:proofErr w:type="gramStart"/>
      <w:r w:rsidRPr="00DB1870">
        <w:rPr>
          <w:rFonts w:ascii="Times New Roman" w:hAnsi="Times New Roman"/>
          <w:sz w:val="22"/>
          <w:szCs w:val="22"/>
        </w:rPr>
        <w:t>melhor</w:t>
      </w:r>
      <w:proofErr w:type="gramEnd"/>
      <w:r w:rsidRPr="00DB1870">
        <w:rPr>
          <w:rFonts w:ascii="Times New Roman" w:hAnsi="Times New Roman"/>
          <w:sz w:val="22"/>
          <w:szCs w:val="22"/>
        </w:rPr>
        <w:t xml:space="preserve"> classificado (a) o (a) candidato (a) que: </w:t>
      </w:r>
    </w:p>
    <w:p w14:paraId="75EA2DA2" w14:textId="77777777" w:rsidR="00066D13" w:rsidRPr="00440265" w:rsidRDefault="00066D13" w:rsidP="00066D13">
      <w:pPr>
        <w:spacing w:before="240" w:after="240"/>
        <w:ind w:left="708" w:firstLine="708"/>
        <w:jc w:val="both"/>
        <w:rPr>
          <w:rFonts w:ascii="Times New Roman" w:hAnsi="Times New Roman"/>
          <w:sz w:val="22"/>
          <w:szCs w:val="22"/>
        </w:rPr>
      </w:pPr>
      <w:r>
        <w:rPr>
          <w:rFonts w:ascii="Times New Roman" w:hAnsi="Times New Roman"/>
          <w:sz w:val="22"/>
          <w:szCs w:val="22"/>
        </w:rPr>
        <w:t>5</w:t>
      </w:r>
      <w:r w:rsidRPr="00440265">
        <w:rPr>
          <w:rFonts w:ascii="Times New Roman" w:hAnsi="Times New Roman"/>
          <w:sz w:val="22"/>
          <w:szCs w:val="22"/>
        </w:rPr>
        <w:t xml:space="preserve">.7.1. Obtiver maior nota na </w:t>
      </w:r>
      <w:r>
        <w:rPr>
          <w:rFonts w:ascii="Times New Roman" w:hAnsi="Times New Roman"/>
          <w:sz w:val="22"/>
          <w:szCs w:val="22"/>
        </w:rPr>
        <w:t xml:space="preserve">prova </w:t>
      </w:r>
      <w:r w:rsidRPr="00440265">
        <w:rPr>
          <w:rFonts w:ascii="Times New Roman" w:hAnsi="Times New Roman"/>
          <w:sz w:val="22"/>
          <w:szCs w:val="22"/>
        </w:rPr>
        <w:t xml:space="preserve">subjetiva; </w:t>
      </w:r>
    </w:p>
    <w:p w14:paraId="33E59CC2" w14:textId="77777777" w:rsidR="00066D13" w:rsidRPr="00DB1870" w:rsidRDefault="00066D13" w:rsidP="00066D13">
      <w:pPr>
        <w:spacing w:before="240" w:after="240"/>
        <w:ind w:left="708" w:firstLine="708"/>
        <w:jc w:val="both"/>
        <w:rPr>
          <w:rFonts w:ascii="Times New Roman" w:hAnsi="Times New Roman"/>
          <w:sz w:val="22"/>
          <w:szCs w:val="22"/>
        </w:rPr>
      </w:pPr>
      <w:r>
        <w:rPr>
          <w:rFonts w:ascii="Times New Roman" w:hAnsi="Times New Roman"/>
          <w:sz w:val="22"/>
          <w:szCs w:val="22"/>
        </w:rPr>
        <w:t>5</w:t>
      </w:r>
      <w:r w:rsidRPr="00440265">
        <w:rPr>
          <w:rFonts w:ascii="Times New Roman" w:hAnsi="Times New Roman"/>
          <w:sz w:val="22"/>
          <w:szCs w:val="22"/>
        </w:rPr>
        <w:t xml:space="preserve">.7.2. </w:t>
      </w:r>
      <w:r w:rsidRPr="00DB1870">
        <w:rPr>
          <w:rFonts w:ascii="Times New Roman" w:hAnsi="Times New Roman"/>
          <w:sz w:val="22"/>
          <w:szCs w:val="22"/>
        </w:rPr>
        <w:t>Tiver maior idade</w:t>
      </w:r>
      <w:r w:rsidRPr="00440265">
        <w:rPr>
          <w:rFonts w:ascii="Times New Roman" w:hAnsi="Times New Roman"/>
          <w:sz w:val="22"/>
          <w:szCs w:val="22"/>
        </w:rPr>
        <w:t>;</w:t>
      </w:r>
      <w:r w:rsidRPr="00DB1870">
        <w:rPr>
          <w:rFonts w:ascii="Times New Roman" w:hAnsi="Times New Roman"/>
          <w:sz w:val="22"/>
          <w:szCs w:val="22"/>
        </w:rPr>
        <w:t xml:space="preserve"> </w:t>
      </w:r>
    </w:p>
    <w:p w14:paraId="0ABB9087" w14:textId="77777777" w:rsidR="00066D13" w:rsidRPr="00DB1870" w:rsidRDefault="00066D13" w:rsidP="00066D13">
      <w:pPr>
        <w:spacing w:before="240" w:after="240"/>
        <w:ind w:left="708" w:firstLine="708"/>
        <w:jc w:val="both"/>
        <w:rPr>
          <w:rFonts w:ascii="Times New Roman" w:hAnsi="Times New Roman"/>
          <w:sz w:val="22"/>
          <w:szCs w:val="22"/>
        </w:rPr>
      </w:pPr>
      <w:r>
        <w:rPr>
          <w:rFonts w:ascii="Times New Roman" w:hAnsi="Times New Roman"/>
          <w:sz w:val="22"/>
          <w:szCs w:val="22"/>
        </w:rPr>
        <w:t>5</w:t>
      </w:r>
      <w:r w:rsidRPr="00DB1870">
        <w:rPr>
          <w:rFonts w:ascii="Times New Roman" w:hAnsi="Times New Roman"/>
          <w:sz w:val="22"/>
          <w:szCs w:val="22"/>
        </w:rPr>
        <w:t xml:space="preserve">.7.3. </w:t>
      </w:r>
      <w:r>
        <w:rPr>
          <w:rFonts w:ascii="Times New Roman" w:hAnsi="Times New Roman"/>
          <w:sz w:val="22"/>
          <w:szCs w:val="22"/>
        </w:rPr>
        <w:t>Ordem de Inscrição</w:t>
      </w:r>
      <w:r w:rsidRPr="00DB1870">
        <w:rPr>
          <w:rFonts w:ascii="Times New Roman" w:hAnsi="Times New Roman"/>
          <w:sz w:val="22"/>
          <w:szCs w:val="22"/>
        </w:rPr>
        <w:t xml:space="preserve">. </w:t>
      </w:r>
    </w:p>
    <w:p w14:paraId="427C2ACA" w14:textId="77777777" w:rsidR="00066D13" w:rsidRPr="00066D13" w:rsidRDefault="00066D13" w:rsidP="00066D13">
      <w:pPr>
        <w:pStyle w:val="Para1"/>
        <w:spacing w:before="240" w:after="240"/>
        <w:ind w:firstLine="708"/>
        <w:jc w:val="both"/>
        <w:rPr>
          <w:rFonts w:ascii="Times New Roman" w:hAnsi="Times New Roman"/>
          <w:b w:val="0"/>
          <w:bCs w:val="0"/>
          <w:sz w:val="22"/>
          <w:szCs w:val="22"/>
        </w:rPr>
      </w:pPr>
      <w:r w:rsidRPr="00066D13">
        <w:rPr>
          <w:rFonts w:ascii="Times New Roman" w:hAnsi="Times New Roman"/>
          <w:b w:val="0"/>
          <w:bCs w:val="0"/>
          <w:sz w:val="22"/>
          <w:szCs w:val="22"/>
        </w:rPr>
        <w:t xml:space="preserve">5.8. O gabarito preliminar da prova objetiva será divulgado no endereço eletrônico da Procuradoria Regional do Trabalho da 20ª Região – Sergipe </w:t>
      </w:r>
      <w:hyperlink r:id="rId13">
        <w:r w:rsidRPr="00066D13">
          <w:rPr>
            <w:rStyle w:val="1Text"/>
            <w:rFonts w:ascii="Times New Roman" w:hAnsi="Times New Roman"/>
            <w:b w:val="0"/>
            <w:bCs w:val="0"/>
            <w:sz w:val="22"/>
            <w:szCs w:val="22"/>
          </w:rPr>
          <w:t>(http://www.prt20.mpt.mp.br/informe-se/estagiarios)</w:t>
        </w:r>
      </w:hyperlink>
      <w:r w:rsidRPr="00066D13">
        <w:rPr>
          <w:rStyle w:val="0Text"/>
          <w:rFonts w:ascii="Times New Roman" w:hAnsi="Times New Roman"/>
          <w:b/>
          <w:bCs/>
          <w:sz w:val="22"/>
          <w:szCs w:val="22"/>
        </w:rPr>
        <w:t xml:space="preserve"> </w:t>
      </w:r>
      <w:r w:rsidRPr="00066D13">
        <w:rPr>
          <w:rFonts w:ascii="Times New Roman" w:hAnsi="Times New Roman"/>
          <w:b w:val="0"/>
          <w:bCs w:val="0"/>
          <w:sz w:val="22"/>
          <w:szCs w:val="22"/>
        </w:rPr>
        <w:t>na aba “Informe-se” em Concursos e Seleções, em Estágios, nada data provável constante do cronograma estabelecido no Anexo VIII deste Edital .</w:t>
      </w:r>
    </w:p>
    <w:p w14:paraId="2F7C5643" w14:textId="518DA83E" w:rsidR="007A709A" w:rsidRPr="00DB1870" w:rsidRDefault="00D71719" w:rsidP="00066D13">
      <w:pPr>
        <w:pStyle w:val="Para1"/>
        <w:spacing w:before="240" w:after="240"/>
        <w:jc w:val="both"/>
        <w:rPr>
          <w:rFonts w:ascii="Times New Roman" w:hAnsi="Times New Roman"/>
          <w:sz w:val="22"/>
          <w:szCs w:val="22"/>
        </w:rPr>
      </w:pPr>
      <w:r>
        <w:rPr>
          <w:rFonts w:ascii="Times New Roman" w:hAnsi="Times New Roman"/>
          <w:sz w:val="22"/>
          <w:szCs w:val="22"/>
        </w:rPr>
        <w:t>6</w:t>
      </w:r>
      <w:r w:rsidR="001351B8" w:rsidRPr="00DB1870">
        <w:rPr>
          <w:rFonts w:ascii="Times New Roman" w:hAnsi="Times New Roman"/>
          <w:sz w:val="22"/>
          <w:szCs w:val="22"/>
        </w:rPr>
        <w:t xml:space="preserve">. DOS RECURSOS </w:t>
      </w:r>
    </w:p>
    <w:p w14:paraId="49CE7521" w14:textId="7372BBB7" w:rsidR="009305DF" w:rsidRPr="00DB1870" w:rsidRDefault="00D71719" w:rsidP="002953A1">
      <w:pPr>
        <w:spacing w:before="240" w:after="240"/>
        <w:ind w:firstLine="708"/>
        <w:jc w:val="both"/>
        <w:rPr>
          <w:rFonts w:ascii="Times New Roman" w:hAnsi="Times New Roman"/>
          <w:sz w:val="22"/>
          <w:szCs w:val="22"/>
        </w:rPr>
      </w:pPr>
      <w:bookmarkStart w:id="9" w:name="p10"/>
      <w:bookmarkEnd w:id="9"/>
      <w:r>
        <w:rPr>
          <w:rFonts w:ascii="Times New Roman" w:hAnsi="Times New Roman"/>
          <w:sz w:val="22"/>
          <w:szCs w:val="22"/>
        </w:rPr>
        <w:t>6</w:t>
      </w:r>
      <w:r w:rsidR="001351B8" w:rsidRPr="00DB1870">
        <w:rPr>
          <w:rFonts w:ascii="Times New Roman" w:hAnsi="Times New Roman"/>
          <w:sz w:val="22"/>
          <w:szCs w:val="22"/>
        </w:rPr>
        <w:t xml:space="preserve">.1. Caberá recurso dirigido à Coordenação Geral do Processo Seletivo, nas seguintes hipóteses: </w:t>
      </w:r>
    </w:p>
    <w:p w14:paraId="78F7BDB5" w14:textId="568FD10C" w:rsidR="007A709A" w:rsidRPr="00DB1870" w:rsidRDefault="00D71719" w:rsidP="002953A1">
      <w:pPr>
        <w:spacing w:before="240" w:after="240"/>
        <w:ind w:left="708" w:firstLine="708"/>
        <w:jc w:val="both"/>
        <w:rPr>
          <w:rFonts w:ascii="Times New Roman" w:hAnsi="Times New Roman"/>
          <w:sz w:val="22"/>
          <w:szCs w:val="22"/>
        </w:rPr>
      </w:pPr>
      <w:r>
        <w:rPr>
          <w:rFonts w:ascii="Times New Roman" w:hAnsi="Times New Roman"/>
          <w:sz w:val="22"/>
          <w:szCs w:val="22"/>
        </w:rPr>
        <w:t>6</w:t>
      </w:r>
      <w:r w:rsidR="001351B8" w:rsidRPr="00DB1870">
        <w:rPr>
          <w:rFonts w:ascii="Times New Roman" w:hAnsi="Times New Roman"/>
          <w:sz w:val="22"/>
          <w:szCs w:val="22"/>
        </w:rPr>
        <w:t xml:space="preserve">.1.1. Em face das inscrições </w:t>
      </w:r>
      <w:r w:rsidR="001351B8" w:rsidRPr="007D29F8">
        <w:rPr>
          <w:rFonts w:ascii="Times New Roman" w:hAnsi="Times New Roman"/>
          <w:sz w:val="22"/>
          <w:szCs w:val="22"/>
        </w:rPr>
        <w:t xml:space="preserve">homologadas, </w:t>
      </w:r>
      <w:r w:rsidR="001351B8" w:rsidRPr="007D29F8">
        <w:rPr>
          <w:rFonts w:ascii="Times New Roman" w:hAnsi="Times New Roman"/>
          <w:b/>
          <w:bCs/>
          <w:sz w:val="22"/>
          <w:szCs w:val="22"/>
        </w:rPr>
        <w:t>no</w:t>
      </w:r>
      <w:r w:rsidR="00BD4E54">
        <w:rPr>
          <w:rFonts w:ascii="Times New Roman" w:hAnsi="Times New Roman"/>
          <w:b/>
          <w:bCs/>
          <w:sz w:val="22"/>
          <w:szCs w:val="22"/>
        </w:rPr>
        <w:t>s dois</w:t>
      </w:r>
      <w:r w:rsidR="001351B8" w:rsidRPr="007D29F8">
        <w:rPr>
          <w:rFonts w:ascii="Times New Roman" w:hAnsi="Times New Roman"/>
          <w:b/>
          <w:bCs/>
          <w:sz w:val="22"/>
          <w:szCs w:val="22"/>
        </w:rPr>
        <w:t xml:space="preserve"> </w:t>
      </w:r>
      <w:r w:rsidR="00C06BB9">
        <w:rPr>
          <w:rFonts w:ascii="Times New Roman" w:hAnsi="Times New Roman"/>
          <w:b/>
          <w:bCs/>
          <w:sz w:val="22"/>
          <w:szCs w:val="22"/>
        </w:rPr>
        <w:t xml:space="preserve">dias </w:t>
      </w:r>
      <w:r w:rsidR="001351B8" w:rsidRPr="007D29F8">
        <w:rPr>
          <w:rFonts w:ascii="Times New Roman" w:hAnsi="Times New Roman"/>
          <w:b/>
          <w:bCs/>
          <w:sz w:val="22"/>
          <w:szCs w:val="22"/>
        </w:rPr>
        <w:t>út</w:t>
      </w:r>
      <w:r w:rsidR="00BD4E54">
        <w:rPr>
          <w:rFonts w:ascii="Times New Roman" w:hAnsi="Times New Roman"/>
          <w:b/>
          <w:bCs/>
          <w:sz w:val="22"/>
          <w:szCs w:val="22"/>
        </w:rPr>
        <w:t>eis</w:t>
      </w:r>
      <w:r w:rsidR="001351B8" w:rsidRPr="007D29F8">
        <w:rPr>
          <w:rFonts w:ascii="Times New Roman" w:hAnsi="Times New Roman"/>
          <w:b/>
          <w:bCs/>
          <w:sz w:val="22"/>
          <w:szCs w:val="22"/>
        </w:rPr>
        <w:t xml:space="preserve"> </w:t>
      </w:r>
      <w:r w:rsidR="00BD4E54">
        <w:rPr>
          <w:rFonts w:ascii="Times New Roman" w:hAnsi="Times New Roman"/>
          <w:b/>
          <w:bCs/>
          <w:sz w:val="22"/>
          <w:szCs w:val="22"/>
        </w:rPr>
        <w:t xml:space="preserve">seguintes </w:t>
      </w:r>
      <w:r w:rsidR="001351B8" w:rsidRPr="007D29F8">
        <w:rPr>
          <w:rFonts w:ascii="Times New Roman" w:hAnsi="Times New Roman"/>
          <w:b/>
          <w:bCs/>
          <w:sz w:val="22"/>
          <w:szCs w:val="22"/>
        </w:rPr>
        <w:t>após a divulgação da lista com as inscrições homologadas no site</w:t>
      </w:r>
      <w:r w:rsidR="001351B8" w:rsidRPr="007D29F8">
        <w:rPr>
          <w:rFonts w:ascii="Times New Roman" w:hAnsi="Times New Roman"/>
          <w:sz w:val="22"/>
          <w:szCs w:val="22"/>
        </w:rPr>
        <w:t>;</w:t>
      </w:r>
      <w:r w:rsidR="001351B8" w:rsidRPr="00DB1870">
        <w:rPr>
          <w:rFonts w:ascii="Times New Roman" w:hAnsi="Times New Roman"/>
          <w:sz w:val="22"/>
          <w:szCs w:val="22"/>
        </w:rPr>
        <w:t xml:space="preserve"> </w:t>
      </w:r>
    </w:p>
    <w:p w14:paraId="3F32BEC9" w14:textId="3BD9D5E4" w:rsidR="009305DF" w:rsidRDefault="00BD4E54" w:rsidP="002953A1">
      <w:pPr>
        <w:spacing w:before="240" w:after="240"/>
        <w:ind w:left="708" w:firstLine="708"/>
        <w:jc w:val="both"/>
        <w:rPr>
          <w:rFonts w:ascii="Times New Roman" w:hAnsi="Times New Roman"/>
          <w:sz w:val="22"/>
          <w:szCs w:val="22"/>
        </w:rPr>
      </w:pPr>
      <w:r>
        <w:rPr>
          <w:rFonts w:ascii="Times New Roman" w:hAnsi="Times New Roman"/>
          <w:sz w:val="22"/>
          <w:szCs w:val="22"/>
        </w:rPr>
        <w:t>6</w:t>
      </w:r>
      <w:r w:rsidR="001351B8" w:rsidRPr="00DB1870">
        <w:rPr>
          <w:rFonts w:ascii="Times New Roman" w:hAnsi="Times New Roman"/>
          <w:sz w:val="22"/>
          <w:szCs w:val="22"/>
        </w:rPr>
        <w:t xml:space="preserve">.1.2. Em face do gabarito preliminar da prova </w:t>
      </w:r>
      <w:r w:rsidR="001351B8" w:rsidRPr="007D29F8">
        <w:rPr>
          <w:rFonts w:ascii="Times New Roman" w:hAnsi="Times New Roman"/>
          <w:sz w:val="22"/>
          <w:szCs w:val="22"/>
        </w:rPr>
        <w:t xml:space="preserve">objetiva </w:t>
      </w:r>
      <w:r w:rsidR="001351B8" w:rsidRPr="00BD4E54">
        <w:rPr>
          <w:rFonts w:ascii="Times New Roman" w:hAnsi="Times New Roman"/>
          <w:b/>
          <w:bCs/>
          <w:sz w:val="22"/>
          <w:szCs w:val="22"/>
        </w:rPr>
        <w:t>no</w:t>
      </w:r>
      <w:r>
        <w:rPr>
          <w:rFonts w:ascii="Times New Roman" w:hAnsi="Times New Roman"/>
          <w:b/>
          <w:bCs/>
          <w:sz w:val="22"/>
          <w:szCs w:val="22"/>
        </w:rPr>
        <w:t>s</w:t>
      </w:r>
      <w:r w:rsidR="001351B8" w:rsidRPr="007D29F8">
        <w:rPr>
          <w:rFonts w:ascii="Times New Roman" w:hAnsi="Times New Roman"/>
          <w:b/>
          <w:bCs/>
          <w:sz w:val="22"/>
          <w:szCs w:val="22"/>
        </w:rPr>
        <w:t xml:space="preserve"> </w:t>
      </w:r>
      <w:r>
        <w:rPr>
          <w:rFonts w:ascii="Times New Roman" w:hAnsi="Times New Roman"/>
          <w:b/>
          <w:bCs/>
          <w:sz w:val="22"/>
          <w:szCs w:val="22"/>
        </w:rPr>
        <w:t xml:space="preserve">dois dias úteis </w:t>
      </w:r>
      <w:r w:rsidR="001351B8" w:rsidRPr="007D29F8">
        <w:rPr>
          <w:rFonts w:ascii="Times New Roman" w:hAnsi="Times New Roman"/>
          <w:b/>
          <w:bCs/>
          <w:sz w:val="22"/>
          <w:szCs w:val="22"/>
        </w:rPr>
        <w:t>seguinte</w:t>
      </w:r>
      <w:r>
        <w:rPr>
          <w:rFonts w:ascii="Times New Roman" w:hAnsi="Times New Roman"/>
          <w:b/>
          <w:bCs/>
          <w:sz w:val="22"/>
          <w:szCs w:val="22"/>
        </w:rPr>
        <w:t>s</w:t>
      </w:r>
      <w:r w:rsidR="001351B8" w:rsidRPr="007D29F8">
        <w:rPr>
          <w:rFonts w:ascii="Times New Roman" w:hAnsi="Times New Roman"/>
          <w:b/>
          <w:bCs/>
          <w:sz w:val="22"/>
          <w:szCs w:val="22"/>
        </w:rPr>
        <w:t xml:space="preserve"> à sua publicação no site</w:t>
      </w:r>
      <w:r w:rsidR="001351B8" w:rsidRPr="00DB1870">
        <w:rPr>
          <w:rFonts w:ascii="Times New Roman" w:hAnsi="Times New Roman"/>
          <w:sz w:val="22"/>
          <w:szCs w:val="22"/>
        </w:rPr>
        <w:t>, mediante preenchimento do formulário de recurso (</w:t>
      </w:r>
      <w:commentRangeStart w:id="10"/>
      <w:r w:rsidR="001351B8" w:rsidRPr="00DB1870">
        <w:rPr>
          <w:rFonts w:ascii="Times New Roman" w:hAnsi="Times New Roman"/>
          <w:sz w:val="22"/>
          <w:szCs w:val="22"/>
        </w:rPr>
        <w:t>ANEXO V</w:t>
      </w:r>
      <w:commentRangeEnd w:id="10"/>
      <w:r w:rsidR="009305DF" w:rsidRPr="00DB1870">
        <w:rPr>
          <w:rStyle w:val="Refdecomentrio"/>
          <w:rFonts w:ascii="Times New Roman" w:hAnsi="Times New Roman"/>
          <w:sz w:val="22"/>
          <w:szCs w:val="22"/>
        </w:rPr>
        <w:commentReference w:id="10"/>
      </w:r>
      <w:r w:rsidR="001351B8" w:rsidRPr="00DB1870">
        <w:rPr>
          <w:rFonts w:ascii="Times New Roman" w:hAnsi="Times New Roman"/>
          <w:sz w:val="22"/>
          <w:szCs w:val="22"/>
        </w:rPr>
        <w:t>)</w:t>
      </w:r>
      <w:r w:rsidR="00355CCD">
        <w:rPr>
          <w:rFonts w:ascii="Times New Roman" w:hAnsi="Times New Roman"/>
          <w:sz w:val="22"/>
          <w:szCs w:val="22"/>
        </w:rPr>
        <w:t>;</w:t>
      </w:r>
    </w:p>
    <w:p w14:paraId="07A40585" w14:textId="77777777" w:rsidR="00355CCD" w:rsidRPr="00DB1870" w:rsidRDefault="00355CCD" w:rsidP="00355CCD">
      <w:pPr>
        <w:spacing w:before="240" w:after="240"/>
        <w:ind w:left="708" w:firstLine="708"/>
        <w:jc w:val="both"/>
        <w:rPr>
          <w:rFonts w:ascii="Times New Roman" w:hAnsi="Times New Roman"/>
          <w:sz w:val="22"/>
          <w:szCs w:val="22"/>
        </w:rPr>
      </w:pPr>
      <w:r>
        <w:rPr>
          <w:rFonts w:ascii="Times New Roman" w:hAnsi="Times New Roman"/>
          <w:sz w:val="22"/>
          <w:szCs w:val="22"/>
        </w:rPr>
        <w:t>6</w:t>
      </w:r>
      <w:r w:rsidRPr="00DB1870">
        <w:rPr>
          <w:rFonts w:ascii="Times New Roman" w:hAnsi="Times New Roman"/>
          <w:sz w:val="22"/>
          <w:szCs w:val="22"/>
        </w:rPr>
        <w:t xml:space="preserve">.1.3. Em face da correção das </w:t>
      </w:r>
      <w:r>
        <w:rPr>
          <w:rFonts w:ascii="Times New Roman" w:hAnsi="Times New Roman"/>
          <w:sz w:val="22"/>
          <w:szCs w:val="22"/>
        </w:rPr>
        <w:t xml:space="preserve">provas </w:t>
      </w:r>
      <w:r w:rsidRPr="007D29F8">
        <w:rPr>
          <w:rFonts w:ascii="Times New Roman" w:hAnsi="Times New Roman"/>
          <w:sz w:val="22"/>
          <w:szCs w:val="22"/>
        </w:rPr>
        <w:t xml:space="preserve">subjetivas </w:t>
      </w:r>
      <w:r w:rsidRPr="007D29F8">
        <w:rPr>
          <w:rFonts w:ascii="Times New Roman" w:hAnsi="Times New Roman"/>
          <w:b/>
          <w:bCs/>
          <w:sz w:val="22"/>
          <w:szCs w:val="22"/>
        </w:rPr>
        <w:t>no</w:t>
      </w:r>
      <w:r>
        <w:rPr>
          <w:rFonts w:ascii="Times New Roman" w:hAnsi="Times New Roman"/>
          <w:b/>
          <w:bCs/>
          <w:sz w:val="22"/>
          <w:szCs w:val="22"/>
        </w:rPr>
        <w:t>s</w:t>
      </w:r>
      <w:r w:rsidRPr="007D29F8">
        <w:rPr>
          <w:rFonts w:ascii="Times New Roman" w:hAnsi="Times New Roman"/>
          <w:b/>
          <w:bCs/>
          <w:sz w:val="22"/>
          <w:szCs w:val="22"/>
        </w:rPr>
        <w:t xml:space="preserve"> </w:t>
      </w:r>
      <w:r>
        <w:rPr>
          <w:rFonts w:ascii="Times New Roman" w:hAnsi="Times New Roman"/>
          <w:b/>
          <w:bCs/>
          <w:sz w:val="22"/>
          <w:szCs w:val="22"/>
        </w:rPr>
        <w:t xml:space="preserve">dois úteis seguintes </w:t>
      </w:r>
      <w:r w:rsidRPr="007D29F8">
        <w:rPr>
          <w:rFonts w:ascii="Times New Roman" w:hAnsi="Times New Roman"/>
          <w:b/>
          <w:bCs/>
          <w:sz w:val="22"/>
          <w:szCs w:val="22"/>
        </w:rPr>
        <w:t xml:space="preserve">à publicação do resultado </w:t>
      </w:r>
      <w:r>
        <w:rPr>
          <w:rFonts w:ascii="Times New Roman" w:hAnsi="Times New Roman"/>
          <w:b/>
          <w:bCs/>
          <w:sz w:val="22"/>
          <w:szCs w:val="22"/>
        </w:rPr>
        <w:t>preliminar</w:t>
      </w:r>
      <w:r w:rsidRPr="007D29F8">
        <w:rPr>
          <w:rFonts w:ascii="Times New Roman" w:hAnsi="Times New Roman"/>
          <w:b/>
          <w:bCs/>
          <w:sz w:val="22"/>
          <w:szCs w:val="22"/>
        </w:rPr>
        <w:t xml:space="preserve"> no site</w:t>
      </w:r>
      <w:r w:rsidRPr="00DB1870">
        <w:rPr>
          <w:rFonts w:ascii="Times New Roman" w:hAnsi="Times New Roman"/>
          <w:sz w:val="22"/>
          <w:szCs w:val="22"/>
        </w:rPr>
        <w:t xml:space="preserve"> (</w:t>
      </w:r>
      <w:commentRangeStart w:id="11"/>
      <w:r w:rsidRPr="00DB1870">
        <w:rPr>
          <w:rFonts w:ascii="Times New Roman" w:hAnsi="Times New Roman"/>
          <w:sz w:val="22"/>
          <w:szCs w:val="22"/>
        </w:rPr>
        <w:t>ANEVO VI</w:t>
      </w:r>
      <w:commentRangeEnd w:id="11"/>
      <w:r w:rsidRPr="00DB1870">
        <w:rPr>
          <w:rStyle w:val="Refdecomentrio"/>
          <w:rFonts w:ascii="Times New Roman" w:hAnsi="Times New Roman"/>
          <w:sz w:val="22"/>
          <w:szCs w:val="22"/>
        </w:rPr>
        <w:commentReference w:id="11"/>
      </w:r>
      <w:r w:rsidRPr="00DB1870">
        <w:rPr>
          <w:rFonts w:ascii="Times New Roman" w:hAnsi="Times New Roman"/>
          <w:sz w:val="22"/>
          <w:szCs w:val="22"/>
        </w:rPr>
        <w:t xml:space="preserve">); </w:t>
      </w:r>
    </w:p>
    <w:p w14:paraId="51F52A8B" w14:textId="42A54A65" w:rsidR="007A709A" w:rsidRDefault="00776BCF" w:rsidP="002953A1">
      <w:pPr>
        <w:spacing w:before="240" w:after="240"/>
        <w:ind w:firstLine="709"/>
        <w:jc w:val="both"/>
        <w:rPr>
          <w:rFonts w:ascii="Times New Roman" w:hAnsi="Times New Roman"/>
          <w:sz w:val="22"/>
          <w:szCs w:val="22"/>
        </w:rPr>
      </w:pPr>
      <w:r>
        <w:rPr>
          <w:rFonts w:ascii="Times New Roman" w:hAnsi="Times New Roman"/>
          <w:sz w:val="22"/>
          <w:szCs w:val="22"/>
        </w:rPr>
        <w:t>6</w:t>
      </w:r>
      <w:r w:rsidR="001351B8" w:rsidRPr="00DB1870">
        <w:rPr>
          <w:rFonts w:ascii="Times New Roman" w:hAnsi="Times New Roman"/>
          <w:sz w:val="22"/>
          <w:szCs w:val="22"/>
        </w:rPr>
        <w:t xml:space="preserve">.2. O recurso em face </w:t>
      </w:r>
      <w:r w:rsidR="002940B3">
        <w:rPr>
          <w:rFonts w:ascii="Times New Roman" w:hAnsi="Times New Roman"/>
          <w:sz w:val="22"/>
          <w:szCs w:val="22"/>
        </w:rPr>
        <w:t>à</w:t>
      </w:r>
      <w:r w:rsidR="001351B8" w:rsidRPr="00DB1870">
        <w:rPr>
          <w:rFonts w:ascii="Times New Roman" w:hAnsi="Times New Roman"/>
          <w:sz w:val="22"/>
          <w:szCs w:val="22"/>
        </w:rPr>
        <w:t xml:space="preserve">s inscrições homologadas deverá ser encaminhado para o e-mail </w:t>
      </w:r>
      <w:r w:rsidR="00FD1891" w:rsidRPr="00DB1870">
        <w:rPr>
          <w:rStyle w:val="1Text"/>
          <w:rFonts w:ascii="Times New Roman" w:hAnsi="Times New Roman"/>
          <w:sz w:val="22"/>
          <w:szCs w:val="22"/>
        </w:rPr>
        <w:t>prt20.estagio@mpt.mp.br</w:t>
      </w:r>
      <w:r w:rsidR="001351B8" w:rsidRPr="002953A1">
        <w:t xml:space="preserve">, </w:t>
      </w:r>
      <w:r w:rsidR="001351B8" w:rsidRPr="00DB1870">
        <w:rPr>
          <w:rFonts w:ascii="Times New Roman" w:hAnsi="Times New Roman"/>
          <w:sz w:val="22"/>
          <w:szCs w:val="22"/>
        </w:rPr>
        <w:t xml:space="preserve">sendo ônus do (a) candidato (a) indicar, como assunto da mensagem, a expressão </w:t>
      </w:r>
      <w:r w:rsidR="001351B8" w:rsidRPr="002953A1">
        <w:rPr>
          <w:b/>
          <w:bCs/>
        </w:rPr>
        <w:t>RECURSO EM FACE DA INSCRIÇÃO</w:t>
      </w:r>
      <w:r w:rsidR="001351B8" w:rsidRPr="00DB1870">
        <w:rPr>
          <w:rFonts w:ascii="Times New Roman" w:hAnsi="Times New Roman"/>
          <w:sz w:val="22"/>
          <w:szCs w:val="22"/>
        </w:rPr>
        <w:t xml:space="preserve">, a não indicação da expressão no assunto do e-mail acarretará a rejeição sumária do recurso e a não apreciação do seu conteúdo. </w:t>
      </w:r>
    </w:p>
    <w:p w14:paraId="1565F953" w14:textId="27558568" w:rsidR="00BC39AA" w:rsidRPr="00776BCF" w:rsidRDefault="00776BCF" w:rsidP="00BC39AA">
      <w:pPr>
        <w:spacing w:before="240" w:after="240"/>
        <w:ind w:left="708" w:firstLine="709"/>
        <w:jc w:val="both"/>
        <w:rPr>
          <w:b/>
          <w:bCs/>
        </w:rPr>
      </w:pPr>
      <w:r w:rsidRPr="00776BCF">
        <w:rPr>
          <w:rFonts w:ascii="Times New Roman" w:hAnsi="Times New Roman"/>
          <w:b/>
          <w:bCs/>
          <w:sz w:val="22"/>
          <w:szCs w:val="22"/>
        </w:rPr>
        <w:t>6</w:t>
      </w:r>
      <w:r w:rsidR="00BC39AA" w:rsidRPr="00776BCF">
        <w:rPr>
          <w:rFonts w:ascii="Times New Roman" w:hAnsi="Times New Roman"/>
          <w:b/>
          <w:bCs/>
          <w:sz w:val="22"/>
          <w:szCs w:val="22"/>
        </w:rPr>
        <w:t xml:space="preserve">.2.1. Em virtude do recurso especificado no item </w:t>
      </w:r>
      <w:r w:rsidRPr="00776BCF">
        <w:rPr>
          <w:rFonts w:ascii="Times New Roman" w:hAnsi="Times New Roman"/>
          <w:b/>
          <w:bCs/>
          <w:sz w:val="22"/>
          <w:szCs w:val="22"/>
        </w:rPr>
        <w:t>6</w:t>
      </w:r>
      <w:r w:rsidR="00BC39AA" w:rsidRPr="00776BCF">
        <w:rPr>
          <w:rFonts w:ascii="Times New Roman" w:hAnsi="Times New Roman"/>
          <w:b/>
          <w:bCs/>
          <w:sz w:val="22"/>
          <w:szCs w:val="22"/>
        </w:rPr>
        <w:t xml:space="preserve">.2 do Edital de Abertura não serão admitidas a inclusão de novos documentos com vistas a homologação da inscrição realizada, </w:t>
      </w:r>
      <w:r w:rsidR="00BC39AA" w:rsidRPr="00776BCF">
        <w:rPr>
          <w:rFonts w:ascii="Times New Roman" w:hAnsi="Times New Roman"/>
          <w:b/>
          <w:bCs/>
          <w:sz w:val="22"/>
          <w:szCs w:val="22"/>
        </w:rPr>
        <w:lastRenderedPageBreak/>
        <w:t xml:space="preserve">caberá apenas o reexame da inscrição indeferida no estado que se encontrar no prazo final das inscrições, nos termos do item </w:t>
      </w:r>
      <w:r w:rsidRPr="00776BCF">
        <w:rPr>
          <w:rFonts w:ascii="Times New Roman" w:hAnsi="Times New Roman"/>
          <w:b/>
          <w:bCs/>
          <w:sz w:val="22"/>
          <w:szCs w:val="22"/>
        </w:rPr>
        <w:t>3</w:t>
      </w:r>
      <w:r w:rsidR="00BC39AA" w:rsidRPr="00776BCF">
        <w:rPr>
          <w:rFonts w:ascii="Times New Roman" w:hAnsi="Times New Roman"/>
          <w:b/>
          <w:bCs/>
          <w:sz w:val="22"/>
          <w:szCs w:val="22"/>
        </w:rPr>
        <w:t>.2.3 do Edital de Abertura</w:t>
      </w:r>
      <w:r>
        <w:rPr>
          <w:rFonts w:ascii="Times New Roman" w:hAnsi="Times New Roman"/>
          <w:sz w:val="22"/>
          <w:szCs w:val="22"/>
        </w:rPr>
        <w:t>.</w:t>
      </w:r>
    </w:p>
    <w:p w14:paraId="25BE0403" w14:textId="6C101387" w:rsidR="007A709A" w:rsidRPr="00DB1870" w:rsidRDefault="00714B18" w:rsidP="002953A1">
      <w:pPr>
        <w:spacing w:before="240" w:after="240"/>
        <w:ind w:firstLine="708"/>
        <w:jc w:val="both"/>
        <w:rPr>
          <w:rFonts w:ascii="Times New Roman" w:hAnsi="Times New Roman"/>
          <w:sz w:val="22"/>
          <w:szCs w:val="22"/>
        </w:rPr>
      </w:pPr>
      <w:r>
        <w:rPr>
          <w:rFonts w:ascii="Times New Roman" w:hAnsi="Times New Roman"/>
          <w:sz w:val="22"/>
          <w:szCs w:val="22"/>
        </w:rPr>
        <w:t>6</w:t>
      </w:r>
      <w:r w:rsidR="001351B8" w:rsidRPr="00DB1870">
        <w:rPr>
          <w:rFonts w:ascii="Times New Roman" w:hAnsi="Times New Roman"/>
          <w:sz w:val="22"/>
          <w:szCs w:val="22"/>
        </w:rPr>
        <w:t xml:space="preserve">.3. O recurso em face ao gabarito preliminar deverá ser encaminhado para o e-mail </w:t>
      </w:r>
      <w:r w:rsidR="000570AE" w:rsidRPr="00DB1870">
        <w:rPr>
          <w:rStyle w:val="1Text"/>
          <w:rFonts w:ascii="Times New Roman" w:hAnsi="Times New Roman"/>
          <w:sz w:val="22"/>
          <w:szCs w:val="22"/>
        </w:rPr>
        <w:t>prt20.estagio@mpt.mp.br</w:t>
      </w:r>
      <w:r w:rsidR="001351B8" w:rsidRPr="00DB1870">
        <w:rPr>
          <w:rStyle w:val="1Text"/>
          <w:rFonts w:ascii="Times New Roman" w:hAnsi="Times New Roman"/>
          <w:sz w:val="22"/>
          <w:szCs w:val="22"/>
        </w:rPr>
        <w:t xml:space="preserve">, </w:t>
      </w:r>
      <w:r w:rsidR="001351B8" w:rsidRPr="00DB1870">
        <w:rPr>
          <w:rFonts w:ascii="Times New Roman" w:hAnsi="Times New Roman"/>
          <w:sz w:val="22"/>
          <w:szCs w:val="22"/>
        </w:rPr>
        <w:t xml:space="preserve">sendo ônus do(a) candidato(a) indicar, como assunto da mensagem, a expressão </w:t>
      </w:r>
      <w:r w:rsidR="001351B8" w:rsidRPr="00DB1870">
        <w:rPr>
          <w:rStyle w:val="0Text"/>
          <w:rFonts w:ascii="Times New Roman" w:hAnsi="Times New Roman"/>
          <w:sz w:val="22"/>
          <w:szCs w:val="22"/>
        </w:rPr>
        <w:t>RECURSO EM FACE DO GABARITO PRELIMINAR</w:t>
      </w:r>
      <w:r w:rsidR="001351B8" w:rsidRPr="00DB1870">
        <w:rPr>
          <w:rFonts w:ascii="Times New Roman" w:hAnsi="Times New Roman"/>
          <w:sz w:val="22"/>
          <w:szCs w:val="22"/>
        </w:rPr>
        <w:t xml:space="preserve">, seguido da área a que concorre, a não indicação da expressão no assunto do e-mail acarretará a rejeição sumária do recurso e a não apreciação do seu conteúdo. </w:t>
      </w:r>
    </w:p>
    <w:p w14:paraId="05ACA3A3" w14:textId="46D3109B" w:rsidR="007A709A" w:rsidRPr="00DB1870" w:rsidRDefault="00714B18" w:rsidP="002953A1">
      <w:pPr>
        <w:spacing w:before="240" w:after="240"/>
        <w:ind w:left="708" w:firstLine="708"/>
        <w:jc w:val="both"/>
        <w:rPr>
          <w:rFonts w:ascii="Times New Roman" w:hAnsi="Times New Roman"/>
          <w:sz w:val="22"/>
          <w:szCs w:val="22"/>
        </w:rPr>
      </w:pPr>
      <w:r>
        <w:rPr>
          <w:rFonts w:ascii="Times New Roman" w:hAnsi="Times New Roman"/>
          <w:sz w:val="22"/>
          <w:szCs w:val="22"/>
        </w:rPr>
        <w:t>6</w:t>
      </w:r>
      <w:r w:rsidR="001351B8" w:rsidRPr="00DB1870">
        <w:rPr>
          <w:rFonts w:ascii="Times New Roman" w:hAnsi="Times New Roman"/>
          <w:sz w:val="22"/>
          <w:szCs w:val="22"/>
        </w:rPr>
        <w:t xml:space="preserve">.3.1. Deve ser encaminhado um </w:t>
      </w:r>
      <w:r w:rsidR="001351B8" w:rsidRPr="00DB1870">
        <w:rPr>
          <w:rStyle w:val="2Text"/>
          <w:rFonts w:ascii="Times New Roman" w:hAnsi="Times New Roman"/>
          <w:sz w:val="22"/>
          <w:szCs w:val="22"/>
        </w:rPr>
        <w:t>e-mail</w:t>
      </w:r>
      <w:r w:rsidR="001351B8" w:rsidRPr="00DB1870">
        <w:rPr>
          <w:rFonts w:ascii="Times New Roman" w:hAnsi="Times New Roman"/>
          <w:sz w:val="22"/>
          <w:szCs w:val="22"/>
        </w:rPr>
        <w:t xml:space="preserve"> para cada questão a ser contestada, sob pena do recurso não ser apreciado. </w:t>
      </w:r>
    </w:p>
    <w:p w14:paraId="4B0E4EB3" w14:textId="38B09779" w:rsidR="007A709A" w:rsidRPr="00DB1870" w:rsidRDefault="0054044F" w:rsidP="002953A1">
      <w:pPr>
        <w:spacing w:before="240" w:after="240"/>
        <w:ind w:left="708" w:firstLine="708"/>
        <w:jc w:val="both"/>
        <w:rPr>
          <w:rFonts w:ascii="Times New Roman" w:hAnsi="Times New Roman"/>
          <w:sz w:val="22"/>
          <w:szCs w:val="22"/>
        </w:rPr>
      </w:pPr>
      <w:r>
        <w:rPr>
          <w:rFonts w:ascii="Times New Roman" w:hAnsi="Times New Roman"/>
          <w:sz w:val="22"/>
          <w:szCs w:val="22"/>
        </w:rPr>
        <w:t>6</w:t>
      </w:r>
      <w:r w:rsidR="001351B8" w:rsidRPr="00DB1870">
        <w:rPr>
          <w:rFonts w:ascii="Times New Roman" w:hAnsi="Times New Roman"/>
          <w:sz w:val="22"/>
          <w:szCs w:val="22"/>
        </w:rPr>
        <w:t xml:space="preserve">.3.2. Não serão admitidos recursos por simples pedido de revisão da questão ou da resposta, cabendo ao (à) recorrente expor, em fundamentação consistente, as razões de inconformismo com a (s) resposta (s) atribuída (s) e indicar a solução pretendida (alteração do gabarito ou anulação da questão), sob pena de o seu recurso não ser apreciado. </w:t>
      </w:r>
    </w:p>
    <w:p w14:paraId="1CBFD600" w14:textId="77777777" w:rsidR="00D82E1B" w:rsidRPr="00DB1870" w:rsidRDefault="00D82E1B" w:rsidP="00D82E1B">
      <w:pPr>
        <w:spacing w:before="240" w:after="240"/>
        <w:ind w:firstLine="708"/>
        <w:jc w:val="both"/>
        <w:rPr>
          <w:rFonts w:ascii="Times New Roman" w:hAnsi="Times New Roman"/>
          <w:sz w:val="22"/>
          <w:szCs w:val="22"/>
        </w:rPr>
      </w:pPr>
      <w:r>
        <w:rPr>
          <w:rFonts w:ascii="Times New Roman" w:hAnsi="Times New Roman"/>
          <w:sz w:val="22"/>
          <w:szCs w:val="22"/>
        </w:rPr>
        <w:t>6</w:t>
      </w:r>
      <w:r w:rsidRPr="00DB1870">
        <w:rPr>
          <w:rFonts w:ascii="Times New Roman" w:hAnsi="Times New Roman"/>
          <w:sz w:val="22"/>
          <w:szCs w:val="22"/>
        </w:rPr>
        <w:t xml:space="preserve">.4. O recurso em face da correção das questões subjetivas deverá ser encaminhado para o e-mail </w:t>
      </w:r>
      <w:r w:rsidRPr="00DB1870">
        <w:rPr>
          <w:rStyle w:val="1Text"/>
          <w:rFonts w:ascii="Times New Roman" w:hAnsi="Times New Roman"/>
          <w:sz w:val="22"/>
          <w:szCs w:val="22"/>
        </w:rPr>
        <w:t xml:space="preserve">prt20.estagio@mpt.mp.br, </w:t>
      </w:r>
      <w:r w:rsidRPr="00DB1870">
        <w:rPr>
          <w:rFonts w:ascii="Times New Roman" w:hAnsi="Times New Roman"/>
          <w:sz w:val="22"/>
          <w:szCs w:val="22"/>
        </w:rPr>
        <w:t xml:space="preserve">sendo ônus do (a) candidato (a) indicar, como assunto da mensagem, a expressão </w:t>
      </w:r>
      <w:r w:rsidRPr="00DB1870">
        <w:rPr>
          <w:rStyle w:val="0Text"/>
          <w:rFonts w:ascii="Times New Roman" w:hAnsi="Times New Roman"/>
          <w:sz w:val="22"/>
          <w:szCs w:val="22"/>
        </w:rPr>
        <w:t>RECURSO EM FACE DA CORREÇÃO DA QUESTÃO SUBJETIVA</w:t>
      </w:r>
      <w:r w:rsidRPr="00DB1870">
        <w:rPr>
          <w:rFonts w:ascii="Times New Roman" w:hAnsi="Times New Roman"/>
          <w:sz w:val="22"/>
          <w:szCs w:val="22"/>
        </w:rPr>
        <w:t xml:space="preserve">, seguido da área a que concorre, a não indicação da expressão no assunto do e-mail acarretará a rejeição sumária do recurso e a não apreciação do seu conteúdo. </w:t>
      </w:r>
    </w:p>
    <w:p w14:paraId="06818543" w14:textId="77777777" w:rsidR="00D82E1B" w:rsidRPr="00DB1870" w:rsidRDefault="00D82E1B" w:rsidP="00D82E1B">
      <w:pPr>
        <w:spacing w:before="240" w:after="240"/>
        <w:ind w:left="708" w:firstLine="708"/>
        <w:jc w:val="both"/>
        <w:rPr>
          <w:rFonts w:ascii="Times New Roman" w:hAnsi="Times New Roman"/>
          <w:sz w:val="22"/>
          <w:szCs w:val="22"/>
        </w:rPr>
      </w:pPr>
      <w:r>
        <w:rPr>
          <w:rFonts w:ascii="Times New Roman" w:hAnsi="Times New Roman"/>
          <w:sz w:val="22"/>
          <w:szCs w:val="22"/>
        </w:rPr>
        <w:t>6</w:t>
      </w:r>
      <w:r w:rsidRPr="00DB1870">
        <w:rPr>
          <w:rFonts w:ascii="Times New Roman" w:hAnsi="Times New Roman"/>
          <w:sz w:val="22"/>
          <w:szCs w:val="22"/>
        </w:rPr>
        <w:t xml:space="preserve">.4.1. Para fins de interposição do recurso mencionado no item anterior, os (as) candidatos (as) que solicitarem, receberão em seu </w:t>
      </w:r>
      <w:r w:rsidRPr="00DB1870">
        <w:rPr>
          <w:rStyle w:val="2Text"/>
          <w:rFonts w:ascii="Times New Roman" w:hAnsi="Times New Roman"/>
          <w:sz w:val="22"/>
          <w:szCs w:val="22"/>
        </w:rPr>
        <w:t>e-mail</w:t>
      </w:r>
      <w:r w:rsidRPr="00DB1870">
        <w:rPr>
          <w:rFonts w:ascii="Times New Roman" w:hAnsi="Times New Roman"/>
          <w:sz w:val="22"/>
          <w:szCs w:val="22"/>
        </w:rPr>
        <w:t xml:space="preserve"> o inteiro teor da sua resposta às questões</w:t>
      </w:r>
      <w:bookmarkStart w:id="12" w:name="p11"/>
      <w:bookmarkEnd w:id="12"/>
      <w:r w:rsidRPr="00DB1870">
        <w:rPr>
          <w:rFonts w:ascii="Times New Roman" w:hAnsi="Times New Roman"/>
          <w:sz w:val="22"/>
          <w:szCs w:val="22"/>
        </w:rPr>
        <w:t xml:space="preserve"> subjetivas até 23h59min do dia da publicação do resultado preliminar. A resposta será enviada ao e-mail informado na inscrição, não se responsabilizando o Ministério Público do Trabalho por endereços eletrônicos informados incorretamente ou mensagens retornadas por inacessibilidade da caixa postal do(a) candidato(a). </w:t>
      </w:r>
    </w:p>
    <w:p w14:paraId="31E204DA" w14:textId="77777777" w:rsidR="00D82E1B" w:rsidRPr="00DB1870" w:rsidRDefault="00D82E1B" w:rsidP="00D82E1B">
      <w:pPr>
        <w:spacing w:before="240" w:after="240"/>
        <w:ind w:left="708" w:firstLine="708"/>
        <w:jc w:val="both"/>
        <w:rPr>
          <w:rFonts w:ascii="Times New Roman" w:hAnsi="Times New Roman"/>
          <w:sz w:val="22"/>
          <w:szCs w:val="22"/>
        </w:rPr>
      </w:pPr>
      <w:r>
        <w:rPr>
          <w:rFonts w:ascii="Times New Roman" w:hAnsi="Times New Roman"/>
          <w:sz w:val="22"/>
          <w:szCs w:val="22"/>
        </w:rPr>
        <w:t>6</w:t>
      </w:r>
      <w:r w:rsidRPr="00DB1870">
        <w:rPr>
          <w:rFonts w:ascii="Times New Roman" w:hAnsi="Times New Roman"/>
          <w:sz w:val="22"/>
          <w:szCs w:val="22"/>
        </w:rPr>
        <w:t>.4.2. Não serão admitidos recursos por simples pedido de revisão, cabendo ao (à) recorrente expor, em fundamentação consistente, as razões de inconformismo com a correção efetuada e indicando em qual (</w:t>
      </w:r>
      <w:proofErr w:type="spellStart"/>
      <w:r w:rsidRPr="00DB1870">
        <w:rPr>
          <w:rFonts w:ascii="Times New Roman" w:hAnsi="Times New Roman"/>
          <w:sz w:val="22"/>
          <w:szCs w:val="22"/>
        </w:rPr>
        <w:t>is</w:t>
      </w:r>
      <w:proofErr w:type="spellEnd"/>
      <w:r w:rsidRPr="00DB1870">
        <w:rPr>
          <w:rFonts w:ascii="Times New Roman" w:hAnsi="Times New Roman"/>
          <w:sz w:val="22"/>
          <w:szCs w:val="22"/>
        </w:rPr>
        <w:t xml:space="preserve">) </w:t>
      </w:r>
      <w:proofErr w:type="gramStart"/>
      <w:r w:rsidRPr="00DB1870">
        <w:rPr>
          <w:rFonts w:ascii="Times New Roman" w:hAnsi="Times New Roman"/>
          <w:sz w:val="22"/>
          <w:szCs w:val="22"/>
        </w:rPr>
        <w:t>pontos da correção a sua nota poderia</w:t>
      </w:r>
      <w:proofErr w:type="gramEnd"/>
      <w:r w:rsidRPr="00DB1870">
        <w:rPr>
          <w:rFonts w:ascii="Times New Roman" w:hAnsi="Times New Roman"/>
          <w:sz w:val="22"/>
          <w:szCs w:val="22"/>
        </w:rPr>
        <w:t xml:space="preserve"> ter sido majorada, sob pena de o seu recurso não ser apreciado. </w:t>
      </w:r>
    </w:p>
    <w:p w14:paraId="46E0EACC" w14:textId="77777777" w:rsidR="00D82E1B" w:rsidRPr="00DB1870" w:rsidRDefault="00D82E1B" w:rsidP="00D82E1B">
      <w:pPr>
        <w:spacing w:before="240" w:after="240"/>
        <w:ind w:firstLine="708"/>
        <w:jc w:val="both"/>
        <w:rPr>
          <w:rFonts w:ascii="Times New Roman" w:hAnsi="Times New Roman"/>
          <w:sz w:val="22"/>
          <w:szCs w:val="22"/>
        </w:rPr>
      </w:pPr>
      <w:r>
        <w:rPr>
          <w:rFonts w:ascii="Times New Roman" w:hAnsi="Times New Roman"/>
          <w:sz w:val="22"/>
          <w:szCs w:val="22"/>
        </w:rPr>
        <w:t>6</w:t>
      </w:r>
      <w:r w:rsidRPr="00DB1870">
        <w:rPr>
          <w:rFonts w:ascii="Times New Roman" w:hAnsi="Times New Roman"/>
          <w:sz w:val="22"/>
          <w:szCs w:val="22"/>
        </w:rPr>
        <w:t xml:space="preserve">.5. Os prováveis recursos referentes a este processo seletivo serão analisados e decididos pelo examinador responsável pela elaboração da questão ou pelo Coordenador Geral do Processo Seletivo nos demais casos. </w:t>
      </w:r>
    </w:p>
    <w:p w14:paraId="3D9C7884" w14:textId="77777777" w:rsidR="00D82E1B" w:rsidRPr="00DB1870" w:rsidRDefault="00D82E1B" w:rsidP="00D82E1B">
      <w:pPr>
        <w:spacing w:before="240" w:after="240"/>
        <w:ind w:firstLine="708"/>
        <w:jc w:val="both"/>
        <w:rPr>
          <w:rFonts w:ascii="Times New Roman" w:hAnsi="Times New Roman"/>
          <w:sz w:val="22"/>
          <w:szCs w:val="22"/>
        </w:rPr>
      </w:pPr>
      <w:r>
        <w:rPr>
          <w:rFonts w:ascii="Times New Roman" w:hAnsi="Times New Roman"/>
          <w:sz w:val="22"/>
          <w:szCs w:val="22"/>
        </w:rPr>
        <w:t>6</w:t>
      </w:r>
      <w:r w:rsidRPr="00DB1870">
        <w:rPr>
          <w:rFonts w:ascii="Times New Roman" w:hAnsi="Times New Roman"/>
          <w:sz w:val="22"/>
          <w:szCs w:val="22"/>
        </w:rPr>
        <w:t xml:space="preserve">.6. Se do exame de recurso resultar anulação de questão, a pontuação correspondente será atribuída a todos os (as) candidatos (as), independentemente de terem recorrido. </w:t>
      </w:r>
    </w:p>
    <w:p w14:paraId="05AB5A40" w14:textId="77777777" w:rsidR="00D82E1B" w:rsidRPr="00DB1870" w:rsidRDefault="00D82E1B" w:rsidP="002953A1">
      <w:pPr>
        <w:spacing w:before="240" w:after="240"/>
        <w:ind w:firstLine="708"/>
        <w:jc w:val="both"/>
        <w:rPr>
          <w:rFonts w:ascii="Times New Roman" w:hAnsi="Times New Roman"/>
          <w:sz w:val="22"/>
          <w:szCs w:val="22"/>
        </w:rPr>
      </w:pPr>
    </w:p>
    <w:p w14:paraId="05D2E0FA" w14:textId="79CD405E" w:rsidR="007A709A" w:rsidRPr="00DB1870" w:rsidRDefault="007775E5" w:rsidP="009F24DC">
      <w:pPr>
        <w:pStyle w:val="Para1"/>
        <w:spacing w:before="240" w:after="240"/>
        <w:jc w:val="both"/>
        <w:rPr>
          <w:rFonts w:ascii="Times New Roman" w:hAnsi="Times New Roman"/>
          <w:sz w:val="22"/>
          <w:szCs w:val="22"/>
        </w:rPr>
      </w:pPr>
      <w:r>
        <w:rPr>
          <w:rFonts w:ascii="Times New Roman" w:hAnsi="Times New Roman"/>
          <w:sz w:val="22"/>
          <w:szCs w:val="22"/>
        </w:rPr>
        <w:lastRenderedPageBreak/>
        <w:t>7</w:t>
      </w:r>
      <w:r w:rsidR="001351B8" w:rsidRPr="00DB1870">
        <w:rPr>
          <w:rFonts w:ascii="Times New Roman" w:hAnsi="Times New Roman"/>
          <w:sz w:val="22"/>
          <w:szCs w:val="22"/>
        </w:rPr>
        <w:t xml:space="preserve">. DA CONVOCAÇÃO E DA ASSINATURA DO TERMO DE COMPROMISSO DE ESTÁGIO </w:t>
      </w:r>
    </w:p>
    <w:p w14:paraId="52D5342C" w14:textId="61F9FB3F" w:rsidR="004648F8" w:rsidRDefault="00416006" w:rsidP="002953A1">
      <w:pPr>
        <w:pStyle w:val="Para1"/>
        <w:spacing w:before="240" w:after="240"/>
        <w:ind w:firstLine="708"/>
        <w:jc w:val="both"/>
        <w:rPr>
          <w:rStyle w:val="0Text"/>
          <w:rFonts w:ascii="Times New Roman" w:hAnsi="Times New Roman"/>
          <w:b/>
          <w:bCs/>
          <w:sz w:val="22"/>
          <w:szCs w:val="22"/>
        </w:rPr>
      </w:pPr>
      <w:r>
        <w:rPr>
          <w:rStyle w:val="0Text"/>
          <w:rFonts w:ascii="Times New Roman" w:hAnsi="Times New Roman"/>
          <w:sz w:val="22"/>
          <w:szCs w:val="22"/>
        </w:rPr>
        <w:t>7</w:t>
      </w:r>
      <w:r w:rsidR="001351B8" w:rsidRPr="00DB1870">
        <w:rPr>
          <w:rStyle w:val="0Text"/>
          <w:rFonts w:ascii="Times New Roman" w:hAnsi="Times New Roman"/>
          <w:sz w:val="22"/>
          <w:szCs w:val="22"/>
        </w:rPr>
        <w:t>.1</w:t>
      </w:r>
      <w:r w:rsidR="001351B8" w:rsidRPr="00DB1870">
        <w:rPr>
          <w:rStyle w:val="0Text"/>
          <w:rFonts w:ascii="Times New Roman" w:hAnsi="Times New Roman"/>
          <w:b/>
          <w:bCs/>
          <w:sz w:val="22"/>
          <w:szCs w:val="22"/>
        </w:rPr>
        <w:t xml:space="preserve">. </w:t>
      </w:r>
      <w:r w:rsidR="001351B8" w:rsidRPr="00DB1870">
        <w:rPr>
          <w:rFonts w:ascii="Times New Roman" w:hAnsi="Times New Roman"/>
          <w:b w:val="0"/>
          <w:bCs w:val="0"/>
          <w:sz w:val="22"/>
          <w:szCs w:val="22"/>
        </w:rPr>
        <w:t>O candidato aprovado será convocado para contratação por meio de Publicação Oficial</w:t>
      </w:r>
      <w:r w:rsidR="001351B8" w:rsidRPr="00DB1870">
        <w:rPr>
          <w:rStyle w:val="0Text"/>
          <w:rFonts w:ascii="Times New Roman" w:hAnsi="Times New Roman"/>
          <w:b/>
          <w:bCs/>
          <w:sz w:val="22"/>
          <w:szCs w:val="22"/>
        </w:rPr>
        <w:t xml:space="preserve"> </w:t>
      </w:r>
      <w:r w:rsidR="001351B8" w:rsidRPr="00DB1870">
        <w:rPr>
          <w:rFonts w:ascii="Times New Roman" w:hAnsi="Times New Roman"/>
          <w:b w:val="0"/>
          <w:bCs w:val="0"/>
          <w:sz w:val="22"/>
          <w:szCs w:val="22"/>
        </w:rPr>
        <w:t>no site da PRT20 (</w:t>
      </w:r>
      <w:hyperlink r:id="rId14" w:history="1">
        <w:r w:rsidR="001351B8" w:rsidRPr="00440265">
          <w:rPr>
            <w:rStyle w:val="Hyperlink"/>
            <w:rFonts w:ascii="Times New Roman" w:hAnsi="Times New Roman"/>
            <w:b w:val="0"/>
            <w:bCs w:val="0"/>
            <w:sz w:val="22"/>
            <w:szCs w:val="22"/>
          </w:rPr>
          <w:t>www.prt20.mpt.mp.br/informe-se/estagiarios</w:t>
        </w:r>
      </w:hyperlink>
      <w:r w:rsidR="001351B8" w:rsidRPr="00DB1870">
        <w:rPr>
          <w:rFonts w:ascii="Times New Roman" w:hAnsi="Times New Roman"/>
          <w:b w:val="0"/>
          <w:bCs w:val="0"/>
          <w:sz w:val="22"/>
          <w:szCs w:val="22"/>
        </w:rPr>
        <w:t>) e por meio de</w:t>
      </w:r>
      <w:r w:rsidR="001351B8" w:rsidRPr="00DB1870">
        <w:rPr>
          <w:rStyle w:val="0Text"/>
          <w:rFonts w:ascii="Times New Roman" w:hAnsi="Times New Roman"/>
          <w:b/>
          <w:bCs/>
          <w:sz w:val="22"/>
          <w:szCs w:val="22"/>
        </w:rPr>
        <w:t xml:space="preserve"> </w:t>
      </w:r>
      <w:proofErr w:type="spellStart"/>
      <w:r w:rsidR="001351B8" w:rsidRPr="00DB1870">
        <w:rPr>
          <w:rFonts w:ascii="Times New Roman" w:hAnsi="Times New Roman"/>
          <w:b w:val="0"/>
          <w:bCs w:val="0"/>
          <w:sz w:val="22"/>
          <w:szCs w:val="22"/>
        </w:rPr>
        <w:t>mensagem</w:t>
      </w:r>
      <w:proofErr w:type="spellEnd"/>
      <w:r w:rsidR="001351B8" w:rsidRPr="00DB1870">
        <w:rPr>
          <w:rFonts w:ascii="Times New Roman" w:hAnsi="Times New Roman"/>
          <w:b w:val="0"/>
          <w:bCs w:val="0"/>
          <w:sz w:val="22"/>
          <w:szCs w:val="22"/>
        </w:rPr>
        <w:t xml:space="preserve"> de correio eletrônico, expedid</w:t>
      </w:r>
      <w:r w:rsidR="00B72806">
        <w:rPr>
          <w:rFonts w:ascii="Times New Roman" w:hAnsi="Times New Roman"/>
          <w:b w:val="0"/>
          <w:bCs w:val="0"/>
          <w:sz w:val="22"/>
          <w:szCs w:val="22"/>
        </w:rPr>
        <w:t>a</w:t>
      </w:r>
      <w:r w:rsidR="001351B8" w:rsidRPr="00DB1870">
        <w:rPr>
          <w:rFonts w:ascii="Times New Roman" w:hAnsi="Times New Roman"/>
          <w:b w:val="0"/>
          <w:bCs w:val="0"/>
          <w:sz w:val="22"/>
          <w:szCs w:val="22"/>
        </w:rPr>
        <w:t xml:space="preserve"> através do Sistema MPT Digital</w:t>
      </w:r>
      <w:r w:rsidR="001351B8" w:rsidRPr="00DB1870">
        <w:rPr>
          <w:rStyle w:val="0Text"/>
          <w:rFonts w:ascii="Times New Roman" w:hAnsi="Times New Roman"/>
          <w:b/>
          <w:bCs/>
          <w:sz w:val="22"/>
          <w:szCs w:val="22"/>
        </w:rPr>
        <w:t xml:space="preserve"> </w:t>
      </w:r>
      <w:r w:rsidR="001351B8" w:rsidRPr="00DB1870">
        <w:rPr>
          <w:rFonts w:ascii="Times New Roman" w:hAnsi="Times New Roman"/>
          <w:b w:val="0"/>
          <w:bCs w:val="0"/>
          <w:sz w:val="22"/>
          <w:szCs w:val="22"/>
        </w:rPr>
        <w:t>Administrativo, ou sistema que venha a substitui-lo, obedecendo-se a ordem de</w:t>
      </w:r>
      <w:r w:rsidR="001351B8" w:rsidRPr="00DB1870">
        <w:rPr>
          <w:rStyle w:val="0Text"/>
          <w:rFonts w:ascii="Times New Roman" w:hAnsi="Times New Roman"/>
          <w:b/>
          <w:bCs/>
          <w:sz w:val="22"/>
          <w:szCs w:val="22"/>
        </w:rPr>
        <w:t xml:space="preserve"> </w:t>
      </w:r>
      <w:r w:rsidR="001351B8" w:rsidRPr="00DB1870">
        <w:rPr>
          <w:rFonts w:ascii="Times New Roman" w:hAnsi="Times New Roman"/>
          <w:b w:val="0"/>
          <w:bCs w:val="0"/>
          <w:sz w:val="22"/>
          <w:szCs w:val="22"/>
        </w:rPr>
        <w:t>nomeações, ao longo da validade da presente seleção e de acordo com as necessidades a</w:t>
      </w:r>
      <w:r w:rsidR="001351B8" w:rsidRPr="00DB1870">
        <w:rPr>
          <w:rStyle w:val="0Text"/>
          <w:rFonts w:ascii="Times New Roman" w:hAnsi="Times New Roman"/>
          <w:b/>
          <w:bCs/>
          <w:sz w:val="22"/>
          <w:szCs w:val="22"/>
        </w:rPr>
        <w:t xml:space="preserve"> </w:t>
      </w:r>
      <w:r w:rsidR="001351B8" w:rsidRPr="00DB1870">
        <w:rPr>
          <w:rFonts w:ascii="Times New Roman" w:hAnsi="Times New Roman"/>
          <w:b w:val="0"/>
          <w:bCs w:val="0"/>
          <w:sz w:val="22"/>
          <w:szCs w:val="22"/>
        </w:rPr>
        <w:t>Procuradoria Regional do Trabalho da 20ª Região/SE</w:t>
      </w:r>
      <w:r w:rsidR="001351B8" w:rsidRPr="00DB1870">
        <w:rPr>
          <w:rStyle w:val="0Text"/>
          <w:rFonts w:ascii="Times New Roman" w:hAnsi="Times New Roman"/>
          <w:b/>
          <w:bCs/>
          <w:sz w:val="22"/>
          <w:szCs w:val="22"/>
        </w:rPr>
        <w:t>.</w:t>
      </w:r>
    </w:p>
    <w:p w14:paraId="583F5992" w14:textId="17B229B2" w:rsidR="004648F8" w:rsidRPr="00DB1870" w:rsidRDefault="004347B1" w:rsidP="004648F8">
      <w:pPr>
        <w:spacing w:before="240" w:after="240"/>
        <w:ind w:left="708" w:firstLine="708"/>
        <w:jc w:val="both"/>
        <w:rPr>
          <w:rFonts w:ascii="Times New Roman" w:hAnsi="Times New Roman"/>
          <w:sz w:val="22"/>
          <w:szCs w:val="22"/>
        </w:rPr>
      </w:pPr>
      <w:r>
        <w:rPr>
          <w:rFonts w:ascii="Times New Roman" w:hAnsi="Times New Roman"/>
          <w:sz w:val="22"/>
          <w:szCs w:val="22"/>
        </w:rPr>
        <w:t>7</w:t>
      </w:r>
      <w:r w:rsidR="004648F8">
        <w:rPr>
          <w:rFonts w:ascii="Times New Roman" w:hAnsi="Times New Roman"/>
          <w:sz w:val="22"/>
          <w:szCs w:val="22"/>
        </w:rPr>
        <w:t>.</w:t>
      </w:r>
      <w:r w:rsidR="004648F8" w:rsidRPr="00DB1870">
        <w:rPr>
          <w:rFonts w:ascii="Times New Roman" w:hAnsi="Times New Roman"/>
          <w:sz w:val="22"/>
          <w:szCs w:val="22"/>
        </w:rPr>
        <w:t>1.</w:t>
      </w:r>
      <w:r w:rsidR="009D3DF8">
        <w:rPr>
          <w:rFonts w:ascii="Times New Roman" w:hAnsi="Times New Roman"/>
          <w:sz w:val="22"/>
          <w:szCs w:val="22"/>
        </w:rPr>
        <w:t>1.</w:t>
      </w:r>
      <w:r w:rsidR="004648F8" w:rsidRPr="00DB1870">
        <w:rPr>
          <w:rFonts w:ascii="Times New Roman" w:hAnsi="Times New Roman"/>
          <w:sz w:val="22"/>
          <w:szCs w:val="22"/>
        </w:rPr>
        <w:t xml:space="preserve"> </w:t>
      </w:r>
      <w:r w:rsidR="004648F8" w:rsidRPr="004648F8">
        <w:rPr>
          <w:rFonts w:ascii="Times New Roman" w:hAnsi="Times New Roman"/>
          <w:b/>
          <w:bCs/>
          <w:sz w:val="22"/>
          <w:szCs w:val="22"/>
        </w:rPr>
        <w:t>N</w:t>
      </w:r>
      <w:r w:rsidR="004648F8" w:rsidRPr="001172DE">
        <w:rPr>
          <w:rFonts w:ascii="Times New Roman" w:hAnsi="Times New Roman"/>
          <w:b/>
          <w:bCs/>
          <w:sz w:val="22"/>
          <w:szCs w:val="22"/>
        </w:rPr>
        <w:t>o momento da contratação</w:t>
      </w:r>
      <w:r w:rsidR="004648F8">
        <w:rPr>
          <w:rFonts w:ascii="Times New Roman" w:hAnsi="Times New Roman"/>
          <w:sz w:val="22"/>
          <w:szCs w:val="22"/>
        </w:rPr>
        <w:t>, t</w:t>
      </w:r>
      <w:r w:rsidR="004648F8" w:rsidRPr="00DB1870">
        <w:rPr>
          <w:rFonts w:ascii="Times New Roman" w:hAnsi="Times New Roman"/>
          <w:sz w:val="22"/>
          <w:szCs w:val="22"/>
        </w:rPr>
        <w:t>er concluído</w:t>
      </w:r>
      <w:r w:rsidR="004648F8">
        <w:rPr>
          <w:rFonts w:ascii="Times New Roman" w:hAnsi="Times New Roman"/>
          <w:sz w:val="22"/>
          <w:szCs w:val="22"/>
        </w:rPr>
        <w:t>,</w:t>
      </w:r>
      <w:r w:rsidR="004648F8" w:rsidRPr="00DB1870">
        <w:rPr>
          <w:rFonts w:ascii="Times New Roman" w:hAnsi="Times New Roman"/>
          <w:sz w:val="22"/>
          <w:szCs w:val="22"/>
        </w:rPr>
        <w:t xml:space="preserve"> pelo menos: </w:t>
      </w:r>
    </w:p>
    <w:p w14:paraId="0761291E" w14:textId="77777777" w:rsidR="00DD159F" w:rsidRDefault="004648F8" w:rsidP="00DD159F">
      <w:pPr>
        <w:spacing w:before="240" w:after="240"/>
        <w:ind w:left="708" w:firstLine="708"/>
        <w:jc w:val="both"/>
        <w:rPr>
          <w:rFonts w:ascii="Times New Roman" w:hAnsi="Times New Roman"/>
          <w:sz w:val="22"/>
          <w:szCs w:val="22"/>
        </w:rPr>
      </w:pPr>
      <w:r w:rsidRPr="00DB1870">
        <w:rPr>
          <w:rFonts w:ascii="Times New Roman" w:hAnsi="Times New Roman"/>
          <w:sz w:val="22"/>
          <w:szCs w:val="22"/>
        </w:rPr>
        <w:t xml:space="preserve">a) </w:t>
      </w:r>
      <w:r w:rsidR="00DD159F" w:rsidRPr="00DD159F">
        <w:rPr>
          <w:rFonts w:ascii="Times New Roman" w:hAnsi="Times New Roman"/>
          <w:sz w:val="22"/>
          <w:szCs w:val="22"/>
        </w:rPr>
        <w:t xml:space="preserve">1º ano ou 2º semestre do curso superior, quando a duração deste for igual ou superior a 6 (seis) semestres de duração; </w:t>
      </w:r>
    </w:p>
    <w:p w14:paraId="5EDB5568" w14:textId="6A753E5F" w:rsidR="004648F8" w:rsidRDefault="00DD159F" w:rsidP="00DD159F">
      <w:pPr>
        <w:spacing w:before="240" w:after="240"/>
        <w:ind w:left="708" w:firstLine="708"/>
        <w:jc w:val="both"/>
        <w:rPr>
          <w:rFonts w:ascii="Times New Roman" w:hAnsi="Times New Roman"/>
          <w:sz w:val="22"/>
          <w:szCs w:val="22"/>
        </w:rPr>
      </w:pPr>
      <w:r>
        <w:rPr>
          <w:rFonts w:ascii="Times New Roman" w:hAnsi="Times New Roman"/>
          <w:sz w:val="22"/>
          <w:szCs w:val="22"/>
        </w:rPr>
        <w:t xml:space="preserve">b) </w:t>
      </w:r>
      <w:r w:rsidRPr="00DD159F">
        <w:rPr>
          <w:rFonts w:ascii="Times New Roman" w:hAnsi="Times New Roman"/>
          <w:sz w:val="22"/>
          <w:szCs w:val="22"/>
        </w:rPr>
        <w:t>1º semestre do curso superior, quando a duração do curso for menor que 6 (seis) semestres;</w:t>
      </w:r>
    </w:p>
    <w:p w14:paraId="1F686EAB" w14:textId="5CF97E75" w:rsidR="004648F8" w:rsidRPr="00DB1870" w:rsidRDefault="00DD159F" w:rsidP="004648F8">
      <w:pPr>
        <w:spacing w:before="240" w:after="240"/>
        <w:ind w:left="708" w:firstLine="708"/>
        <w:jc w:val="both"/>
        <w:rPr>
          <w:rFonts w:ascii="Times New Roman" w:hAnsi="Times New Roman"/>
          <w:sz w:val="22"/>
          <w:szCs w:val="22"/>
        </w:rPr>
      </w:pPr>
      <w:r>
        <w:rPr>
          <w:rFonts w:ascii="Times New Roman" w:hAnsi="Times New Roman"/>
          <w:b/>
          <w:bCs/>
          <w:sz w:val="22"/>
          <w:szCs w:val="22"/>
        </w:rPr>
        <w:t>c</w:t>
      </w:r>
      <w:r w:rsidR="004648F8" w:rsidRPr="000977EA">
        <w:rPr>
          <w:rFonts w:ascii="Times New Roman" w:hAnsi="Times New Roman"/>
          <w:b/>
          <w:bCs/>
          <w:sz w:val="22"/>
          <w:szCs w:val="22"/>
        </w:rPr>
        <w:t>)  não estar matriculado no último semestre (período) do curso no momento da contratação</w:t>
      </w:r>
      <w:r w:rsidR="004648F8" w:rsidRPr="000977EA">
        <w:rPr>
          <w:rFonts w:ascii="Times New Roman" w:hAnsi="Times New Roman"/>
          <w:sz w:val="22"/>
          <w:szCs w:val="22"/>
        </w:rPr>
        <w:t>.</w:t>
      </w:r>
    </w:p>
    <w:p w14:paraId="046A6194" w14:textId="10CD7105" w:rsidR="004648F8" w:rsidRPr="00DB1870" w:rsidRDefault="00FF1355" w:rsidP="009D3DF8">
      <w:pPr>
        <w:spacing w:before="240" w:after="240"/>
        <w:ind w:left="1416" w:firstLine="708"/>
        <w:jc w:val="both"/>
        <w:rPr>
          <w:rFonts w:ascii="Times New Roman" w:hAnsi="Times New Roman"/>
          <w:sz w:val="22"/>
          <w:szCs w:val="22"/>
        </w:rPr>
      </w:pPr>
      <w:r>
        <w:rPr>
          <w:rFonts w:ascii="Times New Roman" w:hAnsi="Times New Roman"/>
          <w:sz w:val="22"/>
          <w:szCs w:val="22"/>
        </w:rPr>
        <w:t>7</w:t>
      </w:r>
      <w:r w:rsidR="004648F8">
        <w:rPr>
          <w:rFonts w:ascii="Times New Roman" w:hAnsi="Times New Roman"/>
          <w:sz w:val="22"/>
          <w:szCs w:val="22"/>
        </w:rPr>
        <w:t>.1</w:t>
      </w:r>
      <w:r w:rsidR="004648F8" w:rsidRPr="00DB1870">
        <w:rPr>
          <w:rFonts w:ascii="Times New Roman" w:hAnsi="Times New Roman"/>
          <w:sz w:val="22"/>
          <w:szCs w:val="22"/>
        </w:rPr>
        <w:t>.1</w:t>
      </w:r>
      <w:r w:rsidR="009D3DF8">
        <w:rPr>
          <w:rFonts w:ascii="Times New Roman" w:hAnsi="Times New Roman"/>
          <w:sz w:val="22"/>
          <w:szCs w:val="22"/>
        </w:rPr>
        <w:t>.1</w:t>
      </w:r>
      <w:r w:rsidR="004648F8" w:rsidRPr="00DB1870">
        <w:rPr>
          <w:rFonts w:ascii="Times New Roman" w:hAnsi="Times New Roman"/>
          <w:sz w:val="22"/>
          <w:szCs w:val="22"/>
        </w:rPr>
        <w:t xml:space="preserve">. A comprovação do requisito constante no item anterior para fins de contratação far-se-á por meio de documento emitido pela instituição de ensino, do qual deverá constar o semestre(período) em que o estudante está matriculado e deverá ocorrer no ato da contratação. </w:t>
      </w:r>
    </w:p>
    <w:p w14:paraId="531D1926" w14:textId="1AEFCD1C" w:rsidR="007A709A" w:rsidRPr="00DB1870" w:rsidRDefault="001351B8" w:rsidP="00681699">
      <w:pPr>
        <w:pStyle w:val="Para1"/>
        <w:spacing w:before="240" w:after="240"/>
        <w:ind w:firstLine="708"/>
        <w:jc w:val="both"/>
        <w:rPr>
          <w:rFonts w:ascii="Times New Roman" w:hAnsi="Times New Roman"/>
          <w:sz w:val="22"/>
          <w:szCs w:val="22"/>
        </w:rPr>
      </w:pPr>
      <w:r w:rsidRPr="00DB1870">
        <w:rPr>
          <w:rStyle w:val="0Text"/>
          <w:rFonts w:ascii="Times New Roman" w:hAnsi="Times New Roman"/>
          <w:b/>
          <w:bCs/>
          <w:sz w:val="22"/>
          <w:szCs w:val="22"/>
        </w:rPr>
        <w:t xml:space="preserve"> </w:t>
      </w:r>
      <w:r w:rsidR="00681699">
        <w:rPr>
          <w:rStyle w:val="0Text"/>
          <w:rFonts w:ascii="Times New Roman" w:hAnsi="Times New Roman"/>
          <w:b/>
          <w:bCs/>
          <w:sz w:val="22"/>
          <w:szCs w:val="22"/>
        </w:rPr>
        <w:tab/>
      </w:r>
      <w:r w:rsidR="00FF1355">
        <w:rPr>
          <w:rStyle w:val="0Text"/>
          <w:rFonts w:ascii="Times New Roman" w:hAnsi="Times New Roman"/>
          <w:b/>
          <w:bCs/>
          <w:sz w:val="22"/>
          <w:szCs w:val="22"/>
        </w:rPr>
        <w:t>7</w:t>
      </w:r>
      <w:r w:rsidRPr="00DB1870">
        <w:rPr>
          <w:rFonts w:ascii="Times New Roman" w:hAnsi="Times New Roman"/>
          <w:sz w:val="22"/>
          <w:szCs w:val="22"/>
        </w:rPr>
        <w:t>.1.</w:t>
      </w:r>
      <w:r w:rsidR="00BE67B3">
        <w:rPr>
          <w:rFonts w:ascii="Times New Roman" w:hAnsi="Times New Roman"/>
          <w:sz w:val="22"/>
          <w:szCs w:val="22"/>
        </w:rPr>
        <w:t>2</w:t>
      </w:r>
      <w:r w:rsidRPr="00DB1870">
        <w:rPr>
          <w:rFonts w:ascii="Times New Roman" w:hAnsi="Times New Roman"/>
          <w:sz w:val="22"/>
          <w:szCs w:val="22"/>
        </w:rPr>
        <w:t xml:space="preserve">. O (a) candidato (a) convocado (a) poderá desistir da vaga, tácita ou expressamente. </w:t>
      </w:r>
    </w:p>
    <w:p w14:paraId="1E5A9F13" w14:textId="3E0B97C3" w:rsidR="007A709A" w:rsidRPr="00DB1870" w:rsidRDefault="000056F0" w:rsidP="002953A1">
      <w:pPr>
        <w:spacing w:before="240" w:after="240"/>
        <w:ind w:left="708" w:firstLine="708"/>
        <w:jc w:val="both"/>
        <w:rPr>
          <w:rFonts w:ascii="Times New Roman" w:hAnsi="Times New Roman"/>
          <w:sz w:val="22"/>
          <w:szCs w:val="22"/>
        </w:rPr>
      </w:pPr>
      <w:r>
        <w:rPr>
          <w:rFonts w:ascii="Times New Roman" w:hAnsi="Times New Roman"/>
          <w:sz w:val="22"/>
          <w:szCs w:val="22"/>
        </w:rPr>
        <w:t>7</w:t>
      </w:r>
      <w:r w:rsidR="001351B8" w:rsidRPr="00DB1870">
        <w:rPr>
          <w:rFonts w:ascii="Times New Roman" w:hAnsi="Times New Roman"/>
          <w:sz w:val="22"/>
          <w:szCs w:val="22"/>
        </w:rPr>
        <w:t>.1.</w:t>
      </w:r>
      <w:r w:rsidR="00BE67B3">
        <w:rPr>
          <w:rFonts w:ascii="Times New Roman" w:hAnsi="Times New Roman"/>
          <w:sz w:val="22"/>
          <w:szCs w:val="22"/>
        </w:rPr>
        <w:t>3</w:t>
      </w:r>
      <w:r w:rsidR="001351B8" w:rsidRPr="00DB1870">
        <w:rPr>
          <w:rFonts w:ascii="Times New Roman" w:hAnsi="Times New Roman"/>
          <w:sz w:val="22"/>
          <w:szCs w:val="22"/>
        </w:rPr>
        <w:t xml:space="preserve">. A desistência tácita ocorrerá caso o candidato não atenda aos contatos da Procuradoria Regional do Trabalho da 20ª Região/SE, bem como nos casos em que o candidato não apresente a documentação necessária, no </w:t>
      </w:r>
      <w:r w:rsidR="001351B8" w:rsidRPr="007D29F8">
        <w:rPr>
          <w:rFonts w:ascii="Times New Roman" w:hAnsi="Times New Roman"/>
          <w:sz w:val="22"/>
          <w:szCs w:val="22"/>
        </w:rPr>
        <w:t xml:space="preserve">prazo de </w:t>
      </w:r>
      <w:r w:rsidR="001351B8" w:rsidRPr="007D29F8">
        <w:rPr>
          <w:rStyle w:val="0Text"/>
          <w:rFonts w:ascii="Times New Roman" w:hAnsi="Times New Roman"/>
          <w:sz w:val="22"/>
          <w:szCs w:val="22"/>
        </w:rPr>
        <w:t>1</w:t>
      </w:r>
      <w:r w:rsidR="004771E0" w:rsidRPr="007D29F8">
        <w:rPr>
          <w:rStyle w:val="0Text"/>
          <w:rFonts w:ascii="Times New Roman" w:hAnsi="Times New Roman"/>
          <w:sz w:val="22"/>
          <w:szCs w:val="22"/>
        </w:rPr>
        <w:t>0</w:t>
      </w:r>
      <w:r w:rsidR="001351B8" w:rsidRPr="007D29F8">
        <w:rPr>
          <w:rStyle w:val="0Text"/>
          <w:rFonts w:ascii="Times New Roman" w:hAnsi="Times New Roman"/>
          <w:sz w:val="22"/>
          <w:szCs w:val="22"/>
        </w:rPr>
        <w:t xml:space="preserve"> dias a contar</w:t>
      </w:r>
      <w:r w:rsidR="001351B8" w:rsidRPr="007D29F8">
        <w:rPr>
          <w:rFonts w:ascii="Times New Roman" w:hAnsi="Times New Roman"/>
          <w:sz w:val="22"/>
          <w:szCs w:val="22"/>
        </w:rPr>
        <w:t xml:space="preserve"> </w:t>
      </w:r>
      <w:r w:rsidR="001351B8" w:rsidRPr="007D29F8">
        <w:rPr>
          <w:rStyle w:val="0Text"/>
          <w:rFonts w:ascii="Times New Roman" w:hAnsi="Times New Roman"/>
          <w:sz w:val="22"/>
          <w:szCs w:val="22"/>
        </w:rPr>
        <w:t xml:space="preserve">da </w:t>
      </w:r>
      <w:r w:rsidR="00E35471">
        <w:rPr>
          <w:rStyle w:val="0Text"/>
          <w:rFonts w:ascii="Times New Roman" w:hAnsi="Times New Roman"/>
          <w:sz w:val="22"/>
          <w:szCs w:val="22"/>
        </w:rPr>
        <w:t xml:space="preserve">publicação </w:t>
      </w:r>
      <w:r w:rsidR="00CA1893">
        <w:rPr>
          <w:rStyle w:val="0Text"/>
          <w:rFonts w:ascii="Times New Roman" w:hAnsi="Times New Roman"/>
          <w:sz w:val="22"/>
          <w:szCs w:val="22"/>
        </w:rPr>
        <w:t xml:space="preserve">e da expedição </w:t>
      </w:r>
      <w:r w:rsidR="00E35471">
        <w:rPr>
          <w:rStyle w:val="0Text"/>
          <w:rFonts w:ascii="Times New Roman" w:hAnsi="Times New Roman"/>
          <w:sz w:val="22"/>
          <w:szCs w:val="22"/>
        </w:rPr>
        <w:t xml:space="preserve">da </w:t>
      </w:r>
      <w:r w:rsidR="001351B8" w:rsidRPr="007D29F8">
        <w:rPr>
          <w:rStyle w:val="0Text"/>
          <w:rFonts w:ascii="Times New Roman" w:hAnsi="Times New Roman"/>
          <w:sz w:val="22"/>
          <w:szCs w:val="22"/>
        </w:rPr>
        <w:t>convocação</w:t>
      </w:r>
      <w:r w:rsidR="001351B8" w:rsidRPr="00DB1870">
        <w:rPr>
          <w:rFonts w:ascii="Times New Roman" w:hAnsi="Times New Roman"/>
          <w:sz w:val="22"/>
          <w:szCs w:val="22"/>
        </w:rPr>
        <w:t xml:space="preserve">. </w:t>
      </w:r>
    </w:p>
    <w:p w14:paraId="15954E55" w14:textId="3F44D7E7" w:rsidR="007A709A" w:rsidRPr="00DB1870" w:rsidRDefault="007D5F01" w:rsidP="002953A1">
      <w:pPr>
        <w:spacing w:before="240" w:after="240"/>
        <w:ind w:left="708" w:firstLine="708"/>
        <w:jc w:val="both"/>
        <w:rPr>
          <w:rFonts w:ascii="Times New Roman" w:hAnsi="Times New Roman"/>
          <w:sz w:val="22"/>
          <w:szCs w:val="22"/>
        </w:rPr>
      </w:pPr>
      <w:r>
        <w:rPr>
          <w:rFonts w:ascii="Times New Roman" w:hAnsi="Times New Roman"/>
          <w:sz w:val="22"/>
          <w:szCs w:val="22"/>
        </w:rPr>
        <w:t>7</w:t>
      </w:r>
      <w:r w:rsidR="001351B8" w:rsidRPr="00DB1870">
        <w:rPr>
          <w:rFonts w:ascii="Times New Roman" w:hAnsi="Times New Roman"/>
          <w:sz w:val="22"/>
          <w:szCs w:val="22"/>
        </w:rPr>
        <w:t>.1.</w:t>
      </w:r>
      <w:r w:rsidR="00BE67B3">
        <w:rPr>
          <w:rFonts w:ascii="Times New Roman" w:hAnsi="Times New Roman"/>
          <w:sz w:val="22"/>
          <w:szCs w:val="22"/>
        </w:rPr>
        <w:t>4</w:t>
      </w:r>
      <w:r w:rsidR="001351B8" w:rsidRPr="00DB1870">
        <w:rPr>
          <w:rFonts w:ascii="Times New Roman" w:hAnsi="Times New Roman"/>
          <w:sz w:val="22"/>
          <w:szCs w:val="22"/>
        </w:rPr>
        <w:t xml:space="preserve">. Na desistência expressa, o (a) candidato (a), uma vez contatado, manifestará expressamente o desinteresse no preenchimento da vaga. </w:t>
      </w:r>
    </w:p>
    <w:p w14:paraId="51532A70" w14:textId="6E757E2F" w:rsidR="007A709A" w:rsidRPr="00DB1870" w:rsidRDefault="007D5F01" w:rsidP="002953A1">
      <w:pPr>
        <w:spacing w:before="240" w:after="240"/>
        <w:ind w:left="708" w:firstLine="708"/>
        <w:jc w:val="both"/>
        <w:rPr>
          <w:rFonts w:ascii="Times New Roman" w:hAnsi="Times New Roman"/>
          <w:sz w:val="22"/>
          <w:szCs w:val="22"/>
        </w:rPr>
      </w:pPr>
      <w:bookmarkStart w:id="13" w:name="p12"/>
      <w:bookmarkEnd w:id="13"/>
      <w:r>
        <w:rPr>
          <w:rFonts w:ascii="Times New Roman" w:hAnsi="Times New Roman"/>
          <w:sz w:val="22"/>
          <w:szCs w:val="22"/>
        </w:rPr>
        <w:t>7</w:t>
      </w:r>
      <w:r w:rsidR="001351B8" w:rsidRPr="00DB1870">
        <w:rPr>
          <w:rFonts w:ascii="Times New Roman" w:hAnsi="Times New Roman"/>
          <w:sz w:val="22"/>
          <w:szCs w:val="22"/>
        </w:rPr>
        <w:t>.1.</w:t>
      </w:r>
      <w:r w:rsidR="00BE67B3">
        <w:rPr>
          <w:rFonts w:ascii="Times New Roman" w:hAnsi="Times New Roman"/>
          <w:sz w:val="22"/>
          <w:szCs w:val="22"/>
        </w:rPr>
        <w:t>5</w:t>
      </w:r>
      <w:r w:rsidR="001351B8" w:rsidRPr="00DB1870">
        <w:rPr>
          <w:rFonts w:ascii="Times New Roman" w:hAnsi="Times New Roman"/>
          <w:sz w:val="22"/>
          <w:szCs w:val="22"/>
        </w:rPr>
        <w:t xml:space="preserve">. É permitida a desistência temporária da convocação, sempre expressa, hipótese em que o candidato será deslocado para o final da lista de aprovados. </w:t>
      </w:r>
    </w:p>
    <w:p w14:paraId="7E8FF741" w14:textId="614DD052" w:rsidR="007A709A" w:rsidRPr="00DB1870" w:rsidRDefault="007D5F01" w:rsidP="002953A1">
      <w:pPr>
        <w:pStyle w:val="Para1"/>
        <w:spacing w:before="240" w:after="240"/>
        <w:ind w:firstLine="708"/>
        <w:jc w:val="both"/>
        <w:rPr>
          <w:rFonts w:ascii="Times New Roman" w:hAnsi="Times New Roman"/>
          <w:sz w:val="22"/>
          <w:szCs w:val="22"/>
        </w:rPr>
      </w:pPr>
      <w:r>
        <w:rPr>
          <w:rStyle w:val="0Text"/>
          <w:rFonts w:ascii="Times New Roman" w:hAnsi="Times New Roman"/>
          <w:sz w:val="22"/>
          <w:szCs w:val="22"/>
        </w:rPr>
        <w:t>7</w:t>
      </w:r>
      <w:r w:rsidR="001351B8" w:rsidRPr="00DB1870">
        <w:rPr>
          <w:rStyle w:val="0Text"/>
          <w:rFonts w:ascii="Times New Roman" w:hAnsi="Times New Roman"/>
          <w:sz w:val="22"/>
          <w:szCs w:val="22"/>
        </w:rPr>
        <w:t xml:space="preserve">.2. </w:t>
      </w:r>
      <w:r w:rsidR="001351B8" w:rsidRPr="00DB1870">
        <w:rPr>
          <w:rFonts w:ascii="Times New Roman" w:hAnsi="Times New Roman"/>
          <w:sz w:val="22"/>
          <w:szCs w:val="22"/>
        </w:rPr>
        <w:t>É responsabilidade do (a) candidato (a) manter seu endereço eletrônico</w:t>
      </w:r>
      <w:r w:rsidR="00440265">
        <w:rPr>
          <w:rFonts w:ascii="Times New Roman" w:hAnsi="Times New Roman"/>
          <w:sz w:val="22"/>
          <w:szCs w:val="22"/>
        </w:rPr>
        <w:t>, endereço residencial</w:t>
      </w:r>
      <w:r w:rsidR="001351B8" w:rsidRPr="00DB1870">
        <w:rPr>
          <w:rFonts w:ascii="Times New Roman" w:hAnsi="Times New Roman"/>
          <w:sz w:val="22"/>
          <w:szCs w:val="22"/>
        </w:rPr>
        <w:t xml:space="preserve"> e telefones</w:t>
      </w:r>
      <w:r w:rsidR="001351B8" w:rsidRPr="00DB1870">
        <w:rPr>
          <w:rStyle w:val="0Text"/>
          <w:rFonts w:ascii="Times New Roman" w:hAnsi="Times New Roman"/>
          <w:sz w:val="22"/>
          <w:szCs w:val="22"/>
        </w:rPr>
        <w:t xml:space="preserve"> </w:t>
      </w:r>
      <w:r w:rsidR="001351B8" w:rsidRPr="00DB1870">
        <w:rPr>
          <w:rFonts w:ascii="Times New Roman" w:hAnsi="Times New Roman"/>
          <w:sz w:val="22"/>
          <w:szCs w:val="22"/>
        </w:rPr>
        <w:t>atualizados para viabilizar os contatos necessários, sendo de sua inteira</w:t>
      </w:r>
      <w:r w:rsidR="001351B8" w:rsidRPr="00DB1870">
        <w:rPr>
          <w:rStyle w:val="0Text"/>
          <w:rFonts w:ascii="Times New Roman" w:hAnsi="Times New Roman"/>
          <w:sz w:val="22"/>
          <w:szCs w:val="22"/>
        </w:rPr>
        <w:t xml:space="preserve"> </w:t>
      </w:r>
      <w:r w:rsidR="001351B8" w:rsidRPr="00DB1870">
        <w:rPr>
          <w:rFonts w:ascii="Times New Roman" w:hAnsi="Times New Roman"/>
          <w:sz w:val="22"/>
          <w:szCs w:val="22"/>
        </w:rPr>
        <w:t>responsabilidade os prejuízos advindos da não atualização desses dados</w:t>
      </w:r>
      <w:r w:rsidR="001351B8" w:rsidRPr="00DB1870">
        <w:rPr>
          <w:rStyle w:val="0Text"/>
          <w:rFonts w:ascii="Times New Roman" w:hAnsi="Times New Roman"/>
          <w:sz w:val="22"/>
          <w:szCs w:val="22"/>
        </w:rPr>
        <w:t xml:space="preserve">. </w:t>
      </w:r>
    </w:p>
    <w:p w14:paraId="21517D01" w14:textId="38434C19" w:rsidR="007A709A" w:rsidRPr="00DB1870" w:rsidRDefault="007D5F01" w:rsidP="002953A1">
      <w:pPr>
        <w:spacing w:before="240" w:after="240"/>
        <w:ind w:firstLine="708"/>
        <w:jc w:val="both"/>
        <w:rPr>
          <w:rFonts w:ascii="Times New Roman" w:hAnsi="Times New Roman"/>
          <w:sz w:val="22"/>
          <w:szCs w:val="22"/>
        </w:rPr>
      </w:pPr>
      <w:r>
        <w:rPr>
          <w:rFonts w:ascii="Times New Roman" w:hAnsi="Times New Roman"/>
          <w:sz w:val="22"/>
          <w:szCs w:val="22"/>
        </w:rPr>
        <w:lastRenderedPageBreak/>
        <w:t>7</w:t>
      </w:r>
      <w:r w:rsidR="001351B8" w:rsidRPr="00DB1870">
        <w:rPr>
          <w:rFonts w:ascii="Times New Roman" w:hAnsi="Times New Roman"/>
          <w:sz w:val="22"/>
          <w:szCs w:val="22"/>
        </w:rPr>
        <w:t xml:space="preserve">.3. A contratação, sem vínculo empregatício, dar-se-á com a assinatura do Termo de Compromisso de Estágio, firmado entre a Procuradoria Regional do Trabalho da 20ª Região - Sergipe, a instituição de ensino e o (a) estagiário (a). </w:t>
      </w:r>
    </w:p>
    <w:p w14:paraId="4E356408" w14:textId="778635AF" w:rsidR="007A709A" w:rsidRPr="00DB1870" w:rsidRDefault="007D5F01" w:rsidP="002953A1">
      <w:pPr>
        <w:spacing w:before="240" w:after="240"/>
        <w:ind w:firstLine="708"/>
        <w:jc w:val="both"/>
        <w:rPr>
          <w:rFonts w:ascii="Times New Roman" w:hAnsi="Times New Roman"/>
          <w:sz w:val="22"/>
          <w:szCs w:val="22"/>
        </w:rPr>
      </w:pPr>
      <w:r>
        <w:rPr>
          <w:rFonts w:ascii="Times New Roman" w:hAnsi="Times New Roman"/>
          <w:sz w:val="22"/>
          <w:szCs w:val="22"/>
        </w:rPr>
        <w:t>7</w:t>
      </w:r>
      <w:r w:rsidR="001351B8" w:rsidRPr="00DB1870">
        <w:rPr>
          <w:rFonts w:ascii="Times New Roman" w:hAnsi="Times New Roman"/>
          <w:sz w:val="22"/>
          <w:szCs w:val="22"/>
        </w:rPr>
        <w:t xml:space="preserve">.4. É incompatível com o estágio no Ministério Público do Trabalho o exercício de atividades concomitantes em outro ramo do Ministério Público, bem assim, da advocacia, pública ou privada, ou de estágio nessas áreas, bem como o desempenho de função ou estágio no Judiciário ou na Polícia Civil ou Federal. </w:t>
      </w:r>
    </w:p>
    <w:p w14:paraId="714B6A7C" w14:textId="0C79BD4A" w:rsidR="007A709A" w:rsidRPr="00DB1870" w:rsidRDefault="00BC6CD0" w:rsidP="002953A1">
      <w:pPr>
        <w:spacing w:before="240" w:after="240"/>
        <w:ind w:firstLine="708"/>
        <w:jc w:val="both"/>
        <w:rPr>
          <w:rFonts w:ascii="Times New Roman" w:hAnsi="Times New Roman"/>
          <w:sz w:val="22"/>
          <w:szCs w:val="22"/>
        </w:rPr>
      </w:pPr>
      <w:r>
        <w:rPr>
          <w:rFonts w:ascii="Times New Roman" w:hAnsi="Times New Roman"/>
          <w:sz w:val="22"/>
          <w:szCs w:val="22"/>
        </w:rPr>
        <w:t>7</w:t>
      </w:r>
      <w:r w:rsidR="001351B8" w:rsidRPr="00DB1870">
        <w:rPr>
          <w:rFonts w:ascii="Times New Roman" w:hAnsi="Times New Roman"/>
          <w:sz w:val="22"/>
          <w:szCs w:val="22"/>
        </w:rPr>
        <w:t xml:space="preserve">.5. A carga horária do estágio será de 20 (vinte) horas semanais, distribuídas, preferencialmente, em 4 (quatro) horas diárias. </w:t>
      </w:r>
    </w:p>
    <w:p w14:paraId="7541003E" w14:textId="28F08C92" w:rsidR="007A709A" w:rsidRPr="00DB1870" w:rsidRDefault="00BC6CD0" w:rsidP="002953A1">
      <w:pPr>
        <w:spacing w:before="240" w:after="240"/>
        <w:ind w:firstLine="708"/>
        <w:jc w:val="both"/>
        <w:rPr>
          <w:rFonts w:ascii="Times New Roman" w:hAnsi="Times New Roman"/>
          <w:sz w:val="22"/>
          <w:szCs w:val="22"/>
        </w:rPr>
      </w:pPr>
      <w:r>
        <w:rPr>
          <w:rFonts w:ascii="Times New Roman" w:hAnsi="Times New Roman"/>
          <w:sz w:val="22"/>
          <w:szCs w:val="22"/>
        </w:rPr>
        <w:t>7</w:t>
      </w:r>
      <w:r w:rsidR="001351B8" w:rsidRPr="00DB1870">
        <w:rPr>
          <w:rFonts w:ascii="Times New Roman" w:hAnsi="Times New Roman"/>
          <w:sz w:val="22"/>
          <w:szCs w:val="22"/>
        </w:rPr>
        <w:t xml:space="preserve">.6. Fica assegurado ao estudante, integrante do Programa de Estágio do Ministério Público do Trabalho: </w:t>
      </w:r>
    </w:p>
    <w:p w14:paraId="59B34BA0" w14:textId="4CD8FBF9" w:rsidR="007A709A" w:rsidRPr="00DB1870" w:rsidRDefault="00BC6CD0" w:rsidP="002953A1">
      <w:pPr>
        <w:spacing w:before="240" w:after="240"/>
        <w:ind w:left="708" w:firstLine="708"/>
        <w:jc w:val="both"/>
        <w:rPr>
          <w:rFonts w:ascii="Times New Roman" w:hAnsi="Times New Roman"/>
          <w:sz w:val="22"/>
          <w:szCs w:val="22"/>
        </w:rPr>
      </w:pPr>
      <w:r>
        <w:rPr>
          <w:rFonts w:ascii="Times New Roman" w:hAnsi="Times New Roman"/>
          <w:sz w:val="22"/>
          <w:szCs w:val="22"/>
        </w:rPr>
        <w:t>7</w:t>
      </w:r>
      <w:r w:rsidR="001351B8" w:rsidRPr="00DB1870">
        <w:rPr>
          <w:rFonts w:ascii="Times New Roman" w:hAnsi="Times New Roman"/>
          <w:sz w:val="22"/>
          <w:szCs w:val="22"/>
        </w:rPr>
        <w:t xml:space="preserve">.6.1. A realização do estágio em áreas cujas atividades sejam correlatas ao seu curso de formação; </w:t>
      </w:r>
    </w:p>
    <w:p w14:paraId="4E6911C4" w14:textId="12D139BD" w:rsidR="007A709A" w:rsidRPr="00DB1870" w:rsidRDefault="00BC6CD0" w:rsidP="006C6642">
      <w:pPr>
        <w:spacing w:before="240" w:after="240"/>
        <w:ind w:left="708" w:firstLine="708"/>
        <w:jc w:val="both"/>
        <w:rPr>
          <w:rFonts w:ascii="Times New Roman" w:hAnsi="Times New Roman"/>
          <w:sz w:val="22"/>
          <w:szCs w:val="22"/>
        </w:rPr>
      </w:pPr>
      <w:r>
        <w:rPr>
          <w:rFonts w:ascii="Times New Roman" w:hAnsi="Times New Roman"/>
          <w:sz w:val="22"/>
          <w:szCs w:val="22"/>
        </w:rPr>
        <w:t>7</w:t>
      </w:r>
      <w:r w:rsidR="001351B8" w:rsidRPr="00DB1870">
        <w:rPr>
          <w:rFonts w:ascii="Times New Roman" w:hAnsi="Times New Roman"/>
          <w:sz w:val="22"/>
          <w:szCs w:val="22"/>
        </w:rPr>
        <w:t xml:space="preserve">.6.2. O recebimento da bolsa estágio no valor de </w:t>
      </w:r>
      <w:r w:rsidR="001351B8" w:rsidRPr="00DB1870">
        <w:rPr>
          <w:rStyle w:val="0Text"/>
          <w:rFonts w:ascii="Times New Roman" w:hAnsi="Times New Roman"/>
          <w:sz w:val="22"/>
          <w:szCs w:val="22"/>
        </w:rPr>
        <w:t xml:space="preserve">R$ </w:t>
      </w:r>
      <w:r w:rsidR="008E5C36">
        <w:rPr>
          <w:rStyle w:val="0Text"/>
          <w:rFonts w:ascii="Times New Roman" w:hAnsi="Times New Roman"/>
          <w:sz w:val="22"/>
          <w:szCs w:val="22"/>
        </w:rPr>
        <w:t>1</w:t>
      </w:r>
      <w:r w:rsidR="0064169C">
        <w:rPr>
          <w:rStyle w:val="0Text"/>
          <w:rFonts w:ascii="Times New Roman" w:hAnsi="Times New Roman"/>
          <w:sz w:val="22"/>
          <w:szCs w:val="22"/>
        </w:rPr>
        <w:t>.027,82</w:t>
      </w:r>
      <w:r w:rsidR="001351B8" w:rsidRPr="00DB1870">
        <w:rPr>
          <w:rStyle w:val="0Text"/>
          <w:rFonts w:ascii="Times New Roman" w:hAnsi="Times New Roman"/>
          <w:sz w:val="22"/>
          <w:szCs w:val="22"/>
        </w:rPr>
        <w:t xml:space="preserve"> (</w:t>
      </w:r>
      <w:r w:rsidR="006C6642" w:rsidRPr="006C6642">
        <w:rPr>
          <w:rStyle w:val="0Text"/>
          <w:rFonts w:ascii="Times New Roman" w:hAnsi="Times New Roman"/>
          <w:sz w:val="22"/>
          <w:szCs w:val="22"/>
        </w:rPr>
        <w:t>(um mil e vinte e sete reais e oitenta</w:t>
      </w:r>
      <w:r w:rsidR="006C6642">
        <w:rPr>
          <w:rStyle w:val="0Text"/>
          <w:rFonts w:ascii="Times New Roman" w:hAnsi="Times New Roman"/>
          <w:sz w:val="22"/>
          <w:szCs w:val="22"/>
        </w:rPr>
        <w:t xml:space="preserve"> </w:t>
      </w:r>
      <w:r w:rsidR="006C6642" w:rsidRPr="006C6642">
        <w:rPr>
          <w:rStyle w:val="0Text"/>
          <w:rFonts w:ascii="Times New Roman" w:hAnsi="Times New Roman"/>
          <w:sz w:val="22"/>
          <w:szCs w:val="22"/>
        </w:rPr>
        <w:t>e dois centavos</w:t>
      </w:r>
      <w:r w:rsidR="001351B8" w:rsidRPr="00DB1870">
        <w:rPr>
          <w:rStyle w:val="0Text"/>
          <w:rFonts w:ascii="Times New Roman" w:hAnsi="Times New Roman"/>
          <w:sz w:val="22"/>
          <w:szCs w:val="22"/>
        </w:rPr>
        <w:t>)</w:t>
      </w:r>
      <w:r w:rsidR="001351B8" w:rsidRPr="00DB1870">
        <w:rPr>
          <w:rFonts w:ascii="Times New Roman" w:hAnsi="Times New Roman"/>
          <w:sz w:val="22"/>
          <w:szCs w:val="22"/>
        </w:rPr>
        <w:t xml:space="preserve">, quando tiver frequência integral; </w:t>
      </w:r>
    </w:p>
    <w:p w14:paraId="7694C622" w14:textId="5968512E" w:rsidR="00EA10E3" w:rsidRPr="00DB1870" w:rsidRDefault="00BC6CD0" w:rsidP="002953A1">
      <w:pPr>
        <w:spacing w:before="240" w:after="240"/>
        <w:ind w:left="708" w:firstLine="708"/>
        <w:jc w:val="both"/>
        <w:rPr>
          <w:rFonts w:ascii="Times New Roman" w:hAnsi="Times New Roman"/>
          <w:sz w:val="22"/>
          <w:szCs w:val="22"/>
        </w:rPr>
      </w:pPr>
      <w:r>
        <w:rPr>
          <w:rFonts w:ascii="Times New Roman" w:hAnsi="Times New Roman"/>
          <w:sz w:val="22"/>
          <w:szCs w:val="22"/>
        </w:rPr>
        <w:t>7</w:t>
      </w:r>
      <w:r w:rsidR="001351B8" w:rsidRPr="00DB1870">
        <w:rPr>
          <w:rFonts w:ascii="Times New Roman" w:hAnsi="Times New Roman"/>
          <w:sz w:val="22"/>
          <w:szCs w:val="22"/>
        </w:rPr>
        <w:t xml:space="preserve">.6.3. A concessão de seguro contra acidentes pessoais; </w:t>
      </w:r>
    </w:p>
    <w:p w14:paraId="157469D9" w14:textId="32C56A47" w:rsidR="00EA10E3" w:rsidRPr="00DB1870" w:rsidRDefault="00BC6CD0" w:rsidP="002953A1">
      <w:pPr>
        <w:spacing w:before="240" w:after="240"/>
        <w:ind w:left="708" w:firstLine="708"/>
        <w:jc w:val="both"/>
        <w:rPr>
          <w:rFonts w:ascii="Times New Roman" w:hAnsi="Times New Roman"/>
          <w:sz w:val="22"/>
          <w:szCs w:val="22"/>
        </w:rPr>
      </w:pPr>
      <w:r>
        <w:rPr>
          <w:rFonts w:ascii="Times New Roman" w:hAnsi="Times New Roman"/>
          <w:sz w:val="22"/>
          <w:szCs w:val="22"/>
        </w:rPr>
        <w:t>7</w:t>
      </w:r>
      <w:r w:rsidR="001351B8" w:rsidRPr="00DB1870">
        <w:rPr>
          <w:rFonts w:ascii="Times New Roman" w:hAnsi="Times New Roman"/>
          <w:sz w:val="22"/>
          <w:szCs w:val="22"/>
        </w:rPr>
        <w:t xml:space="preserve">.6.4. A concessão de auxílio-transporte no valor de </w:t>
      </w:r>
      <w:r w:rsidR="001351B8" w:rsidRPr="00DB1870">
        <w:rPr>
          <w:rStyle w:val="0Text"/>
          <w:rFonts w:ascii="Times New Roman" w:hAnsi="Times New Roman"/>
          <w:sz w:val="22"/>
          <w:szCs w:val="22"/>
        </w:rPr>
        <w:t xml:space="preserve">R$ </w:t>
      </w:r>
      <w:r w:rsidR="007948D0">
        <w:rPr>
          <w:rStyle w:val="0Text"/>
          <w:rFonts w:ascii="Times New Roman" w:hAnsi="Times New Roman"/>
          <w:sz w:val="22"/>
          <w:szCs w:val="22"/>
        </w:rPr>
        <w:t>11</w:t>
      </w:r>
      <w:r w:rsidR="001351B8" w:rsidRPr="00DB1870">
        <w:rPr>
          <w:rStyle w:val="0Text"/>
          <w:rFonts w:ascii="Times New Roman" w:hAnsi="Times New Roman"/>
          <w:sz w:val="22"/>
          <w:szCs w:val="22"/>
        </w:rPr>
        <w:t>,</w:t>
      </w:r>
      <w:r w:rsidR="0064169C">
        <w:rPr>
          <w:rStyle w:val="0Text"/>
          <w:rFonts w:ascii="Times New Roman" w:hAnsi="Times New Roman"/>
          <w:sz w:val="22"/>
          <w:szCs w:val="22"/>
        </w:rPr>
        <w:t>58</w:t>
      </w:r>
      <w:r w:rsidR="001351B8" w:rsidRPr="00DB1870">
        <w:rPr>
          <w:rStyle w:val="0Text"/>
          <w:rFonts w:ascii="Times New Roman" w:hAnsi="Times New Roman"/>
          <w:sz w:val="22"/>
          <w:szCs w:val="22"/>
        </w:rPr>
        <w:t xml:space="preserve"> (</w:t>
      </w:r>
      <w:r w:rsidR="006C6642" w:rsidRPr="006C6642">
        <w:rPr>
          <w:rStyle w:val="0Text"/>
          <w:rFonts w:ascii="Times New Roman" w:hAnsi="Times New Roman"/>
          <w:sz w:val="22"/>
          <w:szCs w:val="22"/>
        </w:rPr>
        <w:t>onze reais e cinquenta e oito centavos</w:t>
      </w:r>
      <w:r w:rsidR="001351B8" w:rsidRPr="00DB1870">
        <w:rPr>
          <w:rStyle w:val="0Text"/>
          <w:rFonts w:ascii="Times New Roman" w:hAnsi="Times New Roman"/>
          <w:sz w:val="22"/>
          <w:szCs w:val="22"/>
        </w:rPr>
        <w:t>)</w:t>
      </w:r>
      <w:r w:rsidR="001351B8" w:rsidRPr="00DB1870">
        <w:rPr>
          <w:rFonts w:ascii="Times New Roman" w:hAnsi="Times New Roman"/>
          <w:sz w:val="22"/>
          <w:szCs w:val="22"/>
        </w:rPr>
        <w:t xml:space="preserve"> por dia estagiado</w:t>
      </w:r>
      <w:r w:rsidR="006C6642">
        <w:rPr>
          <w:rFonts w:ascii="Times New Roman" w:hAnsi="Times New Roman"/>
          <w:sz w:val="22"/>
          <w:szCs w:val="22"/>
        </w:rPr>
        <w:t xml:space="preserve"> presencialmente</w:t>
      </w:r>
      <w:r w:rsidR="001351B8" w:rsidRPr="00DB1870">
        <w:rPr>
          <w:rFonts w:ascii="Times New Roman" w:hAnsi="Times New Roman"/>
          <w:sz w:val="22"/>
          <w:szCs w:val="22"/>
        </w:rPr>
        <w:t>;</w:t>
      </w:r>
    </w:p>
    <w:p w14:paraId="2FDB6179" w14:textId="7838251B" w:rsidR="007A709A" w:rsidRPr="00DB1870" w:rsidRDefault="00D0279D" w:rsidP="002953A1">
      <w:pPr>
        <w:spacing w:before="240" w:after="240"/>
        <w:ind w:left="708" w:firstLine="708"/>
        <w:jc w:val="both"/>
        <w:rPr>
          <w:rFonts w:ascii="Times New Roman" w:hAnsi="Times New Roman"/>
          <w:sz w:val="22"/>
          <w:szCs w:val="22"/>
        </w:rPr>
      </w:pPr>
      <w:r>
        <w:rPr>
          <w:rFonts w:ascii="Times New Roman" w:hAnsi="Times New Roman"/>
          <w:sz w:val="22"/>
          <w:szCs w:val="22"/>
        </w:rPr>
        <w:t>7</w:t>
      </w:r>
      <w:r w:rsidR="001351B8" w:rsidRPr="00DB1870">
        <w:rPr>
          <w:rFonts w:ascii="Times New Roman" w:hAnsi="Times New Roman"/>
          <w:sz w:val="22"/>
          <w:szCs w:val="22"/>
        </w:rPr>
        <w:t xml:space="preserve">.6.5. A obtenção de Termo de Realização de Estágio, ao final do estágio. </w:t>
      </w:r>
    </w:p>
    <w:p w14:paraId="75DB8F2D" w14:textId="6BD11DCC" w:rsidR="007A709A" w:rsidRPr="00DB1870" w:rsidRDefault="00D0279D" w:rsidP="002953A1">
      <w:pPr>
        <w:spacing w:before="240" w:after="240"/>
        <w:ind w:firstLine="708"/>
        <w:jc w:val="both"/>
        <w:rPr>
          <w:rFonts w:ascii="Times New Roman" w:hAnsi="Times New Roman"/>
          <w:sz w:val="22"/>
          <w:szCs w:val="22"/>
        </w:rPr>
      </w:pPr>
      <w:r>
        <w:rPr>
          <w:rFonts w:ascii="Times New Roman" w:hAnsi="Times New Roman"/>
          <w:sz w:val="22"/>
          <w:szCs w:val="22"/>
        </w:rPr>
        <w:t>7</w:t>
      </w:r>
      <w:r w:rsidR="001351B8" w:rsidRPr="00DB1870">
        <w:rPr>
          <w:rFonts w:ascii="Times New Roman" w:hAnsi="Times New Roman"/>
          <w:sz w:val="22"/>
          <w:szCs w:val="22"/>
        </w:rPr>
        <w:t xml:space="preserve">.7. O servidor ou empregado público aprovado neste processo poderá fazer estágio e não fará jus à bolsa de estágio e ao auxílio-transporte, devendo cumprir carga horária mínima de 4 (quatro) horas semanais. </w:t>
      </w:r>
    </w:p>
    <w:p w14:paraId="2492479D" w14:textId="4554F4D9" w:rsidR="007A709A" w:rsidRPr="00DB1870" w:rsidRDefault="00D0279D" w:rsidP="009F24DC">
      <w:pPr>
        <w:pStyle w:val="Para1"/>
        <w:spacing w:before="240" w:after="240"/>
        <w:jc w:val="both"/>
        <w:rPr>
          <w:rFonts w:ascii="Times New Roman" w:hAnsi="Times New Roman"/>
          <w:sz w:val="22"/>
          <w:szCs w:val="22"/>
        </w:rPr>
      </w:pPr>
      <w:r>
        <w:rPr>
          <w:rFonts w:ascii="Times New Roman" w:hAnsi="Times New Roman"/>
          <w:sz w:val="22"/>
          <w:szCs w:val="22"/>
        </w:rPr>
        <w:t>9</w:t>
      </w:r>
      <w:r w:rsidR="001351B8" w:rsidRPr="00DB1870">
        <w:rPr>
          <w:rFonts w:ascii="Times New Roman" w:hAnsi="Times New Roman"/>
          <w:sz w:val="22"/>
          <w:szCs w:val="22"/>
        </w:rPr>
        <w:t xml:space="preserve">. DA VALIDADE DO PROCESSO SELETIVO </w:t>
      </w:r>
    </w:p>
    <w:p w14:paraId="08F60410" w14:textId="3E847144" w:rsidR="007A709A" w:rsidRPr="00DB1870" w:rsidRDefault="00340972" w:rsidP="00340972">
      <w:pPr>
        <w:spacing w:before="240" w:after="240"/>
        <w:jc w:val="both"/>
        <w:rPr>
          <w:rFonts w:ascii="Times New Roman" w:hAnsi="Times New Roman"/>
          <w:sz w:val="22"/>
          <w:szCs w:val="22"/>
        </w:rPr>
      </w:pPr>
      <w:r>
        <w:rPr>
          <w:rFonts w:ascii="Times New Roman" w:hAnsi="Times New Roman"/>
          <w:sz w:val="22"/>
          <w:szCs w:val="22"/>
        </w:rPr>
        <w:t>9</w:t>
      </w:r>
      <w:r w:rsidR="001351B8" w:rsidRPr="00DB1870">
        <w:rPr>
          <w:rFonts w:ascii="Times New Roman" w:hAnsi="Times New Roman"/>
          <w:sz w:val="22"/>
          <w:szCs w:val="22"/>
        </w:rPr>
        <w:t xml:space="preserve">.1. </w:t>
      </w:r>
      <w:r w:rsidR="001351B8" w:rsidRPr="007D29F8">
        <w:rPr>
          <w:rFonts w:ascii="Times New Roman" w:hAnsi="Times New Roman"/>
          <w:b/>
          <w:bCs/>
          <w:sz w:val="22"/>
          <w:szCs w:val="22"/>
        </w:rPr>
        <w:t>A validade do processo seletivo será de 1 (um) ano</w:t>
      </w:r>
      <w:r w:rsidR="001351B8" w:rsidRPr="00440265">
        <w:rPr>
          <w:rFonts w:ascii="Times New Roman" w:hAnsi="Times New Roman"/>
          <w:sz w:val="22"/>
          <w:szCs w:val="22"/>
        </w:rPr>
        <w:t>, a contar</w:t>
      </w:r>
      <w:r w:rsidR="001351B8" w:rsidRPr="00DB1870">
        <w:rPr>
          <w:rFonts w:ascii="Times New Roman" w:hAnsi="Times New Roman"/>
          <w:sz w:val="22"/>
          <w:szCs w:val="22"/>
        </w:rPr>
        <w:t xml:space="preserve"> da </w:t>
      </w:r>
      <w:bookmarkStart w:id="14" w:name="_Hlk140646452"/>
      <w:r w:rsidR="001351B8" w:rsidRPr="00DB1870">
        <w:rPr>
          <w:rFonts w:ascii="Times New Roman" w:hAnsi="Times New Roman"/>
          <w:sz w:val="22"/>
          <w:szCs w:val="22"/>
        </w:rPr>
        <w:t xml:space="preserve">publicação </w:t>
      </w:r>
      <w:bookmarkEnd w:id="14"/>
      <w:r w:rsidR="001351B8" w:rsidRPr="00DB1870">
        <w:rPr>
          <w:rFonts w:ascii="Times New Roman" w:hAnsi="Times New Roman"/>
          <w:sz w:val="22"/>
          <w:szCs w:val="22"/>
        </w:rPr>
        <w:t>d</w:t>
      </w:r>
      <w:r w:rsidR="005A2CAE">
        <w:rPr>
          <w:rFonts w:ascii="Times New Roman" w:hAnsi="Times New Roman"/>
          <w:sz w:val="22"/>
          <w:szCs w:val="22"/>
        </w:rPr>
        <w:t xml:space="preserve">a homologação do </w:t>
      </w:r>
      <w:proofErr w:type="gramStart"/>
      <w:r w:rsidR="001351B8" w:rsidRPr="00DB1870">
        <w:rPr>
          <w:rFonts w:ascii="Times New Roman" w:hAnsi="Times New Roman"/>
          <w:sz w:val="22"/>
          <w:szCs w:val="22"/>
        </w:rPr>
        <w:t>resultado final</w:t>
      </w:r>
      <w:proofErr w:type="gramEnd"/>
      <w:r w:rsidR="001351B8" w:rsidRPr="00DB1870">
        <w:rPr>
          <w:rFonts w:ascii="Times New Roman" w:hAnsi="Times New Roman"/>
          <w:sz w:val="22"/>
          <w:szCs w:val="22"/>
        </w:rPr>
        <w:t xml:space="preserve"> no </w:t>
      </w:r>
      <w:r w:rsidR="001351B8" w:rsidRPr="00DB1870">
        <w:rPr>
          <w:rStyle w:val="2Text"/>
          <w:rFonts w:ascii="Times New Roman" w:hAnsi="Times New Roman"/>
          <w:sz w:val="22"/>
          <w:szCs w:val="22"/>
        </w:rPr>
        <w:t>site</w:t>
      </w:r>
      <w:r w:rsidR="001351B8" w:rsidRPr="00DB1870">
        <w:rPr>
          <w:rFonts w:ascii="Times New Roman" w:hAnsi="Times New Roman"/>
          <w:sz w:val="22"/>
          <w:szCs w:val="22"/>
        </w:rPr>
        <w:t xml:space="preserve"> do MPT, podendo ser prorrogada uma vez, por igual período, a critério da Procuradoria Regional do Trabalho da 20ª Região - Sergipe.  </w:t>
      </w:r>
    </w:p>
    <w:p w14:paraId="5FB45829" w14:textId="77777777" w:rsidR="00B27ED3" w:rsidRPr="00E83E25" w:rsidRDefault="00B27ED3" w:rsidP="00E83E25">
      <w:pPr>
        <w:spacing w:before="240" w:after="240"/>
        <w:rPr>
          <w:rFonts w:ascii="Times New Roman" w:hAnsi="Times New Roman"/>
          <w:sz w:val="22"/>
          <w:szCs w:val="22"/>
        </w:rPr>
      </w:pPr>
    </w:p>
    <w:p w14:paraId="12EACEE8" w14:textId="4F27E13F" w:rsidR="00B27ED3" w:rsidRPr="005456ED" w:rsidRDefault="00B27ED3" w:rsidP="00E83E25">
      <w:pPr>
        <w:spacing w:before="240" w:after="240"/>
        <w:rPr>
          <w:rFonts w:ascii="Times New Roman" w:hAnsi="Times New Roman"/>
          <w:b/>
          <w:bCs/>
          <w:sz w:val="22"/>
          <w:szCs w:val="22"/>
        </w:rPr>
      </w:pPr>
      <w:r w:rsidRPr="005456ED">
        <w:rPr>
          <w:rFonts w:ascii="Times New Roman" w:hAnsi="Times New Roman"/>
          <w:b/>
          <w:bCs/>
          <w:sz w:val="22"/>
          <w:szCs w:val="22"/>
        </w:rPr>
        <w:t>1</w:t>
      </w:r>
      <w:r w:rsidR="00340972" w:rsidRPr="005456ED">
        <w:rPr>
          <w:rFonts w:ascii="Times New Roman" w:hAnsi="Times New Roman"/>
          <w:b/>
          <w:bCs/>
          <w:sz w:val="22"/>
          <w:szCs w:val="22"/>
        </w:rPr>
        <w:t>0</w:t>
      </w:r>
      <w:r w:rsidRPr="005456ED">
        <w:rPr>
          <w:rFonts w:ascii="Times New Roman" w:hAnsi="Times New Roman"/>
          <w:b/>
          <w:bCs/>
          <w:sz w:val="22"/>
          <w:szCs w:val="22"/>
        </w:rPr>
        <w:t>. D</w:t>
      </w:r>
      <w:r w:rsidR="007B5F60" w:rsidRPr="005456ED">
        <w:rPr>
          <w:rFonts w:ascii="Times New Roman" w:hAnsi="Times New Roman"/>
          <w:b/>
          <w:bCs/>
          <w:sz w:val="22"/>
          <w:szCs w:val="22"/>
        </w:rPr>
        <w:t>O</w:t>
      </w:r>
      <w:r w:rsidRPr="005456ED">
        <w:rPr>
          <w:rFonts w:ascii="Times New Roman" w:hAnsi="Times New Roman"/>
          <w:b/>
          <w:bCs/>
          <w:sz w:val="22"/>
          <w:szCs w:val="22"/>
        </w:rPr>
        <w:t xml:space="preserve"> </w:t>
      </w:r>
      <w:r w:rsidR="007B5F60" w:rsidRPr="005456ED">
        <w:rPr>
          <w:rFonts w:ascii="Times New Roman" w:hAnsi="Times New Roman"/>
          <w:b/>
          <w:bCs/>
          <w:sz w:val="22"/>
          <w:szCs w:val="22"/>
        </w:rPr>
        <w:t>TRATAMENTO E PROCESSAMENTO DOS DADOS PESSOAIS</w:t>
      </w:r>
    </w:p>
    <w:p w14:paraId="3864ED27" w14:textId="7DB0E0FD" w:rsidR="00B27ED3" w:rsidRPr="00E83E25" w:rsidRDefault="00C00AF8" w:rsidP="00E83E25">
      <w:pPr>
        <w:spacing w:before="240" w:after="240"/>
        <w:ind w:firstLine="709"/>
        <w:jc w:val="both"/>
        <w:rPr>
          <w:rFonts w:ascii="Times New Roman" w:hAnsi="Times New Roman"/>
          <w:sz w:val="22"/>
          <w:szCs w:val="22"/>
        </w:rPr>
      </w:pPr>
      <w:r w:rsidRPr="005456ED">
        <w:rPr>
          <w:rFonts w:ascii="Times New Roman" w:hAnsi="Times New Roman"/>
          <w:sz w:val="22"/>
          <w:szCs w:val="22"/>
        </w:rPr>
        <w:t xml:space="preserve">A Procuradoria Regional do Trabalho da 20ª Região e o Ministério Público do Trabalho se comprometem em observar as disposições da Lei nº 13.709, de 14/08/2021, Lei Geral de Proteção de Dados </w:t>
      </w:r>
      <w:r w:rsidRPr="005456ED">
        <w:rPr>
          <w:rFonts w:ascii="Times New Roman" w:hAnsi="Times New Roman"/>
          <w:sz w:val="22"/>
          <w:szCs w:val="22"/>
        </w:rPr>
        <w:lastRenderedPageBreak/>
        <w:t>– LGPD, quanto ao tratamento dos dados pessoais que lhes forem confiados, em especial quanto aos princípios da finalidade, adequação, necessidade, livre acesso, qualidade dos dados, transparência, segurança, prevenção, não discriminação, responsabilização e prestação de contas, previstos no art. 6º da Lei, além da boa-fé na utilização das informações pessoais para a consecução dos fins a que se propõe o presente edital, Aviso de Privacidade e Política de Cookies, disponíveis e</w:t>
      </w:r>
      <w:r w:rsidR="0003574B" w:rsidRPr="005456ED">
        <w:rPr>
          <w:rFonts w:ascii="Times New Roman" w:hAnsi="Times New Roman"/>
          <w:sz w:val="22"/>
          <w:szCs w:val="22"/>
        </w:rPr>
        <w:t>m www.prt20.mpt.mp.br.</w:t>
      </w:r>
    </w:p>
    <w:p w14:paraId="61069681" w14:textId="1E75555A" w:rsidR="007A709A" w:rsidRPr="00DB1870" w:rsidRDefault="001351B8" w:rsidP="009F24DC">
      <w:pPr>
        <w:pStyle w:val="Para1"/>
        <w:spacing w:before="240" w:after="240"/>
        <w:jc w:val="both"/>
        <w:rPr>
          <w:rFonts w:ascii="Times New Roman" w:hAnsi="Times New Roman"/>
          <w:sz w:val="22"/>
          <w:szCs w:val="22"/>
        </w:rPr>
      </w:pPr>
      <w:r w:rsidRPr="00DB1870">
        <w:rPr>
          <w:rFonts w:ascii="Times New Roman" w:hAnsi="Times New Roman"/>
          <w:sz w:val="22"/>
          <w:szCs w:val="22"/>
        </w:rPr>
        <w:t>1</w:t>
      </w:r>
      <w:r w:rsidR="00340972">
        <w:rPr>
          <w:rFonts w:ascii="Times New Roman" w:hAnsi="Times New Roman"/>
          <w:sz w:val="22"/>
          <w:szCs w:val="22"/>
        </w:rPr>
        <w:t>1</w:t>
      </w:r>
      <w:r w:rsidRPr="00DB1870">
        <w:rPr>
          <w:rFonts w:ascii="Times New Roman" w:hAnsi="Times New Roman"/>
          <w:sz w:val="22"/>
          <w:szCs w:val="22"/>
        </w:rPr>
        <w:t xml:space="preserve">. DAS DISPOSIÇÕES FINAIS </w:t>
      </w:r>
    </w:p>
    <w:p w14:paraId="3253FE87" w14:textId="5DE62E8E" w:rsidR="007A709A" w:rsidRPr="00DB1870" w:rsidRDefault="001351B8" w:rsidP="002953A1">
      <w:pPr>
        <w:spacing w:before="240" w:after="240"/>
        <w:ind w:firstLine="708"/>
        <w:jc w:val="both"/>
        <w:rPr>
          <w:rFonts w:ascii="Times New Roman" w:hAnsi="Times New Roman"/>
          <w:sz w:val="22"/>
          <w:szCs w:val="22"/>
        </w:rPr>
      </w:pPr>
      <w:r w:rsidRPr="00DB1870">
        <w:rPr>
          <w:rFonts w:ascii="Times New Roman" w:hAnsi="Times New Roman"/>
          <w:sz w:val="22"/>
          <w:szCs w:val="22"/>
        </w:rPr>
        <w:t xml:space="preserve">11.1. No dia da realização do processo seletivo, não serão fornecidas, por qualquer membro da equipe de aplicação das provas e/ou pelas autoridades presentes, informações referentes ao seu conteúdo e/ou aos critérios de avaliação e de classificação. </w:t>
      </w:r>
    </w:p>
    <w:p w14:paraId="670DE87F" w14:textId="6294D7F3" w:rsidR="007A709A" w:rsidRPr="00DB1870" w:rsidRDefault="001351B8" w:rsidP="002953A1">
      <w:pPr>
        <w:spacing w:before="240" w:after="240"/>
        <w:ind w:firstLine="708"/>
        <w:jc w:val="both"/>
        <w:rPr>
          <w:rFonts w:ascii="Times New Roman" w:hAnsi="Times New Roman"/>
          <w:sz w:val="22"/>
          <w:szCs w:val="22"/>
        </w:rPr>
      </w:pPr>
      <w:r w:rsidRPr="00DB1870">
        <w:rPr>
          <w:rFonts w:ascii="Times New Roman" w:hAnsi="Times New Roman"/>
          <w:sz w:val="22"/>
          <w:szCs w:val="22"/>
        </w:rPr>
        <w:t xml:space="preserve">11.2. É responsabilidade do (a) candidato (a) acompanhar todos os atos, editais e comunicados referentes a este processo seletivo que sejam publicados no site da Procuradoria Regional do Trabalho da 20ª Região - Sergipe. </w:t>
      </w:r>
    </w:p>
    <w:p w14:paraId="7AAD4778" w14:textId="032D615E" w:rsidR="007A709A" w:rsidRPr="00DB1870" w:rsidRDefault="001351B8" w:rsidP="002953A1">
      <w:pPr>
        <w:spacing w:before="240" w:after="240"/>
        <w:ind w:firstLine="708"/>
        <w:jc w:val="both"/>
        <w:rPr>
          <w:rFonts w:ascii="Times New Roman" w:hAnsi="Times New Roman"/>
          <w:sz w:val="22"/>
          <w:szCs w:val="22"/>
        </w:rPr>
      </w:pPr>
      <w:r w:rsidRPr="00DB1870">
        <w:rPr>
          <w:rFonts w:ascii="Times New Roman" w:hAnsi="Times New Roman"/>
          <w:sz w:val="22"/>
          <w:szCs w:val="22"/>
        </w:rPr>
        <w:t xml:space="preserve">11.3. Os casos omissos serão resolvidos pela Coordenação do Programa de Estágio e Aprendizagem da Procuradoria Regional do Trabalho da 20ª Região - Sergipe. </w:t>
      </w:r>
    </w:p>
    <w:p w14:paraId="4A6064AC" w14:textId="77777777" w:rsidR="002953A1" w:rsidRDefault="002953A1" w:rsidP="009F24DC">
      <w:pPr>
        <w:spacing w:before="240" w:after="240"/>
        <w:jc w:val="both"/>
        <w:rPr>
          <w:rFonts w:ascii="Times New Roman" w:hAnsi="Times New Roman"/>
          <w:sz w:val="22"/>
          <w:szCs w:val="22"/>
        </w:rPr>
      </w:pPr>
    </w:p>
    <w:p w14:paraId="649BB004" w14:textId="6F0AE6E0" w:rsidR="007A709A" w:rsidRPr="00DB1870" w:rsidRDefault="001351B8" w:rsidP="007D29F8">
      <w:pPr>
        <w:spacing w:before="240" w:after="240"/>
        <w:jc w:val="center"/>
        <w:rPr>
          <w:rFonts w:ascii="Times New Roman" w:hAnsi="Times New Roman"/>
          <w:sz w:val="22"/>
          <w:szCs w:val="22"/>
        </w:rPr>
      </w:pPr>
      <w:r w:rsidRPr="00DB1870">
        <w:rPr>
          <w:rFonts w:ascii="Times New Roman" w:hAnsi="Times New Roman"/>
          <w:sz w:val="22"/>
          <w:szCs w:val="22"/>
        </w:rPr>
        <w:t>Aracaju-SE</w:t>
      </w:r>
      <w:r w:rsidRPr="007D29F8">
        <w:rPr>
          <w:rFonts w:ascii="Times New Roman" w:hAnsi="Times New Roman"/>
          <w:sz w:val="22"/>
          <w:szCs w:val="22"/>
        </w:rPr>
        <w:t xml:space="preserve">, </w:t>
      </w:r>
      <w:r w:rsidR="00CC11EB" w:rsidRPr="00CC11EB">
        <w:rPr>
          <w:rFonts w:ascii="Times New Roman" w:hAnsi="Times New Roman"/>
          <w:i/>
          <w:iCs/>
          <w:sz w:val="22"/>
          <w:szCs w:val="22"/>
        </w:rPr>
        <w:t>data da assinatura eletrônica</w:t>
      </w:r>
      <w:r w:rsidRPr="007D29F8">
        <w:rPr>
          <w:rFonts w:ascii="Times New Roman" w:hAnsi="Times New Roman"/>
          <w:sz w:val="22"/>
          <w:szCs w:val="22"/>
        </w:rPr>
        <w:t>.</w:t>
      </w:r>
    </w:p>
    <w:p w14:paraId="06AFBD90" w14:textId="77777777" w:rsidR="00EA10E3" w:rsidRPr="00DB1870" w:rsidRDefault="00EA10E3" w:rsidP="009F24DC">
      <w:pPr>
        <w:pStyle w:val="Para2"/>
        <w:spacing w:before="240" w:after="240"/>
        <w:jc w:val="both"/>
        <w:rPr>
          <w:rFonts w:ascii="Times New Roman" w:hAnsi="Times New Roman"/>
          <w:sz w:val="22"/>
          <w:szCs w:val="22"/>
        </w:rPr>
      </w:pPr>
    </w:p>
    <w:p w14:paraId="43BC792C" w14:textId="3DF41C53" w:rsidR="007A709A" w:rsidRPr="00DB1870" w:rsidRDefault="00BA71E4" w:rsidP="002953A1">
      <w:pPr>
        <w:pStyle w:val="Para2"/>
        <w:spacing w:beforeLines="0" w:afterLines="0" w:line="240" w:lineRule="auto"/>
        <w:jc w:val="center"/>
        <w:rPr>
          <w:rFonts w:ascii="Times New Roman" w:hAnsi="Times New Roman"/>
          <w:sz w:val="22"/>
          <w:szCs w:val="22"/>
        </w:rPr>
      </w:pPr>
      <w:r>
        <w:rPr>
          <w:rFonts w:ascii="Times New Roman" w:hAnsi="Times New Roman"/>
          <w:sz w:val="22"/>
          <w:szCs w:val="22"/>
        </w:rPr>
        <w:t>a</w:t>
      </w:r>
      <w:r w:rsidR="001351B8" w:rsidRPr="00DB1870">
        <w:rPr>
          <w:rFonts w:ascii="Times New Roman" w:hAnsi="Times New Roman"/>
          <w:sz w:val="22"/>
          <w:szCs w:val="22"/>
        </w:rPr>
        <w:t>ssinado eletronicamente</w:t>
      </w:r>
    </w:p>
    <w:p w14:paraId="30816028" w14:textId="2410BDFF" w:rsidR="007A709A" w:rsidRPr="002953A1" w:rsidRDefault="008F1762" w:rsidP="00FE7BDE">
      <w:pPr>
        <w:spacing w:beforeLines="0" w:afterLines="0" w:line="240" w:lineRule="auto"/>
        <w:jc w:val="center"/>
        <w:rPr>
          <w:rFonts w:ascii="Times New Roman" w:hAnsi="Times New Roman"/>
          <w:b/>
          <w:bCs/>
          <w:sz w:val="22"/>
          <w:szCs w:val="22"/>
        </w:rPr>
      </w:pPr>
      <w:r>
        <w:rPr>
          <w:rFonts w:ascii="Times New Roman" w:hAnsi="Times New Roman"/>
          <w:b/>
          <w:bCs/>
          <w:sz w:val="22"/>
          <w:szCs w:val="22"/>
        </w:rPr>
        <w:t>RICARDO JOSÉ DAS MERCÊS CARNEIRO</w:t>
      </w:r>
    </w:p>
    <w:p w14:paraId="27FCA9A8" w14:textId="324A564C" w:rsidR="00805EF2" w:rsidRPr="00DB1870" w:rsidRDefault="00FE7BDE" w:rsidP="002953A1">
      <w:pPr>
        <w:spacing w:beforeLines="0" w:afterLines="0" w:line="240" w:lineRule="auto"/>
        <w:jc w:val="center"/>
        <w:rPr>
          <w:rFonts w:ascii="Times New Roman" w:hAnsi="Times New Roman"/>
          <w:sz w:val="22"/>
          <w:szCs w:val="22"/>
        </w:rPr>
      </w:pPr>
      <w:r>
        <w:rPr>
          <w:rFonts w:ascii="Times New Roman" w:hAnsi="Times New Roman"/>
          <w:sz w:val="22"/>
          <w:szCs w:val="22"/>
        </w:rPr>
        <w:t xml:space="preserve">Coordenador </w:t>
      </w:r>
      <w:r w:rsidR="00EE5D1D">
        <w:rPr>
          <w:rFonts w:ascii="Times New Roman" w:hAnsi="Times New Roman"/>
          <w:sz w:val="22"/>
          <w:szCs w:val="22"/>
        </w:rPr>
        <w:t>Geral</w:t>
      </w:r>
      <w:r w:rsidR="008F1762">
        <w:rPr>
          <w:rFonts w:ascii="Times New Roman" w:hAnsi="Times New Roman"/>
          <w:sz w:val="22"/>
          <w:szCs w:val="22"/>
        </w:rPr>
        <w:t xml:space="preserve"> do Processo Seletivo de Estagiários de 202</w:t>
      </w:r>
      <w:r w:rsidR="00B501F6">
        <w:rPr>
          <w:rFonts w:ascii="Times New Roman" w:hAnsi="Times New Roman"/>
          <w:sz w:val="22"/>
          <w:szCs w:val="22"/>
        </w:rPr>
        <w:t>6</w:t>
      </w:r>
    </w:p>
    <w:p w14:paraId="18386D51" w14:textId="5353F348" w:rsidR="007A709A" w:rsidRDefault="00805EF2" w:rsidP="00867DBE">
      <w:pPr>
        <w:spacing w:beforeLines="0" w:afterLines="0" w:line="240" w:lineRule="auto"/>
        <w:jc w:val="center"/>
        <w:rPr>
          <w:rFonts w:ascii="Times New Roman" w:hAnsi="Times New Roman"/>
          <w:sz w:val="22"/>
          <w:szCs w:val="22"/>
        </w:rPr>
      </w:pPr>
      <w:r w:rsidRPr="00DB1870">
        <w:rPr>
          <w:rFonts w:ascii="Times New Roman" w:hAnsi="Times New Roman"/>
          <w:sz w:val="22"/>
          <w:szCs w:val="22"/>
        </w:rPr>
        <w:t>Procuradoria Regional do Trabalho da 20ª Região</w:t>
      </w:r>
    </w:p>
    <w:p w14:paraId="37B90023" w14:textId="77777777" w:rsidR="00FF6233" w:rsidRDefault="00FF6233" w:rsidP="00867DBE">
      <w:pPr>
        <w:spacing w:beforeLines="0" w:afterLines="0" w:line="240" w:lineRule="auto"/>
        <w:jc w:val="center"/>
        <w:rPr>
          <w:rFonts w:ascii="Times New Roman" w:hAnsi="Times New Roman"/>
          <w:sz w:val="22"/>
          <w:szCs w:val="22"/>
        </w:rPr>
      </w:pPr>
    </w:p>
    <w:p w14:paraId="420D39B9" w14:textId="77777777" w:rsidR="004054D4" w:rsidRDefault="004054D4" w:rsidP="00867DBE">
      <w:pPr>
        <w:spacing w:beforeLines="0" w:afterLines="0" w:line="240" w:lineRule="auto"/>
        <w:jc w:val="center"/>
        <w:rPr>
          <w:rFonts w:ascii="Times New Roman" w:hAnsi="Times New Roman"/>
          <w:sz w:val="22"/>
          <w:szCs w:val="22"/>
        </w:rPr>
      </w:pPr>
    </w:p>
    <w:p w14:paraId="4739F02E" w14:textId="77777777" w:rsidR="00FF6233" w:rsidRPr="00DB1870" w:rsidRDefault="00FF6233" w:rsidP="00FF6233">
      <w:pPr>
        <w:pStyle w:val="Para2"/>
        <w:spacing w:beforeLines="0" w:afterLines="0" w:line="240" w:lineRule="auto"/>
        <w:jc w:val="center"/>
        <w:rPr>
          <w:rFonts w:ascii="Times New Roman" w:hAnsi="Times New Roman"/>
          <w:sz w:val="22"/>
          <w:szCs w:val="22"/>
        </w:rPr>
      </w:pPr>
      <w:r>
        <w:rPr>
          <w:rFonts w:ascii="Times New Roman" w:hAnsi="Times New Roman"/>
          <w:sz w:val="22"/>
          <w:szCs w:val="22"/>
        </w:rPr>
        <w:t>a</w:t>
      </w:r>
      <w:r w:rsidRPr="00DB1870">
        <w:rPr>
          <w:rFonts w:ascii="Times New Roman" w:hAnsi="Times New Roman"/>
          <w:sz w:val="22"/>
          <w:szCs w:val="22"/>
        </w:rPr>
        <w:t>ssinado eletronicamente</w:t>
      </w:r>
    </w:p>
    <w:p w14:paraId="14BFEA82" w14:textId="50417699" w:rsidR="00FF6233" w:rsidRPr="002953A1" w:rsidRDefault="00FF6233" w:rsidP="00FF6233">
      <w:pPr>
        <w:spacing w:beforeLines="0" w:afterLines="0" w:line="240" w:lineRule="auto"/>
        <w:jc w:val="center"/>
        <w:rPr>
          <w:rFonts w:ascii="Times New Roman" w:hAnsi="Times New Roman"/>
          <w:b/>
          <w:bCs/>
          <w:sz w:val="22"/>
          <w:szCs w:val="22"/>
        </w:rPr>
      </w:pPr>
      <w:r>
        <w:rPr>
          <w:rFonts w:ascii="Times New Roman" w:hAnsi="Times New Roman"/>
          <w:b/>
          <w:bCs/>
          <w:sz w:val="22"/>
          <w:szCs w:val="22"/>
        </w:rPr>
        <w:t>EDSON DOS SANTOS</w:t>
      </w:r>
    </w:p>
    <w:p w14:paraId="21942FE1" w14:textId="148DB42D" w:rsidR="00FF6233" w:rsidRPr="00DB1870" w:rsidRDefault="004054D4" w:rsidP="00FF6233">
      <w:pPr>
        <w:spacing w:beforeLines="0" w:afterLines="0" w:line="240" w:lineRule="auto"/>
        <w:jc w:val="center"/>
        <w:rPr>
          <w:rFonts w:ascii="Times New Roman" w:hAnsi="Times New Roman"/>
          <w:sz w:val="22"/>
          <w:szCs w:val="22"/>
        </w:rPr>
      </w:pPr>
      <w:r>
        <w:rPr>
          <w:rFonts w:ascii="Times New Roman" w:hAnsi="Times New Roman"/>
          <w:sz w:val="22"/>
          <w:szCs w:val="22"/>
        </w:rPr>
        <w:t>Comissão</w:t>
      </w:r>
      <w:r w:rsidR="00FF6233">
        <w:rPr>
          <w:rFonts w:ascii="Times New Roman" w:hAnsi="Times New Roman"/>
          <w:sz w:val="22"/>
          <w:szCs w:val="22"/>
        </w:rPr>
        <w:t xml:space="preserve"> do Processo Seletivo de Estagiários de 202</w:t>
      </w:r>
      <w:r w:rsidR="00B501F6">
        <w:rPr>
          <w:rFonts w:ascii="Times New Roman" w:hAnsi="Times New Roman"/>
          <w:sz w:val="22"/>
          <w:szCs w:val="22"/>
        </w:rPr>
        <w:t>6</w:t>
      </w:r>
    </w:p>
    <w:p w14:paraId="75BF4EAB" w14:textId="4CFD9C7C" w:rsidR="00FF6233" w:rsidRPr="00DB1870" w:rsidRDefault="00FF6233" w:rsidP="00FF6233">
      <w:pPr>
        <w:spacing w:beforeLines="0" w:afterLines="0" w:line="240" w:lineRule="auto"/>
        <w:jc w:val="center"/>
        <w:rPr>
          <w:rFonts w:ascii="Times New Roman" w:hAnsi="Times New Roman"/>
        </w:rPr>
      </w:pPr>
      <w:r w:rsidRPr="00DB1870">
        <w:rPr>
          <w:rFonts w:ascii="Times New Roman" w:hAnsi="Times New Roman"/>
          <w:sz w:val="22"/>
          <w:szCs w:val="22"/>
        </w:rPr>
        <w:t>Procuradoria Regional do Trabalho da 20ª Região</w:t>
      </w:r>
    </w:p>
    <w:sectPr w:rsidR="00FF6233" w:rsidRPr="00DB1870" w:rsidSect="00DB1870">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567"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dson dos Santos" w:date="2021-09-27T07:48:00Z" w:initials="EdS">
    <w:p w14:paraId="101ED244" w14:textId="4547B7F5" w:rsidR="009F24DC" w:rsidRDefault="009F24DC">
      <w:pPr>
        <w:pStyle w:val="Textodecomentrio"/>
        <w:spacing w:before="240" w:after="240"/>
      </w:pPr>
      <w:r>
        <w:rPr>
          <w:rStyle w:val="Refdecomentrio"/>
        </w:rPr>
        <w:annotationRef/>
      </w:r>
      <w:r>
        <w:t>Anexo I – Quadro de Vagas</w:t>
      </w:r>
    </w:p>
  </w:comment>
  <w:comment w:id="1" w:author="Edson dos Santos" w:date="2021-09-27T07:49:00Z" w:initials="EdS">
    <w:p w14:paraId="6254CBB8" w14:textId="3D827332" w:rsidR="00513FAC" w:rsidRDefault="00513FAC">
      <w:pPr>
        <w:pStyle w:val="Textodecomentrio"/>
        <w:spacing w:before="240" w:after="240"/>
      </w:pPr>
      <w:r>
        <w:rPr>
          <w:rStyle w:val="Refdecomentrio"/>
        </w:rPr>
        <w:annotationRef/>
      </w:r>
      <w:r>
        <w:t>Anexo II – Relação de IES conveniadas</w:t>
      </w:r>
    </w:p>
  </w:comment>
  <w:comment w:id="3" w:author="Edson dos Santos" w:date="2021-09-27T07:56:00Z" w:initials="EdS">
    <w:p w14:paraId="155888FE" w14:textId="4924AA9B" w:rsidR="000570AE" w:rsidRPr="000570AE" w:rsidRDefault="000570AE">
      <w:pPr>
        <w:pStyle w:val="Textodecomentrio"/>
        <w:spacing w:before="240" w:after="240"/>
      </w:pPr>
      <w:r w:rsidRPr="000570AE">
        <w:rPr>
          <w:rStyle w:val="Refdecomentrio"/>
        </w:rPr>
        <w:annotationRef/>
      </w:r>
      <w:r w:rsidRPr="000570AE">
        <w:t>Anexo III – Declaração Cotas</w:t>
      </w:r>
    </w:p>
  </w:comment>
  <w:comment w:id="7" w:author="Edson dos Santos" w:date="2021-09-27T08:01:00Z" w:initials="EdS">
    <w:p w14:paraId="3F25786F" w14:textId="6D02FFDB" w:rsidR="003A0576" w:rsidRDefault="003A0576">
      <w:pPr>
        <w:pStyle w:val="Textodecomentrio"/>
        <w:spacing w:before="240" w:after="240"/>
      </w:pPr>
      <w:r>
        <w:rPr>
          <w:rStyle w:val="Refdecomentrio"/>
        </w:rPr>
        <w:annotationRef/>
      </w:r>
      <w:r>
        <w:t>ANEXO IV – Conteúdos Programáticos</w:t>
      </w:r>
    </w:p>
  </w:comment>
  <w:comment w:id="10" w:author="Edson dos Santos" w:date="2021-09-27T08:14:00Z" w:initials="EdS">
    <w:p w14:paraId="41E6942B" w14:textId="1A3D7A3C" w:rsidR="009305DF" w:rsidRDefault="009305DF">
      <w:pPr>
        <w:pStyle w:val="Textodecomentrio"/>
        <w:spacing w:before="240" w:after="240"/>
      </w:pPr>
      <w:r>
        <w:rPr>
          <w:rStyle w:val="Refdecomentrio"/>
        </w:rPr>
        <w:annotationRef/>
      </w:r>
      <w:r>
        <w:t>ANEXO V – Formulário de Recurso Gabarito</w:t>
      </w:r>
    </w:p>
  </w:comment>
  <w:comment w:id="11" w:author="Edson dos Santos" w:date="2021-09-27T08:16:00Z" w:initials="EdS">
    <w:p w14:paraId="3A7461C9" w14:textId="77777777" w:rsidR="00355CCD" w:rsidRDefault="00355CCD" w:rsidP="00355CCD">
      <w:pPr>
        <w:pStyle w:val="Textodecomentrio"/>
        <w:spacing w:before="240" w:after="240"/>
      </w:pPr>
      <w:r>
        <w:rPr>
          <w:rStyle w:val="Refdecomentrio"/>
        </w:rPr>
        <w:annotationRef/>
      </w:r>
      <w:r>
        <w:t>ANEXO IV – Formulário de Recurso Subjetiva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1ED244" w15:done="0"/>
  <w15:commentEx w15:paraId="6254CBB8" w15:done="0"/>
  <w15:commentEx w15:paraId="155888FE" w15:done="0"/>
  <w15:commentEx w15:paraId="3F25786F" w15:done="0"/>
  <w15:commentEx w15:paraId="41E6942B" w15:done="0"/>
  <w15:commentEx w15:paraId="3A7461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FBF5B6" w16cex:dateUtc="2021-09-27T10:48:00Z"/>
  <w16cex:commentExtensible w16cex:durableId="24FBF625" w16cex:dateUtc="2021-09-27T10:49:00Z"/>
  <w16cex:commentExtensible w16cex:durableId="24FBF7B2" w16cex:dateUtc="2021-09-27T10:56:00Z"/>
  <w16cex:commentExtensible w16cex:durableId="24FBF8C2" w16cex:dateUtc="2021-09-27T11:01:00Z"/>
  <w16cex:commentExtensible w16cex:durableId="24FBFC02" w16cex:dateUtc="2021-09-27T11:14:00Z"/>
  <w16cex:commentExtensible w16cex:durableId="24FBFC48" w16cex:dateUtc="2021-09-27T11: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1ED244" w16cid:durableId="24FBF5B6"/>
  <w16cid:commentId w16cid:paraId="6254CBB8" w16cid:durableId="24FBF625"/>
  <w16cid:commentId w16cid:paraId="155888FE" w16cid:durableId="24FBF7B2"/>
  <w16cid:commentId w16cid:paraId="3F25786F" w16cid:durableId="24FBF8C2"/>
  <w16cid:commentId w16cid:paraId="41E6942B" w16cid:durableId="24FBFC02"/>
  <w16cid:commentId w16cid:paraId="3A7461C9" w16cid:durableId="24FBFC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AFB4D" w14:textId="77777777" w:rsidR="003F604B" w:rsidRDefault="003F604B" w:rsidP="00DB1870">
      <w:pPr>
        <w:spacing w:before="240" w:after="240" w:line="240" w:lineRule="auto"/>
      </w:pPr>
      <w:r>
        <w:separator/>
      </w:r>
    </w:p>
  </w:endnote>
  <w:endnote w:type="continuationSeparator" w:id="0">
    <w:p w14:paraId="09F3DDBE" w14:textId="77777777" w:rsidR="003F604B" w:rsidRDefault="003F604B" w:rsidP="00DB1870">
      <w:pPr>
        <w:spacing w:before="240" w:after="240" w:line="240" w:lineRule="auto"/>
      </w:pPr>
      <w:r>
        <w:continuationSeparator/>
      </w:r>
    </w:p>
  </w:endnote>
  <w:endnote w:type="continuationNotice" w:id="1">
    <w:p w14:paraId="51672D60" w14:textId="77777777" w:rsidR="003F604B" w:rsidRDefault="003F604B">
      <w:pPr>
        <w:spacing w:before="240" w:after="24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EC37D" w14:textId="77777777" w:rsidR="00DB1870" w:rsidRDefault="00DB1870">
    <w:pPr>
      <w:pStyle w:val="Rodap"/>
      <w:spacing w:before="240" w:after="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86E08" w14:textId="77777777" w:rsidR="00DB1870" w:rsidRDefault="00DB1870">
    <w:pPr>
      <w:pStyle w:val="Rodap"/>
      <w:spacing w:before="240" w:after="24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5BEF8" w14:textId="77777777" w:rsidR="00DB1870" w:rsidRDefault="00DB1870">
    <w:pPr>
      <w:pStyle w:val="Rodap"/>
      <w:spacing w:before="240" w:after="2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90522" w14:textId="77777777" w:rsidR="003F604B" w:rsidRDefault="003F604B" w:rsidP="00DB1870">
      <w:pPr>
        <w:spacing w:before="240" w:after="240" w:line="240" w:lineRule="auto"/>
      </w:pPr>
      <w:r>
        <w:separator/>
      </w:r>
    </w:p>
  </w:footnote>
  <w:footnote w:type="continuationSeparator" w:id="0">
    <w:p w14:paraId="7852F231" w14:textId="77777777" w:rsidR="003F604B" w:rsidRDefault="003F604B" w:rsidP="00DB1870">
      <w:pPr>
        <w:spacing w:before="240" w:after="240" w:line="240" w:lineRule="auto"/>
      </w:pPr>
      <w:r>
        <w:continuationSeparator/>
      </w:r>
    </w:p>
  </w:footnote>
  <w:footnote w:type="continuationNotice" w:id="1">
    <w:p w14:paraId="3911A048" w14:textId="77777777" w:rsidR="003F604B" w:rsidRDefault="003F604B">
      <w:pPr>
        <w:spacing w:before="240" w:after="24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B7C30" w14:textId="77777777" w:rsidR="00DB1870" w:rsidRDefault="00DB1870">
    <w:pPr>
      <w:pStyle w:val="Cabealho"/>
      <w:spacing w:before="240" w:after="24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9D96F" w14:textId="576D6414" w:rsidR="00DB1870" w:rsidRDefault="00DB1870" w:rsidP="00DB1870">
    <w:pPr>
      <w:pStyle w:val="Cabealho"/>
      <w:spacing w:beforeLines="0" w:afterLines="0"/>
      <w:ind w:left="1559"/>
      <w:rPr>
        <w:b/>
        <w:bCs/>
        <w:sz w:val="22"/>
        <w:szCs w:val="22"/>
      </w:rPr>
    </w:pPr>
    <w:r>
      <w:rPr>
        <w:noProof/>
      </w:rPr>
      <w:drawing>
        <wp:anchor distT="0" distB="0" distL="114300" distR="114300" simplePos="0" relativeHeight="251658240" behindDoc="1" locked="0" layoutInCell="1" allowOverlap="1" wp14:anchorId="686F85CF" wp14:editId="097B5809">
          <wp:simplePos x="0" y="0"/>
          <wp:positionH relativeFrom="column">
            <wp:posOffset>133350</wp:posOffset>
          </wp:positionH>
          <wp:positionV relativeFrom="paragraph">
            <wp:posOffset>9525</wp:posOffset>
          </wp:positionV>
          <wp:extent cx="771307" cy="761247"/>
          <wp:effectExtent l="0" t="0" r="0" b="0"/>
          <wp:wrapNone/>
          <wp:docPr id="10" name="Imagem 10" descr="Desenho de personagem de desenhos animados com texto preto sobre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esenho de personagem de desenhos animados com texto preto sobre fundo branco&#10;&#10;Descrição gerada automaticamente com confiança média"/>
                  <pic:cNvPicPr/>
                </pic:nvPicPr>
                <pic:blipFill>
                  <a:blip r:embed="rId1">
                    <a:extLst>
                      <a:ext uri="{28A0092B-C50C-407E-A947-70E740481C1C}">
                        <a14:useLocalDpi xmlns:a14="http://schemas.microsoft.com/office/drawing/2010/main" val="0"/>
                      </a:ext>
                    </a:extLst>
                  </a:blip>
                  <a:stretch>
                    <a:fillRect/>
                  </a:stretch>
                </pic:blipFill>
                <pic:spPr>
                  <a:xfrm>
                    <a:off x="0" y="0"/>
                    <a:ext cx="771307" cy="761247"/>
                  </a:xfrm>
                  <a:prstGeom prst="rect">
                    <a:avLst/>
                  </a:prstGeom>
                </pic:spPr>
              </pic:pic>
            </a:graphicData>
          </a:graphic>
          <wp14:sizeRelH relativeFrom="margin">
            <wp14:pctWidth>0</wp14:pctWidth>
          </wp14:sizeRelH>
          <wp14:sizeRelV relativeFrom="margin">
            <wp14:pctHeight>0</wp14:pctHeight>
          </wp14:sizeRelV>
        </wp:anchor>
      </w:drawing>
    </w:r>
    <w:r>
      <w:rPr>
        <w:b/>
        <w:bCs/>
        <w:sz w:val="22"/>
        <w:szCs w:val="22"/>
      </w:rPr>
      <w:t xml:space="preserve">MINISTÉRIO PÚBLICO DO TRABALHO </w:t>
    </w:r>
  </w:p>
  <w:p w14:paraId="4F4330BA" w14:textId="34CDD4E7" w:rsidR="00DB1870" w:rsidRDefault="00DB1870" w:rsidP="00DB1870">
    <w:pPr>
      <w:pStyle w:val="Cabealho"/>
      <w:spacing w:beforeLines="0" w:afterLines="0"/>
      <w:ind w:left="1559"/>
      <w:rPr>
        <w:b/>
        <w:bCs/>
        <w:sz w:val="22"/>
        <w:szCs w:val="22"/>
      </w:rPr>
    </w:pPr>
    <w:r>
      <w:rPr>
        <w:b/>
        <w:bCs/>
        <w:sz w:val="22"/>
        <w:szCs w:val="22"/>
      </w:rPr>
      <w:t xml:space="preserve">PROCURADORIA REGIONAL DO TRABALHO DA 20ª REGIÃO - SERGIPE </w:t>
    </w:r>
  </w:p>
  <w:p w14:paraId="2BD06455" w14:textId="77777777" w:rsidR="00DB1870" w:rsidRDefault="00DB1870" w:rsidP="00DB1870">
    <w:pPr>
      <w:pStyle w:val="Cabealho"/>
      <w:spacing w:beforeLines="0" w:afterLines="0"/>
      <w:ind w:left="1559"/>
      <w:rPr>
        <w:sz w:val="22"/>
        <w:szCs w:val="22"/>
      </w:rPr>
    </w:pPr>
    <w:r>
      <w:rPr>
        <w:sz w:val="22"/>
        <w:szCs w:val="22"/>
      </w:rPr>
      <w:t xml:space="preserve">DIVISÃO DE GESTÃO DE PESSOAS </w:t>
    </w:r>
  </w:p>
  <w:p w14:paraId="1BEB295D" w14:textId="77777777" w:rsidR="00DB1870" w:rsidRDefault="00DB1870" w:rsidP="00DB1870">
    <w:pPr>
      <w:pStyle w:val="Cabealho"/>
      <w:spacing w:beforeLines="0" w:afterLines="0"/>
      <w:ind w:left="1559"/>
      <w:rPr>
        <w:sz w:val="22"/>
        <w:szCs w:val="22"/>
      </w:rPr>
    </w:pPr>
    <w:r>
      <w:rPr>
        <w:sz w:val="22"/>
        <w:szCs w:val="22"/>
      </w:rPr>
      <w:t xml:space="preserve">Av. Desembargador Maynard, 72 - Cirurgia - Aracaju/SE - CEP 49055-210 </w:t>
    </w:r>
  </w:p>
  <w:p w14:paraId="6FF0109C" w14:textId="69FC0FAA" w:rsidR="00DB1870" w:rsidRDefault="00DB1870" w:rsidP="00DB1870">
    <w:pPr>
      <w:pStyle w:val="Cabealho"/>
      <w:spacing w:beforeLines="0" w:afterLines="0"/>
      <w:ind w:left="1559"/>
      <w:rPr>
        <w:sz w:val="22"/>
        <w:szCs w:val="22"/>
      </w:rPr>
    </w:pPr>
    <w:r>
      <w:rPr>
        <w:sz w:val="22"/>
        <w:szCs w:val="22"/>
      </w:rPr>
      <w:t xml:space="preserve">Tel. (79) 3226-9100 - </w:t>
    </w:r>
    <w:hyperlink r:id="rId2" w:history="1">
      <w:r w:rsidR="00526205" w:rsidRPr="0099535A">
        <w:rPr>
          <w:rStyle w:val="Hyperlink"/>
          <w:sz w:val="22"/>
          <w:szCs w:val="22"/>
        </w:rPr>
        <w:t>www.prt20.mpt.mp.br</w:t>
      </w:r>
    </w:hyperlink>
  </w:p>
  <w:p w14:paraId="70D00139" w14:textId="77777777" w:rsidR="00526205" w:rsidRDefault="00526205" w:rsidP="00DB1870">
    <w:pPr>
      <w:pStyle w:val="Cabealho"/>
      <w:spacing w:beforeLines="0" w:afterLines="0"/>
      <w:ind w:left="155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DAC9B" w14:textId="77777777" w:rsidR="00DB1870" w:rsidRDefault="00DB1870">
    <w:pPr>
      <w:pStyle w:val="Cabealho"/>
      <w:spacing w:before="240" w:after="240"/>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son dos Santos">
    <w15:presenceInfo w15:providerId="None" w15:userId="Edson dos Santo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09A"/>
    <w:rsid w:val="0000163B"/>
    <w:rsid w:val="0000376A"/>
    <w:rsid w:val="000056F0"/>
    <w:rsid w:val="00010CEC"/>
    <w:rsid w:val="000132F9"/>
    <w:rsid w:val="000142B9"/>
    <w:rsid w:val="00015359"/>
    <w:rsid w:val="00024782"/>
    <w:rsid w:val="00026891"/>
    <w:rsid w:val="00031F1B"/>
    <w:rsid w:val="0003574B"/>
    <w:rsid w:val="00046C34"/>
    <w:rsid w:val="000472AD"/>
    <w:rsid w:val="000570AE"/>
    <w:rsid w:val="00057F55"/>
    <w:rsid w:val="00063E08"/>
    <w:rsid w:val="00066D13"/>
    <w:rsid w:val="000746A6"/>
    <w:rsid w:val="00076F97"/>
    <w:rsid w:val="0008099B"/>
    <w:rsid w:val="0008149F"/>
    <w:rsid w:val="00091B1E"/>
    <w:rsid w:val="00096E54"/>
    <w:rsid w:val="000977EA"/>
    <w:rsid w:val="000A62A4"/>
    <w:rsid w:val="000B544F"/>
    <w:rsid w:val="000B7852"/>
    <w:rsid w:val="000D0C62"/>
    <w:rsid w:val="000D3FFD"/>
    <w:rsid w:val="000E0BA2"/>
    <w:rsid w:val="000E2AFF"/>
    <w:rsid w:val="000E57E9"/>
    <w:rsid w:val="000F334F"/>
    <w:rsid w:val="000F7FA5"/>
    <w:rsid w:val="00101CA0"/>
    <w:rsid w:val="00105C1C"/>
    <w:rsid w:val="001172DE"/>
    <w:rsid w:val="0012016C"/>
    <w:rsid w:val="0012300E"/>
    <w:rsid w:val="00123E04"/>
    <w:rsid w:val="00126682"/>
    <w:rsid w:val="0013347D"/>
    <w:rsid w:val="00133A25"/>
    <w:rsid w:val="001342C4"/>
    <w:rsid w:val="001351B8"/>
    <w:rsid w:val="0015067C"/>
    <w:rsid w:val="00150AF6"/>
    <w:rsid w:val="00163419"/>
    <w:rsid w:val="001634E2"/>
    <w:rsid w:val="001673AA"/>
    <w:rsid w:val="00187895"/>
    <w:rsid w:val="0019054B"/>
    <w:rsid w:val="00191799"/>
    <w:rsid w:val="001957EA"/>
    <w:rsid w:val="00195ECD"/>
    <w:rsid w:val="00197912"/>
    <w:rsid w:val="001A2E61"/>
    <w:rsid w:val="001A3DC9"/>
    <w:rsid w:val="001A52C0"/>
    <w:rsid w:val="001B0641"/>
    <w:rsid w:val="001B5337"/>
    <w:rsid w:val="001D4949"/>
    <w:rsid w:val="001D6C77"/>
    <w:rsid w:val="001E1000"/>
    <w:rsid w:val="001E4FD5"/>
    <w:rsid w:val="001F3CF0"/>
    <w:rsid w:val="001F3E0F"/>
    <w:rsid w:val="002020AF"/>
    <w:rsid w:val="00203B41"/>
    <w:rsid w:val="00211A2B"/>
    <w:rsid w:val="002165F7"/>
    <w:rsid w:val="00224548"/>
    <w:rsid w:val="00227A3F"/>
    <w:rsid w:val="0023124A"/>
    <w:rsid w:val="00233E3F"/>
    <w:rsid w:val="00234E35"/>
    <w:rsid w:val="00243775"/>
    <w:rsid w:val="002634F2"/>
    <w:rsid w:val="0026465C"/>
    <w:rsid w:val="00266037"/>
    <w:rsid w:val="00270922"/>
    <w:rsid w:val="00270A69"/>
    <w:rsid w:val="00274D17"/>
    <w:rsid w:val="00287E1F"/>
    <w:rsid w:val="00292952"/>
    <w:rsid w:val="00292D61"/>
    <w:rsid w:val="002940B3"/>
    <w:rsid w:val="00294CD6"/>
    <w:rsid w:val="002953A1"/>
    <w:rsid w:val="002958BE"/>
    <w:rsid w:val="002A664A"/>
    <w:rsid w:val="002A6A64"/>
    <w:rsid w:val="002B108E"/>
    <w:rsid w:val="002B1CDE"/>
    <w:rsid w:val="002B3C11"/>
    <w:rsid w:val="002B7386"/>
    <w:rsid w:val="002C2A2F"/>
    <w:rsid w:val="002C4223"/>
    <w:rsid w:val="002C4CBA"/>
    <w:rsid w:val="002D412E"/>
    <w:rsid w:val="002D4477"/>
    <w:rsid w:val="002E4796"/>
    <w:rsid w:val="002E47F5"/>
    <w:rsid w:val="002E69EB"/>
    <w:rsid w:val="002E7BBA"/>
    <w:rsid w:val="002F289A"/>
    <w:rsid w:val="002F4E3C"/>
    <w:rsid w:val="002F520D"/>
    <w:rsid w:val="00302E60"/>
    <w:rsid w:val="0030347D"/>
    <w:rsid w:val="0031096A"/>
    <w:rsid w:val="0032270C"/>
    <w:rsid w:val="00333D9F"/>
    <w:rsid w:val="00334570"/>
    <w:rsid w:val="0034022A"/>
    <w:rsid w:val="00340972"/>
    <w:rsid w:val="00343AAC"/>
    <w:rsid w:val="00346936"/>
    <w:rsid w:val="00351E92"/>
    <w:rsid w:val="0035233C"/>
    <w:rsid w:val="00352670"/>
    <w:rsid w:val="00355CCD"/>
    <w:rsid w:val="003601BF"/>
    <w:rsid w:val="00361DB3"/>
    <w:rsid w:val="003621E5"/>
    <w:rsid w:val="00370F48"/>
    <w:rsid w:val="00374E4E"/>
    <w:rsid w:val="00375398"/>
    <w:rsid w:val="00380882"/>
    <w:rsid w:val="00383996"/>
    <w:rsid w:val="003854A8"/>
    <w:rsid w:val="00392812"/>
    <w:rsid w:val="0039757E"/>
    <w:rsid w:val="003A0576"/>
    <w:rsid w:val="003A0FCF"/>
    <w:rsid w:val="003A40FC"/>
    <w:rsid w:val="003A4FE1"/>
    <w:rsid w:val="003B6936"/>
    <w:rsid w:val="003C1A12"/>
    <w:rsid w:val="003D271F"/>
    <w:rsid w:val="003F42A2"/>
    <w:rsid w:val="003F604B"/>
    <w:rsid w:val="003F62CF"/>
    <w:rsid w:val="003F704B"/>
    <w:rsid w:val="00400D6C"/>
    <w:rsid w:val="004054D4"/>
    <w:rsid w:val="004101F8"/>
    <w:rsid w:val="00416006"/>
    <w:rsid w:val="0042064B"/>
    <w:rsid w:val="004256D0"/>
    <w:rsid w:val="004347B1"/>
    <w:rsid w:val="00434DF9"/>
    <w:rsid w:val="0043704C"/>
    <w:rsid w:val="00440265"/>
    <w:rsid w:val="00445A7B"/>
    <w:rsid w:val="0046405B"/>
    <w:rsid w:val="004648F8"/>
    <w:rsid w:val="004717E7"/>
    <w:rsid w:val="00475E61"/>
    <w:rsid w:val="00476DB0"/>
    <w:rsid w:val="004771E0"/>
    <w:rsid w:val="00481166"/>
    <w:rsid w:val="00481C3A"/>
    <w:rsid w:val="004821A3"/>
    <w:rsid w:val="004865B9"/>
    <w:rsid w:val="00487BE6"/>
    <w:rsid w:val="00487E89"/>
    <w:rsid w:val="00494B4F"/>
    <w:rsid w:val="00494C3B"/>
    <w:rsid w:val="00495C90"/>
    <w:rsid w:val="00495DCD"/>
    <w:rsid w:val="004A036B"/>
    <w:rsid w:val="004A62C1"/>
    <w:rsid w:val="004A6EE5"/>
    <w:rsid w:val="004B2F9B"/>
    <w:rsid w:val="004B3D85"/>
    <w:rsid w:val="004B44C6"/>
    <w:rsid w:val="004C042B"/>
    <w:rsid w:val="004C2497"/>
    <w:rsid w:val="004D3F9D"/>
    <w:rsid w:val="004D6A08"/>
    <w:rsid w:val="004D6C25"/>
    <w:rsid w:val="004D764F"/>
    <w:rsid w:val="004D7FDA"/>
    <w:rsid w:val="004E1A8A"/>
    <w:rsid w:val="004E37C7"/>
    <w:rsid w:val="004E4838"/>
    <w:rsid w:val="00500C6A"/>
    <w:rsid w:val="00513FAC"/>
    <w:rsid w:val="00516687"/>
    <w:rsid w:val="005217A9"/>
    <w:rsid w:val="00526205"/>
    <w:rsid w:val="005279C3"/>
    <w:rsid w:val="00530966"/>
    <w:rsid w:val="0054044F"/>
    <w:rsid w:val="00540C58"/>
    <w:rsid w:val="00541576"/>
    <w:rsid w:val="005456ED"/>
    <w:rsid w:val="0055303C"/>
    <w:rsid w:val="00561724"/>
    <w:rsid w:val="005642DC"/>
    <w:rsid w:val="00564E16"/>
    <w:rsid w:val="0056629F"/>
    <w:rsid w:val="00580A29"/>
    <w:rsid w:val="00584EC1"/>
    <w:rsid w:val="00592934"/>
    <w:rsid w:val="005A2CAE"/>
    <w:rsid w:val="005A49D3"/>
    <w:rsid w:val="005A49F0"/>
    <w:rsid w:val="005B10AF"/>
    <w:rsid w:val="005D02F6"/>
    <w:rsid w:val="005D4373"/>
    <w:rsid w:val="005F3B5D"/>
    <w:rsid w:val="005F5E82"/>
    <w:rsid w:val="00600852"/>
    <w:rsid w:val="006061F3"/>
    <w:rsid w:val="00606D09"/>
    <w:rsid w:val="00607658"/>
    <w:rsid w:val="006143A6"/>
    <w:rsid w:val="0061563B"/>
    <w:rsid w:val="006261A3"/>
    <w:rsid w:val="00636B9D"/>
    <w:rsid w:val="00640F9D"/>
    <w:rsid w:val="0064169C"/>
    <w:rsid w:val="00646FCC"/>
    <w:rsid w:val="0065106E"/>
    <w:rsid w:val="0065534B"/>
    <w:rsid w:val="0066164C"/>
    <w:rsid w:val="00661765"/>
    <w:rsid w:val="00662D17"/>
    <w:rsid w:val="00665151"/>
    <w:rsid w:val="0066565F"/>
    <w:rsid w:val="00666160"/>
    <w:rsid w:val="006705A5"/>
    <w:rsid w:val="006713B7"/>
    <w:rsid w:val="00672CA1"/>
    <w:rsid w:val="00677F30"/>
    <w:rsid w:val="00681699"/>
    <w:rsid w:val="00686076"/>
    <w:rsid w:val="006874A1"/>
    <w:rsid w:val="006A0308"/>
    <w:rsid w:val="006A08D9"/>
    <w:rsid w:val="006A0AD1"/>
    <w:rsid w:val="006A206E"/>
    <w:rsid w:val="006A7F21"/>
    <w:rsid w:val="006B15B2"/>
    <w:rsid w:val="006B31FE"/>
    <w:rsid w:val="006B4C1D"/>
    <w:rsid w:val="006B5E37"/>
    <w:rsid w:val="006C4B5E"/>
    <w:rsid w:val="006C6642"/>
    <w:rsid w:val="006D11F0"/>
    <w:rsid w:val="006D3100"/>
    <w:rsid w:val="006E14C0"/>
    <w:rsid w:val="006E25CB"/>
    <w:rsid w:val="006E284A"/>
    <w:rsid w:val="006E6B5E"/>
    <w:rsid w:val="006F6079"/>
    <w:rsid w:val="00701899"/>
    <w:rsid w:val="00707879"/>
    <w:rsid w:val="00713A80"/>
    <w:rsid w:val="00714B18"/>
    <w:rsid w:val="00716B77"/>
    <w:rsid w:val="00717842"/>
    <w:rsid w:val="00722113"/>
    <w:rsid w:val="00731634"/>
    <w:rsid w:val="00733877"/>
    <w:rsid w:val="00736CB7"/>
    <w:rsid w:val="00756ADD"/>
    <w:rsid w:val="0076175B"/>
    <w:rsid w:val="007625B4"/>
    <w:rsid w:val="007646E8"/>
    <w:rsid w:val="00765F40"/>
    <w:rsid w:val="007764A2"/>
    <w:rsid w:val="00776BCF"/>
    <w:rsid w:val="00777030"/>
    <w:rsid w:val="007775E5"/>
    <w:rsid w:val="00782D05"/>
    <w:rsid w:val="00785BD9"/>
    <w:rsid w:val="007915B0"/>
    <w:rsid w:val="007948D0"/>
    <w:rsid w:val="007A0295"/>
    <w:rsid w:val="007A573E"/>
    <w:rsid w:val="007A709A"/>
    <w:rsid w:val="007B3D5C"/>
    <w:rsid w:val="007B53E3"/>
    <w:rsid w:val="007B5F60"/>
    <w:rsid w:val="007B77B3"/>
    <w:rsid w:val="007D29F8"/>
    <w:rsid w:val="007D3FEC"/>
    <w:rsid w:val="007D5F01"/>
    <w:rsid w:val="007E1E5B"/>
    <w:rsid w:val="007E1F60"/>
    <w:rsid w:val="007E2A40"/>
    <w:rsid w:val="007E4D5D"/>
    <w:rsid w:val="007F03FE"/>
    <w:rsid w:val="007F4249"/>
    <w:rsid w:val="007F426D"/>
    <w:rsid w:val="007F5014"/>
    <w:rsid w:val="00800E2B"/>
    <w:rsid w:val="00801FD7"/>
    <w:rsid w:val="00805EF2"/>
    <w:rsid w:val="0081538F"/>
    <w:rsid w:val="0081772E"/>
    <w:rsid w:val="008313D1"/>
    <w:rsid w:val="00831F3E"/>
    <w:rsid w:val="00833E20"/>
    <w:rsid w:val="00840BDF"/>
    <w:rsid w:val="00841D67"/>
    <w:rsid w:val="0084580A"/>
    <w:rsid w:val="00850DAD"/>
    <w:rsid w:val="00850DF7"/>
    <w:rsid w:val="0085372A"/>
    <w:rsid w:val="00867DBE"/>
    <w:rsid w:val="00875F42"/>
    <w:rsid w:val="008817F0"/>
    <w:rsid w:val="00886150"/>
    <w:rsid w:val="008A14C0"/>
    <w:rsid w:val="008B57BD"/>
    <w:rsid w:val="008C2688"/>
    <w:rsid w:val="008C727F"/>
    <w:rsid w:val="008D005B"/>
    <w:rsid w:val="008E1979"/>
    <w:rsid w:val="008E2071"/>
    <w:rsid w:val="008E3CE0"/>
    <w:rsid w:val="008E4355"/>
    <w:rsid w:val="008E5C36"/>
    <w:rsid w:val="008F1762"/>
    <w:rsid w:val="008F5C4E"/>
    <w:rsid w:val="00906613"/>
    <w:rsid w:val="00910B80"/>
    <w:rsid w:val="00911986"/>
    <w:rsid w:val="009120D9"/>
    <w:rsid w:val="00913BCC"/>
    <w:rsid w:val="00914216"/>
    <w:rsid w:val="00922113"/>
    <w:rsid w:val="00925142"/>
    <w:rsid w:val="009261BB"/>
    <w:rsid w:val="0092707A"/>
    <w:rsid w:val="009305DF"/>
    <w:rsid w:val="00931E66"/>
    <w:rsid w:val="009341C8"/>
    <w:rsid w:val="0094005B"/>
    <w:rsid w:val="009454DF"/>
    <w:rsid w:val="00950497"/>
    <w:rsid w:val="009515F2"/>
    <w:rsid w:val="009529D4"/>
    <w:rsid w:val="00965324"/>
    <w:rsid w:val="00972AFF"/>
    <w:rsid w:val="009745C8"/>
    <w:rsid w:val="0098346A"/>
    <w:rsid w:val="009A14D5"/>
    <w:rsid w:val="009A49D1"/>
    <w:rsid w:val="009A647E"/>
    <w:rsid w:val="009B2FD3"/>
    <w:rsid w:val="009B61F3"/>
    <w:rsid w:val="009C1073"/>
    <w:rsid w:val="009C6F34"/>
    <w:rsid w:val="009D3B52"/>
    <w:rsid w:val="009D3DF8"/>
    <w:rsid w:val="009D69A0"/>
    <w:rsid w:val="009F24DC"/>
    <w:rsid w:val="009F2736"/>
    <w:rsid w:val="009F2DFB"/>
    <w:rsid w:val="009F3DA8"/>
    <w:rsid w:val="009F69AC"/>
    <w:rsid w:val="00A00A3B"/>
    <w:rsid w:val="00A04A09"/>
    <w:rsid w:val="00A06C67"/>
    <w:rsid w:val="00A07ABF"/>
    <w:rsid w:val="00A14636"/>
    <w:rsid w:val="00A22F08"/>
    <w:rsid w:val="00A236E0"/>
    <w:rsid w:val="00A2785C"/>
    <w:rsid w:val="00A4209E"/>
    <w:rsid w:val="00A439C6"/>
    <w:rsid w:val="00A52F0A"/>
    <w:rsid w:val="00A6005C"/>
    <w:rsid w:val="00A6057B"/>
    <w:rsid w:val="00A6252B"/>
    <w:rsid w:val="00A70BC2"/>
    <w:rsid w:val="00A743A0"/>
    <w:rsid w:val="00A8099C"/>
    <w:rsid w:val="00A80C75"/>
    <w:rsid w:val="00A83AA4"/>
    <w:rsid w:val="00A87013"/>
    <w:rsid w:val="00A958D3"/>
    <w:rsid w:val="00AA32C9"/>
    <w:rsid w:val="00AD22A3"/>
    <w:rsid w:val="00AD2E42"/>
    <w:rsid w:val="00AE046D"/>
    <w:rsid w:val="00AE4EDD"/>
    <w:rsid w:val="00AF13B1"/>
    <w:rsid w:val="00B0151B"/>
    <w:rsid w:val="00B2317A"/>
    <w:rsid w:val="00B23A0B"/>
    <w:rsid w:val="00B27ED3"/>
    <w:rsid w:val="00B340B2"/>
    <w:rsid w:val="00B34A93"/>
    <w:rsid w:val="00B42C96"/>
    <w:rsid w:val="00B501F6"/>
    <w:rsid w:val="00B5626D"/>
    <w:rsid w:val="00B607A5"/>
    <w:rsid w:val="00B64B8F"/>
    <w:rsid w:val="00B660D1"/>
    <w:rsid w:val="00B6730B"/>
    <w:rsid w:val="00B72806"/>
    <w:rsid w:val="00B76CF3"/>
    <w:rsid w:val="00B8023A"/>
    <w:rsid w:val="00B80EC4"/>
    <w:rsid w:val="00B830AF"/>
    <w:rsid w:val="00B947B0"/>
    <w:rsid w:val="00BA71E4"/>
    <w:rsid w:val="00BB222C"/>
    <w:rsid w:val="00BC1344"/>
    <w:rsid w:val="00BC39AA"/>
    <w:rsid w:val="00BC43E1"/>
    <w:rsid w:val="00BC48F3"/>
    <w:rsid w:val="00BC5F70"/>
    <w:rsid w:val="00BC6CD0"/>
    <w:rsid w:val="00BD36D4"/>
    <w:rsid w:val="00BD4E54"/>
    <w:rsid w:val="00BD6669"/>
    <w:rsid w:val="00BE5B3F"/>
    <w:rsid w:val="00BE67B3"/>
    <w:rsid w:val="00BF02CB"/>
    <w:rsid w:val="00C00AF8"/>
    <w:rsid w:val="00C066B3"/>
    <w:rsid w:val="00C06BB9"/>
    <w:rsid w:val="00C10FF3"/>
    <w:rsid w:val="00C16B72"/>
    <w:rsid w:val="00C2058D"/>
    <w:rsid w:val="00C23F96"/>
    <w:rsid w:val="00C24E63"/>
    <w:rsid w:val="00C44C69"/>
    <w:rsid w:val="00C44DC4"/>
    <w:rsid w:val="00C50569"/>
    <w:rsid w:val="00C56CA0"/>
    <w:rsid w:val="00C71EC7"/>
    <w:rsid w:val="00C73C28"/>
    <w:rsid w:val="00C75919"/>
    <w:rsid w:val="00C76C90"/>
    <w:rsid w:val="00C81A90"/>
    <w:rsid w:val="00CA13ED"/>
    <w:rsid w:val="00CA1893"/>
    <w:rsid w:val="00CA5233"/>
    <w:rsid w:val="00CA5F4F"/>
    <w:rsid w:val="00CB27E8"/>
    <w:rsid w:val="00CB632C"/>
    <w:rsid w:val="00CB65B7"/>
    <w:rsid w:val="00CB7442"/>
    <w:rsid w:val="00CC11EB"/>
    <w:rsid w:val="00CC5F23"/>
    <w:rsid w:val="00CD6A39"/>
    <w:rsid w:val="00CE0E0D"/>
    <w:rsid w:val="00CE1681"/>
    <w:rsid w:val="00CF1A4E"/>
    <w:rsid w:val="00CF57C5"/>
    <w:rsid w:val="00CF6435"/>
    <w:rsid w:val="00CF7EDB"/>
    <w:rsid w:val="00D0279D"/>
    <w:rsid w:val="00D0632E"/>
    <w:rsid w:val="00D126AC"/>
    <w:rsid w:val="00D13D92"/>
    <w:rsid w:val="00D150E1"/>
    <w:rsid w:val="00D1683E"/>
    <w:rsid w:val="00D21A85"/>
    <w:rsid w:val="00D42906"/>
    <w:rsid w:val="00D439E4"/>
    <w:rsid w:val="00D45FDA"/>
    <w:rsid w:val="00D57495"/>
    <w:rsid w:val="00D57883"/>
    <w:rsid w:val="00D6553F"/>
    <w:rsid w:val="00D71719"/>
    <w:rsid w:val="00D725D5"/>
    <w:rsid w:val="00D74B56"/>
    <w:rsid w:val="00D77755"/>
    <w:rsid w:val="00D77B2D"/>
    <w:rsid w:val="00D82E1B"/>
    <w:rsid w:val="00D853E1"/>
    <w:rsid w:val="00D86722"/>
    <w:rsid w:val="00D921F4"/>
    <w:rsid w:val="00D931E3"/>
    <w:rsid w:val="00DA52D8"/>
    <w:rsid w:val="00DB1870"/>
    <w:rsid w:val="00DB24DE"/>
    <w:rsid w:val="00DC29D9"/>
    <w:rsid w:val="00DC6F31"/>
    <w:rsid w:val="00DD159F"/>
    <w:rsid w:val="00DD6408"/>
    <w:rsid w:val="00DE5224"/>
    <w:rsid w:val="00DF0309"/>
    <w:rsid w:val="00DF1B26"/>
    <w:rsid w:val="00DF5EE1"/>
    <w:rsid w:val="00E029CA"/>
    <w:rsid w:val="00E0557F"/>
    <w:rsid w:val="00E063DE"/>
    <w:rsid w:val="00E16D82"/>
    <w:rsid w:val="00E22A2D"/>
    <w:rsid w:val="00E24679"/>
    <w:rsid w:val="00E31276"/>
    <w:rsid w:val="00E34D29"/>
    <w:rsid w:val="00E35471"/>
    <w:rsid w:val="00E43436"/>
    <w:rsid w:val="00E44586"/>
    <w:rsid w:val="00E53815"/>
    <w:rsid w:val="00E57329"/>
    <w:rsid w:val="00E65102"/>
    <w:rsid w:val="00E81594"/>
    <w:rsid w:val="00E816DB"/>
    <w:rsid w:val="00E836AA"/>
    <w:rsid w:val="00E83E25"/>
    <w:rsid w:val="00E858F1"/>
    <w:rsid w:val="00E925DA"/>
    <w:rsid w:val="00EA10E3"/>
    <w:rsid w:val="00EA200D"/>
    <w:rsid w:val="00EB1F43"/>
    <w:rsid w:val="00EB305B"/>
    <w:rsid w:val="00EE5D1D"/>
    <w:rsid w:val="00EF3EC4"/>
    <w:rsid w:val="00F00CCE"/>
    <w:rsid w:val="00F00D83"/>
    <w:rsid w:val="00F01F7F"/>
    <w:rsid w:val="00F11101"/>
    <w:rsid w:val="00F27471"/>
    <w:rsid w:val="00F277DB"/>
    <w:rsid w:val="00F325FB"/>
    <w:rsid w:val="00F40C16"/>
    <w:rsid w:val="00F4433F"/>
    <w:rsid w:val="00F458F1"/>
    <w:rsid w:val="00F510D3"/>
    <w:rsid w:val="00F65D97"/>
    <w:rsid w:val="00F72EA6"/>
    <w:rsid w:val="00F81564"/>
    <w:rsid w:val="00F826BE"/>
    <w:rsid w:val="00F874C4"/>
    <w:rsid w:val="00F9314C"/>
    <w:rsid w:val="00F9753E"/>
    <w:rsid w:val="00FA0BA4"/>
    <w:rsid w:val="00FA265C"/>
    <w:rsid w:val="00FA2F9B"/>
    <w:rsid w:val="00FB4778"/>
    <w:rsid w:val="00FD1891"/>
    <w:rsid w:val="00FD3F56"/>
    <w:rsid w:val="00FD4E04"/>
    <w:rsid w:val="00FE0AC7"/>
    <w:rsid w:val="00FE134B"/>
    <w:rsid w:val="00FE7836"/>
    <w:rsid w:val="00FE7BDE"/>
    <w:rsid w:val="00FF1355"/>
    <w:rsid w:val="00FF6233"/>
    <w:rsid w:val="00FF7D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A5274"/>
  <w15:docId w15:val="{297D32D3-C1B7-4C3F-B23D-EE82A8A82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 w:bidi="e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Lines="100" w:afterLines="100" w:line="288" w:lineRule="atLeast"/>
    </w:pPr>
    <w:rPr>
      <w:rFonts w:ascii="Cambria" w:eastAsia="Cambria" w:hAnsi="Cambria" w:cs="Times New Roman"/>
      <w:color w:val="000000"/>
      <w:sz w:val="24"/>
      <w:szCs w:val="24"/>
      <w:lang w:val="pt-BR" w:bidi="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1">
    <w:name w:val="Para 1"/>
    <w:basedOn w:val="Normal"/>
    <w:qFormat/>
    <w:rPr>
      <w:b/>
      <w:bCs/>
    </w:rPr>
  </w:style>
  <w:style w:type="paragraph" w:customStyle="1" w:styleId="Para2">
    <w:name w:val="Para 2"/>
    <w:basedOn w:val="Normal"/>
    <w:qFormat/>
    <w:rPr>
      <w:i/>
      <w:iCs/>
    </w:rPr>
  </w:style>
  <w:style w:type="character" w:customStyle="1" w:styleId="0Text">
    <w:name w:val="0 Text"/>
    <w:rPr>
      <w:b/>
      <w:bCs/>
    </w:rPr>
  </w:style>
  <w:style w:type="character" w:customStyle="1" w:styleId="1Text">
    <w:name w:val="1 Text"/>
    <w:rPr>
      <w:color w:val="0000FF"/>
      <w:u w:val="single"/>
    </w:rPr>
  </w:style>
  <w:style w:type="character" w:customStyle="1" w:styleId="2Text">
    <w:name w:val="2 Text"/>
    <w:rPr>
      <w:i/>
      <w:iCs/>
    </w:rPr>
  </w:style>
  <w:style w:type="character" w:customStyle="1" w:styleId="3Text">
    <w:name w:val="3 Text"/>
    <w:rPr>
      <w:b/>
      <w:bCs/>
      <w:color w:val="0000FF"/>
      <w:u w:val="single"/>
    </w:rPr>
  </w:style>
  <w:style w:type="paragraph" w:customStyle="1" w:styleId="0Block">
    <w:name w:val="0 Block"/>
    <w:pPr>
      <w:spacing w:beforeLines="100" w:afterLines="100" w:line="288" w:lineRule="atLeast"/>
    </w:pPr>
    <w:rPr>
      <w:rFonts w:cs="Times New Roman"/>
      <w:lang w:bidi="ar-SA"/>
    </w:rPr>
  </w:style>
  <w:style w:type="character" w:styleId="Refdecomentrio">
    <w:name w:val="annotation reference"/>
    <w:basedOn w:val="Fontepargpadro"/>
    <w:uiPriority w:val="99"/>
    <w:semiHidden/>
    <w:unhideWhenUsed/>
    <w:rsid w:val="009F24DC"/>
    <w:rPr>
      <w:sz w:val="16"/>
      <w:szCs w:val="16"/>
    </w:rPr>
  </w:style>
  <w:style w:type="paragraph" w:styleId="Textodecomentrio">
    <w:name w:val="annotation text"/>
    <w:basedOn w:val="Normal"/>
    <w:link w:val="TextodecomentrioChar"/>
    <w:uiPriority w:val="99"/>
    <w:semiHidden/>
    <w:unhideWhenUsed/>
    <w:rsid w:val="009F24D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F24DC"/>
    <w:rPr>
      <w:rFonts w:ascii="Cambria" w:eastAsia="Cambria" w:hAnsi="Cambria" w:cs="Times New Roman"/>
      <w:color w:val="000000"/>
      <w:sz w:val="20"/>
      <w:szCs w:val="20"/>
      <w:lang w:bidi="ar-SA"/>
    </w:rPr>
  </w:style>
  <w:style w:type="paragraph" w:styleId="Assuntodocomentrio">
    <w:name w:val="annotation subject"/>
    <w:basedOn w:val="Textodecomentrio"/>
    <w:next w:val="Textodecomentrio"/>
    <w:link w:val="AssuntodocomentrioChar"/>
    <w:uiPriority w:val="99"/>
    <w:semiHidden/>
    <w:unhideWhenUsed/>
    <w:rsid w:val="009F24DC"/>
    <w:rPr>
      <w:b/>
      <w:bCs/>
    </w:rPr>
  </w:style>
  <w:style w:type="character" w:customStyle="1" w:styleId="AssuntodocomentrioChar">
    <w:name w:val="Assunto do comentário Char"/>
    <w:basedOn w:val="TextodecomentrioChar"/>
    <w:link w:val="Assuntodocomentrio"/>
    <w:uiPriority w:val="99"/>
    <w:semiHidden/>
    <w:rsid w:val="009F24DC"/>
    <w:rPr>
      <w:rFonts w:ascii="Cambria" w:eastAsia="Cambria" w:hAnsi="Cambria" w:cs="Times New Roman"/>
      <w:b/>
      <w:bCs/>
      <w:color w:val="000000"/>
      <w:sz w:val="20"/>
      <w:szCs w:val="20"/>
      <w:lang w:bidi="ar-SA"/>
    </w:rPr>
  </w:style>
  <w:style w:type="table" w:styleId="Tabelacomgrade">
    <w:name w:val="Table Grid"/>
    <w:basedOn w:val="Tabelanormal"/>
    <w:uiPriority w:val="39"/>
    <w:rsid w:val="003A057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DB1870"/>
    <w:pPr>
      <w:tabs>
        <w:tab w:val="center" w:pos="4252"/>
        <w:tab w:val="right" w:pos="8504"/>
      </w:tabs>
      <w:spacing w:line="240" w:lineRule="auto"/>
    </w:pPr>
  </w:style>
  <w:style w:type="character" w:customStyle="1" w:styleId="CabealhoChar">
    <w:name w:val="Cabeçalho Char"/>
    <w:basedOn w:val="Fontepargpadro"/>
    <w:link w:val="Cabealho"/>
    <w:uiPriority w:val="99"/>
    <w:rsid w:val="00DB1870"/>
    <w:rPr>
      <w:rFonts w:ascii="Cambria" w:eastAsia="Cambria" w:hAnsi="Cambria" w:cs="Times New Roman"/>
      <w:color w:val="000000"/>
      <w:sz w:val="24"/>
      <w:szCs w:val="24"/>
      <w:lang w:val="pt-BR" w:bidi="ar-SA"/>
    </w:rPr>
  </w:style>
  <w:style w:type="paragraph" w:styleId="Rodap">
    <w:name w:val="footer"/>
    <w:basedOn w:val="Normal"/>
    <w:link w:val="RodapChar"/>
    <w:uiPriority w:val="99"/>
    <w:unhideWhenUsed/>
    <w:rsid w:val="00DB1870"/>
    <w:pPr>
      <w:tabs>
        <w:tab w:val="center" w:pos="4252"/>
        <w:tab w:val="right" w:pos="8504"/>
      </w:tabs>
      <w:spacing w:line="240" w:lineRule="auto"/>
    </w:pPr>
  </w:style>
  <w:style w:type="character" w:customStyle="1" w:styleId="RodapChar">
    <w:name w:val="Rodapé Char"/>
    <w:basedOn w:val="Fontepargpadro"/>
    <w:link w:val="Rodap"/>
    <w:uiPriority w:val="99"/>
    <w:rsid w:val="00DB1870"/>
    <w:rPr>
      <w:rFonts w:ascii="Cambria" w:eastAsia="Cambria" w:hAnsi="Cambria" w:cs="Times New Roman"/>
      <w:color w:val="000000"/>
      <w:sz w:val="24"/>
      <w:szCs w:val="24"/>
      <w:lang w:val="pt-BR" w:bidi="ar-SA"/>
    </w:rPr>
  </w:style>
  <w:style w:type="paragraph" w:customStyle="1" w:styleId="Default">
    <w:name w:val="Default"/>
    <w:rsid w:val="00DB1870"/>
    <w:pPr>
      <w:autoSpaceDE w:val="0"/>
      <w:autoSpaceDN w:val="0"/>
      <w:adjustRightInd w:val="0"/>
      <w:spacing w:line="240" w:lineRule="auto"/>
    </w:pPr>
    <w:rPr>
      <w:rFonts w:ascii="Times New Roman" w:hAnsi="Times New Roman" w:cs="Times New Roman"/>
      <w:color w:val="000000"/>
      <w:sz w:val="24"/>
      <w:szCs w:val="24"/>
      <w:lang w:val="pt-BR" w:bidi="ar-SA"/>
    </w:rPr>
  </w:style>
  <w:style w:type="character" w:styleId="Hyperlink">
    <w:name w:val="Hyperlink"/>
    <w:basedOn w:val="Fontepargpadro"/>
    <w:uiPriority w:val="99"/>
    <w:unhideWhenUsed/>
    <w:rsid w:val="00526205"/>
    <w:rPr>
      <w:color w:val="0563C1" w:themeColor="hyperlink"/>
      <w:u w:val="single"/>
    </w:rPr>
  </w:style>
  <w:style w:type="character" w:styleId="MenoPendente">
    <w:name w:val="Unresolved Mention"/>
    <w:basedOn w:val="Fontepargpadro"/>
    <w:uiPriority w:val="99"/>
    <w:semiHidden/>
    <w:unhideWhenUsed/>
    <w:rsid w:val="005262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mpt.mp.br/pgt/trabalho-mpt/estagio/estagio-no-mpt" TargetMode="External"/><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hyperlink" Target="https://mpt.mp.br/pgt/trabalho-mpt/estagio/estagio-no-mpt" TargetMode="Externa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yperlink" Target="https://cosmos-estagio.mpt.mp.br/estagio/?regiao=20" TargetMode="External"/><Relationship Id="rId5" Type="http://schemas.openxmlformats.org/officeDocument/2006/relationships/endnotes" Target="endnote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hyperlink" Target="http://www.prt20.mpt.mp.br/informe-se/estagiarios" TargetMode="External"/><Relationship Id="rId19" Type="http://schemas.openxmlformats.org/officeDocument/2006/relationships/header" Target="header3.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yperlink" Target="https://pgtmpt-my.sharepoint.com/personal/edson_santos_mpt_mp_br/Documents/DGP%20-%20Arquivos/0_QUARENTENA/ESTAGIO/SELECAO_ESTAGIO_2021/www.prt20.mpt.mp.br/informe-se/estagiarios" TargetMode="External"/><Relationship Id="rId22" Type="http://schemas.microsoft.com/office/2011/relationships/people" Target="people.xml"/></Relationships>
</file>

<file path=word/_rels/header2.xml.rels><?xml version="1.0" encoding="UTF-8" standalone="yes"?>
<Relationships xmlns="http://schemas.openxmlformats.org/package/2006/relationships"><Relationship Id="rId2" Type="http://schemas.openxmlformats.org/officeDocument/2006/relationships/hyperlink" Target="http://www.prt20.mpt.mp.br" TargetMode="External"/><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511aacd-8b6e-4fe1-8773-9724e26e88a3}" enabled="0" method="" siteId="{d511aacd-8b6e-4fe1-8773-9724e26e88a3}" removed="1"/>
</clbl:labelList>
</file>

<file path=docProps/app.xml><?xml version="1.0" encoding="utf-8"?>
<Properties xmlns="http://schemas.openxmlformats.org/officeDocument/2006/extended-properties" xmlns:vt="http://schemas.openxmlformats.org/officeDocument/2006/docPropsVTypes">
  <Template>Normal.dotm</Template>
  <TotalTime>342</TotalTime>
  <Pages>15</Pages>
  <Words>5166</Words>
  <Characters>27900</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1</vt:lpstr>
    </vt:vector>
  </TitlesOfParts>
  <Company/>
  <LinksUpToDate>false</LinksUpToDate>
  <CharactersWithSpaces>33001</CharactersWithSpaces>
  <SharedDoc>false</SharedDoc>
  <HLinks>
    <vt:vector size="36" baseType="variant">
      <vt:variant>
        <vt:i4>1638507</vt:i4>
      </vt:variant>
      <vt:variant>
        <vt:i4>12</vt:i4>
      </vt:variant>
      <vt:variant>
        <vt:i4>0</vt:i4>
      </vt:variant>
      <vt:variant>
        <vt:i4>5</vt:i4>
      </vt:variant>
      <vt:variant>
        <vt:lpwstr>https://pgtmpt-my.sharepoint.com/personal/edson_santos_mpt_mp_br/Documents/DGP - Arquivos/0_QUARENTENA/ESTAGIO/SELECAO_ESTAGIO_2021/www.prt20.mpt.mp.br/informe-se/estagiarios</vt:lpwstr>
      </vt:variant>
      <vt:variant>
        <vt:lpwstr/>
      </vt:variant>
      <vt:variant>
        <vt:i4>196610</vt:i4>
      </vt:variant>
      <vt:variant>
        <vt:i4>9</vt:i4>
      </vt:variant>
      <vt:variant>
        <vt:i4>0</vt:i4>
      </vt:variant>
      <vt:variant>
        <vt:i4>5</vt:i4>
      </vt:variant>
      <vt:variant>
        <vt:lpwstr>https://mpt.mp.br/pgt/trabalho-mpt/estagio/estagio-no-mpt</vt:lpwstr>
      </vt:variant>
      <vt:variant>
        <vt:lpwstr/>
      </vt:variant>
      <vt:variant>
        <vt:i4>196610</vt:i4>
      </vt:variant>
      <vt:variant>
        <vt:i4>6</vt:i4>
      </vt:variant>
      <vt:variant>
        <vt:i4>0</vt:i4>
      </vt:variant>
      <vt:variant>
        <vt:i4>5</vt:i4>
      </vt:variant>
      <vt:variant>
        <vt:lpwstr>https://mpt.mp.br/pgt/trabalho-mpt/estagio/estagio-no-mpt</vt:lpwstr>
      </vt:variant>
      <vt:variant>
        <vt:lpwstr/>
      </vt:variant>
      <vt:variant>
        <vt:i4>2490425</vt:i4>
      </vt:variant>
      <vt:variant>
        <vt:i4>3</vt:i4>
      </vt:variant>
      <vt:variant>
        <vt:i4>0</vt:i4>
      </vt:variant>
      <vt:variant>
        <vt:i4>5</vt:i4>
      </vt:variant>
      <vt:variant>
        <vt:lpwstr>https://cosmos-estagio.mpt.mp.br/estagio/?regiao=20</vt:lpwstr>
      </vt:variant>
      <vt:variant>
        <vt:lpwstr/>
      </vt:variant>
      <vt:variant>
        <vt:i4>1376263</vt:i4>
      </vt:variant>
      <vt:variant>
        <vt:i4>0</vt:i4>
      </vt:variant>
      <vt:variant>
        <vt:i4>0</vt:i4>
      </vt:variant>
      <vt:variant>
        <vt:i4>5</vt:i4>
      </vt:variant>
      <vt:variant>
        <vt:lpwstr>http://www.prt20.mpt.mp.br/informe-se/estagiarios</vt:lpwstr>
      </vt:variant>
      <vt:variant>
        <vt:lpwstr/>
      </vt:variant>
      <vt:variant>
        <vt:i4>3604594</vt:i4>
      </vt:variant>
      <vt:variant>
        <vt:i4>0</vt:i4>
      </vt:variant>
      <vt:variant>
        <vt:i4>0</vt:i4>
      </vt:variant>
      <vt:variant>
        <vt:i4>5</vt:i4>
      </vt:variant>
      <vt:variant>
        <vt:lpwstr>http://www.prt20.mpt.mp.br/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Sinval Pedrosa de Almeida Filho</dc:creator>
  <cp:keywords/>
  <cp:lastModifiedBy>Edson dos Santos</cp:lastModifiedBy>
  <cp:revision>273</cp:revision>
  <cp:lastPrinted>2022-09-13T18:22:00Z</cp:lastPrinted>
  <dcterms:created xsi:type="dcterms:W3CDTF">2023-07-19T15:06:00Z</dcterms:created>
  <dcterms:modified xsi:type="dcterms:W3CDTF">2026-02-25T16:48:00Z</dcterms:modified>
  <dc:language>en</dc:language>
</cp:coreProperties>
</file>