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Heading1"/>
        <w:numPr>
          <w:ilvl w:val="0"/>
          <w:numId w:val="0"/>
        </w:numPr>
        <w:jc w:val="center"/>
        <w:rPr>
          <w:sz w:val="44"/>
          <w:lang w:val="de-CH"/>
        </w:rPr>
      </w:pPr>
      <w:bookmarkStart w:id="0" w:name="_Toc503390520"/>
      <w:bookmarkStart w:id="1" w:name="_Toc503605595"/>
      <w:r w:rsidRPr="00B30E05">
        <w:rPr>
          <w:sz w:val="44"/>
          <w:lang w:val="de-CH"/>
        </w:rPr>
        <w:t>Projektbericht «Quaternion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5CFE8E83" wp14:editId="2CAE14E1">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Thöni Stefan, Sidler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Heading2"/>
        <w:rPr>
          <w:lang w:val="de-CH"/>
        </w:rPr>
      </w:pPr>
      <w:bookmarkStart w:id="2" w:name="_Toc503390521"/>
      <w:bookmarkStart w:id="3" w:name="_Toc503605596"/>
      <w:r>
        <w:rPr>
          <w:lang w:val="de-CH"/>
        </w:rPr>
        <w:lastRenderedPageBreak/>
        <w:t>Inhaltsverzeichnis</w:t>
      </w:r>
      <w:bookmarkEnd w:id="2"/>
      <w:bookmarkEnd w:id="3"/>
    </w:p>
    <w:p w:rsidR="00CE5C5E" w:rsidRDefault="00E6060C">
      <w:pPr>
        <w:pStyle w:val="TOC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605595" w:history="1">
        <w:r w:rsidR="00CE5C5E" w:rsidRPr="00380BAF">
          <w:rPr>
            <w:rStyle w:val="Hyperlink"/>
            <w:noProof/>
            <w:lang w:val="de-CH"/>
          </w:rPr>
          <w:t>Projektbericht «Quaternion Julia Fraktale»</w:t>
        </w:r>
        <w:r w:rsidR="00CE5C5E">
          <w:rPr>
            <w:noProof/>
            <w:webHidden/>
          </w:rPr>
          <w:tab/>
        </w:r>
        <w:r w:rsidR="00CE5C5E">
          <w:rPr>
            <w:noProof/>
            <w:webHidden/>
          </w:rPr>
          <w:fldChar w:fldCharType="begin"/>
        </w:r>
        <w:r w:rsidR="00CE5C5E">
          <w:rPr>
            <w:noProof/>
            <w:webHidden/>
          </w:rPr>
          <w:instrText xml:space="preserve"> PAGEREF _Toc503605595 \h </w:instrText>
        </w:r>
        <w:r w:rsidR="00CE5C5E">
          <w:rPr>
            <w:noProof/>
            <w:webHidden/>
          </w:rPr>
        </w:r>
        <w:r w:rsidR="00CE5C5E">
          <w:rPr>
            <w:noProof/>
            <w:webHidden/>
          </w:rPr>
          <w:fldChar w:fldCharType="separate"/>
        </w:r>
        <w:r w:rsidR="003F60D0">
          <w:rPr>
            <w:noProof/>
            <w:webHidden/>
          </w:rPr>
          <w:t>1</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596" w:history="1">
        <w:r w:rsidR="00CE5C5E" w:rsidRPr="00380BAF">
          <w:rPr>
            <w:rStyle w:val="Hyperlink"/>
            <w:noProof/>
            <w:lang w:val="de-CH"/>
          </w:rPr>
          <w:t>1.1</w:t>
        </w:r>
        <w:r w:rsidR="00CE5C5E">
          <w:rPr>
            <w:rFonts w:eastAsiaTheme="minorEastAsia"/>
            <w:noProof/>
            <w:lang w:val="de-CH" w:eastAsia="de-CH"/>
          </w:rPr>
          <w:tab/>
        </w:r>
        <w:r w:rsidR="00CE5C5E" w:rsidRPr="00380BAF">
          <w:rPr>
            <w:rStyle w:val="Hyperlink"/>
            <w:noProof/>
            <w:lang w:val="de-CH"/>
          </w:rPr>
          <w:t>Inhaltsverzeichnis</w:t>
        </w:r>
        <w:r w:rsidR="00CE5C5E">
          <w:rPr>
            <w:noProof/>
            <w:webHidden/>
          </w:rPr>
          <w:tab/>
        </w:r>
        <w:r w:rsidR="00CE5C5E">
          <w:rPr>
            <w:noProof/>
            <w:webHidden/>
          </w:rPr>
          <w:fldChar w:fldCharType="begin"/>
        </w:r>
        <w:r w:rsidR="00CE5C5E">
          <w:rPr>
            <w:noProof/>
            <w:webHidden/>
          </w:rPr>
          <w:instrText xml:space="preserve"> PAGEREF _Toc503605596 \h </w:instrText>
        </w:r>
        <w:r w:rsidR="00CE5C5E">
          <w:rPr>
            <w:noProof/>
            <w:webHidden/>
          </w:rPr>
        </w:r>
        <w:r w:rsidR="00CE5C5E">
          <w:rPr>
            <w:noProof/>
            <w:webHidden/>
          </w:rPr>
          <w:fldChar w:fldCharType="separate"/>
        </w:r>
        <w:r w:rsidR="003F60D0">
          <w:rPr>
            <w:noProof/>
            <w:webHidden/>
          </w:rPr>
          <w:t>2</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597" w:history="1">
        <w:r w:rsidR="00CE5C5E" w:rsidRPr="00380BAF">
          <w:rPr>
            <w:rStyle w:val="Hyperlink"/>
            <w:noProof/>
            <w:lang w:val="de-CH"/>
          </w:rPr>
          <w:t>1.2</w:t>
        </w:r>
        <w:r w:rsidR="00CE5C5E">
          <w:rPr>
            <w:rFonts w:eastAsiaTheme="minorEastAsia"/>
            <w:noProof/>
            <w:lang w:val="de-CH" w:eastAsia="de-CH"/>
          </w:rPr>
          <w:tab/>
        </w:r>
        <w:r w:rsidR="00CE5C5E" w:rsidRPr="00380BAF">
          <w:rPr>
            <w:rStyle w:val="Hyperlink"/>
            <w:noProof/>
            <w:lang w:val="de-CH"/>
          </w:rPr>
          <w:t>Abstract</w:t>
        </w:r>
        <w:r w:rsidR="00CE5C5E">
          <w:rPr>
            <w:noProof/>
            <w:webHidden/>
          </w:rPr>
          <w:tab/>
        </w:r>
        <w:r w:rsidR="00CE5C5E">
          <w:rPr>
            <w:noProof/>
            <w:webHidden/>
          </w:rPr>
          <w:fldChar w:fldCharType="begin"/>
        </w:r>
        <w:r w:rsidR="00CE5C5E">
          <w:rPr>
            <w:noProof/>
            <w:webHidden/>
          </w:rPr>
          <w:instrText xml:space="preserve"> PAGEREF _Toc503605597 \h </w:instrText>
        </w:r>
        <w:r w:rsidR="00CE5C5E">
          <w:rPr>
            <w:noProof/>
            <w:webHidden/>
          </w:rPr>
        </w:r>
        <w:r w:rsidR="00CE5C5E">
          <w:rPr>
            <w:noProof/>
            <w:webHidden/>
          </w:rPr>
          <w:fldChar w:fldCharType="separate"/>
        </w:r>
        <w:r w:rsidR="003F60D0">
          <w:rPr>
            <w:noProof/>
            <w:webHidden/>
          </w:rPr>
          <w:t>3</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598" w:history="1">
        <w:r w:rsidR="00CE5C5E" w:rsidRPr="00380BAF">
          <w:rPr>
            <w:rStyle w:val="Hyperlink"/>
            <w:noProof/>
            <w:lang w:val="de-CH"/>
          </w:rPr>
          <w:t>1.3</w:t>
        </w:r>
        <w:r w:rsidR="00CE5C5E">
          <w:rPr>
            <w:rFonts w:eastAsiaTheme="minorEastAsia"/>
            <w:noProof/>
            <w:lang w:val="de-CH" w:eastAsia="de-CH"/>
          </w:rPr>
          <w:tab/>
        </w:r>
        <w:r w:rsidR="00CE5C5E" w:rsidRPr="00380BAF">
          <w:rPr>
            <w:rStyle w:val="Hyperlink"/>
            <w:noProof/>
            <w:lang w:val="de-CH"/>
          </w:rPr>
          <w:t>Mathematische Grundlangen</w:t>
        </w:r>
        <w:r w:rsidR="00CE5C5E">
          <w:rPr>
            <w:noProof/>
            <w:webHidden/>
          </w:rPr>
          <w:tab/>
        </w:r>
        <w:r w:rsidR="00CE5C5E">
          <w:rPr>
            <w:noProof/>
            <w:webHidden/>
          </w:rPr>
          <w:fldChar w:fldCharType="begin"/>
        </w:r>
        <w:r w:rsidR="00CE5C5E">
          <w:rPr>
            <w:noProof/>
            <w:webHidden/>
          </w:rPr>
          <w:instrText xml:space="preserve"> PAGEREF _Toc503605598 \h </w:instrText>
        </w:r>
        <w:r w:rsidR="00CE5C5E">
          <w:rPr>
            <w:noProof/>
            <w:webHidden/>
          </w:rPr>
        </w:r>
        <w:r w:rsidR="00CE5C5E">
          <w:rPr>
            <w:noProof/>
            <w:webHidden/>
          </w:rPr>
          <w:fldChar w:fldCharType="separate"/>
        </w:r>
        <w:r w:rsidR="003F60D0">
          <w:rPr>
            <w:noProof/>
            <w:webHidden/>
          </w:rPr>
          <w:t>3</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599" w:history="1">
        <w:r w:rsidR="00CE5C5E" w:rsidRPr="00380BAF">
          <w:rPr>
            <w:rStyle w:val="Hyperlink"/>
            <w:noProof/>
            <w:lang w:val="de-CH"/>
          </w:rPr>
          <w:t>1.3.1</w:t>
        </w:r>
        <w:r w:rsidR="00CE5C5E">
          <w:rPr>
            <w:rFonts w:eastAsiaTheme="minorEastAsia"/>
            <w:noProof/>
            <w:lang w:val="de-CH" w:eastAsia="de-CH"/>
          </w:rPr>
          <w:tab/>
        </w:r>
        <w:r w:rsidR="00CE5C5E" w:rsidRPr="00380BAF">
          <w:rPr>
            <w:rStyle w:val="Hyperlink"/>
            <w:noProof/>
            <w:lang w:val="de-CH"/>
          </w:rPr>
          <w:t xml:space="preserve">Komplexe Zahlen </w:t>
        </w:r>
        <m:oMath>
          <m:r>
            <m:rPr>
              <m:scr m:val="double-struck"/>
              <m:sty m:val="p"/>
            </m:rPr>
            <w:rPr>
              <w:rStyle w:val="Hyperlink"/>
              <w:rFonts w:ascii="Cambria Math" w:hAnsi="Cambria Math"/>
              <w:noProof/>
              <w:lang w:val="de-CH"/>
            </w:rPr>
            <m:t>C</m:t>
          </m:r>
        </m:oMath>
        <w:r w:rsidR="00CE5C5E">
          <w:rPr>
            <w:noProof/>
            <w:webHidden/>
          </w:rPr>
          <w:tab/>
        </w:r>
        <w:r w:rsidR="00CE5C5E">
          <w:rPr>
            <w:noProof/>
            <w:webHidden/>
          </w:rPr>
          <w:fldChar w:fldCharType="begin"/>
        </w:r>
        <w:r w:rsidR="00CE5C5E">
          <w:rPr>
            <w:noProof/>
            <w:webHidden/>
          </w:rPr>
          <w:instrText xml:space="preserve"> PAGEREF _Toc503605599 \h </w:instrText>
        </w:r>
        <w:r w:rsidR="00CE5C5E">
          <w:rPr>
            <w:noProof/>
            <w:webHidden/>
          </w:rPr>
        </w:r>
        <w:r w:rsidR="00CE5C5E">
          <w:rPr>
            <w:noProof/>
            <w:webHidden/>
          </w:rPr>
          <w:fldChar w:fldCharType="separate"/>
        </w:r>
        <w:r w:rsidR="003F60D0">
          <w:rPr>
            <w:noProof/>
            <w:webHidden/>
          </w:rPr>
          <w:t>3</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0" w:history="1">
        <w:r w:rsidR="00CE5C5E" w:rsidRPr="00380BAF">
          <w:rPr>
            <w:rStyle w:val="Hyperlink"/>
            <w:noProof/>
            <w:lang w:val="de-CH"/>
          </w:rPr>
          <w:t>1.3.2</w:t>
        </w:r>
        <w:r w:rsidR="00CE5C5E">
          <w:rPr>
            <w:rFonts w:eastAsiaTheme="minorEastAsia"/>
            <w:noProof/>
            <w:lang w:val="de-CH" w:eastAsia="de-CH"/>
          </w:rPr>
          <w:tab/>
        </w:r>
        <w:r w:rsidR="00CE5C5E" w:rsidRPr="00380BAF">
          <w:rPr>
            <w:rStyle w:val="Hyperlink"/>
            <w:noProof/>
            <w:lang w:val="de-CH"/>
          </w:rPr>
          <w:t>Mandelbrot-Menge</w:t>
        </w:r>
        <w:r w:rsidR="00CE5C5E">
          <w:rPr>
            <w:noProof/>
            <w:webHidden/>
          </w:rPr>
          <w:tab/>
        </w:r>
        <w:r w:rsidR="00CE5C5E">
          <w:rPr>
            <w:noProof/>
            <w:webHidden/>
          </w:rPr>
          <w:fldChar w:fldCharType="begin"/>
        </w:r>
        <w:r w:rsidR="00CE5C5E">
          <w:rPr>
            <w:noProof/>
            <w:webHidden/>
          </w:rPr>
          <w:instrText xml:space="preserve"> PAGEREF _Toc503605600 \h </w:instrText>
        </w:r>
        <w:r w:rsidR="00CE5C5E">
          <w:rPr>
            <w:noProof/>
            <w:webHidden/>
          </w:rPr>
        </w:r>
        <w:r w:rsidR="00CE5C5E">
          <w:rPr>
            <w:noProof/>
            <w:webHidden/>
          </w:rPr>
          <w:fldChar w:fldCharType="separate"/>
        </w:r>
        <w:r w:rsidR="003F60D0">
          <w:rPr>
            <w:noProof/>
            <w:webHidden/>
          </w:rPr>
          <w:t>3</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1" w:history="1">
        <w:r w:rsidR="00CE5C5E" w:rsidRPr="00380BAF">
          <w:rPr>
            <w:rStyle w:val="Hyperlink"/>
            <w:noProof/>
            <w:lang w:val="de-CH"/>
          </w:rPr>
          <w:t>1.3.3</w:t>
        </w:r>
        <w:r w:rsidR="00CE5C5E">
          <w:rPr>
            <w:rFonts w:eastAsiaTheme="minorEastAsia"/>
            <w:noProof/>
            <w:lang w:val="de-CH" w:eastAsia="de-CH"/>
          </w:rPr>
          <w:tab/>
        </w:r>
        <w:r w:rsidR="00CE5C5E" w:rsidRPr="00380BAF">
          <w:rPr>
            <w:rStyle w:val="Hyperlink"/>
            <w:noProof/>
            <w:lang w:val="de-CH"/>
          </w:rPr>
          <w:t>Julia-Menge</w:t>
        </w:r>
        <w:r w:rsidR="00CE5C5E">
          <w:rPr>
            <w:noProof/>
            <w:webHidden/>
          </w:rPr>
          <w:tab/>
        </w:r>
        <w:r w:rsidR="00CE5C5E">
          <w:rPr>
            <w:noProof/>
            <w:webHidden/>
          </w:rPr>
          <w:fldChar w:fldCharType="begin"/>
        </w:r>
        <w:r w:rsidR="00CE5C5E">
          <w:rPr>
            <w:noProof/>
            <w:webHidden/>
          </w:rPr>
          <w:instrText xml:space="preserve"> PAGEREF _Toc503605601 \h </w:instrText>
        </w:r>
        <w:r w:rsidR="00CE5C5E">
          <w:rPr>
            <w:noProof/>
            <w:webHidden/>
          </w:rPr>
        </w:r>
        <w:r w:rsidR="00CE5C5E">
          <w:rPr>
            <w:noProof/>
            <w:webHidden/>
          </w:rPr>
          <w:fldChar w:fldCharType="separate"/>
        </w:r>
        <w:r w:rsidR="003F60D0">
          <w:rPr>
            <w:noProof/>
            <w:webHidden/>
          </w:rPr>
          <w:t>4</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2" w:history="1">
        <w:r w:rsidR="00CE5C5E" w:rsidRPr="00380BAF">
          <w:rPr>
            <w:rStyle w:val="Hyperlink"/>
            <w:noProof/>
            <w:lang w:val="de-CH"/>
          </w:rPr>
          <w:t>1.3.4</w:t>
        </w:r>
        <w:r w:rsidR="00CE5C5E">
          <w:rPr>
            <w:rFonts w:eastAsiaTheme="minorEastAsia"/>
            <w:noProof/>
            <w:lang w:val="de-CH" w:eastAsia="de-CH"/>
          </w:rPr>
          <w:tab/>
        </w:r>
        <w:r w:rsidR="00CE5C5E" w:rsidRPr="00380BAF">
          <w:rPr>
            <w:rStyle w:val="Hyperlink"/>
            <w:noProof/>
            <w:lang w:val="de-CH"/>
          </w:rPr>
          <w:t xml:space="preserve">Quaternionen </w:t>
        </w:r>
        <w:r w:rsidR="00CE5C5E" w:rsidRPr="00380BAF">
          <w:rPr>
            <w:rStyle w:val="Hyperlink"/>
            <w:rFonts w:ascii="Cambria Math" w:hAnsi="Cambria Math" w:cs="Cambria Math"/>
            <w:noProof/>
            <w:lang w:val="de-CH"/>
          </w:rPr>
          <w:t>ℍ</w:t>
        </w:r>
        <w:r w:rsidR="00CE5C5E">
          <w:rPr>
            <w:noProof/>
            <w:webHidden/>
          </w:rPr>
          <w:tab/>
        </w:r>
        <w:r w:rsidR="00CE5C5E">
          <w:rPr>
            <w:noProof/>
            <w:webHidden/>
          </w:rPr>
          <w:fldChar w:fldCharType="begin"/>
        </w:r>
        <w:r w:rsidR="00CE5C5E">
          <w:rPr>
            <w:noProof/>
            <w:webHidden/>
          </w:rPr>
          <w:instrText xml:space="preserve"> PAGEREF _Toc503605602 \h </w:instrText>
        </w:r>
        <w:r w:rsidR="00CE5C5E">
          <w:rPr>
            <w:noProof/>
            <w:webHidden/>
          </w:rPr>
        </w:r>
        <w:r w:rsidR="00CE5C5E">
          <w:rPr>
            <w:noProof/>
            <w:webHidden/>
          </w:rPr>
          <w:fldChar w:fldCharType="separate"/>
        </w:r>
        <w:r w:rsidR="003F60D0">
          <w:rPr>
            <w:noProof/>
            <w:webHidden/>
          </w:rPr>
          <w:t>4</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3" w:history="1">
        <w:r w:rsidR="00CE5C5E" w:rsidRPr="00380BAF">
          <w:rPr>
            <w:rStyle w:val="Hyperlink"/>
            <w:noProof/>
            <w:lang w:val="de-CH"/>
          </w:rPr>
          <w:t>1.3.5</w:t>
        </w:r>
        <w:r w:rsidR="00CE5C5E">
          <w:rPr>
            <w:rFonts w:eastAsiaTheme="minorEastAsia"/>
            <w:noProof/>
            <w:lang w:val="de-CH" w:eastAsia="de-CH"/>
          </w:rPr>
          <w:tab/>
        </w:r>
        <w:r w:rsidR="00CE5C5E" w:rsidRPr="00380BAF">
          <w:rPr>
            <w:rStyle w:val="Hyperlink"/>
            <w:noProof/>
            <w:lang w:val="de-CH"/>
          </w:rPr>
          <w:t>Mandelbrot-Menge in 3D</w:t>
        </w:r>
        <w:r w:rsidR="00CE5C5E">
          <w:rPr>
            <w:noProof/>
            <w:webHidden/>
          </w:rPr>
          <w:tab/>
        </w:r>
        <w:r w:rsidR="00CE5C5E">
          <w:rPr>
            <w:noProof/>
            <w:webHidden/>
          </w:rPr>
          <w:fldChar w:fldCharType="begin"/>
        </w:r>
        <w:r w:rsidR="00CE5C5E">
          <w:rPr>
            <w:noProof/>
            <w:webHidden/>
          </w:rPr>
          <w:instrText xml:space="preserve"> PAGEREF _Toc503605603 \h </w:instrText>
        </w:r>
        <w:r w:rsidR="00CE5C5E">
          <w:rPr>
            <w:noProof/>
            <w:webHidden/>
          </w:rPr>
        </w:r>
        <w:r w:rsidR="00CE5C5E">
          <w:rPr>
            <w:noProof/>
            <w:webHidden/>
          </w:rPr>
          <w:fldChar w:fldCharType="separate"/>
        </w:r>
        <w:r w:rsidR="003F60D0">
          <w:rPr>
            <w:noProof/>
            <w:webHidden/>
          </w:rPr>
          <w:t>5</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4" w:history="1">
        <w:r w:rsidR="00CE5C5E" w:rsidRPr="00380BAF">
          <w:rPr>
            <w:rStyle w:val="Hyperlink"/>
            <w:noProof/>
            <w:lang w:val="de-CH"/>
          </w:rPr>
          <w:t>1.3.6</w:t>
        </w:r>
        <w:r w:rsidR="00CE5C5E">
          <w:rPr>
            <w:rFonts w:eastAsiaTheme="minorEastAsia"/>
            <w:noProof/>
            <w:lang w:val="de-CH" w:eastAsia="de-CH"/>
          </w:rPr>
          <w:tab/>
        </w:r>
        <w:r w:rsidR="00CE5C5E" w:rsidRPr="00380BAF">
          <w:rPr>
            <w:rStyle w:val="Hyperlink"/>
            <w:noProof/>
            <w:lang w:val="de-CH"/>
          </w:rPr>
          <w:t>Julia-Menge in 3D</w:t>
        </w:r>
        <w:r w:rsidR="00CE5C5E">
          <w:rPr>
            <w:noProof/>
            <w:webHidden/>
          </w:rPr>
          <w:tab/>
        </w:r>
        <w:r w:rsidR="00CE5C5E">
          <w:rPr>
            <w:noProof/>
            <w:webHidden/>
          </w:rPr>
          <w:fldChar w:fldCharType="begin"/>
        </w:r>
        <w:r w:rsidR="00CE5C5E">
          <w:rPr>
            <w:noProof/>
            <w:webHidden/>
          </w:rPr>
          <w:instrText xml:space="preserve"> PAGEREF _Toc503605604 \h </w:instrText>
        </w:r>
        <w:r w:rsidR="00CE5C5E">
          <w:rPr>
            <w:noProof/>
            <w:webHidden/>
          </w:rPr>
        </w:r>
        <w:r w:rsidR="00CE5C5E">
          <w:rPr>
            <w:noProof/>
            <w:webHidden/>
          </w:rPr>
          <w:fldChar w:fldCharType="separate"/>
        </w:r>
        <w:r w:rsidR="003F60D0">
          <w:rPr>
            <w:noProof/>
            <w:webHidden/>
          </w:rPr>
          <w:t>6</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605" w:history="1">
        <w:r w:rsidR="00CE5C5E" w:rsidRPr="00380BAF">
          <w:rPr>
            <w:rStyle w:val="Hyperlink"/>
            <w:noProof/>
            <w:lang w:val="de-CH"/>
          </w:rPr>
          <w:t>1.4</w:t>
        </w:r>
        <w:r w:rsidR="00CE5C5E">
          <w:rPr>
            <w:rFonts w:eastAsiaTheme="minorEastAsia"/>
            <w:noProof/>
            <w:lang w:val="de-CH" w:eastAsia="de-CH"/>
          </w:rPr>
          <w:tab/>
        </w:r>
        <w:r w:rsidR="00CE5C5E" w:rsidRPr="00380BAF">
          <w:rPr>
            <w:rStyle w:val="Hyperlink"/>
            <w:noProof/>
            <w:lang w:val="de-CH"/>
          </w:rPr>
          <w:t>Implementation</w:t>
        </w:r>
        <w:r w:rsidR="00CE5C5E">
          <w:rPr>
            <w:noProof/>
            <w:webHidden/>
          </w:rPr>
          <w:tab/>
        </w:r>
        <w:r w:rsidR="00CE5C5E">
          <w:rPr>
            <w:noProof/>
            <w:webHidden/>
          </w:rPr>
          <w:fldChar w:fldCharType="begin"/>
        </w:r>
        <w:r w:rsidR="00CE5C5E">
          <w:rPr>
            <w:noProof/>
            <w:webHidden/>
          </w:rPr>
          <w:instrText xml:space="preserve"> PAGEREF _Toc503605605 \h </w:instrText>
        </w:r>
        <w:r w:rsidR="00CE5C5E">
          <w:rPr>
            <w:noProof/>
            <w:webHidden/>
          </w:rPr>
        </w:r>
        <w:r w:rsidR="00CE5C5E">
          <w:rPr>
            <w:noProof/>
            <w:webHidden/>
          </w:rPr>
          <w:fldChar w:fldCharType="separate"/>
        </w:r>
        <w:r w:rsidR="003F60D0">
          <w:rPr>
            <w:noProof/>
            <w:webHidden/>
          </w:rPr>
          <w:t>7</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6" w:history="1">
        <w:r w:rsidR="00CE5C5E" w:rsidRPr="00380BAF">
          <w:rPr>
            <w:rStyle w:val="Hyperlink"/>
            <w:noProof/>
            <w:lang w:val="de-CH"/>
          </w:rPr>
          <w:t>1.4.1</w:t>
        </w:r>
        <w:r w:rsidR="00CE5C5E">
          <w:rPr>
            <w:rFonts w:eastAsiaTheme="minorEastAsia"/>
            <w:noProof/>
            <w:lang w:val="de-CH" w:eastAsia="de-CH"/>
          </w:rPr>
          <w:tab/>
        </w:r>
        <w:r w:rsidR="00CE5C5E" w:rsidRPr="00380BAF">
          <w:rPr>
            <w:rStyle w:val="Hyperlink"/>
            <w:noProof/>
            <w:lang w:val="de-CH"/>
          </w:rPr>
          <w:t>Systemanforderung</w:t>
        </w:r>
        <w:r w:rsidR="00CE5C5E">
          <w:rPr>
            <w:noProof/>
            <w:webHidden/>
          </w:rPr>
          <w:tab/>
        </w:r>
        <w:r w:rsidR="00CE5C5E">
          <w:rPr>
            <w:noProof/>
            <w:webHidden/>
          </w:rPr>
          <w:fldChar w:fldCharType="begin"/>
        </w:r>
        <w:r w:rsidR="00CE5C5E">
          <w:rPr>
            <w:noProof/>
            <w:webHidden/>
          </w:rPr>
          <w:instrText xml:space="preserve"> PAGEREF _Toc503605606 \h </w:instrText>
        </w:r>
        <w:r w:rsidR="00CE5C5E">
          <w:rPr>
            <w:noProof/>
            <w:webHidden/>
          </w:rPr>
        </w:r>
        <w:r w:rsidR="00CE5C5E">
          <w:rPr>
            <w:noProof/>
            <w:webHidden/>
          </w:rPr>
          <w:fldChar w:fldCharType="separate"/>
        </w:r>
        <w:r w:rsidR="003F60D0">
          <w:rPr>
            <w:noProof/>
            <w:webHidden/>
          </w:rPr>
          <w:t>7</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7" w:history="1">
        <w:r w:rsidR="00CE5C5E" w:rsidRPr="00380BAF">
          <w:rPr>
            <w:rStyle w:val="Hyperlink"/>
            <w:noProof/>
            <w:lang w:val="de-CH"/>
          </w:rPr>
          <w:t>1.4.2</w:t>
        </w:r>
        <w:r w:rsidR="00CE5C5E">
          <w:rPr>
            <w:rFonts w:eastAsiaTheme="minorEastAsia"/>
            <w:noProof/>
            <w:lang w:val="de-CH" w:eastAsia="de-CH"/>
          </w:rPr>
          <w:tab/>
        </w:r>
        <w:r w:rsidR="00CE5C5E" w:rsidRPr="00380BAF">
          <w:rPr>
            <w:rStyle w:val="Hyperlink"/>
            <w:noProof/>
            <w:lang w:val="de-CH"/>
          </w:rPr>
          <w:t>Vorgehensweise</w:t>
        </w:r>
        <w:r w:rsidR="00CE5C5E">
          <w:rPr>
            <w:noProof/>
            <w:webHidden/>
          </w:rPr>
          <w:tab/>
        </w:r>
        <w:r w:rsidR="00CE5C5E">
          <w:rPr>
            <w:noProof/>
            <w:webHidden/>
          </w:rPr>
          <w:fldChar w:fldCharType="begin"/>
        </w:r>
        <w:r w:rsidR="00CE5C5E">
          <w:rPr>
            <w:noProof/>
            <w:webHidden/>
          </w:rPr>
          <w:instrText xml:space="preserve"> PAGEREF _Toc503605607 \h </w:instrText>
        </w:r>
        <w:r w:rsidR="00CE5C5E">
          <w:rPr>
            <w:noProof/>
            <w:webHidden/>
          </w:rPr>
        </w:r>
        <w:r w:rsidR="00CE5C5E">
          <w:rPr>
            <w:noProof/>
            <w:webHidden/>
          </w:rPr>
          <w:fldChar w:fldCharType="separate"/>
        </w:r>
        <w:r w:rsidR="003F60D0">
          <w:rPr>
            <w:noProof/>
            <w:webHidden/>
          </w:rPr>
          <w:t>7</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08" w:history="1">
        <w:r w:rsidR="00CE5C5E" w:rsidRPr="00380BAF">
          <w:rPr>
            <w:rStyle w:val="Hyperlink"/>
            <w:noProof/>
            <w:lang w:val="de-CH"/>
          </w:rPr>
          <w:t>1.4.3</w:t>
        </w:r>
        <w:r w:rsidR="00CE5C5E">
          <w:rPr>
            <w:rFonts w:eastAsiaTheme="minorEastAsia"/>
            <w:noProof/>
            <w:lang w:val="de-CH" w:eastAsia="de-CH"/>
          </w:rPr>
          <w:tab/>
        </w:r>
        <w:r w:rsidR="00CE5C5E" w:rsidRPr="00380BAF">
          <w:rPr>
            <w:rStyle w:val="Hyperlink"/>
            <w:noProof/>
            <w:lang w:val="de-CH"/>
          </w:rPr>
          <w:t>Finales Programm</w:t>
        </w:r>
        <w:r w:rsidR="00CE5C5E">
          <w:rPr>
            <w:noProof/>
            <w:webHidden/>
          </w:rPr>
          <w:tab/>
        </w:r>
        <w:r w:rsidR="00CE5C5E">
          <w:rPr>
            <w:noProof/>
            <w:webHidden/>
          </w:rPr>
          <w:fldChar w:fldCharType="begin"/>
        </w:r>
        <w:r w:rsidR="00CE5C5E">
          <w:rPr>
            <w:noProof/>
            <w:webHidden/>
          </w:rPr>
          <w:instrText xml:space="preserve"> PAGEREF _Toc503605608 \h </w:instrText>
        </w:r>
        <w:r w:rsidR="00CE5C5E">
          <w:rPr>
            <w:noProof/>
            <w:webHidden/>
          </w:rPr>
        </w:r>
        <w:r w:rsidR="00CE5C5E">
          <w:rPr>
            <w:noProof/>
            <w:webHidden/>
          </w:rPr>
          <w:fldChar w:fldCharType="separate"/>
        </w:r>
        <w:r w:rsidR="003F60D0">
          <w:rPr>
            <w:noProof/>
            <w:webHidden/>
          </w:rPr>
          <w:t>7</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609" w:history="1">
        <w:r w:rsidR="00CE5C5E" w:rsidRPr="00380BAF">
          <w:rPr>
            <w:rStyle w:val="Hyperlink"/>
            <w:noProof/>
            <w:lang w:val="de-CH"/>
          </w:rPr>
          <w:t>1.5</w:t>
        </w:r>
        <w:r w:rsidR="00CE5C5E">
          <w:rPr>
            <w:rFonts w:eastAsiaTheme="minorEastAsia"/>
            <w:noProof/>
            <w:lang w:val="de-CH" w:eastAsia="de-CH"/>
          </w:rPr>
          <w:tab/>
        </w:r>
        <w:r w:rsidR="00CE5C5E" w:rsidRPr="00380BAF">
          <w:rPr>
            <w:rStyle w:val="Hyperlink"/>
            <w:noProof/>
            <w:lang w:val="de-CH"/>
          </w:rPr>
          <w:t>Erkenntnisse / Probleme</w:t>
        </w:r>
        <w:r w:rsidR="00CE5C5E">
          <w:rPr>
            <w:noProof/>
            <w:webHidden/>
          </w:rPr>
          <w:tab/>
        </w:r>
        <w:r w:rsidR="00CE5C5E">
          <w:rPr>
            <w:noProof/>
            <w:webHidden/>
          </w:rPr>
          <w:fldChar w:fldCharType="begin"/>
        </w:r>
        <w:r w:rsidR="00CE5C5E">
          <w:rPr>
            <w:noProof/>
            <w:webHidden/>
          </w:rPr>
          <w:instrText xml:space="preserve"> PAGEREF _Toc503605609 \h </w:instrText>
        </w:r>
        <w:r w:rsidR="00CE5C5E">
          <w:rPr>
            <w:noProof/>
            <w:webHidden/>
          </w:rPr>
        </w:r>
        <w:r w:rsidR="00CE5C5E">
          <w:rPr>
            <w:noProof/>
            <w:webHidden/>
          </w:rPr>
          <w:fldChar w:fldCharType="separate"/>
        </w:r>
        <w:r w:rsidR="003F60D0">
          <w:rPr>
            <w:noProof/>
            <w:webHidden/>
          </w:rPr>
          <w:t>11</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10" w:history="1">
        <w:r w:rsidR="00CE5C5E" w:rsidRPr="00380BAF">
          <w:rPr>
            <w:rStyle w:val="Hyperlink"/>
            <w:noProof/>
            <w:lang w:val="de-CH"/>
          </w:rPr>
          <w:t>1.5.1</w:t>
        </w:r>
        <w:r w:rsidR="00CE5C5E">
          <w:rPr>
            <w:rFonts w:eastAsiaTheme="minorEastAsia"/>
            <w:noProof/>
            <w:lang w:val="de-CH" w:eastAsia="de-CH"/>
          </w:rPr>
          <w:tab/>
        </w:r>
        <w:r w:rsidR="00CE5C5E" w:rsidRPr="00380BAF">
          <w:rPr>
            <w:rStyle w:val="Hyperlink"/>
            <w:noProof/>
            <w:lang w:val="de-CH"/>
          </w:rPr>
          <w:t>Wahl der optimalen Parameterwerte</w:t>
        </w:r>
        <w:r w:rsidR="00CE5C5E">
          <w:rPr>
            <w:noProof/>
            <w:webHidden/>
          </w:rPr>
          <w:tab/>
        </w:r>
        <w:r w:rsidR="00CE5C5E">
          <w:rPr>
            <w:noProof/>
            <w:webHidden/>
          </w:rPr>
          <w:fldChar w:fldCharType="begin"/>
        </w:r>
        <w:r w:rsidR="00CE5C5E">
          <w:rPr>
            <w:noProof/>
            <w:webHidden/>
          </w:rPr>
          <w:instrText xml:space="preserve"> PAGEREF _Toc503605610 \h </w:instrText>
        </w:r>
        <w:r w:rsidR="00CE5C5E">
          <w:rPr>
            <w:noProof/>
            <w:webHidden/>
          </w:rPr>
        </w:r>
        <w:r w:rsidR="00CE5C5E">
          <w:rPr>
            <w:noProof/>
            <w:webHidden/>
          </w:rPr>
          <w:fldChar w:fldCharType="separate"/>
        </w:r>
        <w:r w:rsidR="003F60D0">
          <w:rPr>
            <w:noProof/>
            <w:webHidden/>
          </w:rPr>
          <w:t>11</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11" w:history="1">
        <w:r w:rsidR="00CE5C5E" w:rsidRPr="00380BAF">
          <w:rPr>
            <w:rStyle w:val="Hyperlink"/>
            <w:noProof/>
            <w:lang w:val="de-CH"/>
          </w:rPr>
          <w:t>1.5.2</w:t>
        </w:r>
        <w:r w:rsidR="00CE5C5E">
          <w:rPr>
            <w:rFonts w:eastAsiaTheme="minorEastAsia"/>
            <w:noProof/>
            <w:lang w:val="de-CH" w:eastAsia="de-CH"/>
          </w:rPr>
          <w:tab/>
        </w:r>
        <w:r w:rsidR="00CE5C5E" w:rsidRPr="00380BAF">
          <w:rPr>
            <w:rStyle w:val="Hyperlink"/>
            <w:noProof/>
            <w:lang w:val="de-CH"/>
          </w:rPr>
          <w:t>Effiziente Berechnungszeit</w:t>
        </w:r>
        <w:r w:rsidR="00CE5C5E">
          <w:rPr>
            <w:noProof/>
            <w:webHidden/>
          </w:rPr>
          <w:tab/>
        </w:r>
        <w:r w:rsidR="00CE5C5E">
          <w:rPr>
            <w:noProof/>
            <w:webHidden/>
          </w:rPr>
          <w:fldChar w:fldCharType="begin"/>
        </w:r>
        <w:r w:rsidR="00CE5C5E">
          <w:rPr>
            <w:noProof/>
            <w:webHidden/>
          </w:rPr>
          <w:instrText xml:space="preserve"> PAGEREF _Toc503605611 \h </w:instrText>
        </w:r>
        <w:r w:rsidR="00CE5C5E">
          <w:rPr>
            <w:noProof/>
            <w:webHidden/>
          </w:rPr>
        </w:r>
        <w:r w:rsidR="00CE5C5E">
          <w:rPr>
            <w:noProof/>
            <w:webHidden/>
          </w:rPr>
          <w:fldChar w:fldCharType="separate"/>
        </w:r>
        <w:r w:rsidR="003F60D0">
          <w:rPr>
            <w:noProof/>
            <w:webHidden/>
          </w:rPr>
          <w:t>11</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12" w:history="1">
        <w:r w:rsidR="00CE5C5E" w:rsidRPr="00380BAF">
          <w:rPr>
            <w:rStyle w:val="Hyperlink"/>
            <w:noProof/>
            <w:lang w:val="de-CH"/>
          </w:rPr>
          <w:t>1.5.3</w:t>
        </w:r>
        <w:r w:rsidR="00CE5C5E">
          <w:rPr>
            <w:rFonts w:eastAsiaTheme="minorEastAsia"/>
            <w:noProof/>
            <w:lang w:val="de-CH" w:eastAsia="de-CH"/>
          </w:rPr>
          <w:tab/>
        </w:r>
        <w:r w:rsidR="00CE5C5E" w:rsidRPr="00380BAF">
          <w:rPr>
            <w:rStyle w:val="Hyperlink"/>
            <w:noProof/>
            <w:lang w:val="de-CH"/>
          </w:rPr>
          <w:t>Anschauliche Darstellung</w:t>
        </w:r>
        <w:r w:rsidR="00CE5C5E">
          <w:rPr>
            <w:noProof/>
            <w:webHidden/>
          </w:rPr>
          <w:tab/>
        </w:r>
        <w:r w:rsidR="00CE5C5E">
          <w:rPr>
            <w:noProof/>
            <w:webHidden/>
          </w:rPr>
          <w:fldChar w:fldCharType="begin"/>
        </w:r>
        <w:r w:rsidR="00CE5C5E">
          <w:rPr>
            <w:noProof/>
            <w:webHidden/>
          </w:rPr>
          <w:instrText xml:space="preserve"> PAGEREF _Toc503605612 \h </w:instrText>
        </w:r>
        <w:r w:rsidR="00CE5C5E">
          <w:rPr>
            <w:noProof/>
            <w:webHidden/>
          </w:rPr>
        </w:r>
        <w:r w:rsidR="00CE5C5E">
          <w:rPr>
            <w:noProof/>
            <w:webHidden/>
          </w:rPr>
          <w:fldChar w:fldCharType="separate"/>
        </w:r>
        <w:r w:rsidR="003F60D0">
          <w:rPr>
            <w:noProof/>
            <w:webHidden/>
          </w:rPr>
          <w:t>12</w:t>
        </w:r>
        <w:r w:rsidR="00CE5C5E">
          <w:rPr>
            <w:noProof/>
            <w:webHidden/>
          </w:rPr>
          <w:fldChar w:fldCharType="end"/>
        </w:r>
      </w:hyperlink>
    </w:p>
    <w:p w:rsidR="00CE5C5E" w:rsidRDefault="000308F2">
      <w:pPr>
        <w:pStyle w:val="TOC3"/>
        <w:tabs>
          <w:tab w:val="left" w:pos="1320"/>
          <w:tab w:val="right" w:leader="dot" w:pos="9350"/>
        </w:tabs>
        <w:rPr>
          <w:rFonts w:eastAsiaTheme="minorEastAsia"/>
          <w:noProof/>
          <w:lang w:val="de-CH" w:eastAsia="de-CH"/>
        </w:rPr>
      </w:pPr>
      <w:hyperlink w:anchor="_Toc503605613" w:history="1">
        <w:r w:rsidR="00CE5C5E" w:rsidRPr="00380BAF">
          <w:rPr>
            <w:rStyle w:val="Hyperlink"/>
            <w:noProof/>
            <w:lang w:val="de-CH"/>
          </w:rPr>
          <w:t>1.5.4</w:t>
        </w:r>
        <w:r w:rsidR="00CE5C5E">
          <w:rPr>
            <w:rFonts w:eastAsiaTheme="minorEastAsia"/>
            <w:noProof/>
            <w:lang w:val="de-CH" w:eastAsia="de-CH"/>
          </w:rPr>
          <w:tab/>
        </w:r>
        <w:r w:rsidR="00CE5C5E" w:rsidRPr="00380BAF">
          <w:rPr>
            <w:rStyle w:val="Hyperlink"/>
            <w:noProof/>
            <w:lang w:val="de-CH"/>
          </w:rPr>
          <w:t>Zoom In</w:t>
        </w:r>
        <w:r w:rsidR="00CE5C5E">
          <w:rPr>
            <w:noProof/>
            <w:webHidden/>
          </w:rPr>
          <w:tab/>
        </w:r>
        <w:r w:rsidR="00CE5C5E">
          <w:rPr>
            <w:noProof/>
            <w:webHidden/>
          </w:rPr>
          <w:fldChar w:fldCharType="begin"/>
        </w:r>
        <w:r w:rsidR="00CE5C5E">
          <w:rPr>
            <w:noProof/>
            <w:webHidden/>
          </w:rPr>
          <w:instrText xml:space="preserve"> PAGEREF _Toc503605613 \h </w:instrText>
        </w:r>
        <w:r w:rsidR="00CE5C5E">
          <w:rPr>
            <w:noProof/>
            <w:webHidden/>
          </w:rPr>
        </w:r>
        <w:r w:rsidR="00CE5C5E">
          <w:rPr>
            <w:noProof/>
            <w:webHidden/>
          </w:rPr>
          <w:fldChar w:fldCharType="separate"/>
        </w:r>
        <w:r w:rsidR="003F60D0">
          <w:rPr>
            <w:noProof/>
            <w:webHidden/>
          </w:rPr>
          <w:t>12</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614" w:history="1">
        <w:r w:rsidR="00CE5C5E" w:rsidRPr="00380BAF">
          <w:rPr>
            <w:rStyle w:val="Hyperlink"/>
            <w:noProof/>
            <w:lang w:val="de-CH"/>
          </w:rPr>
          <w:t>1.6</w:t>
        </w:r>
        <w:r w:rsidR="00CE5C5E">
          <w:rPr>
            <w:rFonts w:eastAsiaTheme="minorEastAsia"/>
            <w:noProof/>
            <w:lang w:val="de-CH" w:eastAsia="de-CH"/>
          </w:rPr>
          <w:tab/>
        </w:r>
        <w:r w:rsidR="00CE5C5E" w:rsidRPr="00380BAF">
          <w:rPr>
            <w:rStyle w:val="Hyperlink"/>
            <w:noProof/>
            <w:lang w:val="de-CH"/>
          </w:rPr>
          <w:t>Quellen</w:t>
        </w:r>
        <w:r w:rsidR="00CE5C5E">
          <w:rPr>
            <w:noProof/>
            <w:webHidden/>
          </w:rPr>
          <w:tab/>
        </w:r>
        <w:r w:rsidR="00CE5C5E">
          <w:rPr>
            <w:noProof/>
            <w:webHidden/>
          </w:rPr>
          <w:fldChar w:fldCharType="begin"/>
        </w:r>
        <w:r w:rsidR="00CE5C5E">
          <w:rPr>
            <w:noProof/>
            <w:webHidden/>
          </w:rPr>
          <w:instrText xml:space="preserve"> PAGEREF _Toc503605614 \h </w:instrText>
        </w:r>
        <w:r w:rsidR="00CE5C5E">
          <w:rPr>
            <w:noProof/>
            <w:webHidden/>
          </w:rPr>
        </w:r>
        <w:r w:rsidR="00CE5C5E">
          <w:rPr>
            <w:noProof/>
            <w:webHidden/>
          </w:rPr>
          <w:fldChar w:fldCharType="separate"/>
        </w:r>
        <w:r w:rsidR="003F60D0">
          <w:rPr>
            <w:noProof/>
            <w:webHidden/>
          </w:rPr>
          <w:t>13</w:t>
        </w:r>
        <w:r w:rsidR="00CE5C5E">
          <w:rPr>
            <w:noProof/>
            <w:webHidden/>
          </w:rPr>
          <w:fldChar w:fldCharType="end"/>
        </w:r>
      </w:hyperlink>
    </w:p>
    <w:p w:rsidR="00CE5C5E" w:rsidRDefault="000308F2">
      <w:pPr>
        <w:pStyle w:val="TOC2"/>
        <w:tabs>
          <w:tab w:val="left" w:pos="880"/>
          <w:tab w:val="right" w:leader="dot" w:pos="9350"/>
        </w:tabs>
        <w:rPr>
          <w:rFonts w:eastAsiaTheme="minorEastAsia"/>
          <w:noProof/>
          <w:lang w:val="de-CH" w:eastAsia="de-CH"/>
        </w:rPr>
      </w:pPr>
      <w:hyperlink w:anchor="_Toc503605615" w:history="1">
        <w:r w:rsidR="00CE5C5E" w:rsidRPr="00380BAF">
          <w:rPr>
            <w:rStyle w:val="Hyperlink"/>
            <w:noProof/>
            <w:lang w:val="de-CH"/>
          </w:rPr>
          <w:t>1.7</w:t>
        </w:r>
        <w:r w:rsidR="00CE5C5E">
          <w:rPr>
            <w:rFonts w:eastAsiaTheme="minorEastAsia"/>
            <w:noProof/>
            <w:lang w:val="de-CH" w:eastAsia="de-CH"/>
          </w:rPr>
          <w:tab/>
        </w:r>
        <w:r w:rsidR="00CE5C5E" w:rsidRPr="00380BAF">
          <w:rPr>
            <w:rStyle w:val="Hyperlink"/>
            <w:noProof/>
            <w:lang w:val="de-CH"/>
          </w:rPr>
          <w:t>Abbildungsverzeichnis</w:t>
        </w:r>
        <w:r w:rsidR="00CE5C5E">
          <w:rPr>
            <w:noProof/>
            <w:webHidden/>
          </w:rPr>
          <w:tab/>
        </w:r>
        <w:r w:rsidR="00CE5C5E">
          <w:rPr>
            <w:noProof/>
            <w:webHidden/>
          </w:rPr>
          <w:fldChar w:fldCharType="begin"/>
        </w:r>
        <w:r w:rsidR="00CE5C5E">
          <w:rPr>
            <w:noProof/>
            <w:webHidden/>
          </w:rPr>
          <w:instrText xml:space="preserve"> PAGEREF _Toc503605615 \h </w:instrText>
        </w:r>
        <w:r w:rsidR="00CE5C5E">
          <w:rPr>
            <w:noProof/>
            <w:webHidden/>
          </w:rPr>
        </w:r>
        <w:r w:rsidR="00CE5C5E">
          <w:rPr>
            <w:noProof/>
            <w:webHidden/>
          </w:rPr>
          <w:fldChar w:fldCharType="separate"/>
        </w:r>
        <w:r w:rsidR="003F60D0">
          <w:rPr>
            <w:noProof/>
            <w:webHidden/>
          </w:rPr>
          <w:t>13</w:t>
        </w:r>
        <w:r w:rsidR="00CE5C5E">
          <w:rPr>
            <w:noProof/>
            <w:webHidden/>
          </w:rPr>
          <w:fldChar w:fldCharType="end"/>
        </w:r>
      </w:hyperlink>
    </w:p>
    <w:p w:rsidR="00D001BB" w:rsidRDefault="00E6060C" w:rsidP="00FD0379">
      <w:pPr>
        <w:pStyle w:val="TOC2"/>
        <w:tabs>
          <w:tab w:val="left" w:pos="880"/>
          <w:tab w:val="right" w:leader="dot" w:pos="9350"/>
        </w:tabs>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53CC5F66" wp14:editId="6274AB49">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6F7A63">
      <w:pPr>
        <w:pStyle w:val="Caption"/>
        <w:jc w:val="center"/>
        <w:rPr>
          <w:rFonts w:asciiTheme="majorHAnsi" w:eastAsiaTheme="majorEastAsia" w:hAnsiTheme="majorHAnsi" w:cstheme="majorBidi"/>
          <w:color w:val="2F5496" w:themeColor="accent1" w:themeShade="BF"/>
          <w:sz w:val="26"/>
          <w:szCs w:val="26"/>
          <w:lang w:val="de-CH"/>
        </w:rPr>
      </w:pPr>
      <w:bookmarkStart w:id="4" w:name="_Toc503605495"/>
      <w:r w:rsidRPr="008D2C60">
        <w:rPr>
          <w:lang w:val="de-CH"/>
        </w:rPr>
        <w:t xml:space="preserve">Abbildung </w:t>
      </w:r>
      <w:r>
        <w:fldChar w:fldCharType="begin"/>
      </w:r>
      <w:r w:rsidRPr="008D2C60">
        <w:rPr>
          <w:lang w:val="de-CH"/>
        </w:rPr>
        <w:instrText xml:space="preserve"> SEQ Abbildung \* ARABIC </w:instrText>
      </w:r>
      <w:r>
        <w:fldChar w:fldCharType="separate"/>
      </w:r>
      <w:r w:rsidR="003F60D0">
        <w:rPr>
          <w:noProof/>
          <w:lang w:val="de-CH"/>
        </w:rPr>
        <w:t>1</w:t>
      </w:r>
      <w:r>
        <w:fldChar w:fldCharType="end"/>
      </w:r>
      <w:r w:rsidRPr="008D2C60">
        <w:rPr>
          <w:lang w:val="de-CH"/>
        </w:rPr>
        <w:t>: Qua</w:t>
      </w:r>
      <w:r w:rsidR="00BF66C1" w:rsidRPr="008D2C60">
        <w:rPr>
          <w:lang w:val="de-CH"/>
        </w:rPr>
        <w:t xml:space="preserve">ternion Julia Fraktal mit </w:t>
      </w:r>
      <w:r w:rsidRPr="008D2C60">
        <w:rPr>
          <w:lang w:val="de-CH"/>
        </w:rPr>
        <w:t>k</w:t>
      </w:r>
      <w:r w:rsidR="00BF66C1" w:rsidRPr="008D2C60">
        <w:rPr>
          <w:lang w:val="de-CH"/>
        </w:rPr>
        <w:t>=0</w:t>
      </w:r>
      <w:bookmarkEnd w:id="4"/>
      <w:r w:rsidR="000005E7">
        <w:rPr>
          <w:lang w:val="de-CH"/>
        </w:rPr>
        <w:br w:type="page"/>
      </w:r>
    </w:p>
    <w:p w:rsidR="00D6350C" w:rsidRDefault="00D6350C" w:rsidP="00D6350C">
      <w:pPr>
        <w:pStyle w:val="Heading2"/>
        <w:rPr>
          <w:lang w:val="de-CH"/>
        </w:rPr>
      </w:pPr>
      <w:bookmarkStart w:id="5" w:name="_Toc503390522"/>
      <w:bookmarkStart w:id="6" w:name="_Toc503605597"/>
      <w:r>
        <w:rPr>
          <w:lang w:val="de-CH"/>
        </w:rPr>
        <w:lastRenderedPageBreak/>
        <w:t>Abstract</w:t>
      </w:r>
      <w:bookmarkEnd w:id="5"/>
      <w:bookmarkEnd w:id="6"/>
    </w:p>
    <w:p w:rsidR="00D6350C" w:rsidRPr="00D6350C" w:rsidRDefault="00D6350C" w:rsidP="00D6350C">
      <w:pPr>
        <w:rPr>
          <w:lang w:val="de-CH"/>
        </w:rPr>
      </w:pPr>
      <w:r>
        <w:rPr>
          <w:lang w:val="de-CH"/>
        </w:rPr>
        <w:t xml:space="preserve">Im Rahmen der Module «Programmieren in Matlab / Octave» und «Objektorientiere Geometrie» haben wir die fraktalen Eigenschaften der Mandelbrot- sowie Julia-Mengen in der komplexen Zahlenebene </w:t>
      </w:r>
      <w:r w:rsidR="00BF66C1">
        <w:rPr>
          <w:lang w:val="de-CH"/>
        </w:rPr>
        <w:t xml:space="preserve">sowie </w:t>
      </w:r>
      <w:r>
        <w:rPr>
          <w:lang w:val="de-CH"/>
        </w:rPr>
        <w:t xml:space="preserve">im Hyperkomplexen Raum untersucht. Es wurde ein Matlab-Programm erstellt, welches diese Fraktale generiert und </w:t>
      </w:r>
      <w:r w:rsidR="00BF66C1">
        <w:rPr>
          <w:lang w:val="de-CH"/>
        </w:rPr>
        <w:t>auf grafische Weise darstellt</w:t>
      </w:r>
      <w:r>
        <w:rPr>
          <w:lang w:val="de-CH"/>
        </w:rPr>
        <w:t>.</w:t>
      </w:r>
    </w:p>
    <w:p w:rsidR="00BA2720" w:rsidRDefault="00BA2720" w:rsidP="000005E7">
      <w:pPr>
        <w:pStyle w:val="Heading2"/>
        <w:rPr>
          <w:lang w:val="de-CH"/>
        </w:rPr>
      </w:pPr>
      <w:bookmarkStart w:id="7" w:name="_Toc503390523"/>
      <w:bookmarkStart w:id="8" w:name="_Toc503605598"/>
      <w:r w:rsidRPr="00B30E05">
        <w:rPr>
          <w:lang w:val="de-CH"/>
        </w:rPr>
        <w:t>Mathematische</w:t>
      </w:r>
      <w:r>
        <w:rPr>
          <w:lang w:val="de-CH"/>
        </w:rPr>
        <w:t xml:space="preserve"> Grundlange</w:t>
      </w:r>
      <w:r w:rsidR="00273991">
        <w:rPr>
          <w:lang w:val="de-CH"/>
        </w:rPr>
        <w:t>n</w:t>
      </w:r>
      <w:bookmarkEnd w:id="7"/>
      <w:bookmarkEnd w:id="8"/>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Heading3"/>
        <w:rPr>
          <w:lang w:val="de-CH"/>
        </w:rPr>
      </w:pPr>
      <w:bookmarkStart w:id="9" w:name="_Toc503390524"/>
      <w:bookmarkStart w:id="10" w:name="_Toc503605599"/>
      <w:r>
        <w:rPr>
          <w:lang w:val="de-CH"/>
        </w:rPr>
        <w:t>Komplexe Zahlen</w:t>
      </w:r>
      <w:r w:rsidR="00F86AFC">
        <w:rPr>
          <w:lang w:val="de-CH"/>
        </w:rPr>
        <w:t xml:space="preserve"> </w:t>
      </w:r>
      <m:oMath>
        <m:r>
          <m:rPr>
            <m:scr m:val="double-struck"/>
            <m:sty m:val="p"/>
          </m:rPr>
          <w:rPr>
            <w:rFonts w:ascii="Cambria Math" w:hAnsi="Cambria Math"/>
            <w:lang w:val="de-CH"/>
          </w:rPr>
          <m:t>C</m:t>
        </m:r>
      </m:oMath>
      <w:bookmarkEnd w:id="9"/>
      <w:bookmarkEnd w:id="10"/>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Heading4"/>
        <w:rPr>
          <w:lang w:val="de-CH"/>
        </w:rPr>
      </w:pPr>
      <w:bookmarkStart w:id="11" w:name="_Toc503390525"/>
      <w:r>
        <w:rPr>
          <w:lang w:val="de-CH"/>
        </w:rPr>
        <w:t>Rechnen mit komplexen Zahlen</w:t>
      </w:r>
      <w:bookmarkEnd w:id="11"/>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8D2C60" w:rsidRDefault="00385C6B" w:rsidP="00385C6B">
      <w:r w:rsidRPr="008D2C60">
        <w:rPr>
          <w:i/>
        </w:rPr>
        <w:t>Addition</w:t>
      </w:r>
      <w:r w:rsidRPr="008D2C60">
        <w:tab/>
      </w:r>
      <m:oMath>
        <m:sSub>
          <m:sSubPr>
            <m:ctrlPr>
              <w:rPr>
                <w:rFonts w:ascii="Cambria Math" w:hAnsi="Cambria Math"/>
                <w:lang w:val="de-CH"/>
              </w:rPr>
            </m:ctrlPr>
          </m:sSubPr>
          <m:e>
            <m:r>
              <w:rPr>
                <w:rFonts w:ascii="Cambria Math" w:hAnsi="Cambria Math"/>
                <w:lang w:val="de-CH"/>
              </w:rPr>
              <m:t>z</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z</m:t>
            </m:r>
          </m:e>
          <m:sub>
            <m:r>
              <w:rPr>
                <w:rFonts w:ascii="Cambria Math" w:hAnsi="Cambria Math"/>
              </w:rPr>
              <m:t>2</m:t>
            </m:r>
          </m:sub>
        </m:sSub>
        <m:r>
          <w:rPr>
            <w:rFonts w:ascii="Cambria Math" w:hAnsi="Cambria Math"/>
          </w:rPr>
          <m:t>=</m:t>
        </m:r>
        <m:d>
          <m:dPr>
            <m:ctrlPr>
              <w:rPr>
                <w:rFonts w:ascii="Cambria Math" w:hAnsi="Cambria Math"/>
                <w:i/>
                <w:lang w:val="de-CH"/>
              </w:rPr>
            </m:ctrlPr>
          </m:dPr>
          <m:e>
            <m:r>
              <w:rPr>
                <w:rFonts w:ascii="Cambria Math" w:hAnsi="Cambria Math"/>
                <w:lang w:val="de-CH"/>
              </w:rPr>
              <m:t>a</m:t>
            </m:r>
            <m:r>
              <w:rPr>
                <w:rFonts w:ascii="Cambria Math" w:hAnsi="Cambria Math"/>
              </w:rPr>
              <m:t>+</m:t>
            </m:r>
            <m:r>
              <w:rPr>
                <w:rFonts w:ascii="Cambria Math" w:hAnsi="Cambria Math"/>
                <w:lang w:val="de-CH"/>
              </w:rPr>
              <m:t>c</m:t>
            </m:r>
          </m:e>
        </m:d>
        <m:r>
          <w:rPr>
            <w:rFonts w:ascii="Cambria Math" w:hAnsi="Cambria Math"/>
          </w:rPr>
          <m:t>+</m:t>
        </m:r>
        <m:d>
          <m:dPr>
            <m:ctrlPr>
              <w:rPr>
                <w:rFonts w:ascii="Cambria Math" w:hAnsi="Cambria Math"/>
                <w:i/>
                <w:lang w:val="de-CH"/>
              </w:rPr>
            </m:ctrlPr>
          </m:dPr>
          <m:e>
            <m:r>
              <w:rPr>
                <w:rFonts w:ascii="Cambria Math" w:hAnsi="Cambria Math"/>
                <w:lang w:val="de-CH"/>
              </w:rPr>
              <m:t>b</m:t>
            </m:r>
            <m:r>
              <w:rPr>
                <w:rFonts w:ascii="Cambria Math" w:hAnsi="Cambria Math"/>
              </w:rPr>
              <m:t>+</m:t>
            </m:r>
            <m:r>
              <w:rPr>
                <w:rFonts w:ascii="Cambria Math" w:hAnsi="Cambria Math"/>
                <w:lang w:val="de-CH"/>
              </w:rPr>
              <m:t>d</m:t>
            </m:r>
          </m:e>
        </m:d>
        <m:r>
          <m:rPr>
            <m:sty m:val="p"/>
          </m:rPr>
          <w:rPr>
            <w:rFonts w:ascii="Cambria Math" w:hAnsi="Cambria Mat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Heading3"/>
        <w:rPr>
          <w:lang w:val="de-CH"/>
        </w:rPr>
      </w:pPr>
      <w:bookmarkStart w:id="12" w:name="_Toc503390526"/>
      <w:bookmarkStart w:id="13" w:name="_Toc503605600"/>
      <w:r w:rsidRPr="00307D36">
        <w:rPr>
          <w:lang w:val="de-CH"/>
        </w:rPr>
        <w:t>Mandelbrot-Menge</w:t>
      </w:r>
      <w:bookmarkEnd w:id="12"/>
      <w:bookmarkEnd w:id="13"/>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m:t>
        </m:r>
        <m:r>
          <w:rPr>
            <w:rStyle w:val="mathjax2"/>
            <w:rFonts w:ascii="Cambria Math" w:hAnsi="Cambria Math"/>
            <w:color w:val="242729"/>
            <w:sz w:val="22"/>
            <w:szCs w:val="22"/>
            <w:lang w:val="de-CH"/>
            <w:specVanish w:val="0"/>
          </w:rPr>
          <m:t>c</m:t>
        </m:r>
        <m:r>
          <m:rPr>
            <m:sty m:val="p"/>
          </m:rPr>
          <w:rPr>
            <w:rStyle w:val="mathjax2"/>
            <w:rFonts w:ascii="Cambria Math" w:hAnsi="Cambria Math"/>
            <w:color w:val="242729"/>
            <w:sz w:val="22"/>
            <w:szCs w:val="22"/>
            <w:lang w:val="de-CH"/>
            <w:specVanish w:val="0"/>
          </w:rPr>
          <m:t>)</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0308F2"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w:t>
      </w:r>
      <w:r w:rsidR="00BF66C1">
        <w:rPr>
          <w:lang w:val="de-CH"/>
        </w:rPr>
        <w:t xml:space="preserve">Oft werden die Punkte je nach Anzahl der benötigten Iterationen bis zu einem Schwellenwert unterschiedlich eingefärbt. </w:t>
      </w:r>
    </w:p>
    <w:p w:rsidR="006F7A63" w:rsidRDefault="006F7A63">
      <w:pPr>
        <w:rPr>
          <w:rFonts w:asciiTheme="majorHAnsi" w:eastAsiaTheme="majorEastAsia" w:hAnsiTheme="majorHAnsi" w:cstheme="majorBidi"/>
          <w:color w:val="1F3763" w:themeColor="accent1" w:themeShade="7F"/>
          <w:sz w:val="24"/>
          <w:szCs w:val="24"/>
          <w:lang w:val="de-CH"/>
        </w:rPr>
      </w:pPr>
      <w:bookmarkStart w:id="14" w:name="_Toc503390527"/>
      <w:r>
        <w:rPr>
          <w:lang w:val="de-CH"/>
        </w:rPr>
        <w:br w:type="page"/>
      </w:r>
    </w:p>
    <w:p w:rsidR="00BD0919" w:rsidRPr="00307D36" w:rsidRDefault="00BD0919" w:rsidP="00BD0919">
      <w:pPr>
        <w:pStyle w:val="Heading3"/>
        <w:rPr>
          <w:lang w:val="de-CH"/>
        </w:rPr>
      </w:pPr>
      <w:bookmarkStart w:id="15" w:name="_Toc503605601"/>
      <w:r w:rsidRPr="00307D36">
        <w:rPr>
          <w:lang w:val="de-CH"/>
        </w:rPr>
        <w:lastRenderedPageBreak/>
        <w:t>Julia-Menge</w:t>
      </w:r>
      <w:bookmarkEnd w:id="14"/>
      <w:bookmarkEnd w:id="15"/>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Pr="00307D36">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und der Konstante </w:t>
      </w:r>
      <m:oMath>
        <m:r>
          <w:rPr>
            <w:rStyle w:val="mathjax2"/>
            <w:rFonts w:ascii="Cambria Math" w:eastAsiaTheme="minorEastAsia" w:hAnsi="Cambria Math"/>
            <w:color w:val="242729"/>
            <w:sz w:val="22"/>
            <w:szCs w:val="22"/>
            <w:lang w:val="de-CH"/>
            <w:specVanish w:val="0"/>
          </w:rPr>
          <m:t>k</m:t>
        </m:r>
        <m:r>
          <m:rPr>
            <m:scr m:val="double-struck"/>
          </m:rPr>
          <w:rPr>
            <w:rStyle w:val="mathjax2"/>
            <w:rFonts w:ascii="Cambria Math" w:eastAsiaTheme="minorEastAsia" w:hAnsi="Cambria Math"/>
            <w:color w:val="242729"/>
            <w:sz w:val="22"/>
            <w:szCs w:val="22"/>
            <w:lang w:val="de-CH"/>
            <w:specVanish w:val="0"/>
          </w:rPr>
          <m:t>∈C</m:t>
        </m:r>
      </m:oMath>
      <w:r w:rsidR="00DF5C02">
        <w:rPr>
          <w:rStyle w:val="mathjax2"/>
          <w:rFonts w:eastAsiaTheme="minorEastAsia"/>
          <w:color w:val="242729"/>
          <w:sz w:val="22"/>
          <w:szCs w:val="22"/>
          <w:lang w:val="de-CH"/>
          <w:specVanish w:val="0"/>
        </w:rPr>
        <w:t xml:space="preserve"> </w:t>
      </w:r>
      <w:r w:rsidRPr="00307D36">
        <w:rPr>
          <w:rStyle w:val="mathjax2"/>
          <w:rFonts w:eastAsiaTheme="minorEastAsia"/>
          <w:color w:val="242729"/>
          <w:sz w:val="22"/>
          <w:szCs w:val="22"/>
          <w:lang w:val="de-CH"/>
          <w:specVanish w:val="0"/>
        </w:rPr>
        <w:t>wird die re</w:t>
      </w:r>
      <w:r>
        <w:rPr>
          <w:rStyle w:val="mathjax2"/>
          <w:rFonts w:eastAsiaTheme="minorEastAsia"/>
          <w:color w:val="242729"/>
          <w:sz w:val="22"/>
          <w:szCs w:val="22"/>
          <w:lang w:val="de-CH"/>
          <w:specVanish w:val="0"/>
        </w:rPr>
        <w:t>k</w:t>
      </w:r>
      <w:r w:rsidRPr="00307D36">
        <w:rPr>
          <w:rStyle w:val="mathjax2"/>
          <w:rFonts w:eastAsiaTheme="minorEastAsia"/>
          <w:color w:val="242729"/>
          <w:sz w:val="22"/>
          <w:szCs w:val="22"/>
          <w:lang w:val="de-CH"/>
          <w:specVanish w:val="0"/>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0308F2" w:rsidP="00307D36">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00DF5C02" w:rsidRPr="00DF5C02">
        <w:rPr>
          <w:rStyle w:val="mathjax2"/>
          <w:rFonts w:eastAsiaTheme="minorEastAsia"/>
          <w:color w:val="242729"/>
          <w:sz w:val="22"/>
          <w:szCs w:val="22"/>
          <w:lang w:val="de-CH"/>
          <w:specVanish w:val="0"/>
        </w:rPr>
        <w:t xml:space="preserve">Ist </w:t>
      </w:r>
      <w:r w:rsidR="00DF5C02">
        <w:rPr>
          <w:rStyle w:val="mathjax2"/>
          <w:rFonts w:eastAsiaTheme="minorEastAsia"/>
          <w:color w:val="242729"/>
          <w:sz w:val="22"/>
          <w:szCs w:val="22"/>
          <w:lang w:val="de-CH"/>
          <w:specVanish w:val="0"/>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nach n Iterationen </w:t>
      </w:r>
      <w:r w:rsidR="00DF5C02" w:rsidRPr="00DF5C02">
        <w:rPr>
          <w:rStyle w:val="mathjax2"/>
          <w:rFonts w:eastAsiaTheme="minorEastAsia"/>
          <w:color w:val="242729"/>
          <w:sz w:val="22"/>
          <w:szCs w:val="22"/>
          <w:lang w:val="de-CH"/>
          <w:specVanish w:val="0"/>
        </w:rPr>
        <w:t xml:space="preserve">beschränkt, so gehört dieser Punkt zur </w:t>
      </w:r>
      <w:r w:rsidR="00DF5C02">
        <w:rPr>
          <w:rStyle w:val="mathjax2"/>
          <w:rFonts w:eastAsiaTheme="minorEastAsia"/>
          <w:color w:val="242729"/>
          <w:sz w:val="22"/>
          <w:szCs w:val="22"/>
          <w:lang w:val="de-CH"/>
          <w:specVanish w:val="0"/>
        </w:rPr>
        <w:t>Julia</w:t>
      </w:r>
      <w:r w:rsidR="00DF5C02" w:rsidRPr="00DF5C02">
        <w:rPr>
          <w:rStyle w:val="mathjax2"/>
          <w:rFonts w:eastAsiaTheme="minorEastAsia"/>
          <w:color w:val="242729"/>
          <w:sz w:val="22"/>
          <w:szCs w:val="22"/>
          <w:lang w:val="de-CH"/>
          <w:specVanish w:val="0"/>
        </w:rPr>
        <w:t>-Menge</w:t>
      </w:r>
      <w:r w:rsidR="008D2C60">
        <w:rPr>
          <w:rStyle w:val="mathjax2"/>
          <w:rFonts w:eastAsiaTheme="minorEastAsia"/>
          <w:color w:val="242729"/>
          <w:sz w:val="22"/>
          <w:szCs w:val="22"/>
          <w:lang w:val="de-CH"/>
          <w:specVanish w:val="0"/>
        </w:rPr>
        <w:t>. Die Gestalt der Menge hängt</w:t>
      </w:r>
      <w:r w:rsidR="00DF5C02">
        <w:rPr>
          <w:rStyle w:val="mathjax2"/>
          <w:rFonts w:eastAsiaTheme="minorEastAsia"/>
          <w:color w:val="242729"/>
          <w:sz w:val="22"/>
          <w:szCs w:val="22"/>
          <w:lang w:val="de-CH"/>
          <w:specVanish w:val="0"/>
        </w:rPr>
        <w:t xml:space="preserve"> von der gewählten Konstante </w:t>
      </w:r>
      <m:oMath>
        <m:r>
          <w:rPr>
            <w:rStyle w:val="mathjax2"/>
            <w:rFonts w:ascii="Cambria Math" w:eastAsiaTheme="minorEastAsia" w:hAnsi="Cambria Math"/>
            <w:color w:val="242729"/>
            <w:sz w:val="22"/>
            <w:szCs w:val="22"/>
            <w:lang w:val="de-CH"/>
            <w:specVanish w:val="0"/>
          </w:rPr>
          <m:t>k</m:t>
        </m:r>
      </m:oMath>
      <w:r w:rsidR="00DF5C02">
        <w:rPr>
          <w:rStyle w:val="mathjax2"/>
          <w:rFonts w:eastAsiaTheme="minorEastAsia"/>
          <w:color w:val="242729"/>
          <w:sz w:val="22"/>
          <w:szCs w:val="22"/>
          <w:lang w:val="de-CH"/>
          <w:specVanish w:val="0"/>
        </w:rPr>
        <w:t xml:space="preserve"> ab.</w:t>
      </w:r>
      <w:r w:rsidR="00EB083E">
        <w:rPr>
          <w:rStyle w:val="mathjax2"/>
          <w:rFonts w:eastAsiaTheme="minorEastAsia"/>
          <w:color w:val="242729"/>
          <w:sz w:val="22"/>
          <w:szCs w:val="22"/>
          <w:lang w:val="de-CH"/>
          <w:specVanish w:val="0"/>
        </w:rPr>
        <w:t xml:space="preserve"> </w:t>
      </w:r>
      <w:r w:rsidR="00996777">
        <w:rPr>
          <w:rStyle w:val="mathjax2"/>
          <w:rFonts w:eastAsiaTheme="minorEastAsia"/>
          <w:color w:val="242729"/>
          <w:sz w:val="22"/>
          <w:szCs w:val="22"/>
          <w:lang w:val="de-CH"/>
          <w:specVanish w:val="0"/>
        </w:rPr>
        <w:t xml:space="preserve">Für jedes k in der komplexen Ebene existiert eine korrespondierende Julia-Menge. Gewisse Eigenschaften der Julia-Menge lassen sich durch die relative Lage der Konstanten k zur Mandelbrot-Menge bestimmen. </w:t>
      </w:r>
    </w:p>
    <w:p w:rsidR="00996777" w:rsidRDefault="00996777" w:rsidP="00996777">
      <w:pPr>
        <w:keepNext/>
        <w:jc w:val="center"/>
      </w:pPr>
      <w:r>
        <w:rPr>
          <w:noProof/>
          <w:lang w:val="de-CH" w:eastAsia="de-CH"/>
        </w:rPr>
        <w:drawing>
          <wp:inline distT="0" distB="0" distL="0" distR="0" wp14:anchorId="30DC0A8E" wp14:editId="048DA6CE">
            <wp:extent cx="2586990" cy="2230164"/>
            <wp:effectExtent l="0" t="0" r="3810" b="0"/>
            <wp:docPr id="3" name="Picture 3" descr="https://upload.wikimedia.org/wikipedia/commons/8/8e/725_Julia_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e/725_Julia_se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37" cy="2233480"/>
                    </a:xfrm>
                    <a:prstGeom prst="rect">
                      <a:avLst/>
                    </a:prstGeom>
                    <a:noFill/>
                    <a:ln>
                      <a:noFill/>
                    </a:ln>
                  </pic:spPr>
                </pic:pic>
              </a:graphicData>
            </a:graphic>
          </wp:inline>
        </w:drawing>
      </w:r>
    </w:p>
    <w:p w:rsidR="00996777" w:rsidRPr="00996777" w:rsidRDefault="00996777" w:rsidP="00996777">
      <w:pPr>
        <w:pStyle w:val="Caption"/>
        <w:jc w:val="center"/>
        <w:rPr>
          <w:rStyle w:val="mathjax2"/>
          <w:rFonts w:eastAsiaTheme="minorEastAsia"/>
          <w:color w:val="242729"/>
          <w:sz w:val="22"/>
          <w:szCs w:val="22"/>
          <w:lang w:val="de-CH"/>
        </w:rPr>
      </w:pPr>
      <w:bookmarkStart w:id="16" w:name="_Toc503605496"/>
      <w:r w:rsidRPr="00996777">
        <w:rPr>
          <w:lang w:val="de-CH"/>
        </w:rPr>
        <w:t xml:space="preserve">Abbildung </w:t>
      </w:r>
      <w:r>
        <w:fldChar w:fldCharType="begin"/>
      </w:r>
      <w:r w:rsidRPr="00996777">
        <w:rPr>
          <w:lang w:val="de-CH"/>
        </w:rPr>
        <w:instrText xml:space="preserve"> SEQ Abbildung \* ARABIC </w:instrText>
      </w:r>
      <w:r>
        <w:fldChar w:fldCharType="separate"/>
      </w:r>
      <w:r w:rsidR="003F60D0">
        <w:rPr>
          <w:noProof/>
          <w:lang w:val="de-CH"/>
        </w:rPr>
        <w:t>2</w:t>
      </w:r>
      <w:r>
        <w:fldChar w:fldCharType="end"/>
      </w:r>
      <w:r w:rsidRPr="00996777">
        <w:rPr>
          <w:lang w:val="de-CH"/>
        </w:rPr>
        <w:t xml:space="preserve">: Julia Mengen für bestimmte k machen die Mandelbrot-Menge erkennbar </w:t>
      </w:r>
      <w:r>
        <w:rPr>
          <w:lang w:val="de-CH"/>
        </w:rPr>
        <w:t xml:space="preserve">Quelle: </w:t>
      </w:r>
      <w:r w:rsidRPr="00996777">
        <w:rPr>
          <w:lang w:val="de-CH"/>
        </w:rPr>
        <w:t>wikipedia.org/wiki/Julia-Menge</w:t>
      </w:r>
      <w:bookmarkEnd w:id="16"/>
    </w:p>
    <w:p w:rsidR="00DF5C02" w:rsidRDefault="00E52DFC"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Mit der gleichen Idee wie bei der Mandelbrot-Menge können nun die Julia-Menge als Fraktal gezeichnet werden.</w:t>
      </w:r>
    </w:p>
    <w:p w:rsidR="00DF5C02" w:rsidRDefault="00DF5C02" w:rsidP="00DF5C02">
      <w:pPr>
        <w:pStyle w:val="Heading3"/>
        <w:rPr>
          <w:lang w:val="de-CH"/>
        </w:rPr>
      </w:pPr>
      <w:bookmarkStart w:id="17" w:name="_Toc503390528"/>
      <w:bookmarkStart w:id="18" w:name="_Toc503605602"/>
      <w:r>
        <w:rPr>
          <w:lang w:val="de-CH"/>
        </w:rPr>
        <w:t>Quaternionen</w:t>
      </w:r>
      <w:r w:rsidR="00F86AFC">
        <w:rPr>
          <w:lang w:val="de-CH"/>
        </w:rPr>
        <w:t xml:space="preserve"> </w:t>
      </w:r>
      <w:r w:rsidR="00F86AFC" w:rsidRPr="00F86AFC">
        <w:rPr>
          <w:rFonts w:ascii="Cambria Math" w:hAnsi="Cambria Math" w:cs="Cambria Math"/>
          <w:lang w:val="de-CH"/>
        </w:rPr>
        <w:t>ℍ</w:t>
      </w:r>
      <w:bookmarkEnd w:id="17"/>
      <w:bookmarkEnd w:id="18"/>
    </w:p>
    <w:p w:rsidR="00DF5C02" w:rsidRDefault="00DF5C02" w:rsidP="00DF5C02">
      <w:pPr>
        <w:rPr>
          <w:lang w:val="de-CH"/>
        </w:rPr>
      </w:pPr>
      <w:r>
        <w:rPr>
          <w:lang w:val="de-CH"/>
        </w:rPr>
        <w:t xml:space="preserve">Die Quaternionen </w:t>
      </w:r>
      <w:r w:rsidR="0077027B">
        <w:rPr>
          <w:lang w:val="de-CH"/>
        </w:rPr>
        <w:t>erweitern</w:t>
      </w:r>
      <w:r w:rsidR="008D2C60">
        <w:rPr>
          <w:lang w:val="de-CH"/>
        </w:rPr>
        <w:t xml:space="preserve"> -</w:t>
      </w:r>
      <w:r w:rsidR="0077027B">
        <w:rPr>
          <w:lang w:val="de-CH"/>
        </w:rPr>
        <w:t xml:space="preserve"> ähnlich der komplexen</w:t>
      </w:r>
      <w:r w:rsidR="008D2C60">
        <w:rPr>
          <w:lang w:val="de-CH"/>
        </w:rPr>
        <w:t xml:space="preserve"> Zahlen – den Zahlenbereich der reellen Zahlen</w:t>
      </w:r>
      <w:r w:rsidR="0077027B">
        <w:rPr>
          <w:lang w:val="de-CH"/>
        </w:rPr>
        <w:t xml:space="preserve">. </w:t>
      </w:r>
      <w:r w:rsidR="008D2C60">
        <w:rPr>
          <w:lang w:val="de-CH"/>
        </w:rPr>
        <w:t xml:space="preserve">Quaternionen erlauben es insbesondere, Drehungen im dreidimensionalen euklidischen Raum </w:t>
      </w:r>
      <w:r w:rsidR="00C771BD">
        <w:rPr>
          <w:lang w:val="de-CH"/>
        </w:rPr>
        <w:t>auf mathematisch elegante Weise zu beschreiben</w:t>
      </w:r>
      <w:r w:rsidR="008D2C60">
        <w:rPr>
          <w:lang w:val="de-CH"/>
        </w:rPr>
        <w:t>. Konstruiert werden Quaternionen indem 3 imaginäre Einheiten i,</w:t>
      </w:r>
      <w:r w:rsidR="00460B15">
        <w:rPr>
          <w:lang w:val="de-CH"/>
        </w:rPr>
        <w:t xml:space="preserve"> </w:t>
      </w:r>
      <w:r w:rsidR="008D2C60">
        <w:rPr>
          <w:lang w:val="de-CH"/>
        </w:rPr>
        <w:t xml:space="preserve">j und k zum Realteil hinzugefügt werden. </w:t>
      </w:r>
      <w:r w:rsidR="0077027B">
        <w:rPr>
          <w:lang w:val="de-CH"/>
        </w:rPr>
        <w:t>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0308F2"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77027B" w:rsidRDefault="0077027B" w:rsidP="0077027B">
      <w:pPr>
        <w:pStyle w:val="Heading4"/>
        <w:rPr>
          <w:lang w:val="de-CH"/>
        </w:rPr>
      </w:pPr>
      <w:bookmarkStart w:id="19" w:name="_Toc503390529"/>
      <w:r>
        <w:rPr>
          <w:lang w:val="de-CH"/>
        </w:rPr>
        <w:lastRenderedPageBreak/>
        <w:t xml:space="preserve">Rechnen mit </w:t>
      </w:r>
      <w:r w:rsidR="008F3270">
        <w:rPr>
          <w:lang w:val="de-CH"/>
        </w:rPr>
        <w:t>Quaternionen</w:t>
      </w:r>
      <w:bookmarkEnd w:id="19"/>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8D2C60" w:rsidRDefault="0077027B" w:rsidP="0077027B">
      <w:r w:rsidRPr="008D2C60">
        <w:rPr>
          <w:i/>
        </w:rPr>
        <w:t>Addition</w:t>
      </w:r>
      <w:r w:rsidRPr="008D2C60">
        <w:tab/>
      </w:r>
      <w:r w:rsidR="008F3270" w:rsidRPr="008D2C60">
        <w:tab/>
      </w:r>
      <w:r w:rsidR="008F3270" w:rsidRPr="008D2C60">
        <w:tab/>
      </w:r>
      <m:oMath>
        <m:sSub>
          <m:sSubPr>
            <m:ctrlPr>
              <w:rPr>
                <w:rFonts w:ascii="Cambria Math" w:hAnsi="Cambria Math"/>
                <w:lang w:val="de-CH"/>
              </w:rPr>
            </m:ctrlPr>
          </m:sSubPr>
          <m:e>
            <m:r>
              <w:rPr>
                <w:rFonts w:ascii="Cambria Math" w:hAnsi="Cambria Math"/>
                <w:lang w:val="de-CH"/>
              </w:rPr>
              <m:t>Q</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Q</m:t>
            </m:r>
          </m:e>
          <m:sub>
            <m:r>
              <w:rPr>
                <w:rFonts w:ascii="Cambria Math" w:hAnsi="Cambria Math"/>
              </w:rPr>
              <m:t>2</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r</m:t>
            </m:r>
          </m:e>
          <m:sub>
            <m:r>
              <w:rPr>
                <w:rFonts w:ascii="Cambria Math" w:hAnsi="Cambria Math"/>
              </w:rPr>
              <m:t>2</m:t>
            </m:r>
          </m:sub>
        </m:sSub>
        <m:r>
          <w:rPr>
            <w:rFonts w:ascii="Cambria Math" w:hAnsi="Cambria Mat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a</m:t>
                </m:r>
              </m:e>
              <m:sub>
                <m:r>
                  <w:rPr>
                    <w:rFonts w:ascii="Cambria Math" w:hAnsi="Cambria Math"/>
                  </w:rPr>
                  <m:t>2</m:t>
                </m:r>
              </m:sub>
            </m:sSub>
          </m:e>
        </m:d>
        <m:r>
          <w:rPr>
            <w:rFonts w:ascii="Cambria Math" w:hAnsi="Cambria Math"/>
          </w:rPr>
          <m:t>ⅈ+(</m:t>
        </m:r>
        <m:sSub>
          <m:sSubPr>
            <m:ctrlPr>
              <w:rPr>
                <w:rFonts w:ascii="Cambria Math" w:hAnsi="Cambria Math"/>
                <w:lang w:val="de-CH"/>
              </w:rPr>
            </m:ctrlPr>
          </m:sSubPr>
          <m:e>
            <m:r>
              <w:rPr>
                <w:rFonts w:ascii="Cambria Math" w:hAnsi="Cambria Math"/>
                <w:lang w:val="de-CH"/>
              </w:rPr>
              <m:t>b</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b</m:t>
            </m:r>
          </m:e>
          <m:sub>
            <m:r>
              <w:rPr>
                <w:rFonts w:ascii="Cambria Math" w:hAnsi="Cambria Math"/>
              </w:rPr>
              <m:t>2</m:t>
            </m:r>
          </m:sub>
        </m:sSub>
        <m:r>
          <w:rPr>
            <w:rFonts w:ascii="Cambria Math" w:hAnsi="Cambria Math"/>
          </w:rPr>
          <m:t>)</m:t>
        </m:r>
        <m:r>
          <w:rPr>
            <w:rFonts w:ascii="Cambria Math" w:hAnsi="Cambria Math"/>
            <w:lang w:val="de-CH"/>
          </w:rPr>
          <m:t>j</m:t>
        </m:r>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1</m:t>
            </m:r>
          </m:sub>
        </m:sSub>
        <m:r>
          <w:rPr>
            <w:rFonts w:ascii="Cambria Math" w:hAnsi="Cambria Math"/>
          </w:rPr>
          <m:t>+</m:t>
        </m:r>
        <m:sSub>
          <m:sSubPr>
            <m:ctrlPr>
              <w:rPr>
                <w:rFonts w:ascii="Cambria Math" w:hAnsi="Cambria Math"/>
                <w:lang w:val="de-CH"/>
              </w:rPr>
            </m:ctrlPr>
          </m:sSubPr>
          <m:e>
            <m:r>
              <w:rPr>
                <w:rFonts w:ascii="Cambria Math" w:hAnsi="Cambria Math"/>
                <w:lang w:val="de-CH"/>
              </w:rPr>
              <m:t>c</m:t>
            </m:r>
          </m:e>
          <m:sub>
            <m:r>
              <w:rPr>
                <w:rFonts w:ascii="Cambria Math" w:hAnsi="Cambria Math"/>
              </w:rPr>
              <m:t>2</m:t>
            </m:r>
          </m:sub>
        </m:sSub>
        <m:r>
          <w:rPr>
            <w:rFonts w:ascii="Cambria Math" w:hAnsi="Cambria Mat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0005E7" w:rsidRPr="00C771BD" w:rsidRDefault="00C22795">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830354" w:rsidRDefault="00830354" w:rsidP="00830354">
      <w:pPr>
        <w:pStyle w:val="Heading3"/>
        <w:rPr>
          <w:lang w:val="de-CH"/>
        </w:rPr>
      </w:pPr>
      <w:bookmarkStart w:id="20" w:name="_Toc503390530"/>
      <w:bookmarkStart w:id="21" w:name="_Toc503605603"/>
      <w:r w:rsidRPr="00307D36">
        <w:rPr>
          <w:lang w:val="de-CH"/>
        </w:rPr>
        <w:t>Mandelbrot-Menge</w:t>
      </w:r>
      <w:r>
        <w:rPr>
          <w:lang w:val="de-CH"/>
        </w:rPr>
        <w:t xml:space="preserve"> in 3D</w:t>
      </w:r>
      <w:bookmarkEnd w:id="20"/>
      <w:bookmarkEnd w:id="21"/>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specVanish w:val="0"/>
        </w:rPr>
        <w:t xml:space="preserve"> wird die rekursive Folge</w:t>
      </w:r>
    </w:p>
    <w:p w:rsidR="00830354" w:rsidRPr="00307D36" w:rsidRDefault="000308F2"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0308F2"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specVanish w:val="0"/>
        </w:rPr>
        <w:t xml:space="preserve"> </w:t>
      </w:r>
      <w:r>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p w:rsidR="006F7A63" w:rsidRDefault="006F7A63" w:rsidP="00830354">
      <w:pPr>
        <w:rPr>
          <w:lang w:val="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drawing>
                <wp:inline distT="0" distB="0" distL="0" distR="0" wp14:anchorId="4944EFAC" wp14:editId="74AB7438">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2">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Caption"/>
              <w:rPr>
                <w:lang w:val="de-CH"/>
              </w:rPr>
            </w:pPr>
            <w:bookmarkStart w:id="22" w:name="_Toc503605497"/>
            <w:r w:rsidRPr="00CE5C5E">
              <w:rPr>
                <w:lang w:val="de-CH"/>
              </w:rPr>
              <w:t>Abbildung</w:t>
            </w:r>
            <w:r>
              <w:t xml:space="preserve"> </w:t>
            </w:r>
            <w:fldSimple w:instr=" SEQ Abbildung \* ARABIC ">
              <w:r w:rsidR="003F60D0">
                <w:rPr>
                  <w:noProof/>
                </w:rPr>
                <w:t>3</w:t>
              </w:r>
            </w:fldSimple>
            <w:r>
              <w:t xml:space="preserve">: </w:t>
            </w:r>
            <w:r w:rsidRPr="00D60AFB">
              <w:t>3D Mandelbrot</w:t>
            </w:r>
            <w:bookmarkEnd w:id="22"/>
          </w:p>
        </w:tc>
        <w:tc>
          <w:tcPr>
            <w:tcW w:w="4675" w:type="dxa"/>
          </w:tcPr>
          <w:p w:rsidR="00C330B4" w:rsidRDefault="00C330B4" w:rsidP="00C330B4">
            <w:pPr>
              <w:keepNext/>
            </w:pPr>
            <w:r>
              <w:rPr>
                <w:noProof/>
                <w:lang w:val="de-CH" w:eastAsia="de-CH"/>
              </w:rPr>
              <w:drawing>
                <wp:inline distT="0" distB="0" distL="0" distR="0" wp14:anchorId="70968745" wp14:editId="59D056E1">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3">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Caption"/>
              <w:rPr>
                <w:lang w:val="de-CH"/>
              </w:rPr>
            </w:pPr>
            <w:bookmarkStart w:id="23" w:name="_Toc503605498"/>
            <w:r w:rsidRPr="00CE5C5E">
              <w:rPr>
                <w:lang w:val="de-CH"/>
              </w:rPr>
              <w:t>Abbildung</w:t>
            </w:r>
            <w:r>
              <w:t xml:space="preserve"> </w:t>
            </w:r>
            <w:fldSimple w:instr=" SEQ Abbildung \* ARABIC ">
              <w:r w:rsidR="003F60D0">
                <w:rPr>
                  <w:noProof/>
                </w:rPr>
                <w:t>4</w:t>
              </w:r>
            </w:fldSimple>
            <w:r>
              <w:t xml:space="preserve">: </w:t>
            </w:r>
            <w:r w:rsidRPr="00131166">
              <w:t>3D Mandelbrot</w:t>
            </w:r>
            <w:r>
              <w:t xml:space="preserve"> </w:t>
            </w:r>
            <w:proofErr w:type="spellStart"/>
            <w:r>
              <w:t>halfcut</w:t>
            </w:r>
            <w:bookmarkEnd w:id="23"/>
            <w:proofErr w:type="spellEnd"/>
          </w:p>
        </w:tc>
      </w:tr>
    </w:tbl>
    <w:p w:rsidR="006F7A63" w:rsidRDefault="006F7A63" w:rsidP="00CE5C5E">
      <w:pPr>
        <w:rPr>
          <w:lang w:val="de-CH"/>
        </w:rPr>
      </w:pPr>
      <w:bookmarkStart w:id="24" w:name="_Toc503390531"/>
    </w:p>
    <w:p w:rsidR="006F7A63" w:rsidRDefault="006F7A63">
      <w:pPr>
        <w:rPr>
          <w:rFonts w:asciiTheme="majorHAnsi" w:eastAsiaTheme="majorEastAsia" w:hAnsiTheme="majorHAnsi" w:cstheme="majorBidi"/>
          <w:color w:val="1F3763" w:themeColor="accent1" w:themeShade="7F"/>
          <w:sz w:val="24"/>
          <w:szCs w:val="24"/>
          <w:lang w:val="de-CH"/>
        </w:rPr>
      </w:pPr>
      <w:r>
        <w:rPr>
          <w:lang w:val="de-CH"/>
        </w:rPr>
        <w:br w:type="page"/>
      </w:r>
    </w:p>
    <w:p w:rsidR="00F86AFC" w:rsidRDefault="00F86AFC" w:rsidP="00F86AFC">
      <w:pPr>
        <w:pStyle w:val="Heading3"/>
        <w:rPr>
          <w:lang w:val="de-CH"/>
        </w:rPr>
      </w:pPr>
      <w:bookmarkStart w:id="25" w:name="_Toc503605604"/>
      <w:r>
        <w:rPr>
          <w:lang w:val="de-CH"/>
        </w:rPr>
        <w:lastRenderedPageBreak/>
        <w:t>Julia</w:t>
      </w:r>
      <w:r w:rsidRPr="00307D36">
        <w:rPr>
          <w:lang w:val="de-CH"/>
        </w:rPr>
        <w:t>-Menge</w:t>
      </w:r>
      <w:r>
        <w:rPr>
          <w:lang w:val="de-CH"/>
        </w:rPr>
        <w:t xml:space="preserve"> in 3D</w:t>
      </w:r>
      <w:bookmarkEnd w:id="24"/>
      <w:bookmarkEnd w:id="25"/>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r w:rsidR="00EB083E">
        <w:rPr>
          <w:lang w:val="de-CH"/>
        </w:rPr>
        <w:t>verwendet</w:t>
      </w:r>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specVanish w:val="0"/>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specVanish w:val="0"/>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0308F2" w:rsidP="00F86AFC">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Pr="00DF5C02">
        <w:rPr>
          <w:rStyle w:val="mathjax2"/>
          <w:rFonts w:eastAsiaTheme="minorEastAsia"/>
          <w:color w:val="242729"/>
          <w:sz w:val="22"/>
          <w:szCs w:val="22"/>
          <w:lang w:val="de-CH"/>
          <w:specVanish w:val="0"/>
        </w:rPr>
        <w:t xml:space="preserve">Ist </w:t>
      </w:r>
      <w:r w:rsidR="00F16C99">
        <w:rPr>
          <w:rStyle w:val="mathjax2"/>
          <w:rFonts w:eastAsiaTheme="minorEastAsia"/>
          <w:color w:val="242729"/>
          <w:sz w:val="22"/>
          <w:szCs w:val="22"/>
          <w:lang w:val="de-CH"/>
          <w:specVanish w:val="0"/>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Pr>
          <w:rStyle w:val="mathjax2"/>
          <w:rFonts w:eastAsiaTheme="minorEastAsia"/>
          <w:color w:val="242729"/>
          <w:sz w:val="22"/>
          <w:szCs w:val="22"/>
          <w:lang w:val="de-CH"/>
          <w:specVanish w:val="0"/>
        </w:rPr>
        <w:t>Julia</w:t>
      </w:r>
      <w:r w:rsidRPr="00DF5C02">
        <w:rPr>
          <w:rStyle w:val="mathjax2"/>
          <w:rFonts w:eastAsiaTheme="minorEastAsia"/>
          <w:color w:val="242729"/>
          <w:sz w:val="22"/>
          <w:szCs w:val="22"/>
          <w:lang w:val="de-CH"/>
          <w:specVanish w:val="0"/>
        </w:rPr>
        <w:t>-Menge.</w:t>
      </w:r>
      <w:r>
        <w:rPr>
          <w:rStyle w:val="mathjax2"/>
          <w:rFonts w:eastAsiaTheme="minorEastAsia"/>
          <w:color w:val="242729"/>
          <w:sz w:val="22"/>
          <w:szCs w:val="22"/>
          <w:lang w:val="de-CH"/>
          <w:specVanish w:val="0"/>
        </w:rPr>
        <w:t xml:space="preserve"> </w:t>
      </w:r>
      <w:r w:rsidR="00F16C99">
        <w:rPr>
          <w:rStyle w:val="mathjax2"/>
          <w:rFonts w:eastAsiaTheme="minorEastAsia"/>
          <w:color w:val="242729"/>
          <w:sz w:val="22"/>
          <w:szCs w:val="22"/>
          <w:lang w:val="de-CH"/>
          <w:specVanish w:val="0"/>
        </w:rPr>
        <w:t>Diese</w:t>
      </w:r>
      <w:r>
        <w:rPr>
          <w:rStyle w:val="mathjax2"/>
          <w:rFonts w:eastAsiaTheme="minorEastAsia"/>
          <w:color w:val="242729"/>
          <w:sz w:val="22"/>
          <w:szCs w:val="22"/>
          <w:lang w:val="de-CH"/>
          <w:specVanish w:val="0"/>
        </w:rPr>
        <w:t xml:space="preserve"> Menge </w:t>
      </w:r>
      <w:r w:rsidR="00F16C99">
        <w:rPr>
          <w:rStyle w:val="mathjax2"/>
          <w:rFonts w:eastAsiaTheme="minorEastAsia"/>
          <w:color w:val="242729"/>
          <w:sz w:val="22"/>
          <w:szCs w:val="22"/>
          <w:lang w:val="de-CH"/>
          <w:specVanish w:val="0"/>
        </w:rPr>
        <w:t xml:space="preserve">hängt </w:t>
      </w:r>
      <w:r w:rsidR="00EB083E">
        <w:rPr>
          <w:rStyle w:val="mathjax2"/>
          <w:rFonts w:eastAsiaTheme="minorEastAsia"/>
          <w:color w:val="242729"/>
          <w:sz w:val="22"/>
          <w:szCs w:val="22"/>
          <w:lang w:val="de-CH"/>
          <w:specVanish w:val="0"/>
        </w:rPr>
        <w:t>also wie auch schon das zweidimensionale Äquivalent von der gewählten Konstante k ab.</w:t>
      </w:r>
    </w:p>
    <w:p w:rsidR="00F16C99" w:rsidRDefault="00F16C99"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Natürlich spielt auch die gewählte Funktion eine Rolle. </w:t>
      </w:r>
      <w:r w:rsidR="000C7031">
        <w:rPr>
          <w:rStyle w:val="mathjax2"/>
          <w:rFonts w:eastAsiaTheme="minorEastAsia"/>
          <w:color w:val="242729"/>
          <w:sz w:val="22"/>
          <w:szCs w:val="22"/>
          <w:lang w:val="de-CH"/>
          <w:specVanish w:val="0"/>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Mit der gleichen Idee wie bei der Mandelbrot-Menge können nun die Julia-Menge als </w:t>
      </w:r>
      <w:r w:rsidR="00830354">
        <w:rPr>
          <w:rStyle w:val="mathjax2"/>
          <w:rFonts w:eastAsiaTheme="minorEastAsia"/>
          <w:color w:val="242729"/>
          <w:sz w:val="22"/>
          <w:szCs w:val="22"/>
          <w:lang w:val="de-CH"/>
          <w:specVanish w:val="0"/>
        </w:rPr>
        <w:t xml:space="preserve">3D </w:t>
      </w:r>
      <w:r>
        <w:rPr>
          <w:rStyle w:val="mathjax2"/>
          <w:rFonts w:eastAsiaTheme="minorEastAsia"/>
          <w:color w:val="242729"/>
          <w:sz w:val="22"/>
          <w:szCs w:val="22"/>
          <w:lang w:val="de-CH"/>
          <w:specVanish w:val="0"/>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8A1D679" wp14:editId="63ADA68A">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Caption"/>
        <w:rPr>
          <w:lang w:val="de-CH"/>
        </w:rPr>
      </w:pPr>
      <w:bookmarkStart w:id="26" w:name="_Toc503605499"/>
      <w:r w:rsidRPr="008D2C60">
        <w:rPr>
          <w:lang w:val="de-CH"/>
        </w:rPr>
        <w:t xml:space="preserve">Abbildung </w:t>
      </w:r>
      <w:r>
        <w:fldChar w:fldCharType="begin"/>
      </w:r>
      <w:r w:rsidRPr="008D2C60">
        <w:rPr>
          <w:lang w:val="de-CH"/>
        </w:rPr>
        <w:instrText xml:space="preserve"> SEQ Abbildung \* ARABIC </w:instrText>
      </w:r>
      <w:r>
        <w:fldChar w:fldCharType="separate"/>
      </w:r>
      <w:r w:rsidR="003F60D0">
        <w:rPr>
          <w:noProof/>
          <w:lang w:val="de-CH"/>
        </w:rPr>
        <w:t>5</w:t>
      </w:r>
      <w:r>
        <w:fldChar w:fldCharType="end"/>
      </w:r>
      <w:r w:rsidRPr="008D2C60">
        <w:rPr>
          <w:lang w:val="de-CH"/>
        </w:rPr>
        <w:t>: Quaternion Julia</w:t>
      </w:r>
      <w:r w:rsidR="00D001BB" w:rsidRPr="008D2C60">
        <w:rPr>
          <w:lang w:val="de-CH"/>
        </w:rPr>
        <w:t xml:space="preserve"> Fraktal</w:t>
      </w:r>
      <w:r w:rsidRPr="008D2C60">
        <w:rPr>
          <w:lang w:val="de-CH"/>
        </w:rPr>
        <w:t xml:space="preserve"> mit (</w:t>
      </w:r>
      <w:r w:rsidR="00266215" w:rsidRPr="008D2C60">
        <w:rPr>
          <w:lang w:val="de-CH"/>
        </w:rPr>
        <w:t>-1, 0.2</w:t>
      </w:r>
      <w:r w:rsidRPr="008D2C60">
        <w:rPr>
          <w:lang w:val="de-CH"/>
        </w:rPr>
        <w:t xml:space="preserve">, 0, 0) als </w:t>
      </w:r>
      <m:oMath>
        <m:r>
          <w:rPr>
            <w:rFonts w:ascii="Cambria Math" w:eastAsiaTheme="minorEastAsia" w:hAnsi="Cambria Math"/>
            <w:lang w:val="de-CH"/>
          </w:rPr>
          <m:t>k</m:t>
        </m:r>
      </m:oMath>
      <w:bookmarkEnd w:id="26"/>
    </w:p>
    <w:p w:rsidR="00AC51D8" w:rsidRDefault="00AC51D8" w:rsidP="00AC51D8">
      <w:pPr>
        <w:pStyle w:val="Heading2"/>
        <w:rPr>
          <w:lang w:val="de-CH"/>
        </w:rPr>
      </w:pPr>
      <w:bookmarkStart w:id="27" w:name="_Toc503390532"/>
      <w:bookmarkStart w:id="28" w:name="_Toc503605605"/>
      <w:r>
        <w:rPr>
          <w:lang w:val="de-CH"/>
        </w:rPr>
        <w:lastRenderedPageBreak/>
        <w:t>Implementation</w:t>
      </w:r>
      <w:bookmarkEnd w:id="27"/>
      <w:bookmarkEnd w:id="28"/>
    </w:p>
    <w:p w:rsidR="00B718D6" w:rsidRDefault="008C3427" w:rsidP="00B718D6">
      <w:pPr>
        <w:pStyle w:val="Heading3"/>
        <w:rPr>
          <w:lang w:val="de-CH"/>
        </w:rPr>
      </w:pPr>
      <w:bookmarkStart w:id="29" w:name="_Toc503390533"/>
      <w:bookmarkStart w:id="30" w:name="_Toc503605606"/>
      <w:r>
        <w:rPr>
          <w:lang w:val="de-CH"/>
        </w:rPr>
        <w:t>S</w:t>
      </w:r>
      <w:r w:rsidR="00830354">
        <w:rPr>
          <w:lang w:val="de-CH"/>
        </w:rPr>
        <w:t>ystemanforderung</w:t>
      </w:r>
      <w:bookmarkEnd w:id="29"/>
      <w:bookmarkEnd w:id="30"/>
    </w:p>
    <w:p w:rsidR="00B718D6" w:rsidRDefault="00830354" w:rsidP="00B718D6">
      <w:pPr>
        <w:rPr>
          <w:lang w:val="de-CH"/>
        </w:rPr>
      </w:pPr>
      <w:r>
        <w:rPr>
          <w:lang w:val="de-CH"/>
        </w:rPr>
        <w:t>Die Voraussetzungen für die Ausführung des finalen Programms sind:</w:t>
      </w:r>
    </w:p>
    <w:p w:rsidR="00830354" w:rsidRDefault="00830354" w:rsidP="00830354">
      <w:pPr>
        <w:pStyle w:val="ListParagraph"/>
        <w:numPr>
          <w:ilvl w:val="0"/>
          <w:numId w:val="1"/>
        </w:numPr>
        <w:rPr>
          <w:lang w:val="de-CH"/>
        </w:rPr>
      </w:pPr>
      <w:r>
        <w:rPr>
          <w:lang w:val="de-CH"/>
        </w:rPr>
        <w:t xml:space="preserve">MATLAB, in Version R2017b </w:t>
      </w:r>
      <w:r w:rsidR="00996777">
        <w:rPr>
          <w:lang w:val="de-CH"/>
        </w:rPr>
        <w:t>(getestet, andere Version ev. auch möglich)</w:t>
      </w:r>
    </w:p>
    <w:p w:rsidR="00830354" w:rsidRDefault="00830354" w:rsidP="00830354">
      <w:pPr>
        <w:pStyle w:val="ListParagraph"/>
        <w:numPr>
          <w:ilvl w:val="0"/>
          <w:numId w:val="1"/>
        </w:numPr>
        <w:rPr>
          <w:lang w:val="de-CH"/>
        </w:rPr>
      </w:pPr>
      <w:r>
        <w:rPr>
          <w:lang w:val="de-CH"/>
        </w:rPr>
        <w:t>NVIDIA G</w:t>
      </w:r>
      <w:r w:rsidR="00615340">
        <w:rPr>
          <w:lang w:val="de-CH"/>
        </w:rPr>
        <w:t>PU</w:t>
      </w:r>
      <w:r w:rsidR="00F71D67">
        <w:rPr>
          <w:lang w:val="de-CH"/>
        </w:rPr>
        <w:t xml:space="preserve"> mit CUDA Unterstützung, mind. 4</w:t>
      </w:r>
      <w:bookmarkStart w:id="31" w:name="_GoBack"/>
      <w:bookmarkEnd w:id="31"/>
      <w:r>
        <w:rPr>
          <w:lang w:val="de-CH"/>
        </w:rPr>
        <w:t xml:space="preserve"> GB RAM</w:t>
      </w:r>
    </w:p>
    <w:p w:rsidR="00830354" w:rsidRDefault="00830354" w:rsidP="00830354">
      <w:pPr>
        <w:pStyle w:val="ListParagraph"/>
        <w:numPr>
          <w:ilvl w:val="0"/>
          <w:numId w:val="1"/>
        </w:numPr>
        <w:rPr>
          <w:lang w:val="de-CH"/>
        </w:rPr>
      </w:pPr>
      <w:r>
        <w:rPr>
          <w:lang w:val="de-CH"/>
        </w:rPr>
        <w:t>CUDA Drivers von NVIDIA</w:t>
      </w:r>
    </w:p>
    <w:p w:rsidR="00830354" w:rsidRDefault="00830354" w:rsidP="00830354">
      <w:pPr>
        <w:pStyle w:val="ListParagraph"/>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Samplingrate. </w:t>
      </w:r>
      <w:r w:rsidR="00A63E4F">
        <w:rPr>
          <w:lang w:val="de-CH"/>
        </w:rPr>
        <w:t>Oben genannte Mindestanforderung an RAM gilt bei einer Samplingrate von 400.</w:t>
      </w:r>
    </w:p>
    <w:p w:rsidR="00E20E83" w:rsidRDefault="00E20E83" w:rsidP="00E20E83">
      <w:pPr>
        <w:pStyle w:val="Heading3"/>
        <w:rPr>
          <w:lang w:val="de-CH"/>
        </w:rPr>
      </w:pPr>
      <w:bookmarkStart w:id="32" w:name="_Toc503390534"/>
      <w:bookmarkStart w:id="33" w:name="_Toc503605607"/>
      <w:r>
        <w:rPr>
          <w:lang w:val="de-CH"/>
        </w:rPr>
        <w:t>Vorgehensweise</w:t>
      </w:r>
      <w:bookmarkEnd w:id="32"/>
      <w:bookmarkEnd w:id="33"/>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w:t>
      </w:r>
      <w:r w:rsidR="00996777">
        <w:rPr>
          <w:lang w:val="de-CH"/>
        </w:rPr>
        <w:t>t</w:t>
      </w:r>
      <w:r>
        <w:rPr>
          <w:lang w:val="de-CH"/>
        </w:rPr>
        <w:t>en wir uns intensiv mit der Theorie zu Mandelbrot- und Julia-Mengen auseinander. Da diese Fraktale schon oft untersucht wurden, gab es dazu fast fertige MATLAB Programme, welche wir getestet haben. Dabei spielten wir mit den Parametern bzw. der K</w:t>
      </w:r>
      <w:r w:rsidR="00996777">
        <w:rPr>
          <w:lang w:val="de-CH"/>
        </w:rPr>
        <w:t>onstante, um deren Wirkung auf das Ergebnis</w:t>
      </w:r>
      <w:r>
        <w:rPr>
          <w:lang w:val="de-CH"/>
        </w:rPr>
        <w:t xml:space="preserve"> zu verstehen.</w:t>
      </w:r>
    </w:p>
    <w:p w:rsidR="00005F04" w:rsidRDefault="00005F04" w:rsidP="00E20E83">
      <w:pPr>
        <w:rPr>
          <w:lang w:val="de-CH"/>
        </w:rPr>
      </w:pPr>
      <w:r>
        <w:rPr>
          <w:lang w:val="de-CH"/>
        </w:rPr>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Samplingrate</w:t>
      </w:r>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3F60D0">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3F60D0">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Heading3"/>
        <w:rPr>
          <w:lang w:val="de-CH"/>
        </w:rPr>
      </w:pPr>
      <w:bookmarkStart w:id="34" w:name="_Toc503390535"/>
      <w:bookmarkStart w:id="35" w:name="_Toc503605608"/>
      <w:r>
        <w:rPr>
          <w:lang w:val="de-CH"/>
        </w:rPr>
        <w:t>Finales Programm</w:t>
      </w:r>
      <w:bookmarkEnd w:id="34"/>
      <w:bookmarkEnd w:id="35"/>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Heading4"/>
        <w:rPr>
          <w:lang w:val="de-CH"/>
        </w:rPr>
      </w:pPr>
      <w:bookmarkStart w:id="36" w:name="_Toc503390536"/>
      <w:r>
        <w:rPr>
          <w:lang w:val="de-CH"/>
        </w:rPr>
        <w:t>demo.m</w:t>
      </w:r>
      <w:bookmarkEnd w:id="36"/>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Heading4"/>
        <w:rPr>
          <w:lang w:val="de-CH"/>
        </w:rPr>
      </w:pPr>
      <w:bookmarkStart w:id="37" w:name="_Toc503390537"/>
      <w:r>
        <w:rPr>
          <w:lang w:val="de-CH"/>
        </w:rPr>
        <w:t>animate_highres.m</w:t>
      </w:r>
      <w:bookmarkEnd w:id="37"/>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gallery/animate_-1,0.2,0,0). </w:t>
      </w:r>
    </w:p>
    <w:p w:rsidR="006F7A63" w:rsidRDefault="006F7A63">
      <w:pPr>
        <w:rPr>
          <w:rFonts w:asciiTheme="majorHAnsi" w:eastAsiaTheme="majorEastAsia" w:hAnsiTheme="majorHAnsi" w:cstheme="majorBidi"/>
          <w:i/>
          <w:iCs/>
          <w:color w:val="2F5496" w:themeColor="accent1" w:themeShade="BF"/>
          <w:lang w:val="de-CH"/>
        </w:rPr>
      </w:pPr>
      <w:bookmarkStart w:id="38" w:name="_Toc503390538"/>
      <w:r>
        <w:rPr>
          <w:lang w:val="de-CH"/>
        </w:rPr>
        <w:br w:type="page"/>
      </w:r>
    </w:p>
    <w:p w:rsidR="00777930" w:rsidRDefault="00777930" w:rsidP="00777930">
      <w:pPr>
        <w:pStyle w:val="Heading4"/>
        <w:rPr>
          <w:lang w:val="de-CH"/>
        </w:rPr>
      </w:pPr>
      <w:r>
        <w:rPr>
          <w:lang w:val="de-CH"/>
        </w:rPr>
        <w:lastRenderedPageBreak/>
        <w:t>generateFractal.m</w:t>
      </w:r>
      <w:bookmarkEnd w:id="38"/>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Dabei wird der CUDA Kernel geladen, ein Würfelraum erstellt, Memory initialisiert und der Kernel aufgerufen.</w:t>
      </w:r>
    </w:p>
    <w:p w:rsidR="00777930" w:rsidRPr="006F7A63" w:rsidRDefault="00777930" w:rsidP="00113DDD">
      <w:pPr>
        <w:spacing w:after="0" w:line="240" w:lineRule="auto"/>
        <w:rPr>
          <w:rFonts w:ascii="Consolas" w:hAnsi="Consolas"/>
          <w:color w:val="24292E"/>
          <w:sz w:val="16"/>
          <w:szCs w:val="20"/>
          <w:lang w:val="de-CH"/>
        </w:rPr>
      </w:pPr>
      <w:r w:rsidRPr="006F7A63">
        <w:rPr>
          <w:rFonts w:ascii="Consolas" w:hAnsi="Consolas"/>
          <w:color w:val="24292E"/>
          <w:sz w:val="16"/>
          <w:szCs w:val="20"/>
          <w:lang w:val="de-CH"/>
        </w:rPr>
        <w:t xml:space="preserve">% Load </w:t>
      </w:r>
      <w:proofErr w:type="spellStart"/>
      <w:r w:rsidRPr="006F7A63">
        <w:rPr>
          <w:rFonts w:ascii="Consolas" w:hAnsi="Consolas"/>
          <w:color w:val="24292E"/>
          <w:sz w:val="16"/>
          <w:szCs w:val="20"/>
          <w:lang w:val="de-CH"/>
        </w:rPr>
        <w:t>the</w:t>
      </w:r>
      <w:proofErr w:type="spell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kernel</w:t>
      </w:r>
      <w:proofErr w:type="spellEnd"/>
      <w:r w:rsidRPr="006F7A63">
        <w:rPr>
          <w:rFonts w:ascii="Consolas" w:hAnsi="Consolas"/>
          <w:color w:val="24292E"/>
          <w:sz w:val="16"/>
          <w:szCs w:val="20"/>
          <w:lang w:val="de-CH"/>
        </w:rPr>
        <w:t xml:space="preserve"> </w:t>
      </w:r>
    </w:p>
    <w:p w:rsidR="00777930" w:rsidRPr="006F7A63" w:rsidRDefault="00777930" w:rsidP="00113DDD">
      <w:pPr>
        <w:spacing w:after="0" w:line="240" w:lineRule="auto"/>
        <w:rPr>
          <w:rFonts w:ascii="Consolas" w:hAnsi="Consolas"/>
          <w:color w:val="24292E"/>
          <w:sz w:val="16"/>
          <w:szCs w:val="20"/>
          <w:lang w:val="de-CH"/>
        </w:rPr>
      </w:pPr>
      <w:proofErr w:type="spellStart"/>
      <w:r w:rsidRPr="006F7A63">
        <w:rPr>
          <w:rFonts w:ascii="Consolas" w:hAnsi="Consolas"/>
          <w:color w:val="24292E"/>
          <w:sz w:val="16"/>
          <w:szCs w:val="20"/>
          <w:lang w:val="de-CH"/>
        </w:rPr>
        <w:t>kernel</w:t>
      </w:r>
      <w:proofErr w:type="spellEnd"/>
      <w:r w:rsidRPr="006F7A63">
        <w:rPr>
          <w:rFonts w:ascii="Consolas" w:hAnsi="Consolas"/>
          <w:color w:val="24292E"/>
          <w:sz w:val="16"/>
          <w:szCs w:val="20"/>
          <w:lang w:val="de-CH"/>
        </w:rPr>
        <w:t xml:space="preserve"> = </w:t>
      </w:r>
      <w:proofErr w:type="spellStart"/>
      <w:r w:rsidRPr="006F7A63">
        <w:rPr>
          <w:rFonts w:ascii="Consolas" w:hAnsi="Consolas"/>
          <w:color w:val="24292E"/>
          <w:sz w:val="16"/>
          <w:szCs w:val="20"/>
          <w:lang w:val="de-CH"/>
        </w:rPr>
        <w:t>parallel.gpu.CUDAKernel</w:t>
      </w:r>
      <w:proofErr w:type="spell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ptxFilename</w:t>
      </w:r>
      <w:proofErr w:type="spellEnd"/>
      <w:r w:rsidRPr="006F7A63">
        <w:rPr>
          <w:rFonts w:ascii="Consolas" w:hAnsi="Consolas"/>
          <w:color w:val="24292E"/>
          <w:sz w:val="16"/>
          <w:szCs w:val="20"/>
          <w:lang w:val="de-CH"/>
        </w:rPr>
        <w:t xml:space="preserve">, </w:t>
      </w:r>
      <w:proofErr w:type="spellStart"/>
      <w:r w:rsidRPr="006F7A63">
        <w:rPr>
          <w:rFonts w:ascii="Consolas" w:hAnsi="Consolas"/>
          <w:color w:val="24292E"/>
          <w:sz w:val="16"/>
          <w:szCs w:val="20"/>
          <w:lang w:val="de-CH"/>
        </w:rPr>
        <w:t>cudaFilename</w:t>
      </w:r>
      <w:proofErr w:type="spellEnd"/>
      <w:r w:rsidRPr="006F7A63">
        <w:rPr>
          <w:rFonts w:ascii="Consolas" w:hAnsi="Consolas"/>
          <w:color w:val="24292E"/>
          <w:sz w:val="16"/>
          <w:szCs w:val="20"/>
          <w:lang w:val="de-CH"/>
        </w:rPr>
        <w:t xml:space="preserve"> );</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create </w:t>
      </w:r>
      <w:proofErr w:type="spellStart"/>
      <w:r w:rsidRPr="006F7A63">
        <w:rPr>
          <w:rFonts w:ascii="Consolas" w:hAnsi="Consolas"/>
          <w:color w:val="24292E"/>
          <w:sz w:val="16"/>
          <w:szCs w:val="20"/>
        </w:rPr>
        <w:t>a</w:t>
      </w:r>
      <w:proofErr w:type="spellEnd"/>
      <w:r w:rsidRPr="006F7A63">
        <w:rPr>
          <w:rFonts w:ascii="Consolas" w:hAnsi="Consolas"/>
          <w:color w:val="24292E"/>
          <w:sz w:val="16"/>
          <w:szCs w:val="20"/>
        </w:rPr>
        <w:t xml:space="preserve"> evenly spaced vector for the space that we want to sample</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x = </w:t>
      </w:r>
      <w:proofErr w:type="spellStart"/>
      <w:r w:rsidRPr="006F7A63">
        <w:rPr>
          <w:rFonts w:ascii="Consolas" w:hAnsi="Consolas"/>
          <w:color w:val="24292E"/>
          <w:sz w:val="16"/>
          <w:szCs w:val="20"/>
        </w:rPr>
        <w:t>gpuArray.linspace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w:t>
      </w:r>
    </w:p>
    <w:p w:rsidR="00131B91"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y = </w:t>
      </w:r>
      <w:proofErr w:type="spellStart"/>
      <w:r w:rsidRPr="006F7A63">
        <w:rPr>
          <w:rFonts w:ascii="Consolas" w:hAnsi="Consolas"/>
          <w:color w:val="24292E"/>
          <w:sz w:val="16"/>
          <w:szCs w:val="20"/>
        </w:rPr>
        <w:t>gpuArray.linspace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w:t>
      </w:r>
    </w:p>
    <w:p w:rsidR="00777930" w:rsidRPr="006F7A63" w:rsidRDefault="00131B91"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z = </w:t>
      </w:r>
      <w:proofErr w:type="spellStart"/>
      <w:r w:rsidRPr="006F7A63">
        <w:rPr>
          <w:rFonts w:ascii="Consolas" w:hAnsi="Consolas"/>
          <w:color w:val="24292E"/>
          <w:sz w:val="16"/>
          <w:szCs w:val="20"/>
        </w:rPr>
        <w:t>gpuArray.linspace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 </w:t>
      </w:r>
      <w:proofErr w:type="spellStart"/>
      <w:r w:rsidRPr="006F7A63">
        <w:rPr>
          <w:rFonts w:ascii="Consolas" w:hAnsi="Consolas"/>
          <w:color w:val="24292E"/>
          <w:sz w:val="16"/>
          <w:szCs w:val="20"/>
        </w:rPr>
        <w:t>gridSize</w:t>
      </w:r>
      <w:proofErr w:type="spellEnd"/>
      <w:r w:rsidRPr="006F7A63">
        <w:rPr>
          <w:rFonts w:ascii="Consolas" w:hAnsi="Consolas"/>
          <w:color w:val="24292E"/>
          <w:sz w:val="16"/>
          <w:szCs w:val="20"/>
        </w:rPr>
        <w:t xml:space="preserve"> );    </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Create a coordinate cube from the sample-space</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roofErr w:type="spellStart"/>
      <w:r w:rsidRPr="006F7A63">
        <w:rPr>
          <w:rFonts w:ascii="Consolas" w:hAnsi="Consolas"/>
          <w:color w:val="24292E"/>
          <w:sz w:val="16"/>
          <w:szCs w:val="20"/>
        </w:rPr>
        <w:t>xGrid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yGrid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zGrid</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meshgrid</w:t>
      </w:r>
      <w:proofErr w:type="spellEnd"/>
      <w:r w:rsidRPr="006F7A63">
        <w:rPr>
          <w:rFonts w:ascii="Consolas" w:hAnsi="Consolas"/>
          <w:color w:val="24292E"/>
          <w:sz w:val="16"/>
          <w:szCs w:val="20"/>
        </w:rPr>
        <w:t>(x, y, z);</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Call the kernel and iterate on </w:t>
      </w:r>
      <w:proofErr w:type="spellStart"/>
      <w:r w:rsidRPr="006F7A63">
        <w:rPr>
          <w:rFonts w:ascii="Consolas" w:hAnsi="Consolas"/>
          <w:color w:val="24292E"/>
          <w:sz w:val="16"/>
          <w:szCs w:val="20"/>
        </w:rPr>
        <w:t>gpu</w:t>
      </w:r>
      <w:proofErr w:type="spellEnd"/>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count = </w:t>
      </w:r>
      <w:proofErr w:type="spellStart"/>
      <w:r w:rsidRPr="006F7A63">
        <w:rPr>
          <w:rFonts w:ascii="Consolas" w:hAnsi="Consolas"/>
          <w:color w:val="24292E"/>
          <w:sz w:val="16"/>
          <w:szCs w:val="20"/>
        </w:rPr>
        <w:t>feval</w:t>
      </w:r>
      <w:proofErr w:type="spellEnd"/>
      <w:r w:rsidRPr="006F7A63">
        <w:rPr>
          <w:rFonts w:ascii="Consolas" w:hAnsi="Consolas"/>
          <w:color w:val="24292E"/>
          <w:sz w:val="16"/>
          <w:szCs w:val="20"/>
        </w:rPr>
        <w:t xml:space="preserve">( kernel, count, </w:t>
      </w:r>
      <w:proofErr w:type="spellStart"/>
      <w:r w:rsidRPr="006F7A63">
        <w:rPr>
          <w:rFonts w:ascii="Consolas" w:hAnsi="Consolas"/>
          <w:color w:val="24292E"/>
          <w:sz w:val="16"/>
          <w:szCs w:val="20"/>
        </w:rPr>
        <w:t>xGrid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yGrid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zGrid</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wGrid</w:t>
      </w:r>
      <w:proofErr w:type="spellEnd"/>
      <w:r w:rsidRPr="006F7A63">
        <w:rPr>
          <w:rFonts w:ascii="Consolas" w:hAnsi="Consolas"/>
          <w:color w:val="24292E"/>
          <w:sz w:val="16"/>
          <w:szCs w:val="20"/>
        </w:rPr>
        <w:t xml:space="preserve">, cx, cy, </w:t>
      </w:r>
      <w:proofErr w:type="spellStart"/>
      <w:r w:rsidRPr="006F7A63">
        <w:rPr>
          <w:rFonts w:ascii="Consolas" w:hAnsi="Consolas"/>
          <w:color w:val="24292E"/>
          <w:sz w:val="16"/>
          <w:szCs w:val="20"/>
        </w:rPr>
        <w:t>cz</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maxIterations</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numElements</w:t>
      </w:r>
      <w:proofErr w:type="spellEnd"/>
      <w:r w:rsidRPr="006F7A63">
        <w:rPr>
          <w:rFonts w:ascii="Consolas" w:hAnsi="Consolas"/>
          <w:color w:val="24292E"/>
          <w:sz w:val="16"/>
          <w:szCs w:val="20"/>
        </w:rPr>
        <w:t xml:space="preserve"> );</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Gather the result from the GPU memory</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count = gather( count );</w:t>
      </w:r>
    </w:p>
    <w:p w:rsidR="00971C0E" w:rsidRPr="00971C0E" w:rsidRDefault="00971C0E" w:rsidP="00113DDD">
      <w:pPr>
        <w:spacing w:after="0" w:line="240" w:lineRule="auto"/>
        <w:rPr>
          <w:rFonts w:ascii="Consolas" w:hAnsi="Consolas"/>
          <w:color w:val="24292E"/>
          <w:sz w:val="18"/>
          <w:szCs w:val="20"/>
        </w:rPr>
      </w:pPr>
    </w:p>
    <w:p w:rsidR="00777930" w:rsidRDefault="00777930" w:rsidP="00777930">
      <w:pPr>
        <w:pStyle w:val="Heading4"/>
        <w:rPr>
          <w:lang w:val="de-CH"/>
        </w:rPr>
      </w:pPr>
      <w:bookmarkStart w:id="39" w:name="_Toc503390539"/>
      <w:proofErr w:type="spellStart"/>
      <w:r>
        <w:rPr>
          <w:lang w:val="de-CH"/>
        </w:rPr>
        <w:t>generateHighResolutionFractal.m</w:t>
      </w:r>
      <w:bookmarkEnd w:id="39"/>
      <w:proofErr w:type="spellEnd"/>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generateFractal.m. Das Konzept ist, den Würfelraum in 8 kleinere Würfel aufzuteilen, für jeden generateFractal.m aufzurufen und das Ergebnis zusammenzustellen.</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specify limits (sampling space)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linspace</w:t>
      </w:r>
      <w:proofErr w:type="spell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linspace</w:t>
      </w:r>
      <w:proofErr w:type="spell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linspace</w:t>
      </w:r>
      <w:proofErr w:type="spellEnd"/>
      <w:r w:rsidRPr="006F7A63">
        <w:rPr>
          <w:rFonts w:ascii="Consolas" w:hAnsi="Consolas"/>
          <w:color w:val="24292E"/>
          <w:sz w:val="16"/>
          <w:szCs w:val="20"/>
        </w:rPr>
        <w:t>(-1.5, 1.5, 3);</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 [-1.5 1.5];</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 xml:space="preserve"> is called for 8 sub-cubes and then patched together using cat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front, bottom, left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front, bottom, right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cat </w:t>
      </w: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and </w:t>
      </w: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 xml:space="preserve"> together to get front-bottom element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fb = cat(2, </w:t>
      </w:r>
      <w:proofErr w:type="spellStart"/>
      <w:r w:rsidRPr="006F7A63">
        <w:rPr>
          <w:rFonts w:ascii="Consolas" w:hAnsi="Consolas"/>
          <w:color w:val="24292E"/>
          <w:sz w:val="16"/>
          <w:szCs w:val="20"/>
        </w:rPr>
        <w:t>fbl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fbr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bottom back left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bottom back right cube</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w:t>
      </w: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and </w:t>
      </w: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 xml:space="preserve"> concatenated results in bottom back element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bb = cat(2, </w:t>
      </w:r>
      <w:proofErr w:type="spellStart"/>
      <w:r w:rsidRPr="006F7A63">
        <w:rPr>
          <w:rFonts w:ascii="Consolas" w:hAnsi="Consolas"/>
          <w:color w:val="24292E"/>
          <w:sz w:val="16"/>
          <w:szCs w:val="20"/>
        </w:rPr>
        <w:t>bbl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bbr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fb and bb concatenated results in the bottom plane of the cube</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bottom = cat(1,fb,bb);</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ftl</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ftr</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ft</w:t>
      </w:r>
      <w:proofErr w:type="spellEnd"/>
      <w:r w:rsidRPr="006F7A63">
        <w:rPr>
          <w:rFonts w:ascii="Consolas" w:hAnsi="Consolas"/>
          <w:color w:val="24292E"/>
          <w:sz w:val="16"/>
          <w:szCs w:val="20"/>
        </w:rPr>
        <w:t xml:space="preserve"> = cat(2, </w:t>
      </w:r>
      <w:proofErr w:type="spellStart"/>
      <w:r w:rsidRPr="006F7A63">
        <w:rPr>
          <w:rFonts w:ascii="Consolas" w:hAnsi="Consolas"/>
          <w:color w:val="24292E"/>
          <w:sz w:val="16"/>
          <w:szCs w:val="20"/>
        </w:rPr>
        <w:t>ftl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ftr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btl</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(1:2),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btr</w:t>
      </w:r>
      <w:proofErr w:type="spellEnd"/>
      <w:r w:rsidRPr="006F7A63">
        <w:rPr>
          <w:rFonts w:ascii="Consolas" w:hAnsi="Consolas"/>
          <w:color w:val="24292E"/>
          <w:sz w:val="16"/>
          <w:szCs w:val="20"/>
        </w:rPr>
        <w:t xml:space="preserve"> = </w:t>
      </w:r>
      <w:proofErr w:type="spellStart"/>
      <w:r w:rsidRPr="006F7A63">
        <w:rPr>
          <w:rFonts w:ascii="Consolas" w:hAnsi="Consolas"/>
          <w:color w:val="24292E"/>
          <w:sz w:val="16"/>
          <w:szCs w:val="20"/>
        </w:rPr>
        <w:t>createFractal</w:t>
      </w:r>
      <w:proofErr w:type="spellEnd"/>
      <w:r w:rsidRPr="006F7A63">
        <w:rPr>
          <w:rFonts w:ascii="Consolas" w:hAnsi="Consolas"/>
          <w:color w:val="24292E"/>
          <w:sz w:val="16"/>
          <w:szCs w:val="20"/>
        </w:rPr>
        <w:t>(</w:t>
      </w:r>
      <w:proofErr w:type="spellStart"/>
      <w:r w:rsidRPr="006F7A63">
        <w:rPr>
          <w:rFonts w:ascii="Consolas" w:hAnsi="Consolas"/>
          <w:color w:val="24292E"/>
          <w:sz w:val="16"/>
          <w:szCs w:val="20"/>
        </w:rPr>
        <w:t>cx,cy,cz,cw</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xlim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ylim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zlim</w:t>
      </w:r>
      <w:proofErr w:type="spellEnd"/>
      <w:r w:rsidRPr="006F7A63">
        <w:rPr>
          <w:rFonts w:ascii="Consolas" w:hAnsi="Consolas"/>
          <w:color w:val="24292E"/>
          <w:sz w:val="16"/>
          <w:szCs w:val="20"/>
        </w:rPr>
        <w:t xml:space="preserve">(2:3), </w:t>
      </w:r>
      <w:proofErr w:type="spellStart"/>
      <w:r w:rsidRPr="006F7A63">
        <w:rPr>
          <w:rFonts w:ascii="Consolas" w:hAnsi="Consolas"/>
          <w:color w:val="24292E"/>
          <w:sz w:val="16"/>
          <w:szCs w:val="20"/>
        </w:rPr>
        <w:t>wlim</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sampleSize</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linux</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roofErr w:type="spellStart"/>
      <w:r w:rsidRPr="006F7A63">
        <w:rPr>
          <w:rFonts w:ascii="Consolas" w:hAnsi="Consolas"/>
          <w:color w:val="24292E"/>
          <w:sz w:val="16"/>
          <w:szCs w:val="20"/>
        </w:rPr>
        <w:t>bt</w:t>
      </w:r>
      <w:proofErr w:type="spellEnd"/>
      <w:r w:rsidRPr="006F7A63">
        <w:rPr>
          <w:rFonts w:ascii="Consolas" w:hAnsi="Consolas"/>
          <w:color w:val="24292E"/>
          <w:sz w:val="16"/>
          <w:szCs w:val="20"/>
        </w:rPr>
        <w:t xml:space="preserve"> = cat(2, </w:t>
      </w:r>
      <w:proofErr w:type="spellStart"/>
      <w:r w:rsidRPr="006F7A63">
        <w:rPr>
          <w:rFonts w:ascii="Consolas" w:hAnsi="Consolas"/>
          <w:color w:val="24292E"/>
          <w:sz w:val="16"/>
          <w:szCs w:val="20"/>
        </w:rPr>
        <w:t>btl</w:t>
      </w:r>
      <w:proofErr w:type="spellEnd"/>
      <w:r w:rsidRPr="006F7A63">
        <w:rPr>
          <w:rFonts w:ascii="Consolas" w:hAnsi="Consolas"/>
          <w:color w:val="24292E"/>
          <w:sz w:val="16"/>
          <w:szCs w:val="20"/>
        </w:rPr>
        <w:t xml:space="preserve">, </w:t>
      </w:r>
      <w:proofErr w:type="spellStart"/>
      <w:r w:rsidRPr="006F7A63">
        <w:rPr>
          <w:rFonts w:ascii="Consolas" w:hAnsi="Consolas"/>
          <w:color w:val="24292E"/>
          <w:sz w:val="16"/>
          <w:szCs w:val="20"/>
        </w:rPr>
        <w:t>btr</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top = cat(1, </w:t>
      </w:r>
      <w:proofErr w:type="spellStart"/>
      <w:r w:rsidRPr="006F7A63">
        <w:rPr>
          <w:rFonts w:ascii="Consolas" w:hAnsi="Consolas"/>
          <w:color w:val="24292E"/>
          <w:sz w:val="16"/>
          <w:szCs w:val="20"/>
        </w:rPr>
        <w:t>ft,bt</w:t>
      </w:r>
      <w:proofErr w:type="spellEnd"/>
      <w:r w:rsidRPr="006F7A63">
        <w:rPr>
          <w:rFonts w:ascii="Consolas" w:hAnsi="Consolas"/>
          <w:color w:val="24292E"/>
          <w:sz w:val="16"/>
          <w:szCs w:val="20"/>
        </w:rPr>
        <w:t>);</w:t>
      </w:r>
    </w:p>
    <w:p w:rsidR="00113DDD" w:rsidRPr="006F7A63" w:rsidRDefault="00113DDD" w:rsidP="00113DDD">
      <w:pPr>
        <w:spacing w:after="0" w:line="240" w:lineRule="auto"/>
        <w:rPr>
          <w:rFonts w:ascii="Consolas" w:hAnsi="Consolas"/>
          <w:color w:val="24292E"/>
          <w:sz w:val="16"/>
          <w:szCs w:val="20"/>
        </w:rPr>
      </w:pPr>
    </w:p>
    <w:p w:rsidR="00113DDD" w:rsidRPr="006F7A63" w:rsidRDefault="00113DDD" w:rsidP="00113DDD">
      <w:pPr>
        <w:spacing w:after="0" w:line="240" w:lineRule="auto"/>
        <w:rPr>
          <w:rFonts w:ascii="Consolas" w:hAnsi="Consolas"/>
          <w:color w:val="24292E"/>
          <w:sz w:val="16"/>
          <w:szCs w:val="20"/>
        </w:rPr>
      </w:pPr>
      <w:r w:rsidRPr="006F7A63">
        <w:rPr>
          <w:rFonts w:ascii="Consolas" w:hAnsi="Consolas"/>
          <w:color w:val="24292E"/>
          <w:sz w:val="16"/>
          <w:szCs w:val="20"/>
        </w:rPr>
        <w:t xml:space="preserve">% the bottom and top </w:t>
      </w:r>
      <w:proofErr w:type="spellStart"/>
      <w:r w:rsidRPr="006F7A63">
        <w:rPr>
          <w:rFonts w:ascii="Consolas" w:hAnsi="Consolas"/>
          <w:color w:val="24292E"/>
          <w:sz w:val="16"/>
          <w:szCs w:val="20"/>
        </w:rPr>
        <w:t>concateneted</w:t>
      </w:r>
      <w:proofErr w:type="spellEnd"/>
      <w:r w:rsidRPr="006F7A63">
        <w:rPr>
          <w:rFonts w:ascii="Consolas" w:hAnsi="Consolas"/>
          <w:color w:val="24292E"/>
          <w:sz w:val="16"/>
          <w:szCs w:val="20"/>
        </w:rPr>
        <w:t xml:space="preserve"> gives the result</w:t>
      </w:r>
    </w:p>
    <w:p w:rsidR="00971C0E" w:rsidRDefault="00113DDD" w:rsidP="006F7A63">
      <w:pPr>
        <w:spacing w:after="0" w:line="240" w:lineRule="auto"/>
        <w:rPr>
          <w:rFonts w:ascii="Consolas" w:hAnsi="Consolas"/>
          <w:color w:val="24292E"/>
          <w:sz w:val="18"/>
          <w:szCs w:val="20"/>
        </w:rPr>
      </w:pPr>
      <w:r w:rsidRPr="006F7A63">
        <w:rPr>
          <w:rFonts w:ascii="Consolas" w:hAnsi="Consolas"/>
          <w:color w:val="24292E"/>
          <w:sz w:val="16"/>
          <w:szCs w:val="20"/>
        </w:rPr>
        <w:t>result = cat(3, bottom, top);</w:t>
      </w:r>
      <w:r w:rsidR="00971C0E">
        <w:rPr>
          <w:rFonts w:ascii="Consolas" w:hAnsi="Consolas"/>
          <w:color w:val="24292E"/>
          <w:sz w:val="18"/>
          <w:szCs w:val="20"/>
        </w:rPr>
        <w:br w:type="page"/>
      </w:r>
    </w:p>
    <w:p w:rsidR="00971C0E" w:rsidRDefault="00971C0E" w:rsidP="00971C0E">
      <w:pPr>
        <w:pStyle w:val="Heading4"/>
        <w:rPr>
          <w:lang w:val="de-CH"/>
        </w:rPr>
      </w:pPr>
      <w:bookmarkStart w:id="40" w:name="_Toc503390540"/>
      <w:proofErr w:type="spellStart"/>
      <w:r w:rsidRPr="00113DDD">
        <w:rPr>
          <w:lang w:val="de-CH"/>
        </w:rPr>
        <w:lastRenderedPageBreak/>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Pr>
          <w:lang w:val="de-CH"/>
        </w:rPr>
        <w:t>cu</w:t>
      </w:r>
      <w:bookmarkEnd w:id="40"/>
      <w:proofErr w:type="spellEnd"/>
    </w:p>
    <w:p w:rsidR="00971C0E" w:rsidRPr="00971C0E" w:rsidRDefault="00971C0E" w:rsidP="00971C0E">
      <w:pPr>
        <w:rPr>
          <w:lang w:val="de-CH"/>
        </w:rPr>
      </w:pPr>
      <w:r>
        <w:rPr>
          <w:lang w:val="de-CH"/>
        </w:rPr>
        <w:t>Dies ist der Kernel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__global__ void main ( […]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w:t>
      </w:r>
      <w:proofErr w:type="spellStart"/>
      <w:r w:rsidRPr="00971C0E">
        <w:rPr>
          <w:rFonts w:ascii="Consolas" w:hAnsi="Consolas"/>
          <w:color w:val="24292E"/>
          <w:sz w:val="18"/>
          <w:szCs w:val="18"/>
        </w:rPr>
        <w:t>coords</w:t>
      </w:r>
      <w:proofErr w:type="spellEnd"/>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w:t>
      </w:r>
      <w:r>
        <w:rPr>
          <w:rFonts w:ascii="Consolas" w:hAnsi="Consolas"/>
          <w:color w:val="24292E"/>
          <w:sz w:val="18"/>
          <w:szCs w:val="20"/>
        </w:rPr>
        <w:t>st</w:t>
      </w:r>
      <w:proofErr w:type="spellEnd"/>
      <w:r>
        <w:rPr>
          <w:rFonts w:ascii="Consolas" w:hAnsi="Consolas"/>
          <w:color w:val="24292E"/>
          <w:sz w:val="18"/>
          <w:szCs w:val="20"/>
        </w:rPr>
        <w:t xml:space="preserve"> xPart0 = x[</w:t>
      </w:r>
      <w:proofErr w:type="spellStart"/>
      <w:r>
        <w:rPr>
          <w:rFonts w:ascii="Consolas" w:hAnsi="Consolas"/>
          <w:color w:val="24292E"/>
          <w:sz w:val="18"/>
          <w:szCs w:val="20"/>
        </w:rPr>
        <w:t>globalThreadIdx</w:t>
      </w:r>
      <w:proofErr w:type="spellEnd"/>
      <w:r>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yPart0 = y[</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zPart0 = z[</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wPart0 = w[</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Run the </w:t>
      </w:r>
      <w:proofErr w:type="spellStart"/>
      <w:r w:rsidRPr="00971C0E">
        <w:rPr>
          <w:rFonts w:ascii="Consolas" w:hAnsi="Consolas"/>
          <w:color w:val="24292E"/>
          <w:sz w:val="18"/>
          <w:szCs w:val="20"/>
        </w:rPr>
        <w:t>itearations</w:t>
      </w:r>
      <w:proofErr w:type="spellEnd"/>
      <w:r w:rsidRPr="00971C0E">
        <w:rPr>
          <w:rFonts w:ascii="Consolas" w:hAnsi="Consolas"/>
          <w:color w:val="24292E"/>
          <w:sz w:val="18"/>
          <w:szCs w:val="20"/>
        </w:rPr>
        <w:t xml:space="preserve"> on this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count = </w:t>
      </w:r>
      <w:proofErr w:type="spellStart"/>
      <w:r w:rsidRPr="00971C0E">
        <w:rPr>
          <w:rFonts w:ascii="Consolas" w:hAnsi="Consolas"/>
          <w:color w:val="24292E"/>
          <w:sz w:val="18"/>
          <w:szCs w:val="20"/>
        </w:rPr>
        <w:t>doIterations</w:t>
      </w:r>
      <w:proofErr w:type="spellEnd"/>
      <w:r w:rsidRPr="00971C0E">
        <w:rPr>
          <w:rFonts w:ascii="Consolas" w:hAnsi="Consolas"/>
          <w:color w:val="24292E"/>
          <w:sz w:val="18"/>
          <w:szCs w:val="20"/>
        </w:rPr>
        <w:t xml:space="preserve">( xPart0, yPart0, zPart0, wPart0,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18"/>
        </w:rPr>
        <w:t>maxIters</w:t>
      </w:r>
      <w:proofErr w:type="spellEnd"/>
      <w:r w:rsidRPr="00971C0E">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w:t>
      </w:r>
      <w:proofErr w:type="spellStart"/>
      <w:r w:rsidRPr="00971C0E">
        <w:rPr>
          <w:rFonts w:ascii="Consolas" w:hAnsi="Consolas"/>
          <w:color w:val="24292E"/>
          <w:sz w:val="18"/>
          <w:szCs w:val="18"/>
        </w:rPr>
        <w:t>globalThreadIdx</w:t>
      </w:r>
      <w:proofErr w:type="spellEnd"/>
      <w:r w:rsidRPr="00971C0E">
        <w:rPr>
          <w:rFonts w:ascii="Consolas" w:hAnsi="Consolas"/>
          <w:color w:val="24292E"/>
          <w:sz w:val="18"/>
          <w:szCs w:val="18"/>
        </w:rPr>
        <w:t>] =  double( count  );</w:t>
      </w:r>
    </w:p>
    <w:p w:rsidR="00971C0E" w:rsidRPr="008D2C60" w:rsidRDefault="00971C0E" w:rsidP="00777930">
      <w:pPr>
        <w:rPr>
          <w:sz w:val="18"/>
          <w:szCs w:val="18"/>
          <w:lang w:val="fr-FR"/>
        </w:rPr>
      </w:pPr>
      <w:r w:rsidRPr="008D2C60">
        <w:rPr>
          <w:sz w:val="18"/>
          <w:szCs w:val="18"/>
          <w:lang w:val="fr-FR"/>
        </w:rPr>
        <w:t>}</w:t>
      </w:r>
    </w:p>
    <w:p w:rsidR="00971C0E" w:rsidRPr="008D2C60" w:rsidRDefault="00971C0E" w:rsidP="00971C0E">
      <w:pPr>
        <w:spacing w:after="0" w:line="240" w:lineRule="auto"/>
        <w:rPr>
          <w:rFonts w:ascii="Consolas" w:hAnsi="Consolas"/>
          <w:color w:val="24292E"/>
          <w:sz w:val="18"/>
          <w:szCs w:val="18"/>
          <w:lang w:val="fr-FR"/>
        </w:rPr>
      </w:pPr>
      <w:r w:rsidRPr="008D2C60">
        <w:rPr>
          <w:rFonts w:ascii="Consolas" w:hAnsi="Consolas"/>
          <w:color w:val="24292E"/>
          <w:sz w:val="18"/>
          <w:szCs w:val="18"/>
          <w:lang w:val="fr-FR"/>
        </w:rPr>
        <w:t>__</w:t>
      </w:r>
      <w:proofErr w:type="spellStart"/>
      <w:r w:rsidRPr="008D2C60">
        <w:rPr>
          <w:rFonts w:ascii="Consolas" w:hAnsi="Consolas"/>
          <w:color w:val="24292E"/>
          <w:sz w:val="18"/>
          <w:szCs w:val="18"/>
          <w:lang w:val="fr-FR"/>
        </w:rPr>
        <w:t>device</w:t>
      </w:r>
      <w:proofErr w:type="spellEnd"/>
      <w:r w:rsidRPr="008D2C60">
        <w:rPr>
          <w:rFonts w:ascii="Consolas" w:hAnsi="Consolas"/>
          <w:color w:val="24292E"/>
          <w:sz w:val="18"/>
          <w:szCs w:val="18"/>
          <w:lang w:val="fr-FR"/>
        </w:rPr>
        <w:t xml:space="preserve">__ </w:t>
      </w:r>
      <w:proofErr w:type="spellStart"/>
      <w:r w:rsidRPr="008D2C60">
        <w:rPr>
          <w:rFonts w:ascii="Consolas" w:hAnsi="Consolas"/>
          <w:color w:val="24292E"/>
          <w:sz w:val="18"/>
          <w:szCs w:val="18"/>
          <w:lang w:val="fr-FR"/>
        </w:rPr>
        <w:t>unsigned</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int</w:t>
      </w:r>
      <w:proofErr w:type="spellEnd"/>
      <w:r w:rsidRPr="008D2C60">
        <w:rPr>
          <w:rFonts w:ascii="Consolas" w:hAnsi="Consolas"/>
          <w:color w:val="24292E"/>
          <w:sz w:val="18"/>
          <w:szCs w:val="18"/>
          <w:lang w:val="fr-FR"/>
        </w:rPr>
        <w:t xml:space="preserve"> </w:t>
      </w:r>
      <w:proofErr w:type="spellStart"/>
      <w:r w:rsidRPr="008D2C60">
        <w:rPr>
          <w:rFonts w:ascii="Consolas" w:hAnsi="Consolas"/>
          <w:color w:val="24292E"/>
          <w:sz w:val="18"/>
          <w:szCs w:val="18"/>
          <w:lang w:val="fr-FR"/>
        </w:rPr>
        <w:t>doIterations</w:t>
      </w:r>
      <w:proofErr w:type="spellEnd"/>
      <w:r w:rsidRPr="008D2C60">
        <w:rPr>
          <w:rFonts w:ascii="Consolas" w:hAnsi="Consolas"/>
          <w:color w:val="24292E"/>
          <w:sz w:val="18"/>
          <w:szCs w:val="18"/>
          <w:lang w:val="fr-FR"/>
        </w:rPr>
        <w:t>( […] ) {</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 Initialise: z = z0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xPart0;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yPart0;</w:t>
      </w:r>
    </w:p>
    <w:p w:rsidR="00971C0E" w:rsidRPr="008D2C60" w:rsidRDefault="00971C0E" w:rsidP="00971C0E">
      <w:pPr>
        <w:spacing w:after="0" w:line="240" w:lineRule="auto"/>
        <w:rPr>
          <w:rFonts w:ascii="Consolas" w:hAnsi="Consolas"/>
          <w:color w:val="24292E"/>
          <w:sz w:val="18"/>
          <w:szCs w:val="20"/>
          <w:lang w:val="fr-FR"/>
        </w:rPr>
      </w:pPr>
      <w:r w:rsidRPr="008D2C60">
        <w:rPr>
          <w:rFonts w:ascii="Consolas" w:hAnsi="Consolas"/>
          <w:color w:val="24292E"/>
          <w:sz w:val="18"/>
          <w:szCs w:val="20"/>
          <w:lang w:val="fr-FR"/>
        </w:rPr>
        <w:t xml:space="preserve">    double </w:t>
      </w:r>
      <w:proofErr w:type="spellStart"/>
      <w:r w:rsidRPr="008D2C60">
        <w:rPr>
          <w:rFonts w:ascii="Consolas" w:hAnsi="Consolas"/>
          <w:color w:val="24292E"/>
          <w:sz w:val="18"/>
          <w:szCs w:val="20"/>
          <w:lang w:val="fr-FR"/>
        </w:rPr>
        <w:t>zPart</w:t>
      </w:r>
      <w:proofErr w:type="spellEnd"/>
      <w:r w:rsidRPr="008D2C60">
        <w:rPr>
          <w:rFonts w:ascii="Consolas" w:hAnsi="Consolas"/>
          <w:color w:val="24292E"/>
          <w:sz w:val="18"/>
          <w:szCs w:val="20"/>
          <w:lang w:val="fr-FR"/>
        </w:rPr>
        <w:t xml:space="preserve"> = zPart0;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 xml:space="preserve">double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w:t>
      </w:r>
      <w:r w:rsidR="00DC40BC">
        <w:rPr>
          <w:rFonts w:ascii="Consolas" w:hAnsi="Consolas"/>
          <w:color w:val="24292E"/>
          <w:sz w:val="18"/>
          <w:szCs w:val="20"/>
        </w:rPr>
        <w:t xml:space="preserve">nitude </w:t>
      </w:r>
      <w:proofErr w:type="spellStart"/>
      <w:r w:rsidR="00DC40BC">
        <w:rPr>
          <w:rFonts w:ascii="Consolas" w:hAnsi="Consolas"/>
          <w:color w:val="24292E"/>
          <w:sz w:val="18"/>
          <w:szCs w:val="20"/>
        </w:rPr>
        <w:t>sm</w:t>
      </w:r>
      <w:r w:rsidRPr="00971C0E">
        <w:rPr>
          <w:rFonts w:ascii="Consolas" w:hAnsi="Consolas"/>
          <w:color w:val="24292E"/>
          <w:sz w:val="18"/>
          <w:szCs w:val="20"/>
        </w:rPr>
        <w:t>aler</w:t>
      </w:r>
      <w:proofErr w:type="spellEnd"/>
      <w:r w:rsidRPr="00971C0E">
        <w:rPr>
          <w:rFonts w:ascii="Consolas" w:hAnsi="Consolas"/>
          <w:color w:val="24292E"/>
          <w:sz w:val="18"/>
          <w:szCs w:val="20"/>
        </w:rPr>
        <w:t xml:space="preserve">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 ( count &lt;= </w:t>
      </w:r>
      <w:proofErr w:type="spellStart"/>
      <w:r w:rsidRPr="00971C0E">
        <w:rPr>
          <w:rFonts w:ascii="Consolas" w:hAnsi="Consolas"/>
          <w:color w:val="24292E"/>
          <w:sz w:val="18"/>
          <w:szCs w:val="20"/>
        </w:rPr>
        <w:t>maxIters</w:t>
      </w:r>
      <w:proofErr w:type="spell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&lt;= 16.0) )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oldWPart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Quat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mult</w:t>
      </w:r>
      <w:proofErr w:type="spellEnd"/>
      <w:r w:rsidRPr="00971C0E">
        <w:rPr>
          <w:rFonts w:ascii="Consolas" w:hAnsi="Consolas"/>
          <w:color w:val="24292E"/>
          <w:sz w:val="18"/>
          <w:szCs w:val="20"/>
        </w:rPr>
        <w:t xml:space="preserve">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oldXPart*oldZPart+oldYPart*oldWPart+oldZPart*oldXPart-oldWPart*oldYPart +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oldXPart*oldWPart-oldYPart*oldZPart+oldZPart*oldYPart+oldWPart*oldXPart +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w:t>
      </w:r>
    </w:p>
    <w:p w:rsidR="00971C0E" w:rsidRPr="008D2C60" w:rsidRDefault="00971C0E" w:rsidP="00971C0E">
      <w:pPr>
        <w:spacing w:after="0" w:line="240" w:lineRule="auto"/>
        <w:rPr>
          <w:rFonts w:ascii="Consolas" w:hAnsi="Consolas"/>
          <w:color w:val="24292E"/>
          <w:sz w:val="18"/>
          <w:szCs w:val="20"/>
          <w:lang w:val="fr-FR"/>
        </w:rPr>
      </w:pPr>
      <w:r w:rsidRPr="00971C0E">
        <w:rPr>
          <w:rFonts w:ascii="Consolas" w:hAnsi="Consolas"/>
          <w:color w:val="24292E"/>
          <w:sz w:val="18"/>
          <w:szCs w:val="20"/>
        </w:rPr>
        <w:t xml:space="preserve">        </w:t>
      </w:r>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xPart</w:t>
      </w:r>
      <w:proofErr w:type="spellEnd"/>
      <w:r w:rsidRPr="008D2C60">
        <w:rPr>
          <w:rFonts w:ascii="Consolas" w:hAnsi="Consolas"/>
          <w:color w:val="24292E"/>
          <w:sz w:val="18"/>
          <w:szCs w:val="20"/>
          <w:lang w:val="fr-FR"/>
        </w:rPr>
        <w:t xml:space="preserve"> - </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w:t>
      </w:r>
      <w:proofErr w:type="spellStart"/>
      <w:r w:rsidRPr="008D2C60">
        <w:rPr>
          <w:rFonts w:ascii="Consolas" w:hAnsi="Consolas"/>
          <w:color w:val="24292E"/>
          <w:sz w:val="18"/>
          <w:szCs w:val="20"/>
          <w:lang w:val="fr-FR"/>
        </w:rPr>
        <w:t>yPart</w:t>
      </w:r>
      <w:proofErr w:type="spellEnd"/>
      <w:r w:rsidRPr="008D2C60">
        <w:rPr>
          <w:rFonts w:ascii="Consolas" w:hAnsi="Consolas"/>
          <w:color w:val="24292E"/>
          <w:sz w:val="18"/>
          <w:szCs w:val="20"/>
          <w:lang w:val="fr-FR"/>
        </w:rPr>
        <w:t xml:space="preserve"> + xPart0;</w:t>
      </w:r>
    </w:p>
    <w:p w:rsidR="00971C0E" w:rsidRPr="00971C0E" w:rsidRDefault="00971C0E" w:rsidP="00971C0E">
      <w:pPr>
        <w:spacing w:after="0" w:line="240" w:lineRule="auto"/>
        <w:rPr>
          <w:rFonts w:ascii="Consolas" w:hAnsi="Consolas"/>
          <w:color w:val="24292E"/>
          <w:sz w:val="18"/>
          <w:szCs w:val="20"/>
        </w:rPr>
      </w:pPr>
      <w:r w:rsidRPr="008D2C60">
        <w:rPr>
          <w:rFonts w:ascii="Consolas" w:hAnsi="Consolas"/>
          <w:color w:val="24292E"/>
          <w:sz w:val="18"/>
          <w:szCs w:val="20"/>
          <w:lang w:val="fr-FR"/>
        </w:rPr>
        <w:t xml:space="preserve">        </w:t>
      </w:r>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2.0*</w:t>
      </w:r>
      <w:proofErr w:type="spellStart"/>
      <w:r w:rsidRPr="00971C0E">
        <w:rPr>
          <w:rFonts w:ascii="Consolas" w:hAnsi="Consolas"/>
          <w:color w:val="24292E"/>
          <w:sz w:val="18"/>
          <w:szCs w:val="20"/>
        </w:rPr>
        <w:t>oldRealPart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Heading4"/>
        <w:rPr>
          <w:lang w:val="de-CH"/>
        </w:rPr>
      </w:pPr>
      <w:bookmarkStart w:id="41" w:name="_Toc503390541"/>
      <w:proofErr w:type="spellStart"/>
      <w:r w:rsidRPr="00113DDD">
        <w:rPr>
          <w:lang w:val="de-CH"/>
        </w:rPr>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sidRPr="00113DDD">
        <w:rPr>
          <w:lang w:val="de-CH"/>
        </w:rPr>
        <w:t>ptx</w:t>
      </w:r>
      <w:bookmarkEnd w:id="41"/>
      <w:proofErr w:type="spellEnd"/>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Heading4"/>
        <w:rPr>
          <w:lang w:val="de-CH"/>
        </w:rPr>
      </w:pPr>
      <w:bookmarkStart w:id="42" w:name="_Toc503390542"/>
      <w:proofErr w:type="spellStart"/>
      <w:r>
        <w:rPr>
          <w:lang w:val="de-CH"/>
        </w:rPr>
        <w:lastRenderedPageBreak/>
        <w:t>render.m</w:t>
      </w:r>
      <w:bookmarkEnd w:id="42"/>
      <w:proofErr w:type="spellEnd"/>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w:t>
      </w:r>
      <w:proofErr w:type="spellStart"/>
      <w:r w:rsidR="00954447">
        <w:rPr>
          <w:lang w:val="de-CH"/>
        </w:rPr>
        <w:t>gepatched</w:t>
      </w:r>
      <w:proofErr w:type="spellEnd"/>
      <w:r w:rsidR="00954447">
        <w:rPr>
          <w:lang w:val="de-CH"/>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Empirical ('Good looking') values for view and </w:t>
      </w:r>
      <w:proofErr w:type="spellStart"/>
      <w:r w:rsidRPr="00954447">
        <w:rPr>
          <w:rFonts w:ascii="Consolas" w:hAnsi="Consolas"/>
          <w:color w:val="24292E"/>
          <w:sz w:val="18"/>
          <w:szCs w:val="20"/>
        </w:rPr>
        <w:t>cameraposition</w:t>
      </w:r>
      <w:proofErr w:type="spellEnd"/>
      <w:r w:rsidRPr="00954447">
        <w:rPr>
          <w:rFonts w:ascii="Consolas" w:hAnsi="Consolas"/>
          <w:color w:val="24292E"/>
          <w:sz w:val="18"/>
          <w:szCs w:val="20"/>
        </w:rPr>
        <w:t xml:space="preserve">. </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view(-20,-50);</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('manual');</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([-2.5 -2.5 -2.5]);</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camva</w:t>
      </w:r>
      <w:proofErr w:type="spellEnd"/>
      <w:r w:rsidRPr="00954447">
        <w:rPr>
          <w:rFonts w:ascii="Consolas" w:hAnsi="Consolas"/>
          <w:color w:val="24292E"/>
          <w:sz w:val="18"/>
          <w:szCs w:val="20"/>
        </w:rPr>
        <w:t>(45);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w:t>
      </w:r>
      <w:proofErr w:type="spellStart"/>
      <w:r w:rsidRPr="00954447">
        <w:rPr>
          <w:rFonts w:ascii="Consolas" w:hAnsi="Consolas"/>
          <w:color w:val="24292E"/>
          <w:sz w:val="18"/>
          <w:szCs w:val="20"/>
        </w:rPr>
        <w:t>isosurface</w:t>
      </w:r>
      <w:proofErr w:type="spellEnd"/>
      <w:r w:rsidRPr="00954447">
        <w:rPr>
          <w:rFonts w:ascii="Consolas" w:hAnsi="Consolas"/>
          <w:color w:val="24292E"/>
          <w:sz w:val="18"/>
          <w:szCs w:val="20"/>
        </w:rPr>
        <w:t xml:space="preserv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w:t>
      </w:r>
      <w:proofErr w:type="spellEnd"/>
      <w:r>
        <w:rPr>
          <w:rFonts w:ascii="Consolas" w:hAnsi="Consolas"/>
          <w:color w:val="24292E"/>
          <w:sz w:val="18"/>
          <w:szCs w:val="20"/>
        </w:rPr>
        <w:t xml:space="preserve"> = patch(</w:t>
      </w:r>
      <w:proofErr w:type="spellStart"/>
      <w:r>
        <w:rPr>
          <w:rFonts w:ascii="Consolas" w:hAnsi="Consolas"/>
          <w:color w:val="24292E"/>
          <w:sz w:val="18"/>
          <w:szCs w:val="20"/>
        </w:rPr>
        <w:t>fract</w:t>
      </w:r>
      <w:proofErr w:type="spellEnd"/>
      <w:r>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w:t>
      </w:r>
      <w:proofErr w:type="spellStart"/>
      <w:r>
        <w:rPr>
          <w:rFonts w:ascii="Consolas" w:hAnsi="Consolas"/>
          <w:color w:val="24292E"/>
          <w:sz w:val="18"/>
          <w:szCs w:val="20"/>
        </w:rPr>
        <w:t>FaceColor</w:t>
      </w:r>
      <w:proofErr w:type="spellEnd"/>
      <w:r>
        <w:rPr>
          <w:rFonts w:ascii="Consolas" w:hAnsi="Consolas"/>
          <w:color w:val="24292E"/>
          <w:sz w:val="18"/>
          <w:szCs w:val="20"/>
        </w:rPr>
        <w:t>',[0.11,.66,.78],...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w:t>
      </w:r>
      <w:proofErr w:type="spellStart"/>
      <w:r>
        <w:rPr>
          <w:rFonts w:ascii="Consolas" w:hAnsi="Consolas"/>
          <w:color w:val="24292E"/>
          <w:sz w:val="18"/>
          <w:szCs w:val="20"/>
        </w:rPr>
        <w:t>EdgeColor</w:t>
      </w:r>
      <w:proofErr w:type="spellEnd"/>
      <w:r>
        <w:rPr>
          <w:rFonts w:ascii="Consolas" w:hAnsi="Consolas"/>
          <w:color w:val="24292E"/>
          <w:sz w:val="18"/>
          <w:szCs w:val="20"/>
        </w:rPr>
        <w:t>','none');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iso.AmbientStrength</w:t>
      </w:r>
      <w:proofErr w:type="spellEnd"/>
      <w:r>
        <w:rPr>
          <w:rFonts w:ascii="Consolas" w:hAnsi="Consolas"/>
          <w:color w:val="24292E"/>
          <w:sz w:val="18"/>
          <w:szCs w:val="20"/>
        </w:rPr>
        <w:t xml:space="preserve"> = 0.3;</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iso.DiffuseStrength</w:t>
      </w:r>
      <w:proofErr w:type="spellEnd"/>
      <w:r>
        <w:rPr>
          <w:rFonts w:ascii="Consolas" w:hAnsi="Consolas"/>
          <w:color w:val="24292E"/>
          <w:sz w:val="18"/>
          <w:szCs w:val="20"/>
        </w:rPr>
        <w:t xml:space="preserve"> = 0.6;</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w:t>
      </w:r>
      <w:r>
        <w:rPr>
          <w:rFonts w:ascii="Consolas" w:hAnsi="Consolas"/>
          <w:color w:val="24292E"/>
          <w:sz w:val="18"/>
          <w:szCs w:val="20"/>
        </w:rPr>
        <w:t>pecularColorReflectance</w:t>
      </w:r>
      <w:proofErr w:type="spellEnd"/>
      <w:r>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iso.SpecularExponent</w:t>
      </w:r>
      <w:proofErr w:type="spellEnd"/>
      <w:r>
        <w:rPr>
          <w:rFonts w:ascii="Consolas" w:hAnsi="Consolas"/>
          <w:color w:val="24292E"/>
          <w:sz w:val="18"/>
          <w:szCs w:val="20"/>
        </w:rPr>
        <w:t xml:space="preserve"> = 50;</w:t>
      </w:r>
    </w:p>
    <w:p w:rsid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iso.SpecularStrength</w:t>
      </w:r>
      <w:proofErr w:type="spellEnd"/>
      <w:r w:rsidRPr="00954447">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17DADA05" wp14:editId="41EABC25">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Caption"/>
        <w:rPr>
          <w:lang w:val="de-CH"/>
        </w:rPr>
      </w:pPr>
      <w:bookmarkStart w:id="43" w:name="_Toc503605500"/>
      <w:r w:rsidRPr="008D2C60">
        <w:rPr>
          <w:lang w:val="de-CH"/>
        </w:rPr>
        <w:t xml:space="preserve">Abbildung </w:t>
      </w:r>
      <w:r>
        <w:fldChar w:fldCharType="begin"/>
      </w:r>
      <w:r w:rsidRPr="008D2C60">
        <w:rPr>
          <w:lang w:val="de-CH"/>
        </w:rPr>
        <w:instrText xml:space="preserve"> SEQ Abbildung \* ARABIC </w:instrText>
      </w:r>
      <w:r>
        <w:fldChar w:fldCharType="separate"/>
      </w:r>
      <w:r w:rsidR="003F60D0">
        <w:rPr>
          <w:noProof/>
          <w:lang w:val="de-CH"/>
        </w:rPr>
        <w:t>6</w:t>
      </w:r>
      <w:r>
        <w:fldChar w:fldCharType="end"/>
      </w:r>
      <w:r w:rsidRPr="008D2C60">
        <w:rPr>
          <w:lang w:val="de-CH"/>
        </w:rPr>
        <w:t>: Quaternion Julia</w:t>
      </w:r>
      <w:r w:rsidR="00D001BB" w:rsidRPr="008D2C60">
        <w:rPr>
          <w:lang w:val="de-CH"/>
        </w:rPr>
        <w:t xml:space="preserve"> Fraktal</w:t>
      </w:r>
      <w:r w:rsidRPr="008D2C60">
        <w:rPr>
          <w:lang w:val="de-CH"/>
        </w:rPr>
        <w:t xml:space="preserve"> mit (-0.125, -0.256, 0.847, 0.0895) als </w:t>
      </w:r>
      <w:r w:rsidRPr="00954447">
        <w:rPr>
          <w:rFonts w:ascii="Cambria Math" w:hAnsi="Cambria Math" w:cs="Cambria Math"/>
        </w:rPr>
        <w:t>𝑘</w:t>
      </w:r>
      <w:bookmarkEnd w:id="43"/>
    </w:p>
    <w:p w:rsidR="00AC51D8" w:rsidRPr="00AC51D8" w:rsidRDefault="00AC51D8" w:rsidP="00AC51D8">
      <w:pPr>
        <w:pStyle w:val="Heading2"/>
        <w:rPr>
          <w:lang w:val="de-CH"/>
        </w:rPr>
      </w:pPr>
      <w:bookmarkStart w:id="44" w:name="_Ref503387096"/>
      <w:bookmarkStart w:id="45" w:name="_Ref503387105"/>
      <w:bookmarkStart w:id="46" w:name="_Toc503390543"/>
      <w:bookmarkStart w:id="47" w:name="_Toc503605609"/>
      <w:r>
        <w:rPr>
          <w:lang w:val="de-CH"/>
        </w:rPr>
        <w:lastRenderedPageBreak/>
        <w:t>Erkenntnisse / Probleme</w:t>
      </w:r>
      <w:bookmarkEnd w:id="44"/>
      <w:bookmarkEnd w:id="45"/>
      <w:bookmarkEnd w:id="46"/>
      <w:bookmarkEnd w:id="47"/>
    </w:p>
    <w:p w:rsidR="00954447" w:rsidRPr="00491258" w:rsidRDefault="00491258" w:rsidP="00954447">
      <w:pPr>
        <w:pStyle w:val="Heading3"/>
        <w:rPr>
          <w:rStyle w:val="Heading3Char"/>
          <w:lang w:val="de-CH"/>
        </w:rPr>
      </w:pPr>
      <w:bookmarkStart w:id="48" w:name="_Toc503605610"/>
      <w:r w:rsidRPr="00491258">
        <w:rPr>
          <w:rStyle w:val="Heading3Char"/>
          <w:lang w:val="de-CH"/>
        </w:rPr>
        <w:t>Wahl der optimalen Parameter</w:t>
      </w:r>
      <w:r w:rsidR="009F1A7C">
        <w:rPr>
          <w:rStyle w:val="Heading3Char"/>
          <w:lang w:val="de-CH"/>
        </w:rPr>
        <w:t>werte</w:t>
      </w:r>
      <w:bookmarkEnd w:id="48"/>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Heading4"/>
        <w:rPr>
          <w:lang w:val="de-CH"/>
        </w:rPr>
      </w:pPr>
      <w:r>
        <w:rPr>
          <w:lang w:val="de-CH"/>
        </w:rPr>
        <w:t>Samplingrate</w:t>
      </w:r>
    </w:p>
    <w:p w:rsidR="00720F79" w:rsidRDefault="009F1A7C" w:rsidP="009F1A7C">
      <w:pPr>
        <w:rPr>
          <w:lang w:val="de-CH"/>
        </w:rPr>
      </w:pPr>
      <w:r>
        <w:rPr>
          <w:lang w:val="de-CH"/>
        </w:rPr>
        <w:t>Die Samplingrate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6540B879" wp14:editId="7EF1DC69">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Caption"/>
              <w:rPr>
                <w:lang w:val="de-CH"/>
              </w:rPr>
            </w:pPr>
            <w:bookmarkStart w:id="49" w:name="_Toc503605501"/>
            <w:proofErr w:type="spellStart"/>
            <w:r>
              <w:t>Abbildung</w:t>
            </w:r>
            <w:proofErr w:type="spellEnd"/>
            <w:r>
              <w:t xml:space="preserve"> </w:t>
            </w:r>
            <w:fldSimple w:instr=" SEQ Abbildung \* ARABIC ">
              <w:r w:rsidR="003F60D0">
                <w:rPr>
                  <w:noProof/>
                </w:rPr>
                <w:t>7</w:t>
              </w:r>
            </w:fldSimple>
            <w:r>
              <w:t xml:space="preserve">: </w:t>
            </w:r>
            <w:proofErr w:type="spellStart"/>
            <w:r w:rsidRPr="0032132B">
              <w:t>Qu</w:t>
            </w:r>
            <w:r>
              <w:t>at</w:t>
            </w:r>
            <w:proofErr w:type="spellEnd"/>
            <w:r>
              <w:t xml:space="preserve"> Julia </w:t>
            </w:r>
            <w:r w:rsidR="00996777">
              <w:t>k =</w:t>
            </w:r>
            <w:r>
              <w:t xml:space="preserve">(-0.2, </w:t>
            </w:r>
            <w:r w:rsidRPr="0032132B">
              <w:t>0.</w:t>
            </w:r>
            <w:r>
              <w:t xml:space="preserve">8, 0, </w:t>
            </w:r>
            <w:r w:rsidRPr="0032132B">
              <w:t>0</w:t>
            </w:r>
            <w:r>
              <w:t>)</w:t>
            </w:r>
            <w:r>
              <w:rPr>
                <w:rFonts w:ascii="Cambria Math" w:hAnsi="Cambria Math" w:cs="Cambria Math"/>
              </w:rPr>
              <w:t xml:space="preserve">, </w:t>
            </w:r>
            <w:r w:rsidR="00996777">
              <w:rPr>
                <w:rFonts w:ascii="Cambria Math" w:hAnsi="Cambria Math" w:cs="Cambria Math"/>
              </w:rPr>
              <w:t>400 samples</w:t>
            </w:r>
            <w:bookmarkEnd w:id="49"/>
          </w:p>
        </w:tc>
        <w:tc>
          <w:tcPr>
            <w:tcW w:w="4675" w:type="dxa"/>
          </w:tcPr>
          <w:p w:rsidR="00720F79" w:rsidRDefault="00720F79" w:rsidP="00720F79">
            <w:pPr>
              <w:keepNext/>
            </w:pPr>
            <w:r w:rsidRPr="00720F79">
              <w:rPr>
                <w:noProof/>
                <w:lang w:val="de-CH" w:eastAsia="de-CH"/>
              </w:rPr>
              <w:drawing>
                <wp:inline distT="0" distB="0" distL="0" distR="0" wp14:anchorId="1FA19BE9" wp14:editId="15E7058D">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Caption"/>
            </w:pPr>
            <w:bookmarkStart w:id="50" w:name="_Toc503605502"/>
            <w:proofErr w:type="spellStart"/>
            <w:r>
              <w:t>Abbildung</w:t>
            </w:r>
            <w:proofErr w:type="spellEnd"/>
            <w:r>
              <w:t xml:space="preserve"> </w:t>
            </w:r>
            <w:fldSimple w:instr=" SEQ Abbildung \* ARABIC ">
              <w:r w:rsidR="003F60D0">
                <w:rPr>
                  <w:noProof/>
                </w:rPr>
                <w:t>8</w:t>
              </w:r>
            </w:fldSimple>
            <w:r>
              <w:t xml:space="preserve">: </w:t>
            </w:r>
            <w:proofErr w:type="spellStart"/>
            <w:r w:rsidRPr="003E1B58">
              <w:t>Quat</w:t>
            </w:r>
            <w:proofErr w:type="spellEnd"/>
            <w:r w:rsidRPr="003E1B58">
              <w:t xml:space="preserve"> Julia </w:t>
            </w:r>
            <w:r w:rsidR="00996777">
              <w:t>k=</w:t>
            </w:r>
            <w:r w:rsidRPr="003E1B58">
              <w:t>(-0.2, 0.8, 0, 0)</w:t>
            </w:r>
            <w:r>
              <w:rPr>
                <w:rFonts w:ascii="Cambria Math" w:hAnsi="Cambria Math" w:cs="Cambria Math"/>
              </w:rPr>
              <w:t xml:space="preserve">, </w:t>
            </w:r>
            <w:r w:rsidR="00996777">
              <w:rPr>
                <w:rFonts w:ascii="Cambria Math" w:hAnsi="Cambria Math" w:cs="Cambria Math"/>
              </w:rPr>
              <w:t>100 samples</w:t>
            </w:r>
            <w:bookmarkEnd w:id="50"/>
          </w:p>
        </w:tc>
      </w:tr>
    </w:tbl>
    <w:p w:rsidR="00223147" w:rsidRDefault="00223147" w:rsidP="00223147">
      <w:pPr>
        <w:pStyle w:val="Heading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Heading3"/>
        <w:rPr>
          <w:rStyle w:val="Heading3Char"/>
          <w:lang w:val="de-CH"/>
        </w:rPr>
      </w:pPr>
      <w:bookmarkStart w:id="51" w:name="_Toc503605611"/>
      <w:r w:rsidRPr="00DA4942">
        <w:rPr>
          <w:rStyle w:val="Heading3Char"/>
          <w:lang w:val="de-CH"/>
        </w:rPr>
        <w:t>Effiziente Berechnungszeit</w:t>
      </w:r>
      <w:bookmarkEnd w:id="51"/>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712A" w:rsidP="00491258">
      <w:pPr>
        <w:rPr>
          <w:lang w:val="de-CH"/>
        </w:rPr>
      </w:pPr>
      <w:r>
        <w:rPr>
          <w:lang w:val="de-CH"/>
        </w:rPr>
        <w:t>Um ein hochaufgelöstes</w:t>
      </w:r>
      <w:r w:rsidR="000B5DBC">
        <w:rPr>
          <w:lang w:val="de-CH"/>
        </w:rPr>
        <w:t xml:space="preserve"> Bild </w:t>
      </w:r>
      <w:r>
        <w:rPr>
          <w:lang w:val="de-CH"/>
        </w:rPr>
        <w:t xml:space="preserve">zu erzeugen </w:t>
      </w:r>
      <w:r w:rsidR="000B5DBC">
        <w:rPr>
          <w:lang w:val="de-CH"/>
        </w:rPr>
        <w:t>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 xml:space="preserve">Als wir zuerst mit dem CPU testeten, realisierten wir ziemlich schnell, dass die Leistung viel zu schwach war. Bei einer Schätzung für ein einzelnes High Resolution Bild kamen wir auf eine Berechnungszeit für mehrere Monate. Dies wäre natürlich </w:t>
      </w:r>
      <w:r w:rsidR="000B712A">
        <w:rPr>
          <w:lang w:val="de-CH"/>
        </w:rPr>
        <w:t>unpraktikabel</w:t>
      </w:r>
      <w:r>
        <w:rPr>
          <w:lang w:val="de-CH"/>
        </w:rPr>
        <w:t xml:space="preserve"> gewesen für ein Semesterprojekt.</w:t>
      </w:r>
    </w:p>
    <w:p w:rsidR="000B5DBC" w:rsidRDefault="000B5DBC" w:rsidP="00491258">
      <w:pPr>
        <w:rPr>
          <w:lang w:val="de-CH"/>
        </w:rPr>
      </w:pPr>
      <w:r>
        <w:rPr>
          <w:lang w:val="de-CH"/>
        </w:rPr>
        <w:t>Als zweiten Ansatz haben wir die eingebauten GPU Arrays von Matlab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Heading3"/>
        <w:rPr>
          <w:rStyle w:val="Heading3Char"/>
          <w:lang w:val="de-CH"/>
        </w:rPr>
      </w:pPr>
      <w:bookmarkStart w:id="52" w:name="_Toc503605612"/>
      <w:r w:rsidRPr="00DA4942">
        <w:rPr>
          <w:rStyle w:val="Heading3Char"/>
          <w:lang w:val="de-CH"/>
        </w:rPr>
        <w:t>Anschauliche Darstellung</w:t>
      </w:r>
      <w:bookmarkEnd w:id="52"/>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proofErr w:type="spellStart"/>
      <w:r w:rsidR="006E79D1">
        <w:rPr>
          <w:lang w:val="de-CH"/>
        </w:rPr>
        <w:t>Matlab</w:t>
      </w:r>
      <w:proofErr w:type="spellEnd"/>
      <w:r w:rsidR="006E79D1">
        <w:rPr>
          <w:lang w:val="de-CH"/>
        </w:rPr>
        <w:t xml:space="preserve"> Funktionen </w:t>
      </w:r>
      <w:proofErr w:type="spellStart"/>
      <w:r w:rsidR="006E79D1">
        <w:rPr>
          <w:lang w:val="de-CH"/>
        </w:rPr>
        <w:t>Isosurface</w:t>
      </w:r>
      <w:proofErr w:type="spellEnd"/>
      <w:r w:rsidR="006E79D1">
        <w:rPr>
          <w:lang w:val="de-CH"/>
        </w:rPr>
        <w:t xml:space="preserve"> und Patch schliesslich umsetzen konnten.</w:t>
      </w:r>
      <w:r w:rsidR="006F7A63">
        <w:rPr>
          <w:lang w:val="de-CH"/>
        </w:rPr>
        <w:t xml:space="preserve"> Insbesondere die </w:t>
      </w:r>
      <w:proofErr w:type="spellStart"/>
      <w:r w:rsidR="006F7A63">
        <w:rPr>
          <w:lang w:val="de-CH"/>
        </w:rPr>
        <w:t>Matlab</w:t>
      </w:r>
      <w:proofErr w:type="spellEnd"/>
      <w:r w:rsidR="006F7A63">
        <w:rPr>
          <w:lang w:val="de-CH"/>
        </w:rPr>
        <w:t xml:space="preserve"> F</w:t>
      </w:r>
      <w:r w:rsidR="002E5D0D">
        <w:rPr>
          <w:lang w:val="de-CH"/>
        </w:rPr>
        <w:t xml:space="preserve">unktion </w:t>
      </w:r>
      <w:proofErr w:type="spellStart"/>
      <w:r w:rsidR="002E5D0D">
        <w:rPr>
          <w:lang w:val="de-CH"/>
        </w:rPr>
        <w:t>Isosuface</w:t>
      </w:r>
      <w:proofErr w:type="spellEnd"/>
      <w:r w:rsidR="006F7A63">
        <w:rPr>
          <w:lang w:val="de-CH"/>
        </w:rPr>
        <w:t>, welche oft verwendet wird zum R</w:t>
      </w:r>
      <w:r w:rsidR="002E5D0D">
        <w:rPr>
          <w:lang w:val="de-CH"/>
        </w:rPr>
        <w:t>endern von CRT-Scans</w:t>
      </w:r>
      <w:r w:rsidR="006F7A63">
        <w:rPr>
          <w:lang w:val="de-CH"/>
        </w:rPr>
        <w:t>,</w:t>
      </w:r>
      <w:r w:rsidR="002E5D0D">
        <w:rPr>
          <w:lang w:val="de-CH"/>
        </w:rPr>
        <w:t xml:space="preserve"> erwies sich als sehr nützlich, da wir bereits die korrekte Datenstruktur zu deren Verwendung vorliegen hatten. Das Einstellen der Kamerawinkel, Kameraposition, Beleuchtung, Färbung etc. war ein rumtüfteln und ausprobieren bis ein hübsches Bild vorlag.</w:t>
      </w:r>
    </w:p>
    <w:p w:rsidR="009F1A4A" w:rsidRPr="009F1A4A" w:rsidRDefault="009F1A4A" w:rsidP="00276EBD">
      <w:pPr>
        <w:rPr>
          <w:color w:val="FF0000"/>
          <w:lang w:val="de-CH"/>
        </w:rPr>
      </w:pPr>
      <w:r>
        <w:rPr>
          <w:lang w:val="de-CH"/>
        </w:rPr>
        <w:t>Bei 2D Fraktale konnte die Anzahl der benötigten Iterationen unterschiedlich farbig dargestellt werden. Dies ist im 3D leider nicht ganz trivial, insbesondere deswegen, weil nur die Ober</w:t>
      </w:r>
      <w:r w:rsidR="000B712A">
        <w:rPr>
          <w:lang w:val="de-CH"/>
        </w:rPr>
        <w:t>fläche des Fraktals sichtbar ist.</w:t>
      </w:r>
      <w:r w:rsidR="00A223BC">
        <w:rPr>
          <w:lang w:val="de-CH"/>
        </w:rPr>
        <w:t xml:space="preserve"> Die Iterationen könnten eventuell mittels Schattierungen/Transparenzen oder </w:t>
      </w:r>
      <w:r w:rsidR="000D3ACC">
        <w:rPr>
          <w:lang w:val="de-CH"/>
        </w:rPr>
        <w:t xml:space="preserve">mit einer Animation dargestellt werden. Dies wurde aber vorerst auf ein regnerisches Wochenende verschoben. </w:t>
      </w:r>
    </w:p>
    <w:p w:rsidR="0086446C" w:rsidRPr="0086446C" w:rsidRDefault="0086446C" w:rsidP="00BA39D8">
      <w:pPr>
        <w:pStyle w:val="Heading3"/>
        <w:rPr>
          <w:lang w:val="de-CH"/>
        </w:rPr>
      </w:pPr>
      <w:bookmarkStart w:id="53" w:name="_Toc503605613"/>
      <w:r>
        <w:rPr>
          <w:lang w:val="de-CH"/>
        </w:rPr>
        <w:t>Zoom In</w:t>
      </w:r>
      <w:bookmarkEnd w:id="53"/>
    </w:p>
    <w:p w:rsidR="009F1A4A" w:rsidRDefault="0086446C" w:rsidP="0086446C">
      <w:pPr>
        <w:rPr>
          <w:lang w:val="de-CH"/>
        </w:rPr>
      </w:pPr>
      <w:r>
        <w:rPr>
          <w:lang w:val="de-CH"/>
        </w:rPr>
        <w:t xml:space="preserve">In einem Test haben wir auch versucht, in das Fraktal </w:t>
      </w:r>
      <w:proofErr w:type="spellStart"/>
      <w:r>
        <w:rPr>
          <w:lang w:val="de-CH"/>
        </w:rPr>
        <w:t>hineinzuzoomen</w:t>
      </w:r>
      <w:proofErr w:type="spellEnd"/>
      <w:r>
        <w:rPr>
          <w:lang w:val="de-CH"/>
        </w:rPr>
        <w:t xml:space="preserve"> </w:t>
      </w:r>
      <w:r w:rsidR="000B712A">
        <w:rPr>
          <w:lang w:val="de-CH"/>
        </w:rPr>
        <w:t>und</w:t>
      </w:r>
      <w:r>
        <w:rPr>
          <w:lang w:val="de-CH"/>
        </w:rPr>
        <w:t xml:space="preserve"> so neue Details sichtbar zu machen. </w:t>
      </w:r>
      <w:r w:rsidR="000B712A">
        <w:rPr>
          <w:lang w:val="de-CH"/>
        </w:rPr>
        <w:t xml:space="preserve">Dadurch zeigte sich schön die fraktale und faserige Struktur der Quaternion-Julia-Menge. Die Mengen scheinen aus vielen unendlich feinen Fasern zu bestehen. </w:t>
      </w:r>
    </w:p>
    <w:p w:rsidR="009F1A4A" w:rsidRDefault="009F1A4A" w:rsidP="009F1A4A">
      <w:r w:rsidRPr="009F1A4A">
        <w:rPr>
          <w:noProof/>
          <w:lang w:val="de-CH" w:eastAsia="de-CH"/>
        </w:rPr>
        <w:drawing>
          <wp:inline distT="0" distB="0" distL="0" distR="0" wp14:anchorId="5ACCA5C6" wp14:editId="7800759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Caption"/>
        <w:rPr>
          <w:lang w:val="de-CH"/>
        </w:rPr>
      </w:pPr>
      <w:bookmarkStart w:id="54" w:name="_Toc503605503"/>
      <w:r w:rsidRPr="00996777">
        <w:rPr>
          <w:lang w:val="de-CH"/>
        </w:rPr>
        <w:t xml:space="preserve">Abbildung </w:t>
      </w:r>
      <w:r>
        <w:fldChar w:fldCharType="begin"/>
      </w:r>
      <w:r w:rsidRPr="00996777">
        <w:rPr>
          <w:lang w:val="de-CH"/>
        </w:rPr>
        <w:instrText xml:space="preserve"> SEQ Abbildung \* ARABIC </w:instrText>
      </w:r>
      <w:r>
        <w:fldChar w:fldCharType="separate"/>
      </w:r>
      <w:r w:rsidR="003F60D0">
        <w:rPr>
          <w:noProof/>
          <w:lang w:val="de-CH"/>
        </w:rPr>
        <w:t>9</w:t>
      </w:r>
      <w:r>
        <w:fldChar w:fldCharType="end"/>
      </w:r>
      <w:r w:rsidRPr="00996777">
        <w:rPr>
          <w:lang w:val="de-CH"/>
        </w:rPr>
        <w:t xml:space="preserve">: </w:t>
      </w:r>
      <w:r w:rsidR="000B712A">
        <w:rPr>
          <w:lang w:val="de-CH"/>
        </w:rPr>
        <w:t>Querschnitt der reingezoomten «Fasern»</w:t>
      </w:r>
      <w:bookmarkEnd w:id="54"/>
    </w:p>
    <w:p w:rsidR="00E6060C" w:rsidRDefault="00E6060C" w:rsidP="00B249D6">
      <w:r>
        <w:rPr>
          <w:noProof/>
          <w:bdr w:val="single" w:sz="6" w:space="0" w:color="6A737D" w:frame="1"/>
          <w:shd w:val="clear" w:color="auto" w:fill="FFFFFF"/>
          <w:lang w:val="de-CH" w:eastAsia="de-CH"/>
        </w:rPr>
        <w:lastRenderedPageBreak/>
        <w:drawing>
          <wp:inline distT="0" distB="0" distL="0" distR="0" wp14:anchorId="44AB374F" wp14:editId="7775A072">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Pr="008D2C60" w:rsidRDefault="00E6060C" w:rsidP="00E6060C">
      <w:pPr>
        <w:pStyle w:val="Caption"/>
        <w:rPr>
          <w:lang w:val="de-CH"/>
        </w:rPr>
      </w:pPr>
      <w:bookmarkStart w:id="55" w:name="_Toc503605504"/>
      <w:r w:rsidRPr="008D2C60">
        <w:rPr>
          <w:lang w:val="de-CH"/>
        </w:rPr>
        <w:t xml:space="preserve">Abbildung </w:t>
      </w:r>
      <w:r>
        <w:fldChar w:fldCharType="begin"/>
      </w:r>
      <w:r w:rsidRPr="008D2C60">
        <w:rPr>
          <w:lang w:val="de-CH"/>
        </w:rPr>
        <w:instrText xml:space="preserve"> SEQ Abbildung \* ARABIC </w:instrText>
      </w:r>
      <w:r>
        <w:fldChar w:fldCharType="separate"/>
      </w:r>
      <w:r w:rsidR="003F60D0">
        <w:rPr>
          <w:noProof/>
          <w:lang w:val="de-CH"/>
        </w:rPr>
        <w:t>10</w:t>
      </w:r>
      <w:r>
        <w:fldChar w:fldCharType="end"/>
      </w:r>
      <w:r w:rsidRPr="008D2C60">
        <w:rPr>
          <w:lang w:val="de-CH"/>
        </w:rPr>
        <w:t>: Quaternion Julia</w:t>
      </w:r>
      <w:r w:rsidR="00D001BB" w:rsidRPr="008D2C60">
        <w:rPr>
          <w:lang w:val="de-CH"/>
        </w:rPr>
        <w:t xml:space="preserve"> Fraktal</w:t>
      </w:r>
      <w:r w:rsidRPr="008D2C60">
        <w:rPr>
          <w:lang w:val="de-CH"/>
        </w:rPr>
        <w:t xml:space="preserve"> mit (-0.445</w:t>
      </w:r>
      <w:r w:rsidR="00720F79" w:rsidRPr="008D2C60">
        <w:rPr>
          <w:lang w:val="de-CH"/>
        </w:rPr>
        <w:t xml:space="preserve">, </w:t>
      </w:r>
      <w:r w:rsidRPr="008D2C60">
        <w:rPr>
          <w:lang w:val="de-CH"/>
        </w:rPr>
        <w:t>0.339</w:t>
      </w:r>
      <w:r w:rsidR="00720F79" w:rsidRPr="008D2C60">
        <w:rPr>
          <w:lang w:val="de-CH"/>
        </w:rPr>
        <w:t xml:space="preserve">, -0.0889, </w:t>
      </w:r>
      <w:r w:rsidRPr="008D2C60">
        <w:rPr>
          <w:lang w:val="de-CH"/>
        </w:rPr>
        <w:t xml:space="preserve">-0.56) als </w:t>
      </w:r>
      <w:r w:rsidRPr="00E6060C">
        <w:rPr>
          <w:rFonts w:ascii="Cambria Math" w:hAnsi="Cambria Math" w:cs="Cambria Math"/>
        </w:rPr>
        <w:t>𝑘</w:t>
      </w:r>
      <w:bookmarkEnd w:id="55"/>
    </w:p>
    <w:p w:rsidR="00C330B4" w:rsidRPr="00C330B4" w:rsidRDefault="00C330B4" w:rsidP="00C330B4">
      <w:pPr>
        <w:pStyle w:val="Heading2"/>
        <w:rPr>
          <w:lang w:val="de-CH"/>
        </w:rPr>
      </w:pPr>
      <w:bookmarkStart w:id="56" w:name="_Toc503390545"/>
      <w:bookmarkStart w:id="57" w:name="_Toc503605614"/>
      <w:r w:rsidRPr="00C330B4">
        <w:rPr>
          <w:lang w:val="de-CH"/>
        </w:rPr>
        <w:t>Quellen</w:t>
      </w:r>
      <w:bookmarkEnd w:id="56"/>
      <w:bookmarkEnd w:id="57"/>
    </w:p>
    <w:p w:rsidR="00C330B4" w:rsidRDefault="000308F2" w:rsidP="00C330B4">
      <w:pPr>
        <w:rPr>
          <w:lang w:val="de-CH"/>
        </w:rPr>
      </w:pPr>
      <w:hyperlink r:id="rId20" w:history="1">
        <w:r w:rsidR="00C330B4" w:rsidRPr="00C330B4">
          <w:rPr>
            <w:lang w:val="de-CH"/>
          </w:rPr>
          <w:t>https://en.wikipedia.org/wiki/Mandelbrot_set</w:t>
        </w:r>
      </w:hyperlink>
      <w:r w:rsidR="00C330B4" w:rsidRPr="00C330B4">
        <w:rPr>
          <w:lang w:val="de-CH"/>
        </w:rPr>
        <w:br/>
      </w:r>
      <w:hyperlink r:id="rId21" w:history="1">
        <w:r w:rsidR="00C330B4" w:rsidRPr="00C330B4">
          <w:rPr>
            <w:lang w:val="de-CH"/>
          </w:rPr>
          <w:t>https://en.wikipedia.org/wiki/Julia_set</w:t>
        </w:r>
      </w:hyperlink>
      <w:r w:rsidR="00C330B4" w:rsidRPr="00C330B4">
        <w:rPr>
          <w:lang w:val="de-CH"/>
        </w:rPr>
        <w:br/>
      </w:r>
      <w:hyperlink r:id="rId22" w:history="1">
        <w:r w:rsidR="00C330B4" w:rsidRPr="00C330B4">
          <w:rPr>
            <w:lang w:val="de-CH"/>
          </w:rPr>
          <w:t>http://bugman123.com/Hypercomplex/</w:t>
        </w:r>
      </w:hyperlink>
      <w:r w:rsidR="00C330B4" w:rsidRPr="00C330B4">
        <w:rPr>
          <w:lang w:val="de-CH"/>
        </w:rPr>
        <w:br/>
      </w:r>
      <w:hyperlink r:id="rId23" w:history="1">
        <w:r w:rsidR="00C330B4" w:rsidRPr="00C330B4">
          <w:rPr>
            <w:lang w:val="de-CH"/>
          </w:rPr>
          <w:t>https://en.wikipedia.org/wiki/Quaternion</w:t>
        </w:r>
      </w:hyperlink>
      <w:r w:rsidR="00C330B4" w:rsidRPr="00C330B4">
        <w:rPr>
          <w:lang w:val="de-CH"/>
        </w:rPr>
        <w:br/>
      </w:r>
      <w:hyperlink r:id="rId24" w:history="1">
        <w:r w:rsidR="00C330B4" w:rsidRPr="00C330B4">
          <w:rPr>
            <w:lang w:val="de-CH"/>
          </w:rPr>
          <w:t>https://ch.mathworks.com</w:t>
        </w:r>
      </w:hyperlink>
      <w:r w:rsidR="00C330B4" w:rsidRPr="00C330B4">
        <w:rPr>
          <w:lang w:val="de-CH"/>
        </w:rPr>
        <w:br/>
      </w:r>
      <w:hyperlink r:id="rId25" w:history="1">
        <w:r w:rsidR="00C330B4" w:rsidRPr="00C330B4">
          <w:rPr>
            <w:lang w:val="de-CH"/>
          </w:rPr>
          <w:t>http://paulbourke.net/fractals/quatjulia/</w:t>
        </w:r>
      </w:hyperlink>
    </w:p>
    <w:p w:rsidR="00C330B4" w:rsidRDefault="00C330B4" w:rsidP="00C330B4">
      <w:pPr>
        <w:pStyle w:val="Heading2"/>
        <w:rPr>
          <w:lang w:val="de-CH"/>
        </w:rPr>
      </w:pPr>
      <w:bookmarkStart w:id="58" w:name="_Toc503390546"/>
      <w:bookmarkStart w:id="59" w:name="_Toc503605615"/>
      <w:r>
        <w:rPr>
          <w:lang w:val="de-CH"/>
        </w:rPr>
        <w:t>Abbildungsverzeichnis</w:t>
      </w:r>
      <w:bookmarkEnd w:id="58"/>
      <w:bookmarkEnd w:id="59"/>
    </w:p>
    <w:p w:rsidR="00FD0379" w:rsidRDefault="00C330B4">
      <w:pPr>
        <w:pStyle w:val="TableofFigures"/>
        <w:tabs>
          <w:tab w:val="right" w:leader="dot" w:pos="9350"/>
        </w:tabs>
        <w:rPr>
          <w:rFonts w:eastAsiaTheme="minorEastAsia"/>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503605495" w:history="1">
        <w:r w:rsidR="00FD0379" w:rsidRPr="004A001C">
          <w:rPr>
            <w:rStyle w:val="Hyperlink"/>
            <w:noProof/>
            <w:lang w:val="de-CH"/>
          </w:rPr>
          <w:t>Abbildung 1: Quaternion Julia Fraktal mit k=0</w:t>
        </w:r>
        <w:r w:rsidR="00FD0379">
          <w:rPr>
            <w:noProof/>
            <w:webHidden/>
          </w:rPr>
          <w:tab/>
        </w:r>
        <w:r w:rsidR="00FD0379">
          <w:rPr>
            <w:noProof/>
            <w:webHidden/>
          </w:rPr>
          <w:fldChar w:fldCharType="begin"/>
        </w:r>
        <w:r w:rsidR="00FD0379">
          <w:rPr>
            <w:noProof/>
            <w:webHidden/>
          </w:rPr>
          <w:instrText xml:space="preserve"> PAGEREF _Toc503605495 \h </w:instrText>
        </w:r>
        <w:r w:rsidR="00FD0379">
          <w:rPr>
            <w:noProof/>
            <w:webHidden/>
          </w:rPr>
        </w:r>
        <w:r w:rsidR="00FD0379">
          <w:rPr>
            <w:noProof/>
            <w:webHidden/>
          </w:rPr>
          <w:fldChar w:fldCharType="separate"/>
        </w:r>
        <w:r w:rsidR="003F60D0">
          <w:rPr>
            <w:noProof/>
            <w:webHidden/>
          </w:rPr>
          <w:t>2</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496" w:history="1">
        <w:r w:rsidR="00FD0379" w:rsidRPr="004A001C">
          <w:rPr>
            <w:rStyle w:val="Hyperlink"/>
            <w:noProof/>
            <w:lang w:val="de-CH"/>
          </w:rPr>
          <w:t>Abbildung 2: Julia Mengen für bestimmte k machen die Mandelbrot-Menge erkennbar Quelle: wikipedia.org/wiki/Julia-Menge</w:t>
        </w:r>
        <w:r w:rsidR="00FD0379">
          <w:rPr>
            <w:noProof/>
            <w:webHidden/>
          </w:rPr>
          <w:tab/>
        </w:r>
        <w:r w:rsidR="00FD0379">
          <w:rPr>
            <w:noProof/>
            <w:webHidden/>
          </w:rPr>
          <w:fldChar w:fldCharType="begin"/>
        </w:r>
        <w:r w:rsidR="00FD0379">
          <w:rPr>
            <w:noProof/>
            <w:webHidden/>
          </w:rPr>
          <w:instrText xml:space="preserve"> PAGEREF _Toc503605496 \h </w:instrText>
        </w:r>
        <w:r w:rsidR="00FD0379">
          <w:rPr>
            <w:noProof/>
            <w:webHidden/>
          </w:rPr>
        </w:r>
        <w:r w:rsidR="00FD0379">
          <w:rPr>
            <w:noProof/>
            <w:webHidden/>
          </w:rPr>
          <w:fldChar w:fldCharType="separate"/>
        </w:r>
        <w:r w:rsidR="003F60D0">
          <w:rPr>
            <w:noProof/>
            <w:webHidden/>
          </w:rPr>
          <w:t>4</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497" w:history="1">
        <w:r w:rsidR="00FD0379" w:rsidRPr="004A001C">
          <w:rPr>
            <w:rStyle w:val="Hyperlink"/>
            <w:noProof/>
          </w:rPr>
          <w:t>Abbildung 3: 3D Mandelbrot</w:t>
        </w:r>
        <w:r w:rsidR="00FD0379">
          <w:rPr>
            <w:noProof/>
            <w:webHidden/>
          </w:rPr>
          <w:tab/>
        </w:r>
        <w:r w:rsidR="00FD0379">
          <w:rPr>
            <w:noProof/>
            <w:webHidden/>
          </w:rPr>
          <w:fldChar w:fldCharType="begin"/>
        </w:r>
        <w:r w:rsidR="00FD0379">
          <w:rPr>
            <w:noProof/>
            <w:webHidden/>
          </w:rPr>
          <w:instrText xml:space="preserve"> PAGEREF _Toc503605497 \h </w:instrText>
        </w:r>
        <w:r w:rsidR="00FD0379">
          <w:rPr>
            <w:noProof/>
            <w:webHidden/>
          </w:rPr>
        </w:r>
        <w:r w:rsidR="00FD0379">
          <w:rPr>
            <w:noProof/>
            <w:webHidden/>
          </w:rPr>
          <w:fldChar w:fldCharType="separate"/>
        </w:r>
        <w:r w:rsidR="003F60D0">
          <w:rPr>
            <w:noProof/>
            <w:webHidden/>
          </w:rPr>
          <w:t>5</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498" w:history="1">
        <w:r w:rsidR="00FD0379" w:rsidRPr="004A001C">
          <w:rPr>
            <w:rStyle w:val="Hyperlink"/>
            <w:noProof/>
          </w:rPr>
          <w:t>Abbildung 4: 3D Mandelbrot halfcut</w:t>
        </w:r>
        <w:r w:rsidR="00FD0379">
          <w:rPr>
            <w:noProof/>
            <w:webHidden/>
          </w:rPr>
          <w:tab/>
        </w:r>
        <w:r w:rsidR="00FD0379">
          <w:rPr>
            <w:noProof/>
            <w:webHidden/>
          </w:rPr>
          <w:fldChar w:fldCharType="begin"/>
        </w:r>
        <w:r w:rsidR="00FD0379">
          <w:rPr>
            <w:noProof/>
            <w:webHidden/>
          </w:rPr>
          <w:instrText xml:space="preserve"> PAGEREF _Toc503605498 \h </w:instrText>
        </w:r>
        <w:r w:rsidR="00FD0379">
          <w:rPr>
            <w:noProof/>
            <w:webHidden/>
          </w:rPr>
        </w:r>
        <w:r w:rsidR="00FD0379">
          <w:rPr>
            <w:noProof/>
            <w:webHidden/>
          </w:rPr>
          <w:fldChar w:fldCharType="separate"/>
        </w:r>
        <w:r w:rsidR="003F60D0">
          <w:rPr>
            <w:noProof/>
            <w:webHidden/>
          </w:rPr>
          <w:t>5</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499" w:history="1">
        <w:r w:rsidR="00FD0379" w:rsidRPr="004A001C">
          <w:rPr>
            <w:rStyle w:val="Hyperlink"/>
            <w:noProof/>
            <w:lang w:val="de-CH"/>
          </w:rPr>
          <w:t xml:space="preserve">Abbildung 5: Quaternion Julia Fraktal mit (-1, 0.2, 0, 0) als </w:t>
        </w:r>
        <m:oMath>
          <m:r>
            <w:rPr>
              <w:rStyle w:val="Hyperlink"/>
              <w:rFonts w:ascii="Cambria Math" w:hAnsi="Cambria Math"/>
              <w:noProof/>
              <w:lang w:val="de-CH"/>
            </w:rPr>
            <m:t>k</m:t>
          </m:r>
        </m:oMath>
        <w:r w:rsidR="00FD0379">
          <w:rPr>
            <w:noProof/>
            <w:webHidden/>
          </w:rPr>
          <w:tab/>
        </w:r>
        <w:r w:rsidR="00FD0379">
          <w:rPr>
            <w:noProof/>
            <w:webHidden/>
          </w:rPr>
          <w:fldChar w:fldCharType="begin"/>
        </w:r>
        <w:r w:rsidR="00FD0379">
          <w:rPr>
            <w:noProof/>
            <w:webHidden/>
          </w:rPr>
          <w:instrText xml:space="preserve"> PAGEREF _Toc503605499 \h </w:instrText>
        </w:r>
        <w:r w:rsidR="00FD0379">
          <w:rPr>
            <w:noProof/>
            <w:webHidden/>
          </w:rPr>
        </w:r>
        <w:r w:rsidR="00FD0379">
          <w:rPr>
            <w:noProof/>
            <w:webHidden/>
          </w:rPr>
          <w:fldChar w:fldCharType="separate"/>
        </w:r>
        <w:r w:rsidR="003F60D0">
          <w:rPr>
            <w:noProof/>
            <w:webHidden/>
          </w:rPr>
          <w:t>6</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500" w:history="1">
        <w:r w:rsidR="00FD0379" w:rsidRPr="004A001C">
          <w:rPr>
            <w:rStyle w:val="Hyperlink"/>
            <w:noProof/>
            <w:lang w:val="de-CH"/>
          </w:rPr>
          <w:t xml:space="preserve">Abbildung 6: Quaternion Julia Fraktal mit (-0.125, -0.256, 0.847, 0.0895) als </w:t>
        </w:r>
        <w:r w:rsidR="00FD0379" w:rsidRPr="004A001C">
          <w:rPr>
            <w:rStyle w:val="Hyperlink"/>
            <w:rFonts w:ascii="Cambria Math" w:hAnsi="Cambria Math" w:cs="Cambria Math"/>
            <w:noProof/>
          </w:rPr>
          <w:t>𝑘</w:t>
        </w:r>
        <w:r w:rsidR="00FD0379">
          <w:rPr>
            <w:noProof/>
            <w:webHidden/>
          </w:rPr>
          <w:tab/>
        </w:r>
        <w:r w:rsidR="00FD0379">
          <w:rPr>
            <w:noProof/>
            <w:webHidden/>
          </w:rPr>
          <w:fldChar w:fldCharType="begin"/>
        </w:r>
        <w:r w:rsidR="00FD0379">
          <w:rPr>
            <w:noProof/>
            <w:webHidden/>
          </w:rPr>
          <w:instrText xml:space="preserve"> PAGEREF _Toc503605500 \h </w:instrText>
        </w:r>
        <w:r w:rsidR="00FD0379">
          <w:rPr>
            <w:noProof/>
            <w:webHidden/>
          </w:rPr>
        </w:r>
        <w:r w:rsidR="00FD0379">
          <w:rPr>
            <w:noProof/>
            <w:webHidden/>
          </w:rPr>
          <w:fldChar w:fldCharType="separate"/>
        </w:r>
        <w:r w:rsidR="003F60D0">
          <w:rPr>
            <w:noProof/>
            <w:webHidden/>
          </w:rPr>
          <w:t>10</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501" w:history="1">
        <w:r w:rsidR="00FD0379" w:rsidRPr="004A001C">
          <w:rPr>
            <w:rStyle w:val="Hyperlink"/>
            <w:noProof/>
          </w:rPr>
          <w:t>Abbildung 7: Quat Julia k =(-0.2, 0.8, 0, 0)</w:t>
        </w:r>
        <w:r w:rsidR="00FD0379" w:rsidRPr="004A001C">
          <w:rPr>
            <w:rStyle w:val="Hyperlink"/>
            <w:rFonts w:ascii="Cambria Math" w:hAnsi="Cambria Math" w:cs="Cambria Math"/>
            <w:noProof/>
          </w:rPr>
          <w:t>, 400 samples</w:t>
        </w:r>
        <w:r w:rsidR="00FD0379">
          <w:rPr>
            <w:noProof/>
            <w:webHidden/>
          </w:rPr>
          <w:tab/>
        </w:r>
        <w:r w:rsidR="00FD0379">
          <w:rPr>
            <w:noProof/>
            <w:webHidden/>
          </w:rPr>
          <w:fldChar w:fldCharType="begin"/>
        </w:r>
        <w:r w:rsidR="00FD0379">
          <w:rPr>
            <w:noProof/>
            <w:webHidden/>
          </w:rPr>
          <w:instrText xml:space="preserve"> PAGEREF _Toc503605501 \h </w:instrText>
        </w:r>
        <w:r w:rsidR="00FD0379">
          <w:rPr>
            <w:noProof/>
            <w:webHidden/>
          </w:rPr>
        </w:r>
        <w:r w:rsidR="00FD0379">
          <w:rPr>
            <w:noProof/>
            <w:webHidden/>
          </w:rPr>
          <w:fldChar w:fldCharType="separate"/>
        </w:r>
        <w:r w:rsidR="003F60D0">
          <w:rPr>
            <w:noProof/>
            <w:webHidden/>
          </w:rPr>
          <w:t>11</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502" w:history="1">
        <w:r w:rsidR="00FD0379" w:rsidRPr="004A001C">
          <w:rPr>
            <w:rStyle w:val="Hyperlink"/>
            <w:noProof/>
          </w:rPr>
          <w:t>Abbildung 8: Quat Julia k=(-0.2, 0.8, 0, 0)</w:t>
        </w:r>
        <w:r w:rsidR="00FD0379" w:rsidRPr="004A001C">
          <w:rPr>
            <w:rStyle w:val="Hyperlink"/>
            <w:rFonts w:ascii="Cambria Math" w:hAnsi="Cambria Math" w:cs="Cambria Math"/>
            <w:noProof/>
          </w:rPr>
          <w:t>, 100 samples</w:t>
        </w:r>
        <w:r w:rsidR="00FD0379">
          <w:rPr>
            <w:noProof/>
            <w:webHidden/>
          </w:rPr>
          <w:tab/>
        </w:r>
        <w:r w:rsidR="00FD0379">
          <w:rPr>
            <w:noProof/>
            <w:webHidden/>
          </w:rPr>
          <w:fldChar w:fldCharType="begin"/>
        </w:r>
        <w:r w:rsidR="00FD0379">
          <w:rPr>
            <w:noProof/>
            <w:webHidden/>
          </w:rPr>
          <w:instrText xml:space="preserve"> PAGEREF _Toc503605502 \h </w:instrText>
        </w:r>
        <w:r w:rsidR="00FD0379">
          <w:rPr>
            <w:noProof/>
            <w:webHidden/>
          </w:rPr>
        </w:r>
        <w:r w:rsidR="00FD0379">
          <w:rPr>
            <w:noProof/>
            <w:webHidden/>
          </w:rPr>
          <w:fldChar w:fldCharType="separate"/>
        </w:r>
        <w:r w:rsidR="003F60D0">
          <w:rPr>
            <w:noProof/>
            <w:webHidden/>
          </w:rPr>
          <w:t>11</w:t>
        </w:r>
        <w:r w:rsidR="00FD0379">
          <w:rPr>
            <w:noProof/>
            <w:webHidden/>
          </w:rPr>
          <w:fldChar w:fldCharType="end"/>
        </w:r>
      </w:hyperlink>
    </w:p>
    <w:p w:rsidR="00FD0379" w:rsidRDefault="000308F2">
      <w:pPr>
        <w:pStyle w:val="TableofFigures"/>
        <w:tabs>
          <w:tab w:val="right" w:leader="dot" w:pos="9350"/>
        </w:tabs>
        <w:rPr>
          <w:rFonts w:eastAsiaTheme="minorEastAsia"/>
          <w:noProof/>
          <w:lang w:val="de-CH" w:eastAsia="de-CH"/>
        </w:rPr>
      </w:pPr>
      <w:hyperlink w:anchor="_Toc503605503" w:history="1">
        <w:r w:rsidR="00FD0379" w:rsidRPr="004A001C">
          <w:rPr>
            <w:rStyle w:val="Hyperlink"/>
            <w:noProof/>
            <w:lang w:val="de-CH"/>
          </w:rPr>
          <w:t>Abbildung 9: Querschnitt der reingezoomten «Fasern»</w:t>
        </w:r>
        <w:r w:rsidR="00FD0379">
          <w:rPr>
            <w:noProof/>
            <w:webHidden/>
          </w:rPr>
          <w:tab/>
        </w:r>
        <w:r w:rsidR="00FD0379">
          <w:rPr>
            <w:noProof/>
            <w:webHidden/>
          </w:rPr>
          <w:fldChar w:fldCharType="begin"/>
        </w:r>
        <w:r w:rsidR="00FD0379">
          <w:rPr>
            <w:noProof/>
            <w:webHidden/>
          </w:rPr>
          <w:instrText xml:space="preserve"> PAGEREF _Toc503605503 \h </w:instrText>
        </w:r>
        <w:r w:rsidR="00FD0379">
          <w:rPr>
            <w:noProof/>
            <w:webHidden/>
          </w:rPr>
        </w:r>
        <w:r w:rsidR="00FD0379">
          <w:rPr>
            <w:noProof/>
            <w:webHidden/>
          </w:rPr>
          <w:fldChar w:fldCharType="separate"/>
        </w:r>
        <w:r w:rsidR="003F60D0">
          <w:rPr>
            <w:noProof/>
            <w:webHidden/>
          </w:rPr>
          <w:t>12</w:t>
        </w:r>
        <w:r w:rsidR="00FD0379">
          <w:rPr>
            <w:noProof/>
            <w:webHidden/>
          </w:rPr>
          <w:fldChar w:fldCharType="end"/>
        </w:r>
      </w:hyperlink>
    </w:p>
    <w:p w:rsidR="00D540B0" w:rsidRPr="00BA39D8" w:rsidRDefault="000308F2" w:rsidP="00794C55">
      <w:pPr>
        <w:pStyle w:val="TableofFigures"/>
        <w:tabs>
          <w:tab w:val="right" w:leader="dot" w:pos="9350"/>
        </w:tabs>
        <w:rPr>
          <w:lang w:val="de-CH"/>
        </w:rPr>
      </w:pPr>
      <w:hyperlink w:anchor="_Toc503605504" w:history="1">
        <w:r w:rsidR="00FD0379" w:rsidRPr="004A001C">
          <w:rPr>
            <w:rStyle w:val="Hyperlink"/>
            <w:noProof/>
            <w:lang w:val="de-CH"/>
          </w:rPr>
          <w:t xml:space="preserve">Abbildung 10: Quaternion Julia Fraktal mit (-0.445, 0.339, -0.0889, -0.56) als </w:t>
        </w:r>
        <w:r w:rsidR="00FD0379" w:rsidRPr="004A001C">
          <w:rPr>
            <w:rStyle w:val="Hyperlink"/>
            <w:rFonts w:ascii="Cambria Math" w:hAnsi="Cambria Math" w:cs="Cambria Math"/>
            <w:noProof/>
          </w:rPr>
          <w:t>𝑘</w:t>
        </w:r>
        <w:r w:rsidR="00FD0379">
          <w:rPr>
            <w:noProof/>
            <w:webHidden/>
          </w:rPr>
          <w:tab/>
        </w:r>
        <w:r w:rsidR="00FD0379">
          <w:rPr>
            <w:noProof/>
            <w:webHidden/>
          </w:rPr>
          <w:fldChar w:fldCharType="begin"/>
        </w:r>
        <w:r w:rsidR="00FD0379">
          <w:rPr>
            <w:noProof/>
            <w:webHidden/>
          </w:rPr>
          <w:instrText xml:space="preserve"> PAGEREF _Toc503605504 \h </w:instrText>
        </w:r>
        <w:r w:rsidR="00FD0379">
          <w:rPr>
            <w:noProof/>
            <w:webHidden/>
          </w:rPr>
        </w:r>
        <w:r w:rsidR="00FD0379">
          <w:rPr>
            <w:noProof/>
            <w:webHidden/>
          </w:rPr>
          <w:fldChar w:fldCharType="separate"/>
        </w:r>
        <w:r w:rsidR="003F60D0">
          <w:rPr>
            <w:noProof/>
            <w:webHidden/>
          </w:rPr>
          <w:t>13</w:t>
        </w:r>
        <w:r w:rsidR="00FD0379">
          <w:rPr>
            <w:noProof/>
            <w:webHidden/>
          </w:rPr>
          <w:fldChar w:fldCharType="end"/>
        </w:r>
      </w:hyperlink>
      <w:r w:rsidR="00C330B4">
        <w:rPr>
          <w:lang w:val="de-CH"/>
        </w:rPr>
        <w:fldChar w:fldCharType="end"/>
      </w:r>
    </w:p>
    <w:sectPr w:rsidR="00D540B0" w:rsidRPr="00BA39D8" w:rsidSect="00D6350C">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8F2" w:rsidRDefault="000308F2" w:rsidP="00B718D6">
      <w:pPr>
        <w:spacing w:after="0" w:line="240" w:lineRule="auto"/>
      </w:pPr>
      <w:r>
        <w:separator/>
      </w:r>
    </w:p>
  </w:endnote>
  <w:endnote w:type="continuationSeparator" w:id="0">
    <w:p w:rsidR="000308F2" w:rsidRDefault="000308F2"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Pr="00B718D6" w:rsidRDefault="00A223BC" w:rsidP="00B718D6">
    <w:pPr>
      <w:pStyle w:val="Footer"/>
      <w:jc w:val="right"/>
    </w:pPr>
    <w:r>
      <w:rPr>
        <w:lang w:val="de-CH"/>
      </w:rPr>
      <w:t>Stefan Thöni, Matthias Sidler</w:t>
    </w:r>
    <w:r>
      <w:rPr>
        <w:lang w:val="de-CH"/>
      </w:rPr>
      <w:tab/>
    </w:r>
    <w:r>
      <w:rPr>
        <w:lang w:val="de-CH"/>
      </w:rPr>
      <w:tab/>
    </w:r>
    <w:sdt>
      <w:sdtPr>
        <w:id w:val="-1769616900"/>
        <w:docPartObj>
          <w:docPartGallery w:val="Page Numbers (Top of Page)"/>
          <w:docPartUnique/>
        </w:docPartObj>
      </w:sdtPr>
      <w:sdtEndPr/>
      <w:sdtContent>
        <w:r w:rsidRPr="00B718D6">
          <w:rPr>
            <w:bCs/>
            <w:sz w:val="24"/>
            <w:szCs w:val="24"/>
          </w:rPr>
          <w:fldChar w:fldCharType="begin"/>
        </w:r>
        <w:r w:rsidRPr="00B718D6">
          <w:rPr>
            <w:bCs/>
          </w:rPr>
          <w:instrText>PAGE</w:instrText>
        </w:r>
        <w:r w:rsidRPr="00B718D6">
          <w:rPr>
            <w:bCs/>
            <w:sz w:val="24"/>
            <w:szCs w:val="24"/>
          </w:rPr>
          <w:fldChar w:fldCharType="separate"/>
        </w:r>
        <w:r w:rsidR="003F60D0">
          <w:rPr>
            <w:bCs/>
            <w:noProof/>
          </w:rPr>
          <w:t>13</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3F60D0">
          <w:rPr>
            <w:bCs/>
            <w:noProof/>
          </w:rPr>
          <w:t>13</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8F2" w:rsidRDefault="000308F2" w:rsidP="00B718D6">
      <w:pPr>
        <w:spacing w:after="0" w:line="240" w:lineRule="auto"/>
      </w:pPr>
      <w:r>
        <w:separator/>
      </w:r>
    </w:p>
  </w:footnote>
  <w:footnote w:type="continuationSeparator" w:id="0">
    <w:p w:rsidR="000308F2" w:rsidRDefault="000308F2"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BC" w:rsidRDefault="00A223BC">
    <w:pPr>
      <w:pStyle w:val="Header"/>
      <w:rPr>
        <w:lang w:val="de-CH"/>
      </w:rPr>
    </w:pPr>
    <w:r>
      <w:rPr>
        <w:lang w:val="de-CH"/>
      </w:rPr>
      <w:t>Projektbericht «Quaternion Julia Fraktale</w:t>
    </w:r>
    <w:r>
      <w:rPr>
        <w:lang w:val="de-CH"/>
      </w:rPr>
      <w:tab/>
    </w:r>
    <w:r>
      <w:rPr>
        <w:lang w:val="de-CH"/>
      </w:rPr>
      <w:tab/>
      <w:t>Programmieren in Matlab/Octave</w:t>
    </w:r>
  </w:p>
  <w:p w:rsidR="00A223BC" w:rsidRPr="00B718D6" w:rsidRDefault="00A223BC">
    <w:pPr>
      <w:pStyle w:val="Header"/>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308F2"/>
    <w:rsid w:val="00076F7A"/>
    <w:rsid w:val="00095B90"/>
    <w:rsid w:val="000B5DBC"/>
    <w:rsid w:val="000B712A"/>
    <w:rsid w:val="000C7031"/>
    <w:rsid w:val="000D3ACC"/>
    <w:rsid w:val="000F16B8"/>
    <w:rsid w:val="00113DDD"/>
    <w:rsid w:val="00131B91"/>
    <w:rsid w:val="001B2866"/>
    <w:rsid w:val="001C5A2B"/>
    <w:rsid w:val="00223147"/>
    <w:rsid w:val="00266215"/>
    <w:rsid w:val="00273991"/>
    <w:rsid w:val="00276EBD"/>
    <w:rsid w:val="00295659"/>
    <w:rsid w:val="002B7277"/>
    <w:rsid w:val="002E5D0D"/>
    <w:rsid w:val="002E6BD0"/>
    <w:rsid w:val="00307D36"/>
    <w:rsid w:val="00371BD6"/>
    <w:rsid w:val="00385C6B"/>
    <w:rsid w:val="003A7A37"/>
    <w:rsid w:val="003E7BD1"/>
    <w:rsid w:val="003F3F99"/>
    <w:rsid w:val="003F60D0"/>
    <w:rsid w:val="004450B1"/>
    <w:rsid w:val="004545C3"/>
    <w:rsid w:val="00460B15"/>
    <w:rsid w:val="00491258"/>
    <w:rsid w:val="004A242B"/>
    <w:rsid w:val="004C4361"/>
    <w:rsid w:val="004E517D"/>
    <w:rsid w:val="004E62F0"/>
    <w:rsid w:val="00546D82"/>
    <w:rsid w:val="00561840"/>
    <w:rsid w:val="005D0902"/>
    <w:rsid w:val="0060457D"/>
    <w:rsid w:val="00615340"/>
    <w:rsid w:val="00674FBA"/>
    <w:rsid w:val="006B3528"/>
    <w:rsid w:val="006E79D1"/>
    <w:rsid w:val="006F1E85"/>
    <w:rsid w:val="006F7A63"/>
    <w:rsid w:val="00705F38"/>
    <w:rsid w:val="00720F79"/>
    <w:rsid w:val="00744639"/>
    <w:rsid w:val="0077027B"/>
    <w:rsid w:val="00777930"/>
    <w:rsid w:val="0079334A"/>
    <w:rsid w:val="00794585"/>
    <w:rsid w:val="00794C55"/>
    <w:rsid w:val="007E7BE7"/>
    <w:rsid w:val="007F6660"/>
    <w:rsid w:val="007F7568"/>
    <w:rsid w:val="00824053"/>
    <w:rsid w:val="00830354"/>
    <w:rsid w:val="0083418D"/>
    <w:rsid w:val="00844096"/>
    <w:rsid w:val="0086446C"/>
    <w:rsid w:val="00871DA1"/>
    <w:rsid w:val="00895BA8"/>
    <w:rsid w:val="008C1980"/>
    <w:rsid w:val="008C3427"/>
    <w:rsid w:val="008D2C60"/>
    <w:rsid w:val="008F3270"/>
    <w:rsid w:val="009338D3"/>
    <w:rsid w:val="0094585D"/>
    <w:rsid w:val="00954447"/>
    <w:rsid w:val="0096184A"/>
    <w:rsid w:val="00971C0E"/>
    <w:rsid w:val="00996777"/>
    <w:rsid w:val="009F1A4A"/>
    <w:rsid w:val="009F1A7C"/>
    <w:rsid w:val="009F4BD6"/>
    <w:rsid w:val="00A024F6"/>
    <w:rsid w:val="00A223BC"/>
    <w:rsid w:val="00A63E4F"/>
    <w:rsid w:val="00AC51D8"/>
    <w:rsid w:val="00B249D6"/>
    <w:rsid w:val="00B30E05"/>
    <w:rsid w:val="00B45BFD"/>
    <w:rsid w:val="00B718D6"/>
    <w:rsid w:val="00BA2720"/>
    <w:rsid w:val="00BA39D8"/>
    <w:rsid w:val="00BD0919"/>
    <w:rsid w:val="00BD0CE9"/>
    <w:rsid w:val="00BD34B0"/>
    <w:rsid w:val="00BF66C1"/>
    <w:rsid w:val="00C15DEF"/>
    <w:rsid w:val="00C22795"/>
    <w:rsid w:val="00C2628A"/>
    <w:rsid w:val="00C330B4"/>
    <w:rsid w:val="00C514A9"/>
    <w:rsid w:val="00C73FDA"/>
    <w:rsid w:val="00C771BD"/>
    <w:rsid w:val="00C851A8"/>
    <w:rsid w:val="00CA663B"/>
    <w:rsid w:val="00CC35DC"/>
    <w:rsid w:val="00CE5C5E"/>
    <w:rsid w:val="00D001BB"/>
    <w:rsid w:val="00D540B0"/>
    <w:rsid w:val="00D6350C"/>
    <w:rsid w:val="00D8181B"/>
    <w:rsid w:val="00D878FB"/>
    <w:rsid w:val="00DA4942"/>
    <w:rsid w:val="00DA6B7C"/>
    <w:rsid w:val="00DC40BC"/>
    <w:rsid w:val="00DF5C02"/>
    <w:rsid w:val="00E0167E"/>
    <w:rsid w:val="00E20E83"/>
    <w:rsid w:val="00E21A29"/>
    <w:rsid w:val="00E36E76"/>
    <w:rsid w:val="00E52DFC"/>
    <w:rsid w:val="00E57BAA"/>
    <w:rsid w:val="00E6060C"/>
    <w:rsid w:val="00E76C60"/>
    <w:rsid w:val="00EB083E"/>
    <w:rsid w:val="00EC0344"/>
    <w:rsid w:val="00EC0BF8"/>
    <w:rsid w:val="00ED14DC"/>
    <w:rsid w:val="00EF42EC"/>
    <w:rsid w:val="00F1118D"/>
    <w:rsid w:val="00F16C99"/>
    <w:rsid w:val="00F71D67"/>
    <w:rsid w:val="00F86AFC"/>
    <w:rsid w:val="00FD0379"/>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3037"/>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F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3F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3F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3F9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D8181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29565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DefaultParagraphFont"/>
    <w:rsid w:val="004545C3"/>
    <w:rPr>
      <w:b w:val="0"/>
      <w:bCs w:val="0"/>
      <w:i w:val="0"/>
      <w:iCs w:val="0"/>
      <w:caps w:val="0"/>
      <w:vanish w:val="0"/>
      <w:webHidden w:val="0"/>
      <w:spacing w:val="0"/>
      <w:sz w:val="24"/>
      <w:szCs w:val="24"/>
      <w:bdr w:val="none" w:sz="0" w:space="0" w:color="auto" w:frame="1"/>
      <w:rtl w:val="0"/>
      <w:specVanish w:val="0"/>
    </w:rPr>
  </w:style>
  <w:style w:type="character" w:styleId="PlaceholderText">
    <w:name w:val="Placeholder Text"/>
    <w:basedOn w:val="DefaultParagraphFont"/>
    <w:uiPriority w:val="99"/>
    <w:semiHidden/>
    <w:rsid w:val="00FF3EB0"/>
    <w:rPr>
      <w:color w:val="808080"/>
    </w:rPr>
  </w:style>
  <w:style w:type="paragraph" w:styleId="Header">
    <w:name w:val="header"/>
    <w:basedOn w:val="Normal"/>
    <w:link w:val="HeaderChar"/>
    <w:uiPriority w:val="99"/>
    <w:unhideWhenUsed/>
    <w:rsid w:val="00B718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8D6"/>
  </w:style>
  <w:style w:type="paragraph" w:styleId="Footer">
    <w:name w:val="footer"/>
    <w:basedOn w:val="Normal"/>
    <w:link w:val="FooterChar"/>
    <w:uiPriority w:val="99"/>
    <w:unhideWhenUsed/>
    <w:rsid w:val="00B718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8D6"/>
  </w:style>
  <w:style w:type="character" w:styleId="Hyperlink">
    <w:name w:val="Hyperlink"/>
    <w:basedOn w:val="DefaultParagraphFont"/>
    <w:uiPriority w:val="99"/>
    <w:unhideWhenUsed/>
    <w:rsid w:val="00830354"/>
    <w:rPr>
      <w:color w:val="0563C1" w:themeColor="hyperlink"/>
      <w:u w:val="single"/>
    </w:rPr>
  </w:style>
  <w:style w:type="paragraph" w:styleId="ListParagraph">
    <w:name w:val="List Paragraph"/>
    <w:basedOn w:val="Normal"/>
    <w:uiPriority w:val="34"/>
    <w:qFormat/>
    <w:rsid w:val="00830354"/>
    <w:pPr>
      <w:ind w:left="720"/>
      <w:contextualSpacing/>
    </w:pPr>
  </w:style>
  <w:style w:type="paragraph" w:styleId="NormalWeb">
    <w:name w:val="Normal (Web)"/>
    <w:basedOn w:val="Normal"/>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TableofFigures">
    <w:name w:val="table of figures"/>
    <w:basedOn w:val="Normal"/>
    <w:next w:val="Normal"/>
    <w:uiPriority w:val="99"/>
    <w:unhideWhenUsed/>
    <w:rsid w:val="00C330B4"/>
    <w:pPr>
      <w:spacing w:after="0"/>
    </w:pPr>
  </w:style>
  <w:style w:type="table" w:styleId="TableGrid">
    <w:name w:val="Table Grid"/>
    <w:basedOn w:val="TableNormal"/>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005E7"/>
    <w:pPr>
      <w:tabs>
        <w:tab w:val="left" w:pos="440"/>
        <w:tab w:val="right" w:leader="dot" w:pos="9350"/>
      </w:tabs>
      <w:spacing w:after="100"/>
    </w:pPr>
  </w:style>
  <w:style w:type="paragraph" w:styleId="TOC2">
    <w:name w:val="toc 2"/>
    <w:basedOn w:val="Normal"/>
    <w:next w:val="Normal"/>
    <w:autoRedefine/>
    <w:uiPriority w:val="39"/>
    <w:unhideWhenUsed/>
    <w:rsid w:val="000005E7"/>
    <w:pPr>
      <w:spacing w:after="100"/>
      <w:ind w:left="220"/>
    </w:pPr>
  </w:style>
  <w:style w:type="paragraph" w:styleId="TOC3">
    <w:name w:val="toc 3"/>
    <w:basedOn w:val="Normal"/>
    <w:next w:val="Normal"/>
    <w:autoRedefine/>
    <w:uiPriority w:val="39"/>
    <w:unhideWhenUsed/>
    <w:rsid w:val="000005E7"/>
    <w:pPr>
      <w:spacing w:after="100"/>
      <w:ind w:left="440"/>
    </w:pPr>
  </w:style>
  <w:style w:type="paragraph" w:styleId="TOC4">
    <w:name w:val="toc 4"/>
    <w:basedOn w:val="Normal"/>
    <w:next w:val="Normal"/>
    <w:autoRedefine/>
    <w:uiPriority w:val="39"/>
    <w:unhideWhenUsed/>
    <w:rsid w:val="000005E7"/>
    <w:pPr>
      <w:spacing w:after="100"/>
      <w:ind w:left="660"/>
    </w:pPr>
  </w:style>
  <w:style w:type="character" w:customStyle="1" w:styleId="Heading7Char">
    <w:name w:val="Heading 7 Char"/>
    <w:basedOn w:val="DefaultParagraphFont"/>
    <w:link w:val="Heading7"/>
    <w:uiPriority w:val="9"/>
    <w:semiHidden/>
    <w:rsid w:val="000005E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DefaultParagraphFont"/>
    <w:rsid w:val="00777930"/>
  </w:style>
  <w:style w:type="character" w:customStyle="1" w:styleId="pl-c">
    <w:name w:val="pl-c"/>
    <w:basedOn w:val="DefaultParagraphFont"/>
    <w:rsid w:val="00777930"/>
  </w:style>
  <w:style w:type="character" w:customStyle="1" w:styleId="pl-k">
    <w:name w:val="pl-k"/>
    <w:basedOn w:val="DefaultParagraphFont"/>
    <w:rsid w:val="00777930"/>
  </w:style>
  <w:style w:type="character" w:customStyle="1" w:styleId="pl-en">
    <w:name w:val="pl-en"/>
    <w:basedOn w:val="DefaultParagraphFon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Julia_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paulbourke.net/fractals/quatjuli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Mandelbrot_s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mathworks.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Quatern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bugman123.com/Hypercomplex/"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73DF8-80DF-43C3-AA00-AB603BCD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3136</Words>
  <Characters>17879</Characters>
  <Application>Microsoft Office Word</Application>
  <DocSecurity>0</DocSecurity>
  <Lines>148</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Stefan Thoeni</cp:lastModifiedBy>
  <cp:revision>99</cp:revision>
  <cp:lastPrinted>2018-01-16T18:45:00Z</cp:lastPrinted>
  <dcterms:created xsi:type="dcterms:W3CDTF">2017-11-01T19:32:00Z</dcterms:created>
  <dcterms:modified xsi:type="dcterms:W3CDTF">2018-01-16T18:45:00Z</dcterms:modified>
</cp:coreProperties>
</file>