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5BCF" w14:textId="3B398EF1" w:rsidR="00F410A3" w:rsidRPr="00EC1E6C" w:rsidRDefault="00F410A3" w:rsidP="00F410A3">
      <w:pPr>
        <w:rPr>
          <w:rFonts w:ascii="华文楷体" w:eastAsia="华文楷体" w:hAnsi="华文楷体" w:hint="eastAsia"/>
          <w:sz w:val="17"/>
          <w:szCs w:val="18"/>
        </w:rPr>
      </w:pPr>
      <w:r w:rsidRPr="00EC1E6C">
        <w:rPr>
          <w:rFonts w:ascii="华文楷体" w:eastAsia="华文楷体" w:hAnsi="华文楷体"/>
          <w:b/>
          <w:bCs/>
          <w:sz w:val="17"/>
          <w:szCs w:val="18"/>
        </w:rPr>
        <w:t>写驱动的核心心法：要做到“双重解耦”</w:t>
      </w:r>
    </w:p>
    <w:p w14:paraId="04B90DF6" w14:textId="44351703" w:rsidR="00F410A3" w:rsidRPr="00EC1E6C" w:rsidRDefault="00F410A3" w:rsidP="00F410A3">
      <w:pPr>
        <w:numPr>
          <w:ilvl w:val="0"/>
          <w:numId w:val="1"/>
        </w:numPr>
        <w:rPr>
          <w:rFonts w:ascii="华文楷体" w:eastAsia="华文楷体" w:hAnsi="华文楷体"/>
          <w:sz w:val="17"/>
          <w:szCs w:val="18"/>
        </w:rPr>
      </w:pPr>
      <w:r w:rsidRPr="00EC1E6C">
        <w:rPr>
          <w:rFonts w:ascii="华文楷体" w:eastAsia="华文楷体" w:hAnsi="华文楷体"/>
          <w:b/>
          <w:bCs/>
          <w:sz w:val="17"/>
          <w:szCs w:val="18"/>
        </w:rPr>
        <w:t>第一层：不绑死硬件（硬件解耦）</w:t>
      </w:r>
      <w:r w:rsidRPr="00EC1E6C">
        <w:rPr>
          <w:rFonts w:ascii="华文楷体" w:eastAsia="华文楷体" w:hAnsi="华文楷体" w:hint="eastAsia"/>
          <w:b/>
          <w:bCs/>
          <w:sz w:val="17"/>
          <w:szCs w:val="18"/>
        </w:rPr>
        <w:t>；</w:t>
      </w:r>
      <w:r w:rsidRPr="00EC1E6C">
        <w:rPr>
          <w:rFonts w:ascii="华文楷体" w:eastAsia="华文楷体" w:hAnsi="华文楷体"/>
          <w:sz w:val="17"/>
          <w:szCs w:val="18"/>
        </w:rPr>
        <w:t xml:space="preserve"> 换个芯片、换个引脚、换个通信接口，底层框架照样跑。</w:t>
      </w:r>
    </w:p>
    <w:p w14:paraId="4A595049" w14:textId="51F41BC0" w:rsidR="00F410A3" w:rsidRPr="00EC1E6C" w:rsidRDefault="00F410A3" w:rsidP="00F410A3">
      <w:pPr>
        <w:numPr>
          <w:ilvl w:val="0"/>
          <w:numId w:val="1"/>
        </w:numPr>
        <w:rPr>
          <w:rFonts w:ascii="华文楷体" w:eastAsia="华文楷体" w:hAnsi="华文楷体"/>
          <w:sz w:val="17"/>
          <w:szCs w:val="18"/>
        </w:rPr>
      </w:pPr>
      <w:r w:rsidRPr="00EC1E6C">
        <w:rPr>
          <w:rFonts w:ascii="华文楷体" w:eastAsia="华文楷体" w:hAnsi="华文楷体"/>
          <w:b/>
          <w:bCs/>
          <w:sz w:val="17"/>
          <w:szCs w:val="18"/>
        </w:rPr>
        <w:t>第二层：不绑死业务（行为解耦）</w:t>
      </w:r>
      <w:r w:rsidRPr="00EC1E6C">
        <w:rPr>
          <w:rFonts w:ascii="华文楷体" w:eastAsia="华文楷体" w:hAnsi="华文楷体" w:hint="eastAsia"/>
          <w:b/>
          <w:bCs/>
          <w:sz w:val="17"/>
          <w:szCs w:val="18"/>
        </w:rPr>
        <w:t>；</w:t>
      </w:r>
      <w:r w:rsidRPr="00EC1E6C">
        <w:rPr>
          <w:rFonts w:ascii="华文楷体" w:eastAsia="华文楷体" w:hAnsi="华文楷体"/>
          <w:sz w:val="17"/>
          <w:szCs w:val="18"/>
        </w:rPr>
        <w:t xml:space="preserve"> 底层只当纯粹的“侦察兵”，只管抓取物理动作（比如“报告：有人长按了按键”）。至于长按之后去干嘛（是让电机加速还是熄灭屏幕），底层坚决不管，全权交给上层应用通过“回调函数”来下发指令</w:t>
      </w:r>
    </w:p>
    <w:p w14:paraId="74C2B8E6" w14:textId="4876B49F" w:rsidR="00E15D1B" w:rsidRPr="00EC1E6C" w:rsidRDefault="00E15D1B" w:rsidP="00F410A3">
      <w:pPr>
        <w:rPr>
          <w:rFonts w:ascii="华文楷体" w:eastAsia="华文楷体" w:hAnsi="华文楷体"/>
        </w:rPr>
      </w:pPr>
    </w:p>
    <w:p w14:paraId="0243F8F7" w14:textId="77777777" w:rsidR="00EC1E6C" w:rsidRPr="00EC1E6C" w:rsidRDefault="00EC1E6C" w:rsidP="00F410A3">
      <w:pPr>
        <w:rPr>
          <w:rFonts w:ascii="华文楷体" w:eastAsia="华文楷体" w:hAnsi="华文楷体"/>
        </w:rPr>
      </w:pPr>
    </w:p>
    <w:p w14:paraId="5CC67EC7" w14:textId="5404DD03" w:rsidR="00EC1E6C" w:rsidRDefault="00EC1E6C" w:rsidP="005B358D">
      <w:pPr>
        <w:jc w:val="left"/>
        <w:rPr>
          <w:rFonts w:ascii="华文楷体" w:eastAsia="华文楷体" w:hAnsi="华文楷体"/>
          <w:sz w:val="17"/>
          <w:szCs w:val="18"/>
        </w:rPr>
      </w:pPr>
      <w:proofErr w:type="spellStart"/>
      <w:r w:rsidRPr="00EC1E6C">
        <w:rPr>
          <w:rFonts w:ascii="华文楷体" w:eastAsia="华文楷体" w:hAnsi="华文楷体" w:hint="eastAsia"/>
          <w:sz w:val="17"/>
          <w:szCs w:val="18"/>
        </w:rPr>
        <w:t>Frtos</w:t>
      </w:r>
      <w:proofErr w:type="spellEnd"/>
      <w:r w:rsidR="0040245F">
        <w:rPr>
          <w:rFonts w:ascii="华文楷体" w:eastAsia="华文楷体" w:hAnsi="华文楷体" w:hint="eastAsia"/>
          <w:sz w:val="17"/>
          <w:szCs w:val="18"/>
        </w:rPr>
        <w:t>是伪并发：实际上同一时刻还是只处理一件事情</w:t>
      </w:r>
    </w:p>
    <w:p w14:paraId="6F5F88EA" w14:textId="77777777" w:rsidR="005B358D" w:rsidRDefault="005B358D" w:rsidP="00F410A3">
      <w:pPr>
        <w:rPr>
          <w:rFonts w:ascii="华文楷体" w:eastAsia="华文楷体" w:hAnsi="华文楷体" w:hint="eastAsia"/>
          <w:sz w:val="17"/>
          <w:szCs w:val="18"/>
        </w:rPr>
      </w:pPr>
    </w:p>
    <w:p w14:paraId="08116D74" w14:textId="754C89C4" w:rsidR="00CA4A01" w:rsidRDefault="00503389" w:rsidP="00F410A3">
      <w:pPr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配置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Frtos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流程：</w:t>
      </w:r>
    </w:p>
    <w:p w14:paraId="12AF945D" w14:textId="27FD6157" w:rsidR="00503389" w:rsidRDefault="00503389" w:rsidP="00F410A3">
      <w:pPr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在</w:t>
      </w:r>
      <w:proofErr w:type="spellStart"/>
      <w:r>
        <w:rPr>
          <w:rFonts w:ascii="华文楷体" w:eastAsia="华文楷体" w:hAnsi="华文楷体" w:hint="eastAsia"/>
          <w:sz w:val="17"/>
          <w:szCs w:val="18"/>
        </w:rPr>
        <w:t>cubemx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 xml:space="preserve">中点 </w:t>
      </w:r>
      <w:r w:rsidRPr="00503389">
        <w:rPr>
          <w:rFonts w:ascii="华文楷体" w:eastAsia="华文楷体" w:hAnsi="华文楷体"/>
          <w:sz w:val="17"/>
          <w:szCs w:val="18"/>
        </w:rPr>
        <w:drawing>
          <wp:inline distT="0" distB="0" distL="0" distR="0" wp14:anchorId="6E8C12C5" wp14:editId="33AE5D62">
            <wp:extent cx="1880786" cy="182880"/>
            <wp:effectExtent l="19050" t="19050" r="24765" b="26670"/>
            <wp:docPr id="69575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5268" name=""/>
                    <pic:cNvPicPr/>
                  </pic:nvPicPr>
                  <pic:blipFill rotWithShape="1">
                    <a:blip r:embed="rId8"/>
                    <a:srcRect l="2518" t="28720" r="30888" b="19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474" cy="1838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  <w:sz w:val="17"/>
          <w:szCs w:val="18"/>
        </w:rPr>
        <w:t xml:space="preserve">  选择</w:t>
      </w:r>
      <w:r w:rsidRPr="00503389">
        <w:rPr>
          <w:rFonts w:ascii="华文楷体" w:eastAsia="华文楷体" w:hAnsi="华文楷体"/>
          <w:sz w:val="17"/>
          <w:szCs w:val="18"/>
        </w:rPr>
        <w:drawing>
          <wp:inline distT="0" distB="0" distL="0" distR="0" wp14:anchorId="117AB940" wp14:editId="2C21983B">
            <wp:extent cx="1076475" cy="181000"/>
            <wp:effectExtent l="0" t="0" r="9525" b="9525"/>
            <wp:docPr id="1661043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43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  <w:sz w:val="17"/>
          <w:szCs w:val="18"/>
        </w:rPr>
        <w:t xml:space="preserve">  打开选择</w:t>
      </w:r>
      <w:r w:rsidRPr="00503389">
        <w:rPr>
          <w:rFonts w:ascii="华文楷体" w:eastAsia="华文楷体" w:hAnsi="华文楷体"/>
          <w:sz w:val="17"/>
          <w:szCs w:val="18"/>
        </w:rPr>
        <w:drawing>
          <wp:inline distT="0" distB="0" distL="0" distR="0" wp14:anchorId="271ABC7B" wp14:editId="47BD81DE">
            <wp:extent cx="1419423" cy="219106"/>
            <wp:effectExtent l="0" t="0" r="0" b="9525"/>
            <wp:docPr id="2034957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57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  <w:sz w:val="17"/>
          <w:szCs w:val="18"/>
        </w:rPr>
        <w:t xml:space="preserve"> V2版本</w:t>
      </w:r>
    </w:p>
    <w:p w14:paraId="142F0959" w14:textId="7ED4C77C" w:rsidR="00F2506A" w:rsidRDefault="00503389" w:rsidP="00F410A3">
      <w:pPr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 xml:space="preserve">在 </w:t>
      </w:r>
      <w:r w:rsidRPr="00503389">
        <w:rPr>
          <w:rFonts w:ascii="华文楷体" w:eastAsia="华文楷体" w:hAnsi="华文楷体"/>
          <w:sz w:val="17"/>
          <w:szCs w:val="18"/>
        </w:rPr>
        <w:drawing>
          <wp:inline distT="0" distB="0" distL="0" distR="0" wp14:anchorId="57CF2BD0" wp14:editId="41D09F15">
            <wp:extent cx="1343212" cy="190527"/>
            <wp:effectExtent l="0" t="0" r="0" b="0"/>
            <wp:docPr id="65920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0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  <w:sz w:val="17"/>
          <w:szCs w:val="18"/>
        </w:rPr>
        <w:t xml:space="preserve"> 里面添加任务（理解成一个任务一个while-</w:t>
      </w:r>
      <w:proofErr w:type="gramStart"/>
      <w:r>
        <w:rPr>
          <w:rFonts w:ascii="华文楷体" w:eastAsia="华文楷体" w:hAnsi="华文楷体" w:hint="eastAsia"/>
          <w:sz w:val="17"/>
          <w:szCs w:val="18"/>
        </w:rPr>
        <w:t>1  由</w:t>
      </w:r>
      <w:proofErr w:type="spellStart"/>
      <w:proofErr w:type="gramEnd"/>
      <w:r>
        <w:rPr>
          <w:rFonts w:ascii="华文楷体" w:eastAsia="华文楷体" w:hAnsi="华文楷体" w:hint="eastAsia"/>
          <w:sz w:val="17"/>
          <w:szCs w:val="18"/>
        </w:rPr>
        <w:t>frtos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来调度不同的任务）</w:t>
      </w:r>
      <w:r w:rsidR="00433C59">
        <w:rPr>
          <w:rFonts w:ascii="华文楷体" w:eastAsia="华文楷体" w:hAnsi="华文楷体" w:hint="eastAsia"/>
          <w:sz w:val="17"/>
          <w:szCs w:val="18"/>
        </w:rPr>
        <w:t>然后直接生成代码即可</w:t>
      </w:r>
    </w:p>
    <w:p w14:paraId="33A99E29" w14:textId="77777777" w:rsidR="005B358D" w:rsidRDefault="005B358D" w:rsidP="00F410A3">
      <w:pPr>
        <w:rPr>
          <w:rFonts w:ascii="华文楷体" w:eastAsia="华文楷体" w:hAnsi="华文楷体" w:hint="eastAsia"/>
          <w:sz w:val="17"/>
          <w:szCs w:val="18"/>
        </w:rPr>
      </w:pPr>
    </w:p>
    <w:p w14:paraId="1F753638" w14:textId="207AB434" w:rsidR="00503389" w:rsidRPr="005B358D" w:rsidRDefault="00E01125" w:rsidP="00F410A3">
      <w:pPr>
        <w:rPr>
          <w:rFonts w:ascii="华文楷体" w:eastAsia="华文楷体" w:hAnsi="华文楷体"/>
          <w:b/>
          <w:bCs/>
          <w:i/>
          <w:iCs/>
          <w:sz w:val="17"/>
          <w:szCs w:val="18"/>
        </w:rPr>
      </w:pPr>
      <w:r>
        <w:rPr>
          <w:rFonts w:ascii="华文楷体" w:eastAsia="华文楷体" w:hAnsi="华文楷体"/>
          <w:sz w:val="17"/>
          <w:szCs w:val="18"/>
        </w:rPr>
        <w:tab/>
      </w:r>
      <w:r w:rsidRPr="005B358D">
        <w:rPr>
          <w:rFonts w:ascii="华文楷体" w:eastAsia="华文楷体" w:hAnsi="华文楷体"/>
          <w:b/>
          <w:bCs/>
          <w:i/>
          <w:iCs/>
          <w:sz w:val="17"/>
          <w:szCs w:val="18"/>
        </w:rPr>
        <w:t xml:space="preserve">SYS -&gt; </w:t>
      </w:r>
      <w:proofErr w:type="spellStart"/>
      <w:r w:rsidRPr="005B358D">
        <w:rPr>
          <w:rFonts w:ascii="华文楷体" w:eastAsia="华文楷体" w:hAnsi="华文楷体"/>
          <w:b/>
          <w:bCs/>
          <w:i/>
          <w:iCs/>
          <w:sz w:val="17"/>
          <w:szCs w:val="18"/>
        </w:rPr>
        <w:t>Timebase</w:t>
      </w:r>
      <w:proofErr w:type="spellEnd"/>
      <w:r w:rsidRPr="005B358D">
        <w:rPr>
          <w:rFonts w:ascii="华文楷体" w:eastAsia="华文楷体" w:hAnsi="华文楷体"/>
          <w:b/>
          <w:bCs/>
          <w:i/>
          <w:iCs/>
          <w:sz w:val="17"/>
          <w:szCs w:val="18"/>
        </w:rPr>
        <w:t xml:space="preserve"> Source（时基源）是为 HAL 库指定 1ms 硬件节拍器</w:t>
      </w:r>
      <w:r w:rsidRPr="005B358D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【</w:t>
      </w:r>
      <w:r w:rsidRPr="005B358D">
        <w:rPr>
          <w:rFonts w:ascii="华文楷体" w:eastAsia="华文楷体" w:hAnsi="华文楷体"/>
          <w:b/>
          <w:bCs/>
          <w:i/>
          <w:iCs/>
          <w:sz w:val="17"/>
          <w:szCs w:val="18"/>
        </w:rPr>
        <w:t xml:space="preserve">其核心作用是为通信外设提供**超时退出保护（Timeout）**以及驱动 </w:t>
      </w:r>
      <w:proofErr w:type="spellStart"/>
      <w:r w:rsidRPr="005B358D">
        <w:rPr>
          <w:rFonts w:ascii="华文楷体" w:eastAsia="华文楷体" w:hAnsi="华文楷体"/>
          <w:b/>
          <w:bCs/>
          <w:i/>
          <w:iCs/>
          <w:sz w:val="17"/>
          <w:szCs w:val="18"/>
        </w:rPr>
        <w:t>HAL_Delay</w:t>
      </w:r>
      <w:proofErr w:type="spellEnd"/>
      <w:r w:rsidRPr="005B358D">
        <w:rPr>
          <w:rFonts w:ascii="华文楷体" w:eastAsia="华文楷体" w:hAnsi="华文楷体"/>
          <w:b/>
          <w:bCs/>
          <w:i/>
          <w:iCs/>
          <w:sz w:val="17"/>
          <w:szCs w:val="18"/>
        </w:rPr>
        <w:t>，防止硬件故障时总线无限期卡死</w:t>
      </w:r>
      <w:r w:rsidRPr="005B358D">
        <w:rPr>
          <w:rFonts w:ascii="华文楷体" w:eastAsia="华文楷体" w:hAnsi="华文楷体" w:hint="eastAsia"/>
          <w:b/>
          <w:bCs/>
          <w:i/>
          <w:iCs/>
          <w:sz w:val="17"/>
          <w:szCs w:val="18"/>
        </w:rPr>
        <w:t>】</w:t>
      </w:r>
    </w:p>
    <w:p w14:paraId="4B04C4DC" w14:textId="77777777" w:rsidR="00F2506A" w:rsidRPr="00E01125" w:rsidRDefault="00F2506A" w:rsidP="00F410A3">
      <w:pPr>
        <w:rPr>
          <w:rFonts w:ascii="华文楷体" w:eastAsia="华文楷体" w:hAnsi="华文楷体"/>
          <w:sz w:val="17"/>
          <w:szCs w:val="18"/>
        </w:rPr>
      </w:pPr>
    </w:p>
    <w:p w14:paraId="6DBD0D3A" w14:textId="77777777" w:rsidR="00F2506A" w:rsidRDefault="00F2506A" w:rsidP="00F410A3">
      <w:pPr>
        <w:rPr>
          <w:rFonts w:ascii="华文楷体" w:eastAsia="华文楷体" w:hAnsi="华文楷体"/>
          <w:sz w:val="17"/>
          <w:szCs w:val="18"/>
        </w:rPr>
      </w:pPr>
    </w:p>
    <w:p w14:paraId="1794C4A2" w14:textId="53B808B8" w:rsidR="00F2506A" w:rsidRDefault="00497882" w:rsidP="00F410A3">
      <w:pPr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/>
          <w:sz w:val="17"/>
          <w:szCs w:val="18"/>
        </w:rPr>
        <w:tab/>
      </w:r>
      <w:r w:rsidR="00F2506A">
        <w:rPr>
          <w:rFonts w:ascii="华文楷体" w:eastAsia="华文楷体" w:hAnsi="华文楷体" w:hint="eastAsia"/>
          <w:sz w:val="17"/>
          <w:szCs w:val="18"/>
        </w:rPr>
        <w:t>生成代码之后这里为初始化</w:t>
      </w:r>
      <w:r w:rsidR="00F2506A">
        <w:rPr>
          <w:rFonts w:ascii="华文楷体" w:eastAsia="华文楷体" w:hAnsi="华文楷体"/>
          <w:sz w:val="17"/>
          <w:szCs w:val="18"/>
        </w:rPr>
        <w:tab/>
      </w:r>
      <w:r w:rsidR="00F2506A" w:rsidRPr="00F2506A">
        <w:rPr>
          <w:rFonts w:ascii="华文楷体" w:eastAsia="华文楷体" w:hAnsi="华文楷体"/>
          <w:sz w:val="17"/>
          <w:szCs w:val="18"/>
        </w:rPr>
        <w:drawing>
          <wp:inline distT="0" distB="0" distL="0" distR="0" wp14:anchorId="7A6E692D" wp14:editId="78C5E1E6">
            <wp:extent cx="1971950" cy="190527"/>
            <wp:effectExtent l="0" t="0" r="0" b="0"/>
            <wp:docPr id="1357217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7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06A">
        <w:rPr>
          <w:rFonts w:ascii="华文楷体" w:eastAsia="华文楷体" w:hAnsi="华文楷体"/>
          <w:sz w:val="17"/>
          <w:szCs w:val="18"/>
        </w:rPr>
        <w:tab/>
      </w:r>
      <w:r w:rsidR="00F2506A">
        <w:rPr>
          <w:rFonts w:ascii="华文楷体" w:eastAsia="华文楷体" w:hAnsi="华文楷体" w:hint="eastAsia"/>
          <w:sz w:val="17"/>
          <w:szCs w:val="18"/>
        </w:rPr>
        <w:t>然后在</w:t>
      </w:r>
      <w:r w:rsidR="00F2506A" w:rsidRPr="00F2506A">
        <w:rPr>
          <w:rFonts w:ascii="华文楷体" w:eastAsia="华文楷体" w:hAnsi="华文楷体"/>
          <w:sz w:val="17"/>
          <w:szCs w:val="18"/>
        </w:rPr>
        <w:drawing>
          <wp:inline distT="0" distB="0" distL="0" distR="0" wp14:anchorId="0A8613C5" wp14:editId="54B128A8">
            <wp:extent cx="1743318" cy="381053"/>
            <wp:effectExtent l="0" t="0" r="9525" b="0"/>
            <wp:docPr id="693340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40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06A">
        <w:rPr>
          <w:rFonts w:ascii="华文楷体" w:eastAsia="华文楷体" w:hAnsi="华文楷体" w:hint="eastAsia"/>
          <w:sz w:val="17"/>
          <w:szCs w:val="18"/>
        </w:rPr>
        <w:t>这后面的代码就全部失效了，需要去</w:t>
      </w:r>
      <w:proofErr w:type="spellStart"/>
      <w:r w:rsidR="00F2506A">
        <w:rPr>
          <w:rFonts w:ascii="华文楷体" w:eastAsia="华文楷体" w:hAnsi="华文楷体" w:hint="eastAsia"/>
          <w:sz w:val="17"/>
          <w:szCs w:val="18"/>
        </w:rPr>
        <w:t>freertos.c</w:t>
      </w:r>
      <w:proofErr w:type="spellEnd"/>
      <w:r w:rsidR="00F2506A">
        <w:rPr>
          <w:rFonts w:ascii="华文楷体" w:eastAsia="华文楷体" w:hAnsi="华文楷体" w:hint="eastAsia"/>
          <w:sz w:val="17"/>
          <w:szCs w:val="18"/>
        </w:rPr>
        <w:t>文件里面的task里面去写</w:t>
      </w:r>
    </w:p>
    <w:p w14:paraId="006AA7D9" w14:textId="77777777" w:rsidR="00F53845" w:rsidRDefault="00F53845" w:rsidP="00F410A3">
      <w:pPr>
        <w:rPr>
          <w:rFonts w:ascii="华文楷体" w:eastAsia="华文楷体" w:hAnsi="华文楷体"/>
          <w:sz w:val="17"/>
          <w:szCs w:val="18"/>
        </w:rPr>
      </w:pPr>
    </w:p>
    <w:p w14:paraId="59E12AC0" w14:textId="5E2F758F" w:rsidR="00F53845" w:rsidRDefault="00886F72" w:rsidP="00F410A3">
      <w:pPr>
        <w:rPr>
          <w:rFonts w:ascii="华文楷体" w:eastAsia="华文楷体" w:hAnsi="华文楷体"/>
          <w:sz w:val="17"/>
          <w:szCs w:val="18"/>
        </w:rPr>
      </w:pPr>
      <w:proofErr w:type="spellStart"/>
      <w:r>
        <w:rPr>
          <w:rFonts w:ascii="华文楷体" w:eastAsia="华文楷体" w:hAnsi="华文楷体" w:hint="eastAsia"/>
          <w:sz w:val="17"/>
          <w:szCs w:val="18"/>
        </w:rPr>
        <w:t>Frtos</w:t>
      </w:r>
      <w:proofErr w:type="spellEnd"/>
      <w:r>
        <w:rPr>
          <w:rFonts w:ascii="华文楷体" w:eastAsia="华文楷体" w:hAnsi="华文楷体" w:hint="eastAsia"/>
          <w:sz w:val="17"/>
          <w:szCs w:val="18"/>
        </w:rPr>
        <w:t>中根据分频切片，</w:t>
      </w:r>
      <w:r w:rsidR="00E01AC4">
        <w:rPr>
          <w:rFonts w:ascii="华文楷体" w:eastAsia="华文楷体" w:hAnsi="华文楷体" w:hint="eastAsia"/>
          <w:sz w:val="17"/>
          <w:szCs w:val="18"/>
        </w:rPr>
        <w:t>也是以S为单位进行切片，1000则一片为1ms</w:t>
      </w:r>
      <w:r>
        <w:rPr>
          <w:rFonts w:ascii="华文楷体" w:eastAsia="华文楷体" w:hAnsi="华文楷体" w:hint="eastAsia"/>
          <w:sz w:val="17"/>
          <w:szCs w:val="18"/>
        </w:rPr>
        <w:t>；</w:t>
      </w:r>
      <w:r w:rsidRPr="00886F72">
        <w:rPr>
          <w:rFonts w:ascii="华文楷体" w:eastAsia="华文楷体" w:hAnsi="华文楷体"/>
          <w:sz w:val="17"/>
          <w:szCs w:val="18"/>
        </w:rPr>
        <w:drawing>
          <wp:inline distT="0" distB="0" distL="0" distR="0" wp14:anchorId="6332C17D" wp14:editId="2C4D0326">
            <wp:extent cx="2699101" cy="153142"/>
            <wp:effectExtent l="19050" t="19050" r="25400" b="18415"/>
            <wp:docPr id="182787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7027" name=""/>
                    <pic:cNvPicPr/>
                  </pic:nvPicPr>
                  <pic:blipFill rotWithShape="1">
                    <a:blip r:embed="rId14"/>
                    <a:srcRect l="2301" r="8990" b="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606" cy="1532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546A6" w14:textId="63EDCC4D" w:rsidR="0002348A" w:rsidRDefault="0002348A" w:rsidP="00F410A3">
      <w:pPr>
        <w:rPr>
          <w:rFonts w:ascii="华文楷体" w:eastAsia="华文楷体" w:hAnsi="华文楷体" w:hint="eastAsia"/>
          <w:sz w:val="17"/>
          <w:szCs w:val="18"/>
        </w:rPr>
      </w:pPr>
    </w:p>
    <w:p w14:paraId="5003C0D8" w14:textId="3B0A0951" w:rsidR="0002348A" w:rsidRDefault="0002348A">
      <w:pPr>
        <w:widowControl/>
        <w:jc w:val="left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br w:type="page"/>
      </w:r>
    </w:p>
    <w:p w14:paraId="0E5A3069" w14:textId="26AF6957" w:rsidR="00185748" w:rsidRPr="00BB35A7" w:rsidRDefault="00185748" w:rsidP="00F410A3">
      <w:pPr>
        <w:rPr>
          <w:rFonts w:ascii="华文楷体" w:eastAsia="华文楷体" w:hAnsi="华文楷体"/>
          <w:b/>
          <w:bCs/>
          <w:sz w:val="17"/>
          <w:szCs w:val="18"/>
        </w:rPr>
      </w:pPr>
      <w:r w:rsidRPr="00BB35A7">
        <w:rPr>
          <w:rFonts w:ascii="华文楷体" w:eastAsia="华文楷体" w:hAnsi="华文楷体" w:hint="eastAsia"/>
          <w:b/>
          <w:bCs/>
          <w:sz w:val="17"/>
          <w:szCs w:val="18"/>
        </w:rPr>
        <w:lastRenderedPageBreak/>
        <w:t>延时</w:t>
      </w:r>
      <w:r w:rsidR="00BB35A7">
        <w:rPr>
          <w:rFonts w:ascii="华文楷体" w:eastAsia="华文楷体" w:hAnsi="华文楷体" w:hint="eastAsia"/>
          <w:b/>
          <w:bCs/>
          <w:sz w:val="17"/>
          <w:szCs w:val="18"/>
        </w:rPr>
        <w:t>函数（常用）</w:t>
      </w:r>
      <w:r w:rsidRPr="00BB35A7">
        <w:rPr>
          <w:rFonts w:ascii="华文楷体" w:eastAsia="华文楷体" w:hAnsi="华文楷体" w:hint="eastAsia"/>
          <w:b/>
          <w:bCs/>
          <w:sz w:val="17"/>
          <w:szCs w:val="18"/>
        </w:rPr>
        <w:t>：</w:t>
      </w:r>
    </w:p>
    <w:p w14:paraId="0626AD9D" w14:textId="77777777" w:rsidR="00185748" w:rsidRPr="00185748" w:rsidRDefault="00185748" w:rsidP="00185748">
      <w:pPr>
        <w:rPr>
          <w:rFonts w:ascii="华文楷体" w:eastAsia="华文楷体" w:hAnsi="华文楷体"/>
          <w:sz w:val="17"/>
          <w:szCs w:val="18"/>
        </w:rPr>
      </w:pPr>
      <w:proofErr w:type="gramStart"/>
      <w:r w:rsidRPr="00185748">
        <w:rPr>
          <w:rFonts w:ascii="华文楷体" w:eastAsia="华文楷体" w:hAnsi="华文楷体"/>
          <w:sz w:val="17"/>
          <w:szCs w:val="18"/>
        </w:rPr>
        <w:t xml:space="preserve">  </w:t>
      </w:r>
      <w:proofErr w:type="spellStart"/>
      <w:r w:rsidRPr="00185748">
        <w:rPr>
          <w:rFonts w:ascii="华文楷体" w:eastAsia="华文楷体" w:hAnsi="华文楷体"/>
          <w:b/>
          <w:bCs/>
          <w:sz w:val="17"/>
          <w:szCs w:val="18"/>
        </w:rPr>
        <w:t>vTaskDelay</w:t>
      </w:r>
      <w:proofErr w:type="spellEnd"/>
      <w:proofErr w:type="gramEnd"/>
      <w:r w:rsidRPr="00185748">
        <w:rPr>
          <w:rFonts w:ascii="华文楷体" w:eastAsia="华文楷体" w:hAnsi="华文楷体"/>
          <w:b/>
          <w:bCs/>
          <w:sz w:val="17"/>
          <w:szCs w:val="18"/>
        </w:rPr>
        <w:t xml:space="preserve">() / </w:t>
      </w:r>
      <w:proofErr w:type="spellStart"/>
      <w:r w:rsidRPr="00185748">
        <w:rPr>
          <w:rFonts w:ascii="华文楷体" w:eastAsia="华文楷体" w:hAnsi="华文楷体"/>
          <w:b/>
          <w:bCs/>
          <w:sz w:val="17"/>
          <w:szCs w:val="18"/>
        </w:rPr>
        <w:t>osDelay</w:t>
      </w:r>
      <w:proofErr w:type="spellEnd"/>
      <w:r w:rsidRPr="00185748">
        <w:rPr>
          <w:rFonts w:ascii="华文楷体" w:eastAsia="华文楷体" w:hAnsi="华文楷体"/>
          <w:b/>
          <w:bCs/>
          <w:sz w:val="17"/>
          <w:szCs w:val="18"/>
        </w:rPr>
        <w:t>()（相对延时）</w:t>
      </w:r>
    </w:p>
    <w:p w14:paraId="14DF05A7" w14:textId="77777777" w:rsidR="00185748" w:rsidRPr="00185748" w:rsidRDefault="00185748" w:rsidP="00185748">
      <w:pPr>
        <w:numPr>
          <w:ilvl w:val="0"/>
          <w:numId w:val="2"/>
        </w:numPr>
        <w:rPr>
          <w:rFonts w:ascii="华文楷体" w:eastAsia="华文楷体" w:hAnsi="华文楷体"/>
          <w:sz w:val="17"/>
          <w:szCs w:val="18"/>
        </w:rPr>
      </w:pPr>
      <w:r w:rsidRPr="00185748">
        <w:rPr>
          <w:rFonts w:ascii="华文楷体" w:eastAsia="华文楷体" w:hAnsi="华文楷体"/>
          <w:b/>
          <w:bCs/>
          <w:sz w:val="17"/>
          <w:szCs w:val="18"/>
        </w:rPr>
        <w:t>机制</w:t>
      </w:r>
      <w:r w:rsidRPr="00185748">
        <w:rPr>
          <w:rFonts w:ascii="华文楷体" w:eastAsia="华文楷体" w:hAnsi="华文楷体"/>
          <w:sz w:val="17"/>
          <w:szCs w:val="18"/>
        </w:rPr>
        <w:t>：主动让出 CPU 进入挂起态（Blocked）；存在累积误差（真实周期 = 代码耗时 + 设定延时）。</w:t>
      </w:r>
    </w:p>
    <w:p w14:paraId="4AE89230" w14:textId="77777777" w:rsidR="00185748" w:rsidRPr="00185748" w:rsidRDefault="00185748" w:rsidP="00185748">
      <w:pPr>
        <w:numPr>
          <w:ilvl w:val="0"/>
          <w:numId w:val="2"/>
        </w:numPr>
        <w:rPr>
          <w:rFonts w:ascii="华文楷体" w:eastAsia="华文楷体" w:hAnsi="华文楷体"/>
          <w:sz w:val="17"/>
          <w:szCs w:val="18"/>
        </w:rPr>
      </w:pPr>
      <w:r w:rsidRPr="00185748">
        <w:rPr>
          <w:rFonts w:ascii="华文楷体" w:eastAsia="华文楷体" w:hAnsi="华文楷体"/>
          <w:b/>
          <w:bCs/>
          <w:sz w:val="17"/>
          <w:szCs w:val="18"/>
        </w:rPr>
        <w:t>场景</w:t>
      </w:r>
      <w:r w:rsidRPr="00185748">
        <w:rPr>
          <w:rFonts w:ascii="华文楷体" w:eastAsia="华文楷体" w:hAnsi="华文楷体"/>
          <w:sz w:val="17"/>
          <w:szCs w:val="18"/>
        </w:rPr>
        <w:t>：按键扫描、LED 闪烁、屏幕刷新等普通周期任务。</w:t>
      </w:r>
    </w:p>
    <w:p w14:paraId="573D0FF5" w14:textId="77777777" w:rsidR="00185748" w:rsidRPr="00185748" w:rsidRDefault="00185748" w:rsidP="00185748">
      <w:pPr>
        <w:rPr>
          <w:rFonts w:ascii="华文楷体" w:eastAsia="华文楷体" w:hAnsi="华文楷体"/>
          <w:sz w:val="17"/>
          <w:szCs w:val="18"/>
        </w:rPr>
      </w:pPr>
      <w:proofErr w:type="gramStart"/>
      <w:r w:rsidRPr="00185748">
        <w:rPr>
          <w:rFonts w:ascii="华文楷体" w:eastAsia="华文楷体" w:hAnsi="华文楷体"/>
          <w:sz w:val="17"/>
          <w:szCs w:val="18"/>
        </w:rPr>
        <w:t xml:space="preserve">  </w:t>
      </w:r>
      <w:proofErr w:type="spellStart"/>
      <w:r w:rsidRPr="00185748">
        <w:rPr>
          <w:rFonts w:ascii="华文楷体" w:eastAsia="华文楷体" w:hAnsi="华文楷体"/>
          <w:b/>
          <w:bCs/>
          <w:sz w:val="17"/>
          <w:szCs w:val="18"/>
        </w:rPr>
        <w:t>vTaskDelayUntil</w:t>
      </w:r>
      <w:proofErr w:type="spellEnd"/>
      <w:proofErr w:type="gramEnd"/>
      <w:r w:rsidRPr="00185748">
        <w:rPr>
          <w:rFonts w:ascii="华文楷体" w:eastAsia="华文楷体" w:hAnsi="华文楷体"/>
          <w:b/>
          <w:bCs/>
          <w:sz w:val="17"/>
          <w:szCs w:val="18"/>
        </w:rPr>
        <w:t>()（绝对周期延时）</w:t>
      </w:r>
    </w:p>
    <w:p w14:paraId="5C99FFA5" w14:textId="77777777" w:rsidR="00185748" w:rsidRPr="00185748" w:rsidRDefault="00185748" w:rsidP="00185748">
      <w:pPr>
        <w:numPr>
          <w:ilvl w:val="0"/>
          <w:numId w:val="3"/>
        </w:numPr>
        <w:tabs>
          <w:tab w:val="num" w:pos="720"/>
        </w:tabs>
        <w:rPr>
          <w:rFonts w:ascii="华文楷体" w:eastAsia="华文楷体" w:hAnsi="华文楷体"/>
          <w:sz w:val="17"/>
          <w:szCs w:val="18"/>
        </w:rPr>
      </w:pPr>
      <w:r w:rsidRPr="00185748">
        <w:rPr>
          <w:rFonts w:ascii="华文楷体" w:eastAsia="华文楷体" w:hAnsi="华文楷体"/>
          <w:b/>
          <w:bCs/>
          <w:sz w:val="17"/>
          <w:szCs w:val="18"/>
        </w:rPr>
        <w:t>机制</w:t>
      </w:r>
      <w:r w:rsidRPr="00185748">
        <w:rPr>
          <w:rFonts w:ascii="华文楷体" w:eastAsia="华文楷体" w:hAnsi="华文楷体"/>
          <w:sz w:val="17"/>
          <w:szCs w:val="18"/>
        </w:rPr>
        <w:t>：主动让出 CPU；自动扣除业务代码耗时，周期恒定无累积误差。</w:t>
      </w:r>
    </w:p>
    <w:p w14:paraId="1AF14E63" w14:textId="77777777" w:rsidR="00185748" w:rsidRPr="00185748" w:rsidRDefault="00185748" w:rsidP="00185748">
      <w:pPr>
        <w:numPr>
          <w:ilvl w:val="0"/>
          <w:numId w:val="3"/>
        </w:numPr>
        <w:tabs>
          <w:tab w:val="num" w:pos="720"/>
        </w:tabs>
        <w:rPr>
          <w:rFonts w:ascii="华文楷体" w:eastAsia="华文楷体" w:hAnsi="华文楷体"/>
          <w:sz w:val="17"/>
          <w:szCs w:val="18"/>
        </w:rPr>
      </w:pPr>
      <w:r w:rsidRPr="00185748">
        <w:rPr>
          <w:rFonts w:ascii="华文楷体" w:eastAsia="华文楷体" w:hAnsi="华文楷体"/>
          <w:b/>
          <w:bCs/>
          <w:sz w:val="17"/>
          <w:szCs w:val="18"/>
        </w:rPr>
        <w:t>场景</w:t>
      </w:r>
      <w:r w:rsidRPr="00185748">
        <w:rPr>
          <w:rFonts w:ascii="华文楷体" w:eastAsia="华文楷体" w:hAnsi="华文楷体"/>
          <w:sz w:val="17"/>
          <w:szCs w:val="18"/>
        </w:rPr>
        <w:t>：电机 PID、高频传感器采样等高精度定时任务。</w:t>
      </w:r>
    </w:p>
    <w:p w14:paraId="3658DF97" w14:textId="77777777" w:rsidR="00185748" w:rsidRPr="00185748" w:rsidRDefault="00185748" w:rsidP="00185748">
      <w:pPr>
        <w:numPr>
          <w:ilvl w:val="0"/>
          <w:numId w:val="3"/>
        </w:numPr>
        <w:tabs>
          <w:tab w:val="num" w:pos="720"/>
        </w:tabs>
        <w:rPr>
          <w:rFonts w:ascii="华文楷体" w:eastAsia="华文楷体" w:hAnsi="华文楷体"/>
          <w:sz w:val="17"/>
          <w:szCs w:val="18"/>
        </w:rPr>
      </w:pPr>
      <w:r w:rsidRPr="00185748">
        <w:rPr>
          <w:rFonts w:ascii="华文楷体" w:eastAsia="华文楷体" w:hAnsi="华文楷体"/>
          <w:b/>
          <w:bCs/>
          <w:sz w:val="17"/>
          <w:szCs w:val="18"/>
        </w:rPr>
        <w:t>避坑</w:t>
      </w:r>
      <w:r w:rsidRPr="00185748">
        <w:rPr>
          <w:rFonts w:ascii="华文楷体" w:eastAsia="华文楷体" w:hAnsi="华文楷体"/>
          <w:sz w:val="17"/>
          <w:szCs w:val="18"/>
        </w:rPr>
        <w:t>：任务单次耗时绝不能超过设定周期；</w:t>
      </w:r>
      <w:r w:rsidRPr="00185748">
        <w:rPr>
          <w:rFonts w:ascii="华文楷体" w:eastAsia="华文楷体" w:hAnsi="华文楷体"/>
          <w:b/>
          <w:bCs/>
          <w:sz w:val="17"/>
          <w:szCs w:val="18"/>
        </w:rPr>
        <w:t xml:space="preserve">严禁在此类任务中直接调用阻塞式 </w:t>
      </w:r>
      <w:proofErr w:type="spellStart"/>
      <w:r w:rsidRPr="00185748">
        <w:rPr>
          <w:rFonts w:ascii="华文楷体" w:eastAsia="华文楷体" w:hAnsi="华文楷体"/>
          <w:b/>
          <w:bCs/>
          <w:sz w:val="17"/>
          <w:szCs w:val="18"/>
        </w:rPr>
        <w:t>printf</w:t>
      </w:r>
      <w:proofErr w:type="spellEnd"/>
      <w:r w:rsidRPr="00185748">
        <w:rPr>
          <w:rFonts w:ascii="华文楷体" w:eastAsia="华文楷体" w:hAnsi="华文楷体"/>
          <w:sz w:val="17"/>
          <w:szCs w:val="18"/>
        </w:rPr>
        <w:t>，否则会导致任务全速空转追赶时间</w:t>
      </w:r>
    </w:p>
    <w:p w14:paraId="1B7E37F0" w14:textId="779D59F1" w:rsidR="00185748" w:rsidRDefault="00185748" w:rsidP="00F410A3">
      <w:pPr>
        <w:rPr>
          <w:rFonts w:ascii="华文楷体" w:eastAsia="华文楷体" w:hAnsi="华文楷体"/>
          <w:sz w:val="17"/>
          <w:szCs w:val="18"/>
        </w:rPr>
      </w:pPr>
    </w:p>
    <w:p w14:paraId="42446B39" w14:textId="77777777" w:rsidR="00371422" w:rsidRDefault="00371422" w:rsidP="00F410A3">
      <w:pPr>
        <w:rPr>
          <w:rFonts w:ascii="华文楷体" w:eastAsia="华文楷体" w:hAnsi="华文楷体"/>
          <w:sz w:val="17"/>
          <w:szCs w:val="18"/>
        </w:rPr>
      </w:pPr>
    </w:p>
    <w:p w14:paraId="7E3F85FC" w14:textId="706760A5" w:rsidR="00371422" w:rsidRDefault="00371422" w:rsidP="00F410A3">
      <w:pPr>
        <w:rPr>
          <w:rFonts w:ascii="华文楷体" w:eastAsia="华文楷体" w:hAnsi="华文楷体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t>任务调度：</w:t>
      </w:r>
    </w:p>
    <w:p w14:paraId="31CEE88F" w14:textId="15E61EDC" w:rsidR="00371422" w:rsidRPr="00371422" w:rsidRDefault="00371422" w:rsidP="00371422">
      <w:pPr>
        <w:rPr>
          <w:rFonts w:ascii="华文楷体" w:eastAsia="华文楷体" w:hAnsi="华文楷体" w:hint="eastAsia"/>
          <w:sz w:val="17"/>
          <w:szCs w:val="18"/>
        </w:rPr>
      </w:pPr>
      <w:proofErr w:type="spellStart"/>
      <w:r w:rsidRPr="00371422">
        <w:rPr>
          <w:rFonts w:ascii="华文楷体" w:eastAsia="华文楷体" w:hAnsi="华文楷体"/>
          <w:sz w:val="17"/>
          <w:szCs w:val="18"/>
        </w:rPr>
        <w:t>portYIELD</w:t>
      </w:r>
      <w:proofErr w:type="spellEnd"/>
      <w:proofErr w:type="gramStart"/>
      <w:r w:rsidRPr="00371422">
        <w:rPr>
          <w:rFonts w:ascii="华文楷体" w:eastAsia="华文楷体" w:hAnsi="华文楷体"/>
          <w:sz w:val="17"/>
          <w:szCs w:val="18"/>
        </w:rPr>
        <w:t>(</w:t>
      </w:r>
      <w:r>
        <w:rPr>
          <w:rFonts w:ascii="华文楷体" w:eastAsia="华文楷体" w:hAnsi="华文楷体" w:hint="eastAsia"/>
          <w:sz w:val="17"/>
          <w:szCs w:val="18"/>
        </w:rPr>
        <w:t xml:space="preserve"> </w:t>
      </w:r>
      <w:proofErr w:type="gramEnd"/>
      <w:r w:rsidRPr="00371422">
        <w:rPr>
          <w:rFonts w:ascii="华文楷体" w:eastAsia="华文楷体" w:hAnsi="华文楷体"/>
          <w:sz w:val="17"/>
          <w:szCs w:val="18"/>
        </w:rPr>
        <w:t>);</w:t>
      </w:r>
      <w:r>
        <w:rPr>
          <w:rFonts w:ascii="华文楷体" w:eastAsia="华文楷体" w:hAnsi="华文楷体"/>
          <w:sz w:val="17"/>
          <w:szCs w:val="18"/>
        </w:rPr>
        <w:tab/>
      </w:r>
      <w:r>
        <w:rPr>
          <w:rFonts w:ascii="华文楷体" w:eastAsia="华文楷体" w:hAnsi="华文楷体" w:hint="eastAsia"/>
          <w:sz w:val="17"/>
          <w:szCs w:val="18"/>
        </w:rPr>
        <w:t>//立马切换任务调度</w:t>
      </w:r>
    </w:p>
    <w:p w14:paraId="42DDC117" w14:textId="77777777" w:rsidR="00371422" w:rsidRPr="00185748" w:rsidRDefault="00371422" w:rsidP="00F410A3">
      <w:pPr>
        <w:rPr>
          <w:rFonts w:ascii="华文楷体" w:eastAsia="华文楷体" w:hAnsi="华文楷体" w:hint="eastAsia"/>
          <w:sz w:val="17"/>
          <w:szCs w:val="18"/>
        </w:rPr>
      </w:pPr>
    </w:p>
    <w:sectPr w:rsidR="00371422" w:rsidRPr="00185748" w:rsidSect="002C776B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3D8EB" w14:textId="77777777" w:rsidR="007161A3" w:rsidRDefault="007161A3" w:rsidP="002C776B">
      <w:pPr>
        <w:rPr>
          <w:rFonts w:hint="eastAsia"/>
        </w:rPr>
      </w:pPr>
      <w:r>
        <w:separator/>
      </w:r>
    </w:p>
  </w:endnote>
  <w:endnote w:type="continuationSeparator" w:id="0">
    <w:p w14:paraId="6E3AB99C" w14:textId="77777777" w:rsidR="007161A3" w:rsidRDefault="007161A3" w:rsidP="002C77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742FF" w14:textId="77777777" w:rsidR="007161A3" w:rsidRDefault="007161A3" w:rsidP="002C776B">
      <w:pPr>
        <w:rPr>
          <w:rFonts w:hint="eastAsia"/>
        </w:rPr>
      </w:pPr>
      <w:r>
        <w:separator/>
      </w:r>
    </w:p>
  </w:footnote>
  <w:footnote w:type="continuationSeparator" w:id="0">
    <w:p w14:paraId="62039E10" w14:textId="77777777" w:rsidR="007161A3" w:rsidRDefault="007161A3" w:rsidP="002C77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45A"/>
    <w:multiLevelType w:val="multilevel"/>
    <w:tmpl w:val="39A8371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5303C"/>
    <w:multiLevelType w:val="multilevel"/>
    <w:tmpl w:val="49DE53D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5386E"/>
    <w:multiLevelType w:val="multilevel"/>
    <w:tmpl w:val="2474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875965">
    <w:abstractNumId w:val="2"/>
  </w:num>
  <w:num w:numId="2" w16cid:durableId="1049498266">
    <w:abstractNumId w:val="0"/>
  </w:num>
  <w:num w:numId="3" w16cid:durableId="55131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EB"/>
    <w:rsid w:val="0002348A"/>
    <w:rsid w:val="000558B2"/>
    <w:rsid w:val="00115772"/>
    <w:rsid w:val="00185748"/>
    <w:rsid w:val="002C454A"/>
    <w:rsid w:val="002C776B"/>
    <w:rsid w:val="003565E3"/>
    <w:rsid w:val="00371422"/>
    <w:rsid w:val="003E0FCF"/>
    <w:rsid w:val="0040245F"/>
    <w:rsid w:val="00433C59"/>
    <w:rsid w:val="00497882"/>
    <w:rsid w:val="00503389"/>
    <w:rsid w:val="00547B43"/>
    <w:rsid w:val="005B358D"/>
    <w:rsid w:val="00617247"/>
    <w:rsid w:val="007161A3"/>
    <w:rsid w:val="00791F35"/>
    <w:rsid w:val="00846FE2"/>
    <w:rsid w:val="00886F72"/>
    <w:rsid w:val="009134FC"/>
    <w:rsid w:val="0096712D"/>
    <w:rsid w:val="009D10EB"/>
    <w:rsid w:val="00BB35A7"/>
    <w:rsid w:val="00C208CA"/>
    <w:rsid w:val="00CA4A01"/>
    <w:rsid w:val="00CD369E"/>
    <w:rsid w:val="00E01125"/>
    <w:rsid w:val="00E01AC4"/>
    <w:rsid w:val="00E15D1B"/>
    <w:rsid w:val="00EA064B"/>
    <w:rsid w:val="00EC1E6C"/>
    <w:rsid w:val="00F2506A"/>
    <w:rsid w:val="00F410A3"/>
    <w:rsid w:val="00F5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CBA0E"/>
  <w15:chartTrackingRefBased/>
  <w15:docId w15:val="{58D991D2-7195-45BD-93E0-7D0A6D24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10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0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0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0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0E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0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0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0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10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1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1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10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10E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10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10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10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10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10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0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10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10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10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10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10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1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10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10E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77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77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77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77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F445B-0EBD-451E-92FB-57E3E5F9D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2</Pages>
  <Words>363</Words>
  <Characters>459</Characters>
  <Application>Microsoft Office Word</Application>
  <DocSecurity>0</DocSecurity>
  <Lines>18</Lines>
  <Paragraphs>22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24</cp:revision>
  <dcterms:created xsi:type="dcterms:W3CDTF">2026-09-02T07:40:00Z</dcterms:created>
  <dcterms:modified xsi:type="dcterms:W3CDTF">2026-09-03T04:32:00Z</dcterms:modified>
</cp:coreProperties>
</file>