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FB" w:rsidRDefault="000230F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河北工业大学社团活动申请表</w:t>
      </w:r>
    </w:p>
    <w:p w:rsidR="006C50FB" w:rsidRDefault="000230F8">
      <w:pPr>
        <w:wordWrap w:val="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填表时间：</w:t>
      </w:r>
      <w:r>
        <w:rPr>
          <w:rFonts w:ascii="宋体" w:eastAsia="宋体" w:hAnsi="宋体"/>
          <w:sz w:val="24"/>
          <w:szCs w:val="24"/>
        </w:rPr>
        <w:t>2019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日</w:t>
      </w:r>
    </w:p>
    <w:tbl>
      <w:tblPr>
        <w:tblW w:w="82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797"/>
        <w:gridCol w:w="1453"/>
        <w:gridCol w:w="300"/>
        <w:gridCol w:w="1830"/>
        <w:gridCol w:w="2070"/>
      </w:tblGrid>
      <w:tr w:rsidR="006C50FB">
        <w:trPr>
          <w:trHeight w:val="365"/>
        </w:trPr>
        <w:tc>
          <w:tcPr>
            <w:tcW w:w="1800" w:type="dxa"/>
          </w:tcPr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6450" w:type="dxa"/>
            <w:gridSpan w:val="5"/>
          </w:tcPr>
          <w:p w:rsidR="006C50FB" w:rsidRDefault="000230F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新生购机讲座</w:t>
            </w:r>
          </w:p>
        </w:tc>
      </w:tr>
      <w:tr w:rsidR="006C50FB">
        <w:trPr>
          <w:trHeight w:val="412"/>
        </w:trPr>
        <w:tc>
          <w:tcPr>
            <w:tcW w:w="1800" w:type="dxa"/>
            <w:vMerge w:val="restart"/>
          </w:tcPr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社团名称</w:t>
            </w:r>
          </w:p>
        </w:tc>
        <w:tc>
          <w:tcPr>
            <w:tcW w:w="2550" w:type="dxa"/>
            <w:gridSpan w:val="3"/>
            <w:vMerge w:val="restart"/>
          </w:tcPr>
          <w:p w:rsidR="006C50FB" w:rsidRDefault="000230F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智能科技协会</w:t>
            </w:r>
          </w:p>
        </w:tc>
        <w:tc>
          <w:tcPr>
            <w:tcW w:w="1830" w:type="dxa"/>
          </w:tcPr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2070" w:type="dxa"/>
          </w:tcPr>
          <w:p w:rsidR="006C50FB" w:rsidRDefault="000230F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张驰</w:t>
            </w:r>
          </w:p>
        </w:tc>
      </w:tr>
      <w:tr w:rsidR="006C50FB">
        <w:trPr>
          <w:trHeight w:val="314"/>
        </w:trPr>
        <w:tc>
          <w:tcPr>
            <w:tcW w:w="1800" w:type="dxa"/>
            <w:vMerge/>
          </w:tcPr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3"/>
            <w:vMerge/>
          </w:tcPr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30" w:type="dxa"/>
          </w:tcPr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2070" w:type="dxa"/>
          </w:tcPr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50FB">
        <w:trPr>
          <w:trHeight w:val="666"/>
        </w:trPr>
        <w:tc>
          <w:tcPr>
            <w:tcW w:w="1800" w:type="dxa"/>
          </w:tcPr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2550" w:type="dxa"/>
            <w:gridSpan w:val="3"/>
          </w:tcPr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30" w:type="dxa"/>
          </w:tcPr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2070" w:type="dxa"/>
          </w:tcPr>
          <w:p w:rsidR="006C50FB" w:rsidRDefault="006C50FB" w:rsidP="000230F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50FB">
        <w:trPr>
          <w:trHeight w:val="4362"/>
        </w:trPr>
        <w:tc>
          <w:tcPr>
            <w:tcW w:w="8250" w:type="dxa"/>
            <w:gridSpan w:val="6"/>
          </w:tcPr>
          <w:p w:rsidR="006C50FB" w:rsidRDefault="000230F8" w:rsidP="000230F8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活动内容：</w:t>
            </w:r>
            <w:bookmarkStart w:id="1" w:name="_Toc5614433"/>
          </w:p>
          <w:bookmarkEnd w:id="1"/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活动目的在于帮助2020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新生更好的选购笔记本电脑，让他们可以购买到性价比更好的笔记本电脑，以免在不知情的情况下浪费钱还买不到心仪的电脑。同时本次为第一次活动，可以锻炼一下干部们的能力。</w:t>
            </w:r>
          </w:p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bookmarkStart w:id="2" w:name="_Toc5614434"/>
            <w:r>
              <w:rPr>
                <w:rFonts w:ascii="宋体" w:eastAsia="宋体" w:hAnsi="宋体"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sz w:val="24"/>
                <w:szCs w:val="24"/>
              </w:rPr>
              <w:t>活动流程</w:t>
            </w:r>
            <w:bookmarkEnd w:id="2"/>
          </w:p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前期：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六点半所有参与活动的干事到场布置会场。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2.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宣传部安排两名干事为活动拍照。</w:t>
            </w:r>
          </w:p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3.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外联部负责安保工作组织人员入场。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办公室组织干事签到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技术部负责安放设备。</w:t>
            </w:r>
          </w:p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讲座：</w:t>
            </w:r>
          </w:p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主要通过技术部的演讲来传播一下有关于购机的知识，包括什么品牌的笔记本，什么价位的笔记本，以及在某个价位的笔记本中什么样的是性价比最好的，以及在购机时候的注意事项。</w:t>
            </w:r>
          </w:p>
          <w:p w:rsidR="006C50FB" w:rsidRDefault="000230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后期：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技术部负责设备收取。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其他部各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名人员进行场地打扫。</w:t>
            </w: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50FB">
        <w:trPr>
          <w:trHeight w:val="410"/>
        </w:trPr>
        <w:tc>
          <w:tcPr>
            <w:tcW w:w="2597" w:type="dxa"/>
            <w:gridSpan w:val="2"/>
          </w:tcPr>
          <w:p w:rsidR="006C50FB" w:rsidRDefault="000230F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是否需要采访</w:t>
            </w:r>
          </w:p>
          <w:p w:rsidR="006C50FB" w:rsidRDefault="000230F8">
            <w:pPr>
              <w:ind w:firstLineChars="100" w:firstLine="24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及其原因</w:t>
            </w:r>
          </w:p>
          <w:p w:rsidR="006C50FB" w:rsidRDefault="000230F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653" w:type="dxa"/>
            <w:gridSpan w:val="4"/>
          </w:tcPr>
          <w:p w:rsidR="006C50FB" w:rsidRDefault="006C50F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0230F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</w:tr>
      <w:tr w:rsidR="006C50FB">
        <w:trPr>
          <w:trHeight w:val="4040"/>
        </w:trPr>
        <w:tc>
          <w:tcPr>
            <w:tcW w:w="4050" w:type="dxa"/>
            <w:gridSpan w:val="3"/>
            <w:tcBorders>
              <w:bottom w:val="single" w:sz="4" w:space="0" w:color="auto"/>
            </w:tcBorders>
          </w:tcPr>
          <w:p w:rsidR="006C50FB" w:rsidRDefault="000230F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二级社团服务机构意见：</w:t>
            </w: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0230F8">
            <w:pPr>
              <w:ind w:firstLineChars="800" w:firstLine="19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盖章：</w:t>
            </w:r>
          </w:p>
          <w:p w:rsidR="006C50FB" w:rsidRDefault="000230F8">
            <w:pPr>
              <w:ind w:firstLineChars="600" w:firstLine="144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</w:p>
        </w:tc>
        <w:tc>
          <w:tcPr>
            <w:tcW w:w="4200" w:type="dxa"/>
            <w:gridSpan w:val="3"/>
            <w:tcBorders>
              <w:bottom w:val="single" w:sz="4" w:space="0" w:color="auto"/>
            </w:tcBorders>
          </w:tcPr>
          <w:p w:rsidR="006C50FB" w:rsidRDefault="000230F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二级社团主管单位意见：</w:t>
            </w: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6C50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6C50FB" w:rsidRDefault="000230F8">
            <w:pPr>
              <w:ind w:right="960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盖章：</w:t>
            </w:r>
          </w:p>
          <w:p w:rsidR="006C50FB" w:rsidRDefault="00023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:rsidR="006C50FB" w:rsidRDefault="000230F8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河北工业大学学生会制</w:t>
      </w:r>
    </w:p>
    <w:sectPr w:rsidR="006C5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FB"/>
    <w:rsid w:val="000230F8"/>
    <w:rsid w:val="006C50FB"/>
    <w:rsid w:val="45DB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婷</dc:creator>
  <cp:lastModifiedBy>xb21cn</cp:lastModifiedBy>
  <cp:revision>2</cp:revision>
  <dcterms:created xsi:type="dcterms:W3CDTF">2020-10-04T14:14:00Z</dcterms:created>
  <dcterms:modified xsi:type="dcterms:W3CDTF">2020-10-04T14:14:00Z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