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河北工业大学社团活动申请表</w:t>
      </w:r>
    </w:p>
    <w:p>
      <w:pPr>
        <w:wordWrap w:val="0"/>
        <w:jc w:val="right"/>
        <w:rPr>
          <w:rFonts w:ascii="宋体" w:eastAsia="宋体"/>
          <w:sz w:val="24"/>
          <w:szCs w:val="24"/>
        </w:rPr>
      </w:pPr>
      <w:r>
        <w:rPr>
          <w:rFonts w:ascii="宋体" w:eastAsia="宋体" w:hint="eastAsia"/>
          <w:sz w:val="24"/>
          <w:szCs w:val="24"/>
        </w:rPr>
        <w:t>填表时间：</w:t>
      </w:r>
      <w:r>
        <w:rPr>
          <w:rFonts w:ascii="宋体" w:eastAsia="宋体"/>
          <w:sz w:val="24"/>
          <w:szCs w:val="24"/>
        </w:rPr>
        <w:t>20</w:t>
      </w:r>
      <w:r>
        <w:rPr>
          <w:rFonts w:ascii="宋体" w:eastAsia="宋体" w:hint="eastAsia"/>
          <w:sz w:val="24"/>
          <w:szCs w:val="24"/>
        </w:rPr>
        <w:t>2</w:t>
      </w:r>
      <w:r>
        <w:rPr>
          <w:rFonts w:ascii="宋体" w:eastAsia="宋体"/>
          <w:sz w:val="24"/>
          <w:szCs w:val="24"/>
        </w:rPr>
        <w:t>1</w:t>
      </w:r>
      <w:r>
        <w:rPr>
          <w:rFonts w:ascii="宋体" w:eastAsia="宋体" w:hint="eastAsia"/>
          <w:sz w:val="24"/>
          <w:szCs w:val="24"/>
        </w:rPr>
        <w:t xml:space="preserve"> </w:t>
      </w:r>
      <w:r>
        <w:rPr>
          <w:rFonts w:ascii="宋体" w:eastAsia="宋体"/>
          <w:sz w:val="24"/>
          <w:szCs w:val="24"/>
        </w:rPr>
        <w:t xml:space="preserve">  </w:t>
      </w:r>
      <w:r>
        <w:rPr>
          <w:rFonts w:ascii="宋体" w:eastAsia="宋体" w:hint="eastAsia"/>
          <w:sz w:val="24"/>
          <w:szCs w:val="24"/>
        </w:rPr>
        <w:t>年</w:t>
      </w:r>
      <w:r>
        <w:rPr>
          <w:rFonts w:ascii="宋体" w:eastAsia="宋体"/>
          <w:sz w:val="24"/>
          <w:szCs w:val="24"/>
        </w:rPr>
        <w:t xml:space="preserve">4  </w:t>
      </w:r>
      <w:r>
        <w:rPr>
          <w:rFonts w:ascii="宋体" w:eastAsia="宋体" w:hint="eastAsia"/>
          <w:sz w:val="24"/>
          <w:szCs w:val="24"/>
        </w:rPr>
        <w:t xml:space="preserve">月 </w:t>
      </w:r>
      <w:r>
        <w:rPr>
          <w:rFonts w:ascii="宋体" w:eastAsia="宋体"/>
          <w:sz w:val="24"/>
          <w:szCs w:val="24"/>
        </w:rPr>
        <w:t>11</w:t>
      </w:r>
      <w:r>
        <w:rPr>
          <w:rFonts w:ascii="宋体" w:eastAsia="宋体" w:hint="eastAsia"/>
          <w:sz w:val="24"/>
          <w:szCs w:val="24"/>
        </w:rPr>
        <w:t>日</w:t>
      </w:r>
    </w:p>
    <w:tbl>
      <w:tblPr>
        <w:jc w:val="left"/>
        <w:tblInd w:w="25" w:type="dxa"/>
        <w:tblW w:w="8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797"/>
        <w:gridCol w:w="1453"/>
        <w:gridCol w:w="300"/>
        <w:gridCol w:w="1830"/>
        <w:gridCol w:w="2070"/>
      </w:tblGrid>
      <w:tr>
        <w:trPr>
          <w:trHeight w:val="365"/>
        </w:trPr>
        <w:tc>
          <w:tcPr>
            <w:tcW w:w="1800" w:type="dxa"/>
          </w:tcPr>
          <w:p>
            <w:pPr>
              <w:rPr>
                <w:rFonts w:ascii="宋体" w:eastAsia="宋体"/>
                <w:sz w:val="24"/>
                <w:szCs w:val="24"/>
              </w:rPr>
            </w:pPr>
            <w:r>
              <w:rPr>
                <w:rFonts w:ascii="宋体" w:eastAsia="宋体" w:hint="eastAsia"/>
                <w:sz w:val="24"/>
                <w:szCs w:val="24"/>
              </w:rPr>
              <w:t>活动名称</w:t>
            </w:r>
          </w:p>
        </w:tc>
        <w:tc>
          <w:tcPr>
            <w:tcW w:w="6450" w:type="dxa"/>
            <w:gridSpan w:val="5"/>
          </w:tcPr>
          <w:p>
            <w:pPr>
              <w:jc w:val="left"/>
              <w:rPr>
                <w:rFonts w:ascii="宋体" w:eastAsia="宋体"/>
                <w:sz w:val="18"/>
                <w:szCs w:val="18"/>
              </w:rPr>
            </w:pPr>
            <w:r>
              <w:rPr>
                <w:rFonts w:ascii="宋体" w:eastAsia="宋体"/>
                <w:sz w:val="24"/>
                <w:szCs w:val="24"/>
              </w:rPr>
              <w:t>20</w:t>
            </w:r>
            <w:r>
              <w:rPr>
                <w:rFonts w:ascii="宋体" w:eastAsia="宋体" w:hint="eastAsia"/>
                <w:sz w:val="24"/>
                <w:szCs w:val="24"/>
              </w:rPr>
              <w:t>2</w:t>
            </w:r>
            <w:r>
              <w:rPr>
                <w:rFonts w:ascii="宋体" w:eastAsia="宋体"/>
                <w:sz w:val="24"/>
                <w:szCs w:val="24"/>
              </w:rPr>
              <w:t>1计算机硬件产品知识竞赛</w:t>
            </w:r>
          </w:p>
        </w:tc>
      </w:tr>
      <w:tr>
        <w:trPr>
          <w:trHeight w:val="412"/>
        </w:trPr>
        <w:tc>
          <w:tcPr>
            <w:tcW w:w="1800" w:type="dxa"/>
            <w:vMerge w:val="restart"/>
          </w:tcPr>
          <w:p>
            <w:pPr>
              <w:rPr>
                <w:rFonts w:ascii="宋体" w:eastAsia="宋体"/>
                <w:sz w:val="24"/>
                <w:szCs w:val="24"/>
              </w:rPr>
            </w:pPr>
            <w:r>
              <w:rPr>
                <w:rFonts w:ascii="宋体" w:eastAsia="宋体" w:hint="eastAsia"/>
                <w:sz w:val="24"/>
                <w:szCs w:val="24"/>
              </w:rPr>
              <w:t>社团名称</w:t>
            </w:r>
          </w:p>
        </w:tc>
        <w:tc>
          <w:tcPr>
            <w:tcW w:w="2550" w:type="dxa"/>
            <w:gridSpan w:val="3"/>
            <w:vMerge w:val="restart"/>
          </w:tcPr>
          <w:p>
            <w:pPr>
              <w:jc w:val="left"/>
              <w:rPr>
                <w:rFonts w:ascii="宋体" w:eastAsia="宋体"/>
                <w:sz w:val="24"/>
                <w:szCs w:val="24"/>
              </w:rPr>
            </w:pPr>
            <w:r>
              <w:rPr>
                <w:rFonts w:ascii="宋体" w:eastAsia="宋体"/>
                <w:sz w:val="24"/>
                <w:szCs w:val="24"/>
              </w:rPr>
              <w:t>智能科技协会</w:t>
            </w:r>
            <w:bookmarkStart w:id="0" w:name="_GoBack"/>
            <w:bookmarkEnd w:id="0"/>
          </w:p>
        </w:tc>
        <w:tc>
          <w:tcPr>
            <w:tcW w:w="1830" w:type="dxa"/>
          </w:tcPr>
          <w:p>
            <w:pPr>
              <w:rPr>
                <w:rFonts w:ascii="宋体" w:eastAsia="宋体"/>
                <w:sz w:val="24"/>
                <w:szCs w:val="24"/>
              </w:rPr>
            </w:pPr>
            <w:r>
              <w:rPr>
                <w:rFonts w:ascii="宋体" w:eastAsia="宋体" w:hint="eastAsia"/>
                <w:sz w:val="24"/>
                <w:szCs w:val="24"/>
              </w:rPr>
              <w:t>活动负责人</w:t>
            </w:r>
          </w:p>
        </w:tc>
        <w:tc>
          <w:tcPr>
            <w:tcW w:w="2070" w:type="dxa"/>
          </w:tcPr>
          <w:p>
            <w:pPr>
              <w:jc w:val="left"/>
              <w:rPr>
                <w:rFonts w:ascii="宋体" w:eastAsia="宋体"/>
                <w:sz w:val="24"/>
                <w:szCs w:val="24"/>
              </w:rPr>
            </w:pPr>
            <w:r>
              <w:rPr>
                <w:rFonts w:ascii="宋体" w:eastAsia="宋体" w:hint="eastAsia"/>
                <w:sz w:val="24"/>
                <w:szCs w:val="24"/>
              </w:rPr>
              <w:t>张驰</w:t>
            </w:r>
          </w:p>
        </w:tc>
      </w:tr>
      <w:tr>
        <w:trPr>
          <w:trHeight w:val="314"/>
        </w:trPr>
        <w:tc>
          <w:tcPr>
            <w:tcW w:w="1800" w:type="dxa"/>
            <w:vMerge/>
          </w:tcPr>
          <w:p/>
        </w:tc>
        <w:tc>
          <w:tcPr>
            <w:tcW w:w="2550" w:type="dxa"/>
            <w:gridSpan w:val="3"/>
            <w:vMerge/>
          </w:tcPr>
          <w:p/>
        </w:tc>
        <w:tc>
          <w:tcPr>
            <w:tcW w:w="1830" w:type="dxa"/>
          </w:tcPr>
          <w:p>
            <w:pPr>
              <w:rPr>
                <w:rFonts w:ascii="宋体" w:eastAsia="宋体"/>
                <w:sz w:val="24"/>
                <w:szCs w:val="24"/>
              </w:rPr>
            </w:pPr>
            <w:r>
              <w:rPr>
                <w:rFonts w:ascii="宋体" w:eastAsia="宋体" w:hint="eastAsia"/>
                <w:sz w:val="24"/>
                <w:szCs w:val="24"/>
              </w:rPr>
              <w:t>联系方式</w:t>
            </w:r>
          </w:p>
        </w:tc>
        <w:tc>
          <w:tcPr>
            <w:tcW w:w="2070" w:type="dxa"/>
          </w:tcPr>
          <w:p>
            <w:pPr>
              <w:jc w:val="left"/>
              <w:rPr>
                <w:rFonts w:ascii="宋体" w:eastAsia="宋体"/>
                <w:sz w:val="24"/>
                <w:szCs w:val="24"/>
              </w:rPr>
            </w:pPr>
          </w:p>
        </w:tc>
      </w:tr>
      <w:tr>
        <w:trPr>
          <w:trHeight w:val="666"/>
        </w:trPr>
        <w:tc>
          <w:tcPr>
            <w:tcW w:w="1800" w:type="dxa"/>
          </w:tcPr>
          <w:p>
            <w:pPr>
              <w:rPr>
                <w:rFonts w:ascii="宋体" w:eastAsia="宋体"/>
                <w:sz w:val="24"/>
                <w:szCs w:val="24"/>
              </w:rPr>
            </w:pPr>
            <w:r>
              <w:rPr>
                <w:rFonts w:ascii="宋体" w:eastAsia="宋体" w:hint="eastAsia"/>
                <w:sz w:val="24"/>
                <w:szCs w:val="24"/>
              </w:rPr>
              <w:t>活动时间</w:t>
            </w:r>
          </w:p>
        </w:tc>
        <w:tc>
          <w:tcPr>
            <w:tcW w:w="2550" w:type="dxa"/>
            <w:gridSpan w:val="3"/>
          </w:tcPr>
          <w:p>
            <w:pPr>
              <w:jc w:val="left"/>
              <w:rPr>
                <w:rFonts w:ascii="宋体" w:eastAsia="宋体"/>
                <w:sz w:val="24"/>
                <w:szCs w:val="24"/>
              </w:rPr>
            </w:pPr>
            <w:r>
              <w:rPr>
                <w:rFonts w:ascii="宋体" w:eastAsia="宋体"/>
                <w:sz w:val="24"/>
                <w:szCs w:val="24"/>
              </w:rPr>
              <w:t>2021年4月18日早10点-4月21日晚6点</w:t>
            </w:r>
          </w:p>
        </w:tc>
        <w:tc>
          <w:tcPr>
            <w:tcW w:w="1830" w:type="dxa"/>
          </w:tcPr>
          <w:p>
            <w:pPr>
              <w:rPr>
                <w:rFonts w:ascii="宋体" w:eastAsia="宋体"/>
                <w:sz w:val="24"/>
                <w:szCs w:val="24"/>
              </w:rPr>
            </w:pPr>
            <w:r>
              <w:rPr>
                <w:rFonts w:ascii="宋体" w:eastAsia="宋体" w:hint="eastAsia"/>
                <w:sz w:val="24"/>
                <w:szCs w:val="24"/>
              </w:rPr>
              <w:t>活动地点</w:t>
            </w:r>
          </w:p>
        </w:tc>
        <w:tc>
          <w:tcPr>
            <w:tcW w:w="2070" w:type="dxa"/>
          </w:tcPr>
          <w:p>
            <w:pPr>
              <w:pStyle w:val="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线上</w:t>
            </w:r>
          </w:p>
        </w:tc>
      </w:tr>
      <w:tr>
        <w:trPr>
          <w:trHeight w:val="4362"/>
        </w:trPr>
        <w:tc>
          <w:tcPr>
            <w:tcW w:w="8250" w:type="dxa"/>
            <w:gridSpan w:val="6"/>
          </w:tcPr>
          <w:p>
            <w:pPr>
              <w:rPr>
                <w:rFonts w:ascii="宋体" w:eastAsia="宋体"/>
                <w:sz w:val="24"/>
                <w:szCs w:val="24"/>
              </w:rPr>
            </w:pPr>
            <w:r>
              <w:rPr>
                <w:rFonts w:ascii="宋体" w:eastAsia="宋体" w:hint="eastAsia"/>
                <w:sz w:val="24"/>
                <w:szCs w:val="24"/>
              </w:rPr>
              <w:t>1.活动内容：</w:t>
            </w:r>
            <w:bookmarkStart w:id="1" w:name="_Toc5614433"/>
          </w:p>
          <w:p>
            <w:pPr>
              <w:ind w:firstLineChars="200" w:firstLine="420"/>
              <w:rPr>
                <w:rFonts w:ascii="宋体" w:eastAsia="宋体" w:hint="eastAsia"/>
                <w:sz w:val="24"/>
                <w:szCs w:val="24"/>
              </w:rPr>
            </w:pPr>
            <w:bookmarkEnd w:id="1"/>
            <w:r>
              <w:rPr>
                <w:rFonts w:ascii="宋体" w:eastAsia="宋体" w:hint="eastAsia"/>
                <w:szCs w:val="28"/>
              </w:rPr>
              <w:t>此活动于20</w:t>
            </w:r>
            <w:r>
              <w:rPr>
                <w:rFonts w:ascii="宋体" w:eastAsia="宋体" w:hint="eastAsia"/>
                <w:szCs w:val="28"/>
                <w:lang w:val="en-US" w:eastAsia="zh-CN"/>
              </w:rPr>
              <w:t>21</w:t>
            </w:r>
            <w:r>
              <w:rPr>
                <w:rFonts w:ascii="宋体" w:eastAsia="宋体" w:hint="eastAsia"/>
                <w:szCs w:val="28"/>
              </w:rPr>
              <w:t>年</w:t>
            </w:r>
            <w:r>
              <w:rPr>
                <w:rFonts w:ascii="宋体" w:eastAsia="宋体" w:hint="eastAsia"/>
                <w:szCs w:val="28"/>
                <w:lang w:val="en-US" w:eastAsia="zh-CN"/>
              </w:rPr>
              <w:t>4</w:t>
            </w:r>
            <w:r>
              <w:rPr>
                <w:rFonts w:ascii="宋体" w:eastAsia="宋体" w:hint="eastAsia"/>
                <w:szCs w:val="28"/>
              </w:rPr>
              <w:t>月1</w:t>
            </w:r>
            <w:r>
              <w:rPr>
                <w:rFonts w:ascii="宋体" w:eastAsia="宋体" w:hint="eastAsia"/>
                <w:szCs w:val="28"/>
                <w:lang w:val="en-US" w:eastAsia="zh-CN"/>
              </w:rPr>
              <w:t>8</w:t>
            </w:r>
            <w:r>
              <w:rPr>
                <w:rFonts w:ascii="宋体" w:eastAsia="宋体" w:hint="eastAsia"/>
                <w:szCs w:val="28"/>
              </w:rPr>
              <w:t>日</w:t>
            </w:r>
            <w:r>
              <w:rPr>
                <w:rFonts w:ascii="宋体" w:eastAsia="宋体"/>
                <w:szCs w:val="28"/>
              </w:rPr>
              <w:t>至4月21日</w:t>
            </w:r>
            <w:r>
              <w:rPr>
                <w:rFonts w:ascii="宋体" w:eastAsia="宋体" w:hint="eastAsia"/>
                <w:szCs w:val="28"/>
              </w:rPr>
              <w:t>在北辰校区内举办，由智能科技协会发起，为激发同学们的兴趣，普及相关知识。</w:t>
            </w:r>
            <w:r>
              <w:rPr>
                <w:rFonts w:ascii="宋体" w:eastAsia="宋体" w:hint="eastAsia"/>
                <w:sz w:val="24"/>
                <w:szCs w:val="24"/>
              </w:rPr>
              <w:t xml:space="preserve"> </w:t>
            </w:r>
          </w:p>
          <w:p>
            <w:pPr>
              <w:rPr>
                <w:rFonts w:ascii="宋体" w:eastAsia="宋体"/>
                <w:sz w:val="24"/>
                <w:szCs w:val="24"/>
              </w:rPr>
            </w:pPr>
            <w:bookmarkStart w:id="2" w:name="_Toc5614434"/>
            <w:r>
              <w:rPr>
                <w:rFonts w:ascii="宋体" w:eastAsia="宋体"/>
                <w:sz w:val="24"/>
                <w:szCs w:val="24"/>
              </w:rPr>
              <w:t>2.活动流程</w:t>
            </w:r>
            <w:bookmarkEnd w:id="2"/>
            <w:r>
              <w:rPr>
                <w:rFonts w:ascii="宋体" w:eastAsia="宋体"/>
                <w:sz w:val="24"/>
                <w:szCs w:val="24"/>
              </w:rPr>
              <w:t>：</w:t>
            </w:r>
          </w:p>
          <w:p>
            <w:pPr>
              <w:rPr>
                <w:rFonts w:ascii="宋体" w:eastAsia="宋体" w:hint="eastAsia"/>
                <w:sz w:val="24"/>
                <w:szCs w:val="24"/>
              </w:rPr>
            </w:pPr>
            <w:r>
              <w:rPr>
                <w:rFonts w:ascii="宋体" w:eastAsia="宋体" w:hint="eastAsia"/>
                <w:sz w:val="24"/>
                <w:szCs w:val="24"/>
              </w:rPr>
              <w:t>前期：</w:t>
            </w:r>
            <w:r>
              <w:rPr>
                <w:rFonts w:ascii="宋体" w:eastAsia="宋体" w:cs="宋体" w:hint="eastAsia"/>
                <w:szCs w:val="21"/>
              </w:rPr>
              <w:t>1）.技术部组织命题，样题试做，并由技术人员整理成在线题库。确保题目质量及数量，并保证平台的可用性和稳定性。</w:t>
              <w:br/>
            </w:r>
            <w:r>
              <w:rPr>
                <w:rFonts w:ascii="宋体" w:eastAsia="宋体" w:cs="宋体" w:hint="eastAsia"/>
                <w:szCs w:val="21"/>
                <w:lang w:val="en-US" w:eastAsia="zh-CN"/>
              </w:rPr>
              <w:t>2）</w:t>
            </w:r>
            <w:r>
              <w:rPr>
                <w:rFonts w:ascii="宋体" w:eastAsia="宋体" w:cs="宋体" w:hint="eastAsia"/>
                <w:szCs w:val="21"/>
              </w:rPr>
              <w:t>.活动前一周，由宣传部进行线上宣传，发布相关说说并组织同学们进入相应QQ群。</w:t>
            </w:r>
          </w:p>
          <w:p>
            <w:pPr>
              <w:ind w:left="0"/>
              <w:rPr>
                <w:rFonts w:ascii="宋体" w:eastAsia="宋体" w:cs="宋体"/>
                <w:szCs w:val="21"/>
              </w:rPr>
            </w:pPr>
            <w:r>
              <w:rPr>
                <w:rFonts w:ascii="宋体" w:eastAsia="宋体" w:hint="eastAsia"/>
                <w:sz w:val="24"/>
                <w:szCs w:val="24"/>
              </w:rPr>
              <w:t>活动期间：</w:t>
            </w:r>
            <w:r>
              <w:rPr>
                <w:rFonts w:ascii="宋体" w:eastAsia="宋体" w:cs="宋体" w:hint="eastAsia"/>
                <w:szCs w:val="21"/>
                <w:lang w:val="en-US" w:eastAsia="zh-CN"/>
              </w:rPr>
              <w:t>1）.</w:t>
            </w:r>
            <w:r>
              <w:rPr>
                <w:rFonts w:ascii="宋体" w:eastAsia="宋体" w:cs="宋体" w:hint="eastAsia"/>
                <w:szCs w:val="21"/>
              </w:rPr>
              <w:t>4月18日早10点相关负责人在QQ群573902230、微信公众号“河工计网HebutCBA”等平台发布答题二维码/链接并提醒同学们作答。答题系统将按照，困难：中等：简单=3:2:1的难度配比随机分配定量题目，避免试卷重复。</w:t>
            </w:r>
          </w:p>
          <w:p>
            <w:pPr>
              <w:ind w:left="0"/>
              <w:rPr>
                <w:rFonts w:ascii="宋体" w:eastAsia="宋体" w:cs="宋体"/>
                <w:szCs w:val="21"/>
              </w:rPr>
            </w:pPr>
            <w:r>
              <w:rPr>
                <w:rFonts w:ascii="宋体" w:eastAsia="宋体" w:cs="宋体" w:hint="eastAsia"/>
                <w:szCs w:val="21"/>
                <w:lang w:val="en-US" w:eastAsia="zh-CN"/>
              </w:rPr>
              <w:t>2).</w:t>
            </w:r>
            <w:r>
              <w:rPr>
                <w:rFonts w:ascii="宋体" w:eastAsia="宋体" w:cs="宋体" w:hint="eastAsia"/>
                <w:szCs w:val="21"/>
              </w:rPr>
              <w:t>活动时间内由负责人对活动参与者的疑问进行答疑，并根据参与者的建议进行改进</w:t>
            </w:r>
          </w:p>
          <w:p>
            <w:pPr>
              <w:ind w:left="0"/>
              <w:rPr>
                <w:rFonts w:ascii="宋体" w:eastAsia="宋体" w:cs="宋体"/>
                <w:szCs w:val="21"/>
              </w:rPr>
            </w:pPr>
            <w:r>
              <w:rPr>
                <w:rFonts w:ascii="宋体" w:eastAsia="宋体" w:cs="宋体" w:hint="eastAsia"/>
                <w:szCs w:val="21"/>
                <w:lang w:val="en-US" w:eastAsia="zh-CN"/>
              </w:rPr>
              <w:t>3).</w:t>
            </w:r>
            <w:r>
              <w:rPr>
                <w:rFonts w:ascii="宋体" w:eastAsia="宋体" w:cs="宋体" w:hint="eastAsia"/>
                <w:szCs w:val="21"/>
              </w:rPr>
              <w:t>参与者需在30分钟内完成40道题，交卷后系统自动评判给出分数。</w:t>
            </w:r>
          </w:p>
          <w:p>
            <w:pPr>
              <w:ind w:left="0"/>
              <w:rPr>
                <w:rFonts w:ascii="宋体" w:eastAsia="宋体"/>
                <w:szCs w:val="21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后期：</w:t>
            </w:r>
            <w:r>
              <w:rPr>
                <w:rFonts w:ascii="宋体" w:eastAsia="宋体" w:cs="宋体" w:hint="eastAsia"/>
                <w:szCs w:val="21"/>
              </w:rPr>
              <w:t>在活动结束后，由相关负责人统计参加者作答情况，得到成员名单（包括学院、班级、姓名、学号、分数、排名等），审核无误后在QQ群/微信公众号中公布。对于获得特等奖的同学，将于五一劳动节后授予实体奖品。</w:t>
            </w:r>
          </w:p>
        </w:tc>
      </w:tr>
      <w:tr>
        <w:trPr>
          <w:trHeight w:val="410"/>
        </w:trPr>
        <w:tc>
          <w:tcPr>
            <w:tcW w:w="2597" w:type="dxa"/>
            <w:gridSpan w:val="2"/>
          </w:tcPr>
          <w:p>
            <w:pPr>
              <w:jc w:val="left"/>
              <w:rPr>
                <w:rFonts w:ascii="宋体" w:eastAsia="宋体"/>
                <w:sz w:val="24"/>
                <w:szCs w:val="24"/>
              </w:rPr>
            </w:pPr>
            <w:r>
              <w:rPr>
                <w:rFonts w:ascii="宋体" w:eastAsia="宋体" w:hint="eastAsia"/>
                <w:sz w:val="24"/>
                <w:szCs w:val="24"/>
              </w:rPr>
              <w:t>是否需要采访</w:t>
            </w:r>
          </w:p>
          <w:p>
            <w:pPr>
              <w:ind w:firstLineChars="100" w:firstLine="240"/>
              <w:jc w:val="left"/>
              <w:rPr>
                <w:rFonts w:ascii="宋体" w:eastAsia="宋体"/>
                <w:sz w:val="24"/>
                <w:szCs w:val="24"/>
              </w:rPr>
            </w:pPr>
            <w:r>
              <w:rPr>
                <w:rFonts w:ascii="宋体" w:eastAsia="宋体" w:hint="eastAsia"/>
                <w:sz w:val="24"/>
                <w:szCs w:val="24"/>
              </w:rPr>
              <w:t>及其原因</w:t>
            </w:r>
          </w:p>
          <w:p>
            <w:pPr>
              <w:jc w:val="left"/>
              <w:rPr>
                <w:rFonts w:ascii="宋体" w:eastAsia="宋体"/>
                <w:sz w:val="24"/>
                <w:szCs w:val="24"/>
              </w:rPr>
            </w:pPr>
            <w:r>
              <w:rPr>
                <w:rFonts w:ascii="宋体" w:eastAsia="宋体"/>
                <w:sz w:val="24"/>
                <w:szCs w:val="24"/>
              </w:rPr>
              <w:t xml:space="preserve"> </w:t>
            </w:r>
          </w:p>
        </w:tc>
        <w:tc>
          <w:tcPr>
            <w:tcW w:w="5653" w:type="dxa"/>
            <w:gridSpan w:val="4"/>
          </w:tcPr>
          <w:p>
            <w:pPr>
              <w:widowControl/>
              <w:jc w:val="left"/>
              <w:rPr>
                <w:rFonts w:ascii="宋体" w:eastAsia="宋体"/>
                <w:sz w:val="24"/>
                <w:szCs w:val="24"/>
              </w:rPr>
            </w:pPr>
          </w:p>
          <w:p>
            <w:pPr>
              <w:jc w:val="left"/>
              <w:rPr>
                <w:rFonts w:ascii="宋体" w:eastAsia="宋体"/>
                <w:sz w:val="24"/>
                <w:szCs w:val="24"/>
              </w:rPr>
            </w:pPr>
            <w:r>
              <w:rPr>
                <w:rFonts w:ascii="宋体" w:eastAsia="宋体" w:hint="eastAsia"/>
                <w:sz w:val="24"/>
                <w:szCs w:val="24"/>
              </w:rPr>
              <w:t>不需要</w:t>
            </w:r>
          </w:p>
        </w:tc>
      </w:tr>
      <w:tr>
        <w:trPr>
          <w:trHeight w:val="4040"/>
        </w:trPr>
        <w:tc>
          <w:tcPr>
            <w:tcW w:w="4050" w:type="dxa"/>
            <w:gridSpan w:val="3"/>
            <w:tcBorders>
              <w:bottom w:val="single" w:sz="4" w:space="0" w:color="auto"/>
            </w:tcBorders>
          </w:tcPr>
          <w:p>
            <w:pPr>
              <w:jc w:val="left"/>
              <w:rPr>
                <w:rFonts w:ascii="宋体" w:eastAsia="宋体"/>
                <w:sz w:val="24"/>
                <w:szCs w:val="24"/>
              </w:rPr>
            </w:pPr>
            <w:r>
              <w:rPr>
                <w:rFonts w:ascii="宋体" w:eastAsia="宋体" w:hint="eastAsia"/>
                <w:sz w:val="24"/>
                <w:szCs w:val="24"/>
              </w:rPr>
              <w:t>二级社团服务机构意见：</w:t>
            </w:r>
          </w:p>
          <w:p>
            <w:pPr>
              <w:jc w:val="left"/>
              <w:rPr>
                <w:rFonts w:ascii="宋体" w:eastAsia="宋体"/>
                <w:sz w:val="24"/>
                <w:szCs w:val="24"/>
              </w:rPr>
            </w:pPr>
          </w:p>
          <w:p>
            <w:pPr>
              <w:jc w:val="left"/>
              <w:rPr>
                <w:rFonts w:ascii="宋体" w:eastAsia="宋体"/>
                <w:sz w:val="24"/>
                <w:szCs w:val="24"/>
              </w:rPr>
            </w:pPr>
          </w:p>
          <w:p>
            <w:pPr>
              <w:jc w:val="left"/>
              <w:rPr>
                <w:rFonts w:ascii="宋体" w:eastAsia="宋体"/>
                <w:sz w:val="24"/>
                <w:szCs w:val="24"/>
              </w:rPr>
            </w:pPr>
          </w:p>
          <w:p>
            <w:pPr>
              <w:ind w:firstLineChars="600" w:firstLine="1440"/>
              <w:jc w:val="left"/>
              <w:rPr>
                <w:rFonts w:ascii="宋体" w:eastAsia="宋体"/>
                <w:sz w:val="24"/>
                <w:szCs w:val="24"/>
              </w:rPr>
            </w:pPr>
          </w:p>
          <w:p>
            <w:pPr>
              <w:ind w:firstLineChars="600" w:firstLine="1440"/>
              <w:jc w:val="left"/>
              <w:rPr>
                <w:rFonts w:ascii="宋体" w:eastAsia="宋体"/>
                <w:sz w:val="24"/>
                <w:szCs w:val="24"/>
              </w:rPr>
            </w:pPr>
          </w:p>
          <w:p>
            <w:pPr>
              <w:ind w:firstLineChars="600" w:firstLine="1440"/>
              <w:jc w:val="left"/>
              <w:rPr>
                <w:rFonts w:ascii="宋体" w:eastAsia="宋体"/>
                <w:sz w:val="24"/>
                <w:szCs w:val="24"/>
              </w:rPr>
            </w:pPr>
          </w:p>
          <w:p>
            <w:pPr>
              <w:ind w:firstLineChars="600" w:firstLine="1440"/>
              <w:jc w:val="left"/>
              <w:rPr>
                <w:rFonts w:ascii="宋体" w:eastAsia="宋体"/>
                <w:sz w:val="24"/>
                <w:szCs w:val="24"/>
              </w:rPr>
            </w:pPr>
          </w:p>
          <w:p>
            <w:pPr>
              <w:ind w:firstLineChars="600" w:firstLine="1440"/>
              <w:jc w:val="left"/>
              <w:rPr>
                <w:rFonts w:ascii="宋体" w:eastAsia="宋体"/>
                <w:sz w:val="24"/>
                <w:szCs w:val="24"/>
              </w:rPr>
            </w:pPr>
          </w:p>
          <w:p>
            <w:pPr>
              <w:ind w:firstLineChars="600" w:firstLine="1440"/>
              <w:jc w:val="left"/>
              <w:rPr>
                <w:rFonts w:ascii="宋体" w:eastAsia="宋体"/>
                <w:sz w:val="24"/>
                <w:szCs w:val="24"/>
              </w:rPr>
            </w:pPr>
          </w:p>
          <w:p>
            <w:pPr>
              <w:ind w:firstLineChars="600" w:firstLine="1440"/>
              <w:jc w:val="left"/>
              <w:rPr>
                <w:rFonts w:ascii="宋体" w:eastAsia="宋体"/>
                <w:sz w:val="24"/>
                <w:szCs w:val="24"/>
              </w:rPr>
            </w:pPr>
          </w:p>
          <w:p>
            <w:pPr>
              <w:ind w:firstLineChars="600" w:firstLine="1440"/>
              <w:jc w:val="left"/>
              <w:rPr>
                <w:rFonts w:ascii="宋体" w:eastAsia="宋体"/>
                <w:sz w:val="24"/>
                <w:szCs w:val="24"/>
              </w:rPr>
            </w:pPr>
          </w:p>
          <w:p>
            <w:pPr>
              <w:ind w:firstLineChars="600" w:firstLine="1440"/>
              <w:jc w:val="left"/>
              <w:rPr>
                <w:rFonts w:ascii="宋体" w:eastAsia="宋体"/>
                <w:sz w:val="24"/>
                <w:szCs w:val="24"/>
              </w:rPr>
            </w:pPr>
          </w:p>
          <w:p>
            <w:pPr>
              <w:ind w:firstLineChars="600" w:firstLine="1440"/>
              <w:jc w:val="left"/>
              <w:rPr>
                <w:rFonts w:ascii="宋体" w:eastAsia="宋体"/>
                <w:sz w:val="24"/>
                <w:szCs w:val="24"/>
              </w:rPr>
            </w:pPr>
          </w:p>
          <w:p>
            <w:pPr>
              <w:ind w:firstLineChars="800" w:firstLine="1920"/>
              <w:jc w:val="left"/>
              <w:rPr>
                <w:rFonts w:ascii="宋体" w:eastAsia="宋体"/>
                <w:sz w:val="24"/>
                <w:szCs w:val="24"/>
              </w:rPr>
            </w:pPr>
            <w:r>
              <w:rPr>
                <w:rFonts w:ascii="宋体" w:eastAsia="宋体" w:hint="eastAsia"/>
                <w:sz w:val="24"/>
                <w:szCs w:val="24"/>
              </w:rPr>
              <w:t>盖章：</w:t>
            </w:r>
          </w:p>
          <w:p>
            <w:pPr>
              <w:ind w:firstLineChars="600" w:firstLine="1440"/>
              <w:jc w:val="left"/>
              <w:rPr>
                <w:rFonts w:ascii="宋体" w:eastAsia="宋体"/>
                <w:sz w:val="24"/>
                <w:szCs w:val="24"/>
              </w:rPr>
            </w:pPr>
            <w:r>
              <w:rPr>
                <w:rFonts w:ascii="宋体" w:eastAsia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/>
                <w:sz w:val="24"/>
                <w:szCs w:val="24"/>
              </w:rPr>
              <w:t xml:space="preserve">      </w:t>
            </w:r>
            <w:r>
              <w:rPr>
                <w:rFonts w:ascii="宋体" w:eastAsia="宋体" w:hint="eastAsia"/>
                <w:sz w:val="24"/>
                <w:szCs w:val="24"/>
              </w:rPr>
              <w:t>年</w:t>
            </w:r>
            <w:r>
              <w:rPr>
                <w:rFonts w:ascii="宋体" w:eastAsia="宋体"/>
                <w:sz w:val="24"/>
                <w:szCs w:val="24"/>
              </w:rPr>
              <w:t xml:space="preserve">   </w:t>
            </w:r>
            <w:r>
              <w:rPr>
                <w:rFonts w:ascii="宋体" w:eastAsia="宋体" w:hint="eastAsia"/>
                <w:sz w:val="24"/>
                <w:szCs w:val="24"/>
              </w:rPr>
              <w:t xml:space="preserve">月 </w:t>
            </w:r>
            <w:r>
              <w:rPr>
                <w:rFonts w:ascii="宋体" w:eastAsia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int="eastAsia"/>
                <w:sz w:val="24"/>
                <w:szCs w:val="24"/>
              </w:rPr>
              <w:t>日</w:t>
            </w:r>
            <w:r>
              <w:rPr>
                <w:rFonts w:ascii="宋体" w:eastAsia="宋体"/>
                <w:sz w:val="24"/>
                <w:szCs w:val="24"/>
              </w:rPr>
              <w:t xml:space="preserve">       </w:t>
            </w:r>
          </w:p>
        </w:tc>
        <w:tc>
          <w:tcPr>
            <w:tcW w:w="4200" w:type="dxa"/>
            <w:gridSpan w:val="3"/>
            <w:tcBorders>
              <w:bottom w:val="single" w:sz="4" w:space="0" w:color="auto"/>
            </w:tcBorders>
          </w:tcPr>
          <w:p>
            <w:pPr>
              <w:jc w:val="left"/>
              <w:rPr>
                <w:rFonts w:ascii="宋体" w:eastAsia="宋体"/>
                <w:sz w:val="24"/>
                <w:szCs w:val="24"/>
              </w:rPr>
            </w:pPr>
            <w:r>
              <w:rPr>
                <w:rFonts w:ascii="宋体" w:eastAsia="宋体" w:hint="eastAsia"/>
                <w:sz w:val="24"/>
                <w:szCs w:val="24"/>
              </w:rPr>
              <w:t>二级社团主管单位意见：</w:t>
            </w:r>
          </w:p>
          <w:p>
            <w:pPr>
              <w:jc w:val="left"/>
              <w:rPr>
                <w:rFonts w:ascii="宋体" w:eastAsia="宋体"/>
                <w:sz w:val="24"/>
                <w:szCs w:val="24"/>
              </w:rPr>
            </w:pPr>
          </w:p>
          <w:p>
            <w:pPr>
              <w:jc w:val="left"/>
              <w:rPr>
                <w:rFonts w:ascii="宋体" w:eastAsia="宋体"/>
                <w:sz w:val="24"/>
                <w:szCs w:val="24"/>
              </w:rPr>
            </w:pPr>
          </w:p>
          <w:p>
            <w:pPr>
              <w:jc w:val="left"/>
              <w:rPr>
                <w:rFonts w:ascii="宋体" w:eastAsia="宋体"/>
                <w:sz w:val="24"/>
                <w:szCs w:val="24"/>
              </w:rPr>
            </w:pPr>
          </w:p>
          <w:p>
            <w:pPr>
              <w:jc w:val="left"/>
              <w:rPr>
                <w:rFonts w:ascii="宋体" w:eastAsia="宋体"/>
                <w:sz w:val="24"/>
                <w:szCs w:val="24"/>
              </w:rPr>
            </w:pPr>
          </w:p>
          <w:p>
            <w:pPr>
              <w:jc w:val="left"/>
              <w:rPr>
                <w:rFonts w:ascii="宋体" w:eastAsia="宋体"/>
                <w:sz w:val="24"/>
                <w:szCs w:val="24"/>
              </w:rPr>
            </w:pPr>
          </w:p>
          <w:p>
            <w:pPr>
              <w:jc w:val="left"/>
              <w:rPr>
                <w:rFonts w:ascii="宋体" w:eastAsia="宋体"/>
                <w:sz w:val="24"/>
                <w:szCs w:val="24"/>
              </w:rPr>
            </w:pPr>
          </w:p>
          <w:p>
            <w:pPr>
              <w:jc w:val="left"/>
              <w:rPr>
                <w:rFonts w:ascii="宋体" w:eastAsia="宋体"/>
                <w:sz w:val="24"/>
                <w:szCs w:val="24"/>
              </w:rPr>
            </w:pPr>
          </w:p>
          <w:p>
            <w:pPr>
              <w:jc w:val="left"/>
              <w:rPr>
                <w:rFonts w:ascii="宋体" w:eastAsia="宋体"/>
                <w:sz w:val="24"/>
                <w:szCs w:val="24"/>
              </w:rPr>
            </w:pPr>
          </w:p>
          <w:p>
            <w:pPr>
              <w:jc w:val="left"/>
              <w:rPr>
                <w:rFonts w:ascii="宋体" w:eastAsia="宋体"/>
                <w:sz w:val="24"/>
                <w:szCs w:val="24"/>
              </w:rPr>
            </w:pPr>
          </w:p>
          <w:p>
            <w:pPr>
              <w:jc w:val="left"/>
              <w:rPr>
                <w:rFonts w:ascii="宋体" w:eastAsia="宋体"/>
                <w:sz w:val="24"/>
                <w:szCs w:val="24"/>
              </w:rPr>
            </w:pPr>
          </w:p>
          <w:p>
            <w:pPr>
              <w:jc w:val="left"/>
              <w:rPr>
                <w:rFonts w:ascii="宋体" w:eastAsia="宋体"/>
                <w:sz w:val="24"/>
                <w:szCs w:val="24"/>
              </w:rPr>
            </w:pPr>
          </w:p>
          <w:p>
            <w:pPr>
              <w:jc w:val="left"/>
              <w:rPr>
                <w:rFonts w:ascii="宋体" w:eastAsia="宋体"/>
                <w:sz w:val="24"/>
                <w:szCs w:val="24"/>
              </w:rPr>
            </w:pPr>
          </w:p>
          <w:p>
            <w:pPr>
              <w:jc w:val="left"/>
              <w:rPr>
                <w:rFonts w:ascii="宋体" w:eastAsia="宋体"/>
                <w:sz w:val="24"/>
                <w:szCs w:val="24"/>
              </w:rPr>
            </w:pPr>
          </w:p>
          <w:p>
            <w:pPr>
              <w:ind w:right="960"/>
              <w:jc w:val="right"/>
              <w:rPr>
                <w:rFonts w:ascii="宋体" w:eastAsia="宋体"/>
                <w:sz w:val="24"/>
                <w:szCs w:val="24"/>
              </w:rPr>
            </w:pPr>
            <w:r>
              <w:rPr>
                <w:rFonts w:ascii="宋体" w:eastAsia="宋体" w:hint="eastAsia"/>
                <w:sz w:val="24"/>
                <w:szCs w:val="24"/>
              </w:rPr>
              <w:t>盖章：</w:t>
            </w:r>
          </w:p>
          <w:p>
            <w:pPr>
              <w:jc w:val="right"/>
              <w:rPr>
                <w:rFonts w:ascii="宋体" w:eastAsia="宋体"/>
                <w:sz w:val="24"/>
                <w:szCs w:val="24"/>
              </w:rPr>
            </w:pPr>
            <w:r>
              <w:rPr>
                <w:rFonts w:ascii="宋体" w:eastAsia="宋体" w:hint="eastAsia"/>
                <w:sz w:val="24"/>
                <w:szCs w:val="24"/>
              </w:rPr>
              <w:t xml:space="preserve">年 </w:t>
            </w:r>
            <w:r>
              <w:rPr>
                <w:rFonts w:ascii="宋体" w:eastAsia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int="eastAsia"/>
                <w:sz w:val="24"/>
                <w:szCs w:val="24"/>
              </w:rPr>
              <w:t xml:space="preserve">月 </w:t>
            </w:r>
            <w:r>
              <w:rPr>
                <w:rFonts w:ascii="宋体" w:eastAsia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int="eastAsia"/>
                <w:sz w:val="24"/>
                <w:szCs w:val="24"/>
              </w:rPr>
              <w:t>日</w:t>
            </w:r>
          </w:p>
        </w:tc>
      </w:tr>
    </w:tbl>
    <w:p>
      <w:pPr>
        <w:jc w:val="right"/>
        <w:rPr>
          <w:rFonts w:ascii="宋体" w:eastAsia="宋体"/>
          <w:sz w:val="24"/>
          <w:szCs w:val="24"/>
        </w:rPr>
      </w:pPr>
      <w:r>
        <w:rPr>
          <w:rFonts w:ascii="宋体" w:eastAsia="宋体" w:hint="eastAsia"/>
          <w:sz w:val="24"/>
          <w:szCs w:val="24"/>
        </w:rPr>
        <w:t>河北工业大学学生会制</w:t>
      </w: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黑体">
    <w:altName w:val="SimHei"/>
    <w:panose1 w:val="02010609060101010101"/>
    <w:charset w:val="86"/>
    <w:family w:val="modern"/>
    <w:pitch w:val="variable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等线" w:eastAsia="等线" w:cs="宋体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563C1"/>
      <w:u w:val="single"/>
    </w:rPr>
  </w:style>
  <w:style w:type="paragraph" w:styleId="16">
    <w:name w:val="List Paragraph"/>
    <w:basedOn w:val="0"/>
    <w:pPr>
      <w:ind w:firstLineChars="200" w:firstLine="200"/>
    </w:pPr>
  </w:style>
  <w:style w:type="paragraph" w:styleId="17">
    <w:name w:val="Body Text"/>
    <w:basedOn w:val="0"/>
    <w:pPr>
      <w:autoSpaceDE w:val="0"/>
      <w:autoSpaceDN w:val="0"/>
      <w:jc w:val="left"/>
    </w:pPr>
    <w:rPr>
      <w:rFonts w:ascii="宋体" w:eastAsia="宋体"/>
      <w:kern w:val="0"/>
      <w:sz w:val="28"/>
      <w:szCs w:val="28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31</TotalTime>
  <Application>Yozo_Office27021597764231179</Application>
  <Pages>1</Pages>
  <Words>565</Words>
  <Characters>618</Characters>
  <Lines>68</Lines>
  <Paragraphs>31</Paragraphs>
  <CharactersWithSpaces>651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李 婷</dc:creator>
  <cp:lastModifiedBy>DELL</cp:lastModifiedBy>
  <cp:revision>3</cp:revision>
  <dcterms:created xsi:type="dcterms:W3CDTF">2020-10-04T14:14:00Z</dcterms:created>
  <dcterms:modified xsi:type="dcterms:W3CDTF">2021-04-12T08:58:08Z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2052-11.1.0.8976</vt:lpwstr>
  </property>
</Properties>
</file>