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467CE1" w14:textId="2EEE6331" w:rsidR="00E338F8" w:rsidRDefault="00D45323" w:rsidP="00D45323">
      <w:pPr>
        <w:jc w:val="center"/>
        <w:rPr>
          <w:b/>
          <w:bCs/>
          <w:sz w:val="32"/>
          <w:szCs w:val="32"/>
        </w:rPr>
      </w:pPr>
      <w:r w:rsidRPr="00D45323">
        <w:rPr>
          <w:b/>
          <w:bCs/>
          <w:sz w:val="32"/>
          <w:szCs w:val="32"/>
        </w:rPr>
        <w:t>Case Study</w:t>
      </w:r>
    </w:p>
    <w:p w14:paraId="46B27CCA" w14:textId="4686BC3D" w:rsidR="00DC18E3" w:rsidRPr="00DC18E3" w:rsidRDefault="00DC18E3" w:rsidP="00DC18E3">
      <w:pPr>
        <w:rPr>
          <w:b/>
          <w:bCs/>
          <w:sz w:val="24"/>
          <w:szCs w:val="24"/>
        </w:rPr>
      </w:pPr>
      <w:r w:rsidRPr="00DC18E3">
        <w:rPr>
          <w:b/>
          <w:bCs/>
          <w:sz w:val="24"/>
          <w:szCs w:val="24"/>
        </w:rPr>
        <w:t>Done By: S.Yazhini</w:t>
      </w:r>
    </w:p>
    <w:p w14:paraId="225F2738" w14:textId="2DC45B01" w:rsidR="00D45323" w:rsidRPr="004077D2" w:rsidRDefault="00D45323" w:rsidP="00D45323">
      <w:pPr>
        <w:rPr>
          <w:b/>
          <w:bCs/>
          <w:color w:val="4472C4" w:themeColor="accent1"/>
          <w:sz w:val="24"/>
          <w:szCs w:val="24"/>
        </w:rPr>
      </w:pPr>
      <w:r w:rsidRPr="004077D2">
        <w:rPr>
          <w:b/>
          <w:bCs/>
          <w:color w:val="4472C4" w:themeColor="accent1"/>
          <w:sz w:val="24"/>
          <w:szCs w:val="24"/>
        </w:rPr>
        <w:t>Create an ETL pipeline of ingestion &amp; transform and load queries on any data set and initiate the pipeline from workflow using notebook</w:t>
      </w:r>
    </w:p>
    <w:p w14:paraId="1E8F03A6" w14:textId="2E5D9745" w:rsidR="00D45323" w:rsidRDefault="005A30FB" w:rsidP="00D45323">
      <w:pPr>
        <w:rPr>
          <w:b/>
          <w:bCs/>
          <w:color w:val="4472C4" w:themeColor="accent1"/>
          <w:sz w:val="24"/>
          <w:szCs w:val="24"/>
        </w:rPr>
      </w:pPr>
      <w:r w:rsidRPr="00777ED4">
        <w:rPr>
          <w:b/>
          <w:bCs/>
          <w:color w:val="4472C4" w:themeColor="accent1"/>
          <w:sz w:val="24"/>
          <w:szCs w:val="24"/>
        </w:rPr>
        <w:t>Part</w:t>
      </w:r>
      <w:r w:rsidR="00D45323" w:rsidRPr="00777ED4">
        <w:rPr>
          <w:b/>
          <w:bCs/>
          <w:color w:val="4472C4" w:themeColor="accent1"/>
          <w:sz w:val="24"/>
          <w:szCs w:val="24"/>
        </w:rPr>
        <w:t>1</w:t>
      </w:r>
      <w:r w:rsidR="00756C07" w:rsidRPr="00777ED4">
        <w:rPr>
          <w:b/>
          <w:bCs/>
          <w:color w:val="4472C4" w:themeColor="accent1"/>
          <w:sz w:val="24"/>
          <w:szCs w:val="24"/>
        </w:rPr>
        <w:t xml:space="preserve">: </w:t>
      </w:r>
      <w:r w:rsidR="00D45323" w:rsidRPr="00777ED4">
        <w:rPr>
          <w:b/>
          <w:bCs/>
          <w:color w:val="4472C4" w:themeColor="accent1"/>
          <w:sz w:val="24"/>
          <w:szCs w:val="24"/>
        </w:rPr>
        <w:t>create a notebook with ETL queries</w:t>
      </w:r>
    </w:p>
    <w:p w14:paraId="45A2E504" w14:textId="77777777" w:rsidR="00E238BE" w:rsidRPr="00E238BE" w:rsidRDefault="00E238BE" w:rsidP="00E238BE">
      <w:pPr>
        <w:rPr>
          <w:color w:val="4472C4" w:themeColor="accent1"/>
          <w:sz w:val="24"/>
          <w:szCs w:val="24"/>
        </w:rPr>
      </w:pPr>
      <w:r w:rsidRPr="00E238BE">
        <w:rPr>
          <w:b/>
          <w:bCs/>
          <w:color w:val="4472C4" w:themeColor="accent1"/>
          <w:sz w:val="24"/>
          <w:szCs w:val="24"/>
        </w:rPr>
        <w:t>Part2: Run the notebook from workflow pipeline in azure Databricks workspace</w:t>
      </w:r>
    </w:p>
    <w:p w14:paraId="019ED6CB" w14:textId="77777777" w:rsidR="00E238BE" w:rsidRPr="00777ED4" w:rsidRDefault="00E238BE" w:rsidP="00D45323">
      <w:pPr>
        <w:rPr>
          <w:b/>
          <w:bCs/>
          <w:color w:val="4472C4" w:themeColor="accent1"/>
          <w:sz w:val="24"/>
          <w:szCs w:val="24"/>
        </w:rPr>
      </w:pPr>
    </w:p>
    <w:p w14:paraId="08E700AB" w14:textId="18421A5E" w:rsidR="005A30FB" w:rsidRDefault="003B5B7F" w:rsidP="00D4532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Notebook created</w:t>
      </w:r>
      <w:r w:rsidR="000D42EB">
        <w:rPr>
          <w:b/>
          <w:bCs/>
          <w:sz w:val="24"/>
          <w:szCs w:val="24"/>
        </w:rPr>
        <w:t xml:space="preserve"> in Azure DataBricks</w:t>
      </w:r>
      <w:r>
        <w:rPr>
          <w:b/>
          <w:bCs/>
          <w:sz w:val="24"/>
          <w:szCs w:val="24"/>
        </w:rPr>
        <w:t>:</w:t>
      </w:r>
    </w:p>
    <w:p w14:paraId="2F749C47" w14:textId="06524351" w:rsidR="000D42EB" w:rsidRDefault="00151332" w:rsidP="00D45323">
      <w:pPr>
        <w:rPr>
          <w:b/>
          <w:bCs/>
          <w:sz w:val="24"/>
          <w:szCs w:val="24"/>
        </w:rPr>
      </w:pPr>
      <w:r w:rsidRPr="00151332">
        <w:rPr>
          <w:b/>
          <w:bCs/>
          <w:sz w:val="24"/>
          <w:szCs w:val="24"/>
        </w:rPr>
        <w:drawing>
          <wp:inline distT="0" distB="0" distL="0" distR="0" wp14:anchorId="1CED2DAE" wp14:editId="53744F24">
            <wp:extent cx="5731510" cy="1654810"/>
            <wp:effectExtent l="0" t="0" r="2540" b="2540"/>
            <wp:docPr id="1914894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942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C1B8" w14:textId="77777777" w:rsidR="0057468F" w:rsidRDefault="0057468F" w:rsidP="00D45323">
      <w:pPr>
        <w:rPr>
          <w:b/>
          <w:bCs/>
          <w:sz w:val="24"/>
          <w:szCs w:val="24"/>
        </w:rPr>
      </w:pPr>
    </w:p>
    <w:p w14:paraId="7BE31374" w14:textId="726C535D" w:rsidR="00151332" w:rsidRDefault="00FE75A7" w:rsidP="00D4532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 Lake Storage account created (ADLS):</w:t>
      </w:r>
    </w:p>
    <w:p w14:paraId="70DE1BDA" w14:textId="60001814" w:rsidR="00AF4D50" w:rsidRDefault="00AF4D50" w:rsidP="00D4532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A8AFE6" wp14:editId="24CDD9C1">
            <wp:extent cx="5731510" cy="3223895"/>
            <wp:effectExtent l="0" t="0" r="2540" b="0"/>
            <wp:docPr id="130182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234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B670" w14:textId="77777777" w:rsidR="0057468F" w:rsidRDefault="0057468F" w:rsidP="00D45323">
      <w:pPr>
        <w:rPr>
          <w:b/>
          <w:bCs/>
          <w:sz w:val="24"/>
          <w:szCs w:val="24"/>
        </w:rPr>
      </w:pPr>
    </w:p>
    <w:p w14:paraId="6D9C4BEC" w14:textId="7166D52C" w:rsidR="00AF4D50" w:rsidRDefault="00AF4D50" w:rsidP="00D4532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Containers:</w:t>
      </w:r>
    </w:p>
    <w:p w14:paraId="3593284B" w14:textId="7EAF29C0" w:rsidR="00AF4D50" w:rsidRDefault="000504BD" w:rsidP="00D45323">
      <w:pPr>
        <w:rPr>
          <w:b/>
          <w:bCs/>
          <w:sz w:val="24"/>
          <w:szCs w:val="24"/>
        </w:rPr>
      </w:pPr>
      <w:r w:rsidRPr="000504BD">
        <w:rPr>
          <w:b/>
          <w:bCs/>
          <w:sz w:val="24"/>
          <w:szCs w:val="24"/>
        </w:rPr>
        <w:lastRenderedPageBreak/>
        <w:drawing>
          <wp:inline distT="0" distB="0" distL="0" distR="0" wp14:anchorId="20E19E4B" wp14:editId="6F69EC71">
            <wp:extent cx="5731510" cy="2171700"/>
            <wp:effectExtent l="0" t="0" r="2540" b="0"/>
            <wp:docPr id="51954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47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2FE0" w14:textId="77777777" w:rsidR="007D1DA4" w:rsidRDefault="007D1DA4" w:rsidP="00D45323">
      <w:pPr>
        <w:rPr>
          <w:b/>
          <w:bCs/>
          <w:sz w:val="24"/>
          <w:szCs w:val="24"/>
        </w:rPr>
      </w:pPr>
    </w:p>
    <w:p w14:paraId="769895E4" w14:textId="6D874830" w:rsidR="007768C1" w:rsidRDefault="007768C1" w:rsidP="00D4532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Database used:</w:t>
      </w:r>
    </w:p>
    <w:p w14:paraId="03D3CBC9" w14:textId="48C8868A" w:rsidR="007768C1" w:rsidRDefault="007768C1" w:rsidP="00D45323">
      <w:pPr>
        <w:rPr>
          <w:b/>
          <w:bCs/>
          <w:sz w:val="24"/>
          <w:szCs w:val="24"/>
        </w:rPr>
      </w:pPr>
      <w:r w:rsidRPr="007768C1">
        <w:rPr>
          <w:b/>
          <w:bCs/>
          <w:sz w:val="24"/>
          <w:szCs w:val="24"/>
        </w:rPr>
        <w:drawing>
          <wp:inline distT="0" distB="0" distL="0" distR="0" wp14:anchorId="4FDE416F" wp14:editId="2B12C536">
            <wp:extent cx="5731510" cy="253365"/>
            <wp:effectExtent l="0" t="0" r="2540" b="0"/>
            <wp:docPr id="182777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728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AEA7" w14:textId="77777777" w:rsidR="0057468F" w:rsidRDefault="0057468F" w:rsidP="00D45323">
      <w:pPr>
        <w:rPr>
          <w:b/>
          <w:bCs/>
          <w:sz w:val="24"/>
          <w:szCs w:val="24"/>
        </w:rPr>
      </w:pPr>
    </w:p>
    <w:p w14:paraId="3405A22C" w14:textId="428EE1EB" w:rsidR="008821D3" w:rsidRPr="007D1DA4" w:rsidRDefault="00127C20" w:rsidP="00D45323">
      <w:pPr>
        <w:rPr>
          <w:b/>
          <w:bCs/>
          <w:color w:val="4472C4" w:themeColor="accent1"/>
          <w:sz w:val="28"/>
          <w:szCs w:val="28"/>
        </w:rPr>
      </w:pPr>
      <w:r w:rsidRPr="007D1DA4">
        <w:rPr>
          <w:b/>
          <w:bCs/>
          <w:color w:val="4472C4" w:themeColor="accent1"/>
          <w:sz w:val="28"/>
          <w:szCs w:val="28"/>
        </w:rPr>
        <w:t>ETL</w:t>
      </w:r>
      <w:r w:rsidR="0057468F">
        <w:rPr>
          <w:b/>
          <w:bCs/>
          <w:color w:val="4472C4" w:themeColor="accent1"/>
          <w:sz w:val="28"/>
          <w:szCs w:val="28"/>
        </w:rPr>
        <w:t xml:space="preserve"> operations</w:t>
      </w:r>
      <w:r w:rsidRPr="007D1DA4">
        <w:rPr>
          <w:b/>
          <w:bCs/>
          <w:color w:val="4472C4" w:themeColor="accent1"/>
          <w:sz w:val="28"/>
          <w:szCs w:val="28"/>
        </w:rPr>
        <w:t>:</w:t>
      </w:r>
    </w:p>
    <w:p w14:paraId="285EBAD5" w14:textId="6BA4BB85" w:rsidR="00127C20" w:rsidRPr="007D1DA4" w:rsidRDefault="00127C20" w:rsidP="007D1DA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D1DA4">
        <w:rPr>
          <w:b/>
          <w:bCs/>
          <w:sz w:val="24"/>
          <w:szCs w:val="24"/>
        </w:rPr>
        <w:t xml:space="preserve">Extracting </w:t>
      </w:r>
      <w:r w:rsidR="009E52E7" w:rsidRPr="007D1DA4">
        <w:rPr>
          <w:b/>
          <w:bCs/>
          <w:sz w:val="24"/>
          <w:szCs w:val="24"/>
        </w:rPr>
        <w:t>database file from ADLS:</w:t>
      </w:r>
    </w:p>
    <w:p w14:paraId="6082C344" w14:textId="77777777" w:rsidR="00683D9E" w:rsidRDefault="00C448E5" w:rsidP="00683D9E">
      <w:pPr>
        <w:spacing w:after="0"/>
        <w:rPr>
          <w:sz w:val="20"/>
          <w:szCs w:val="20"/>
        </w:rPr>
      </w:pPr>
      <w:r w:rsidRPr="00683D9E">
        <w:rPr>
          <w:sz w:val="20"/>
          <w:szCs w:val="20"/>
        </w:rPr>
        <w:t xml:space="preserve">Syntax: </w:t>
      </w:r>
    </w:p>
    <w:p w14:paraId="36D69A0D" w14:textId="77777777" w:rsidR="007D1DA4" w:rsidRPr="00683D9E" w:rsidRDefault="007D1DA4" w:rsidP="00683D9E">
      <w:pPr>
        <w:spacing w:after="0"/>
        <w:rPr>
          <w:sz w:val="20"/>
          <w:szCs w:val="20"/>
        </w:rPr>
      </w:pPr>
    </w:p>
    <w:p w14:paraId="39D2D328" w14:textId="7EBAD4CD" w:rsidR="00C448E5" w:rsidRPr="000D7DFE" w:rsidRDefault="000D7DFE" w:rsidP="00683D9E">
      <w:pPr>
        <w:spacing w:after="0"/>
        <w:rPr>
          <w:sz w:val="20"/>
          <w:szCs w:val="20"/>
        </w:rPr>
      </w:pPr>
      <w:r w:rsidRPr="000D7DFE">
        <w:rPr>
          <w:sz w:val="20"/>
          <w:szCs w:val="20"/>
        </w:rPr>
        <w:t>df =</w:t>
      </w:r>
      <w:r w:rsidR="00683D9E" w:rsidRPr="00683D9E">
        <w:rPr>
          <w:sz w:val="20"/>
          <w:szCs w:val="20"/>
        </w:rPr>
        <w:t xml:space="preserve"> </w:t>
      </w:r>
      <w:r w:rsidRPr="000D7DFE">
        <w:rPr>
          <w:sz w:val="20"/>
          <w:szCs w:val="20"/>
        </w:rPr>
        <w:t>spark.read.csv("abfss://</w:t>
      </w:r>
      <w:r w:rsidR="00D03C33" w:rsidRPr="00683D9E">
        <w:rPr>
          <w:sz w:val="20"/>
          <w:szCs w:val="20"/>
        </w:rPr>
        <w:t>&lt;container_name&gt;</w:t>
      </w:r>
      <w:r w:rsidRPr="000D7DFE">
        <w:rPr>
          <w:sz w:val="20"/>
          <w:szCs w:val="20"/>
        </w:rPr>
        <w:t>@</w:t>
      </w:r>
      <w:r w:rsidR="00D03C33" w:rsidRPr="00683D9E">
        <w:rPr>
          <w:sz w:val="20"/>
          <w:szCs w:val="20"/>
        </w:rPr>
        <w:t>&lt;storage_acc_name&gt;</w:t>
      </w:r>
      <w:r w:rsidRPr="000D7DFE">
        <w:rPr>
          <w:sz w:val="20"/>
          <w:szCs w:val="20"/>
        </w:rPr>
        <w:t>.dfs.core.windows.net/</w:t>
      </w:r>
      <w:r w:rsidR="00D03C33" w:rsidRPr="00683D9E">
        <w:rPr>
          <w:sz w:val="20"/>
          <w:szCs w:val="20"/>
        </w:rPr>
        <w:t>&lt;file_name&gt;</w:t>
      </w:r>
      <w:r w:rsidRPr="000D7DFE">
        <w:rPr>
          <w:sz w:val="20"/>
          <w:szCs w:val="20"/>
        </w:rPr>
        <w:t>", header=True, inferSchema=True)</w:t>
      </w:r>
      <w:r w:rsidR="00A24CD5" w:rsidRPr="00683D9E">
        <w:rPr>
          <w:sz w:val="20"/>
          <w:szCs w:val="20"/>
        </w:rPr>
        <w:t xml:space="preserve"> – </w:t>
      </w:r>
      <w:r w:rsidR="00C448E5" w:rsidRPr="00683D9E">
        <w:rPr>
          <w:sz w:val="20"/>
          <w:szCs w:val="20"/>
        </w:rPr>
        <w:t>by</w:t>
      </w:r>
      <w:r w:rsidR="00A24CD5" w:rsidRPr="00683D9E">
        <w:rPr>
          <w:sz w:val="20"/>
          <w:szCs w:val="20"/>
        </w:rPr>
        <w:t xml:space="preserve"> this we are trying </w:t>
      </w:r>
      <w:r w:rsidR="00C448E5" w:rsidRPr="00683D9E">
        <w:rPr>
          <w:sz w:val="20"/>
          <w:szCs w:val="20"/>
        </w:rPr>
        <w:t xml:space="preserve">to </w:t>
      </w:r>
      <w:r w:rsidR="00C448E5" w:rsidRPr="000D7DFE">
        <w:rPr>
          <w:sz w:val="20"/>
          <w:szCs w:val="20"/>
        </w:rPr>
        <w:t>Load the CSV file from ADLS</w:t>
      </w:r>
    </w:p>
    <w:p w14:paraId="7866ED0F" w14:textId="67FB77BA" w:rsidR="000D7DFE" w:rsidRPr="000D7DFE" w:rsidRDefault="000D7DFE" w:rsidP="00683D9E">
      <w:pPr>
        <w:spacing w:after="0"/>
        <w:rPr>
          <w:sz w:val="20"/>
          <w:szCs w:val="20"/>
        </w:rPr>
      </w:pPr>
    </w:p>
    <w:p w14:paraId="4777086C" w14:textId="28E0E3EB" w:rsidR="000D7DFE" w:rsidRPr="000D7DFE" w:rsidRDefault="000D7DFE" w:rsidP="00683D9E">
      <w:pPr>
        <w:spacing w:after="0"/>
        <w:rPr>
          <w:sz w:val="20"/>
          <w:szCs w:val="20"/>
        </w:rPr>
      </w:pPr>
      <w:r w:rsidRPr="000D7DFE">
        <w:rPr>
          <w:sz w:val="20"/>
          <w:szCs w:val="20"/>
        </w:rPr>
        <w:t>df.createOrReplaceTempView("txn_view")</w:t>
      </w:r>
      <w:r w:rsidRPr="00683D9E">
        <w:rPr>
          <w:sz w:val="20"/>
          <w:szCs w:val="20"/>
        </w:rPr>
        <w:t xml:space="preserve"> – will c</w:t>
      </w:r>
      <w:r w:rsidRPr="000D7DFE">
        <w:rPr>
          <w:sz w:val="20"/>
          <w:szCs w:val="20"/>
        </w:rPr>
        <w:t>reate a temporary view</w:t>
      </w:r>
      <w:r w:rsidRPr="00683D9E">
        <w:rPr>
          <w:sz w:val="20"/>
          <w:szCs w:val="20"/>
        </w:rPr>
        <w:t xml:space="preserve"> of our table</w:t>
      </w:r>
    </w:p>
    <w:p w14:paraId="60B6CA6C" w14:textId="77777777" w:rsidR="000D7DFE" w:rsidRDefault="000D7DFE" w:rsidP="00D45323">
      <w:pPr>
        <w:rPr>
          <w:b/>
          <w:bCs/>
          <w:sz w:val="24"/>
          <w:szCs w:val="24"/>
        </w:rPr>
      </w:pPr>
    </w:p>
    <w:p w14:paraId="25B48BAB" w14:textId="581D1DEA" w:rsidR="009E52E7" w:rsidRDefault="00121C03" w:rsidP="00D45323">
      <w:pPr>
        <w:rPr>
          <w:b/>
          <w:bCs/>
          <w:sz w:val="24"/>
          <w:szCs w:val="24"/>
        </w:rPr>
      </w:pPr>
      <w:r w:rsidRPr="00121C03">
        <w:rPr>
          <w:b/>
          <w:bCs/>
          <w:sz w:val="24"/>
          <w:szCs w:val="24"/>
        </w:rPr>
        <w:drawing>
          <wp:inline distT="0" distB="0" distL="0" distR="0" wp14:anchorId="70117964" wp14:editId="32A4E7FA">
            <wp:extent cx="5731510" cy="2279650"/>
            <wp:effectExtent l="0" t="0" r="2540" b="6350"/>
            <wp:docPr id="161534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471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FA55" w14:textId="37AEFFD3" w:rsidR="007A048A" w:rsidRDefault="00373CD9" w:rsidP="00D45323">
      <w:pPr>
        <w:rPr>
          <w:b/>
          <w:bCs/>
          <w:sz w:val="24"/>
          <w:szCs w:val="24"/>
        </w:rPr>
      </w:pPr>
      <w:r w:rsidRPr="007F2303">
        <w:rPr>
          <w:b/>
          <w:bCs/>
          <w:sz w:val="24"/>
          <w:szCs w:val="24"/>
        </w:rPr>
        <w:lastRenderedPageBreak/>
        <w:drawing>
          <wp:inline distT="0" distB="0" distL="0" distR="0" wp14:anchorId="5CC506EC" wp14:editId="545A3A71">
            <wp:extent cx="5115838" cy="2933700"/>
            <wp:effectExtent l="0" t="0" r="8890" b="0"/>
            <wp:docPr id="153102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21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6920" cy="29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4645" w14:textId="77777777" w:rsidR="00373CD9" w:rsidRDefault="00373CD9" w:rsidP="00D45323">
      <w:pPr>
        <w:rPr>
          <w:b/>
          <w:bCs/>
          <w:sz w:val="24"/>
          <w:szCs w:val="24"/>
        </w:rPr>
      </w:pPr>
    </w:p>
    <w:p w14:paraId="1B054654" w14:textId="05D3BC26" w:rsidR="00C31204" w:rsidRPr="003B52F5" w:rsidRDefault="007A048A" w:rsidP="00D4532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D1DA4">
        <w:rPr>
          <w:b/>
          <w:bCs/>
          <w:sz w:val="24"/>
          <w:szCs w:val="24"/>
        </w:rPr>
        <w:t>Transforming data:</w:t>
      </w:r>
    </w:p>
    <w:p w14:paraId="17AB38D9" w14:textId="2BC025D1" w:rsidR="003C511F" w:rsidRDefault="003C511F" w:rsidP="003C511F">
      <w:pPr>
        <w:rPr>
          <w:b/>
          <w:bCs/>
          <w:sz w:val="24"/>
          <w:szCs w:val="24"/>
        </w:rPr>
      </w:pPr>
      <w:r w:rsidRPr="003C511F">
        <w:rPr>
          <w:b/>
          <w:bCs/>
          <w:sz w:val="24"/>
          <w:szCs w:val="24"/>
        </w:rPr>
        <w:t>Replac</w:t>
      </w:r>
      <w:r>
        <w:rPr>
          <w:b/>
          <w:bCs/>
          <w:sz w:val="24"/>
          <w:szCs w:val="24"/>
        </w:rPr>
        <w:t>ing</w:t>
      </w:r>
      <w:r w:rsidRPr="003C511F">
        <w:rPr>
          <w:b/>
          <w:bCs/>
          <w:sz w:val="24"/>
          <w:szCs w:val="24"/>
        </w:rPr>
        <w:t xml:space="preserve"> invalid characters in column names</w:t>
      </w:r>
      <w:r>
        <w:rPr>
          <w:b/>
          <w:bCs/>
          <w:sz w:val="24"/>
          <w:szCs w:val="24"/>
        </w:rPr>
        <w:t>:</w:t>
      </w:r>
    </w:p>
    <w:p w14:paraId="092D5566" w14:textId="25C3E08C" w:rsidR="00F63A5D" w:rsidRDefault="00F63A5D" w:rsidP="003C511F">
      <w:r w:rsidRPr="000B008C">
        <w:t>Eg: replacing a column name</w:t>
      </w:r>
      <w:r w:rsidR="000B008C" w:rsidRPr="000B008C">
        <w:t xml:space="preserve"> from “Account No” to “Account_No”</w:t>
      </w:r>
    </w:p>
    <w:p w14:paraId="5BFE0C43" w14:textId="2246FBFD" w:rsidR="000B008C" w:rsidRPr="000B008C" w:rsidRDefault="000B008C" w:rsidP="003C511F">
      <w:r>
        <w:t>Syntax used:</w:t>
      </w:r>
    </w:p>
    <w:p w14:paraId="1ECB76E2" w14:textId="77777777" w:rsidR="00F63A5D" w:rsidRDefault="00F63A5D" w:rsidP="00F63A5D">
      <w:r w:rsidRPr="00F63A5D">
        <w:t>df_renamed = df.toDF(*[col.replace(" ", "_").replace(".", "").replace(",", "") for col in df.columns])</w:t>
      </w:r>
    </w:p>
    <w:p w14:paraId="3C9F1993" w14:textId="77777777" w:rsidR="003B52F5" w:rsidRDefault="003B52F5" w:rsidP="003B52F5">
      <w:pPr>
        <w:spacing w:after="0"/>
        <w:rPr>
          <w:b/>
          <w:bCs/>
          <w:sz w:val="24"/>
          <w:szCs w:val="24"/>
        </w:rPr>
      </w:pPr>
    </w:p>
    <w:p w14:paraId="28D4FAA4" w14:textId="77777777" w:rsidR="002C06DF" w:rsidRPr="002C06DF" w:rsidRDefault="002C06DF" w:rsidP="002C06DF">
      <w:pPr>
        <w:spacing w:after="0"/>
        <w:rPr>
          <w:sz w:val="20"/>
          <w:szCs w:val="20"/>
        </w:rPr>
      </w:pPr>
      <w:r w:rsidRPr="002C06DF">
        <w:rPr>
          <w:sz w:val="20"/>
          <w:szCs w:val="20"/>
        </w:rPr>
        <w:t># Save the DataFrame as a Delta table</w:t>
      </w:r>
    </w:p>
    <w:p w14:paraId="0DA01DDA" w14:textId="77777777" w:rsidR="002C06DF" w:rsidRPr="002C06DF" w:rsidRDefault="002C06DF" w:rsidP="002C06DF">
      <w:pPr>
        <w:spacing w:after="0"/>
        <w:rPr>
          <w:sz w:val="20"/>
          <w:szCs w:val="20"/>
        </w:rPr>
      </w:pPr>
      <w:r w:rsidRPr="002C06DF">
        <w:rPr>
          <w:sz w:val="20"/>
          <w:szCs w:val="20"/>
        </w:rPr>
        <w:t>df_renamed.write.format("delta").mode("overwrite").saveAsTable("txn_table")</w:t>
      </w:r>
    </w:p>
    <w:p w14:paraId="2600EB59" w14:textId="77777777" w:rsidR="00373CD9" w:rsidRDefault="00373CD9" w:rsidP="00D45323">
      <w:pPr>
        <w:rPr>
          <w:b/>
          <w:bCs/>
          <w:sz w:val="24"/>
          <w:szCs w:val="24"/>
        </w:rPr>
      </w:pPr>
      <w:r w:rsidRPr="00373CD9">
        <w:rPr>
          <w:b/>
          <w:bCs/>
          <w:sz w:val="24"/>
          <w:szCs w:val="24"/>
        </w:rPr>
        <w:drawing>
          <wp:inline distT="0" distB="0" distL="0" distR="0" wp14:anchorId="4254B3E5" wp14:editId="197BD9BD">
            <wp:extent cx="5731510" cy="3350260"/>
            <wp:effectExtent l="0" t="0" r="2540" b="2540"/>
            <wp:docPr id="9243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93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6549" w14:textId="0DA5A03D" w:rsidR="003B5B7F" w:rsidRDefault="00CF21E5" w:rsidP="00D4532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Converting all the null value to zero: </w:t>
      </w:r>
    </w:p>
    <w:p w14:paraId="7E879310" w14:textId="063727E2" w:rsidR="00AC1276" w:rsidRPr="00AC1276" w:rsidRDefault="00AC1276" w:rsidP="00D45323">
      <w:pPr>
        <w:rPr>
          <w:sz w:val="20"/>
          <w:szCs w:val="20"/>
        </w:rPr>
      </w:pPr>
      <w:r w:rsidRPr="00AC1276">
        <w:rPr>
          <w:sz w:val="20"/>
          <w:szCs w:val="20"/>
        </w:rPr>
        <w:t>Syntax:</w:t>
      </w:r>
    </w:p>
    <w:p w14:paraId="33380F6C" w14:textId="77777777" w:rsidR="00E7500D" w:rsidRPr="00E7500D" w:rsidRDefault="00E7500D" w:rsidP="00E7500D">
      <w:pPr>
        <w:spacing w:after="0"/>
        <w:rPr>
          <w:sz w:val="20"/>
          <w:szCs w:val="20"/>
        </w:rPr>
      </w:pPr>
      <w:r w:rsidRPr="00E7500D">
        <w:rPr>
          <w:sz w:val="20"/>
          <w:szCs w:val="20"/>
        </w:rPr>
        <w:t># Replace null with 0 only in specific columns</w:t>
      </w:r>
    </w:p>
    <w:p w14:paraId="08B4843F" w14:textId="77777777" w:rsidR="00E7500D" w:rsidRPr="00E7500D" w:rsidRDefault="00E7500D" w:rsidP="00E7500D">
      <w:pPr>
        <w:spacing w:after="0"/>
        <w:rPr>
          <w:sz w:val="20"/>
          <w:szCs w:val="20"/>
        </w:rPr>
      </w:pPr>
      <w:r w:rsidRPr="00E7500D">
        <w:rPr>
          <w:sz w:val="20"/>
          <w:szCs w:val="20"/>
        </w:rPr>
        <w:t>columns_to_update = ["col1", "col3"]  # Specify the columns</w:t>
      </w:r>
    </w:p>
    <w:p w14:paraId="504C14E0" w14:textId="6843655A" w:rsidR="00E7500D" w:rsidRPr="00E7500D" w:rsidRDefault="00E7500D" w:rsidP="00E7500D">
      <w:pPr>
        <w:spacing w:after="0"/>
        <w:rPr>
          <w:sz w:val="20"/>
          <w:szCs w:val="20"/>
        </w:rPr>
      </w:pPr>
      <w:r w:rsidRPr="00E7500D">
        <w:rPr>
          <w:sz w:val="20"/>
          <w:szCs w:val="20"/>
        </w:rPr>
        <w:t>df = df.na.fill(0, subset=columns_to_update)</w:t>
      </w:r>
    </w:p>
    <w:p w14:paraId="48EEE88A" w14:textId="11C9A613" w:rsidR="00E7500D" w:rsidRDefault="00E7500D" w:rsidP="00E7500D">
      <w:pPr>
        <w:spacing w:after="0"/>
        <w:rPr>
          <w:sz w:val="20"/>
          <w:szCs w:val="20"/>
        </w:rPr>
      </w:pPr>
      <w:r w:rsidRPr="00E7500D">
        <w:rPr>
          <w:sz w:val="20"/>
          <w:szCs w:val="20"/>
        </w:rPr>
        <w:t>df.show()</w:t>
      </w:r>
    </w:p>
    <w:p w14:paraId="19302E79" w14:textId="77777777" w:rsidR="00AC1276" w:rsidRDefault="00AC1276" w:rsidP="00E7500D">
      <w:pPr>
        <w:spacing w:after="0"/>
        <w:rPr>
          <w:sz w:val="20"/>
          <w:szCs w:val="20"/>
        </w:rPr>
      </w:pPr>
    </w:p>
    <w:p w14:paraId="1761D398" w14:textId="2C2A1B52" w:rsidR="002B620B" w:rsidRDefault="002B620B" w:rsidP="00E7500D">
      <w:pPr>
        <w:spacing w:after="0"/>
        <w:rPr>
          <w:sz w:val="20"/>
          <w:szCs w:val="20"/>
        </w:rPr>
      </w:pPr>
      <w:r w:rsidRPr="002B620B">
        <w:rPr>
          <w:sz w:val="20"/>
          <w:szCs w:val="20"/>
        </w:rPr>
        <w:drawing>
          <wp:inline distT="0" distB="0" distL="0" distR="0" wp14:anchorId="6666ED88" wp14:editId="541D0A6B">
            <wp:extent cx="5731510" cy="3504565"/>
            <wp:effectExtent l="0" t="0" r="2540" b="635"/>
            <wp:docPr id="96206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619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0AC0" w14:textId="77777777" w:rsidR="002B620B" w:rsidRDefault="002B620B" w:rsidP="00E7500D">
      <w:pPr>
        <w:spacing w:after="0"/>
        <w:rPr>
          <w:sz w:val="20"/>
          <w:szCs w:val="20"/>
        </w:rPr>
      </w:pPr>
    </w:p>
    <w:p w14:paraId="2E97D4D8" w14:textId="77777777" w:rsidR="002B620B" w:rsidRDefault="002B620B" w:rsidP="00E7500D">
      <w:pPr>
        <w:spacing w:after="0"/>
        <w:rPr>
          <w:sz w:val="20"/>
          <w:szCs w:val="20"/>
        </w:rPr>
      </w:pPr>
    </w:p>
    <w:p w14:paraId="06BB14F7" w14:textId="4C72C627" w:rsidR="002B620B" w:rsidRPr="002B620B" w:rsidRDefault="002B620B" w:rsidP="002B620B">
      <w:pPr>
        <w:pStyle w:val="ListParagraph"/>
        <w:numPr>
          <w:ilvl w:val="0"/>
          <w:numId w:val="1"/>
        </w:numPr>
        <w:spacing w:after="0"/>
        <w:rPr>
          <w:b/>
          <w:bCs/>
          <w:sz w:val="20"/>
          <w:szCs w:val="20"/>
        </w:rPr>
      </w:pPr>
      <w:r w:rsidRPr="002B620B">
        <w:rPr>
          <w:b/>
          <w:bCs/>
          <w:sz w:val="24"/>
          <w:szCs w:val="24"/>
        </w:rPr>
        <w:t>Loading and Visualisation:</w:t>
      </w:r>
    </w:p>
    <w:p w14:paraId="75E4DAC9" w14:textId="77777777" w:rsidR="002B620B" w:rsidRPr="002B620B" w:rsidRDefault="002B620B" w:rsidP="002B620B">
      <w:pPr>
        <w:pStyle w:val="ListParagraph"/>
        <w:spacing w:after="0"/>
        <w:ind w:left="360"/>
        <w:rPr>
          <w:b/>
          <w:bCs/>
          <w:sz w:val="20"/>
          <w:szCs w:val="20"/>
        </w:rPr>
      </w:pPr>
    </w:p>
    <w:p w14:paraId="334BB7E9" w14:textId="32F6C88C" w:rsidR="00AC1276" w:rsidRPr="00E7500D" w:rsidRDefault="00020C33" w:rsidP="00E7500D">
      <w:pPr>
        <w:spacing w:after="0"/>
        <w:rPr>
          <w:sz w:val="20"/>
          <w:szCs w:val="20"/>
        </w:rPr>
      </w:pPr>
      <w:r w:rsidRPr="00020C33">
        <w:rPr>
          <w:sz w:val="20"/>
          <w:szCs w:val="20"/>
        </w:rPr>
        <w:drawing>
          <wp:inline distT="0" distB="0" distL="0" distR="0" wp14:anchorId="40787E46" wp14:editId="2D8B37A0">
            <wp:extent cx="5731510" cy="2492375"/>
            <wp:effectExtent l="0" t="0" r="2540" b="3175"/>
            <wp:docPr id="91386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664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28F5" w14:textId="77777777" w:rsidR="00CF21E5" w:rsidRPr="00756C07" w:rsidRDefault="00CF21E5" w:rsidP="00D45323">
      <w:pPr>
        <w:rPr>
          <w:sz w:val="24"/>
          <w:szCs w:val="24"/>
        </w:rPr>
      </w:pPr>
    </w:p>
    <w:p w14:paraId="33B9CE27" w14:textId="77777777" w:rsidR="00756C07" w:rsidRDefault="00756C07" w:rsidP="00D45323">
      <w:pPr>
        <w:rPr>
          <w:sz w:val="24"/>
          <w:szCs w:val="24"/>
        </w:rPr>
      </w:pPr>
    </w:p>
    <w:p w14:paraId="35DE7620" w14:textId="20856CF4" w:rsidR="00D45323" w:rsidRDefault="00F14FEF" w:rsidP="00D45323">
      <w:pPr>
        <w:rPr>
          <w:sz w:val="24"/>
          <w:szCs w:val="24"/>
        </w:rPr>
      </w:pPr>
      <w:r w:rsidRPr="00F14FEF">
        <w:rPr>
          <w:sz w:val="24"/>
          <w:szCs w:val="24"/>
        </w:rPr>
        <w:lastRenderedPageBreak/>
        <w:drawing>
          <wp:inline distT="0" distB="0" distL="0" distR="0" wp14:anchorId="39B19911" wp14:editId="5CBB748D">
            <wp:extent cx="5731510" cy="3136265"/>
            <wp:effectExtent l="0" t="0" r="2540" b="6985"/>
            <wp:docPr id="139062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296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63C8" w14:textId="77777777" w:rsidR="00F14FEF" w:rsidRDefault="00F14FEF" w:rsidP="00D45323">
      <w:pPr>
        <w:rPr>
          <w:sz w:val="24"/>
          <w:szCs w:val="24"/>
        </w:rPr>
      </w:pPr>
    </w:p>
    <w:p w14:paraId="2BF9DCAF" w14:textId="77777777" w:rsidR="00F14FEF" w:rsidRDefault="00F14FEF" w:rsidP="00D45323">
      <w:pPr>
        <w:rPr>
          <w:sz w:val="24"/>
          <w:szCs w:val="24"/>
        </w:rPr>
      </w:pPr>
    </w:p>
    <w:p w14:paraId="5F2DFC08" w14:textId="77777777" w:rsidR="00F14FEF" w:rsidRPr="00E238BE" w:rsidRDefault="00F14FEF" w:rsidP="00F14FEF">
      <w:pPr>
        <w:rPr>
          <w:color w:val="4472C4" w:themeColor="accent1"/>
          <w:sz w:val="24"/>
          <w:szCs w:val="24"/>
        </w:rPr>
      </w:pPr>
      <w:r w:rsidRPr="00E238BE">
        <w:rPr>
          <w:b/>
          <w:bCs/>
          <w:color w:val="4472C4" w:themeColor="accent1"/>
          <w:sz w:val="24"/>
          <w:szCs w:val="24"/>
        </w:rPr>
        <w:t>Part2: Run the notebook from workflow pipeline in azure Databricks workspace</w:t>
      </w:r>
    </w:p>
    <w:p w14:paraId="659C216F" w14:textId="05031882" w:rsidR="00C1105F" w:rsidRPr="00C1105F" w:rsidRDefault="00F14FEF" w:rsidP="00D45323">
      <w:pPr>
        <w:rPr>
          <w:b/>
          <w:bCs/>
          <w:sz w:val="24"/>
          <w:szCs w:val="24"/>
        </w:rPr>
      </w:pPr>
      <w:r w:rsidRPr="00C1105F">
        <w:rPr>
          <w:b/>
          <w:bCs/>
          <w:sz w:val="24"/>
          <w:szCs w:val="24"/>
        </w:rPr>
        <w:t>Creating job</w:t>
      </w:r>
      <w:r w:rsidR="00C1105F" w:rsidRPr="00C1105F">
        <w:rPr>
          <w:b/>
          <w:bCs/>
          <w:sz w:val="24"/>
          <w:szCs w:val="24"/>
        </w:rPr>
        <w:t>:</w:t>
      </w:r>
    </w:p>
    <w:p w14:paraId="05DA0862" w14:textId="2513043B" w:rsidR="00D45323" w:rsidRDefault="00B01957" w:rsidP="00D4532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960979" wp14:editId="2A306FC3">
            <wp:extent cx="5731510" cy="3223895"/>
            <wp:effectExtent l="0" t="0" r="2540" b="0"/>
            <wp:docPr id="73400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01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2417" w14:textId="77777777" w:rsidR="00AE7B15" w:rsidRDefault="00AE7B15" w:rsidP="00D45323">
      <w:pPr>
        <w:rPr>
          <w:b/>
          <w:bCs/>
          <w:sz w:val="32"/>
          <w:szCs w:val="32"/>
        </w:rPr>
      </w:pPr>
    </w:p>
    <w:p w14:paraId="158DE39B" w14:textId="77777777" w:rsidR="00217B29" w:rsidRDefault="00217B29" w:rsidP="00D45323">
      <w:pPr>
        <w:rPr>
          <w:b/>
          <w:bCs/>
          <w:sz w:val="32"/>
          <w:szCs w:val="32"/>
        </w:rPr>
      </w:pPr>
    </w:p>
    <w:p w14:paraId="5764192E" w14:textId="77777777" w:rsidR="00217B29" w:rsidRDefault="00217B29" w:rsidP="00D45323">
      <w:pPr>
        <w:rPr>
          <w:b/>
          <w:bCs/>
          <w:sz w:val="32"/>
          <w:szCs w:val="32"/>
        </w:rPr>
      </w:pPr>
    </w:p>
    <w:p w14:paraId="34BA4B44" w14:textId="0E5B1FE3" w:rsidR="00AE7B15" w:rsidRDefault="00AE7B15" w:rsidP="00D45323">
      <w:pPr>
        <w:rPr>
          <w:b/>
          <w:bCs/>
          <w:sz w:val="24"/>
          <w:szCs w:val="24"/>
        </w:rPr>
      </w:pPr>
      <w:r w:rsidRPr="00AE7B15">
        <w:rPr>
          <w:b/>
          <w:bCs/>
          <w:sz w:val="24"/>
          <w:szCs w:val="24"/>
        </w:rPr>
        <w:lastRenderedPageBreak/>
        <w:t>Job run successful:</w:t>
      </w:r>
    </w:p>
    <w:p w14:paraId="0D06FD72" w14:textId="77777777" w:rsidR="00217B29" w:rsidRPr="00AE7B15" w:rsidRDefault="00217B29" w:rsidP="00D45323">
      <w:pPr>
        <w:rPr>
          <w:b/>
          <w:bCs/>
          <w:sz w:val="24"/>
          <w:szCs w:val="24"/>
        </w:rPr>
      </w:pPr>
    </w:p>
    <w:p w14:paraId="19C9DE4F" w14:textId="70622F93" w:rsidR="00AE7B15" w:rsidRDefault="00AE7B15" w:rsidP="00D4532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C8010F" wp14:editId="1194C43C">
            <wp:extent cx="5731510" cy="3223895"/>
            <wp:effectExtent l="0" t="0" r="2540" b="0"/>
            <wp:docPr id="209401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171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71F7" w14:textId="77777777" w:rsidR="00217B29" w:rsidRDefault="00217B29" w:rsidP="00D45323">
      <w:pPr>
        <w:rPr>
          <w:b/>
          <w:bCs/>
          <w:sz w:val="32"/>
          <w:szCs w:val="32"/>
        </w:rPr>
      </w:pPr>
    </w:p>
    <w:p w14:paraId="7231A34D" w14:textId="248F0A56" w:rsidR="00267182" w:rsidRDefault="000803CE" w:rsidP="00D4532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E8C58B7" wp14:editId="3736E09F">
            <wp:extent cx="5731510" cy="3223895"/>
            <wp:effectExtent l="0" t="0" r="2540" b="0"/>
            <wp:docPr id="102010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086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AA91" w14:textId="4FC8F5F7" w:rsidR="00DB43DB" w:rsidRDefault="00DB43DB" w:rsidP="00D45323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90E4DC" wp14:editId="670ABC35">
            <wp:extent cx="5731510" cy="3223895"/>
            <wp:effectExtent l="0" t="0" r="2540" b="0"/>
            <wp:docPr id="57983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373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4168" w14:textId="56D6642E" w:rsidR="00267182" w:rsidRDefault="00267182" w:rsidP="00D45323">
      <w:pPr>
        <w:rPr>
          <w:b/>
          <w:bCs/>
          <w:sz w:val="32"/>
          <w:szCs w:val="32"/>
        </w:rPr>
      </w:pPr>
    </w:p>
    <w:p w14:paraId="5160D9F5" w14:textId="77777777" w:rsidR="00217B29" w:rsidRDefault="00217B29" w:rsidP="00D45323">
      <w:pPr>
        <w:rPr>
          <w:b/>
          <w:bCs/>
          <w:sz w:val="32"/>
          <w:szCs w:val="32"/>
        </w:rPr>
      </w:pPr>
    </w:p>
    <w:p w14:paraId="2360A60F" w14:textId="3E75527C" w:rsidR="00217B29" w:rsidRPr="00D45323" w:rsidRDefault="008A149F" w:rsidP="008A149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------</w:t>
      </w:r>
      <w:r w:rsidR="00217B29">
        <w:rPr>
          <w:b/>
          <w:bCs/>
          <w:sz w:val="32"/>
          <w:szCs w:val="32"/>
        </w:rPr>
        <w:t>-------------------------------</w:t>
      </w:r>
      <w:r>
        <w:rPr>
          <w:b/>
          <w:bCs/>
          <w:sz w:val="32"/>
          <w:szCs w:val="32"/>
        </w:rPr>
        <w:t>Thank you</w:t>
      </w:r>
      <w:r>
        <w:rPr>
          <w:b/>
          <w:bCs/>
          <w:sz w:val="32"/>
          <w:szCs w:val="32"/>
        </w:rPr>
        <w:t>-------------------------------</w:t>
      </w:r>
      <w:r>
        <w:rPr>
          <w:b/>
          <w:bCs/>
          <w:sz w:val="32"/>
          <w:szCs w:val="32"/>
        </w:rPr>
        <w:t>---------</w:t>
      </w:r>
    </w:p>
    <w:sectPr w:rsidR="00217B29" w:rsidRPr="00D453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F966DF"/>
    <w:multiLevelType w:val="hybridMultilevel"/>
    <w:tmpl w:val="8B5E08E2"/>
    <w:lvl w:ilvl="0" w:tplc="4560D736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62079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323"/>
    <w:rsid w:val="00020C33"/>
    <w:rsid w:val="000504BD"/>
    <w:rsid w:val="000803CE"/>
    <w:rsid w:val="000B008C"/>
    <w:rsid w:val="000D42EB"/>
    <w:rsid w:val="000D7DFE"/>
    <w:rsid w:val="00121C03"/>
    <w:rsid w:val="00127C20"/>
    <w:rsid w:val="00130395"/>
    <w:rsid w:val="00151332"/>
    <w:rsid w:val="001D0F9C"/>
    <w:rsid w:val="0020499A"/>
    <w:rsid w:val="00217B29"/>
    <w:rsid w:val="00267182"/>
    <w:rsid w:val="00275F45"/>
    <w:rsid w:val="002B620B"/>
    <w:rsid w:val="002C06DF"/>
    <w:rsid w:val="003508C2"/>
    <w:rsid w:val="00373CD9"/>
    <w:rsid w:val="003B52F5"/>
    <w:rsid w:val="003B5B7F"/>
    <w:rsid w:val="003C511F"/>
    <w:rsid w:val="003D3174"/>
    <w:rsid w:val="004077D2"/>
    <w:rsid w:val="0057468F"/>
    <w:rsid w:val="005A30FB"/>
    <w:rsid w:val="00683D9E"/>
    <w:rsid w:val="00756C07"/>
    <w:rsid w:val="007768C1"/>
    <w:rsid w:val="00777ED4"/>
    <w:rsid w:val="007A048A"/>
    <w:rsid w:val="007D1DA4"/>
    <w:rsid w:val="007F2303"/>
    <w:rsid w:val="008821D3"/>
    <w:rsid w:val="008A149F"/>
    <w:rsid w:val="008B4D69"/>
    <w:rsid w:val="009E52E7"/>
    <w:rsid w:val="00A24CD5"/>
    <w:rsid w:val="00AC1276"/>
    <w:rsid w:val="00AE7B15"/>
    <w:rsid w:val="00AF4D50"/>
    <w:rsid w:val="00B01957"/>
    <w:rsid w:val="00C1105F"/>
    <w:rsid w:val="00C31204"/>
    <w:rsid w:val="00C448E5"/>
    <w:rsid w:val="00CF21E5"/>
    <w:rsid w:val="00D03C33"/>
    <w:rsid w:val="00D45323"/>
    <w:rsid w:val="00DB43DB"/>
    <w:rsid w:val="00DC18E3"/>
    <w:rsid w:val="00E238BE"/>
    <w:rsid w:val="00E338F8"/>
    <w:rsid w:val="00E7500D"/>
    <w:rsid w:val="00F14FEF"/>
    <w:rsid w:val="00F2766D"/>
    <w:rsid w:val="00F63A5D"/>
    <w:rsid w:val="00F778E6"/>
    <w:rsid w:val="00FE7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A6300"/>
  <w15:chartTrackingRefBased/>
  <w15:docId w15:val="{CD638AD8-AC71-46CE-929D-10790341A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1D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74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8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6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7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7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1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1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1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7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ssakthi8569@outlook.com</dc:creator>
  <cp:keywords/>
  <dc:description/>
  <cp:lastModifiedBy>ssakthi8569@outlook.com</cp:lastModifiedBy>
  <cp:revision>53</cp:revision>
  <dcterms:created xsi:type="dcterms:W3CDTF">2024-12-08T16:25:00Z</dcterms:created>
  <dcterms:modified xsi:type="dcterms:W3CDTF">2024-12-09T16:20:00Z</dcterms:modified>
</cp:coreProperties>
</file>