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A0CD9" w14:textId="4B5D4C92" w:rsidR="00E338F8" w:rsidRPr="004F7DCF" w:rsidRDefault="003C45AE">
      <w:pPr>
        <w:rPr>
          <w:b/>
          <w:bCs/>
          <w:sz w:val="32"/>
          <w:szCs w:val="32"/>
        </w:rPr>
      </w:pPr>
      <w:r w:rsidRPr="004F7DCF">
        <w:rPr>
          <w:b/>
          <w:bCs/>
          <w:sz w:val="32"/>
          <w:szCs w:val="32"/>
        </w:rPr>
        <w:t>Database Schema:</w:t>
      </w:r>
    </w:p>
    <w:p w14:paraId="603AA21B" w14:textId="5E4E93C2" w:rsidR="003C45AE" w:rsidRDefault="003C45AE">
      <w:pPr>
        <w:rPr>
          <w:sz w:val="28"/>
          <w:szCs w:val="28"/>
        </w:rPr>
      </w:pPr>
      <w:r>
        <w:rPr>
          <w:sz w:val="28"/>
          <w:szCs w:val="28"/>
        </w:rPr>
        <w:t>It represents the logical storage of the data</w:t>
      </w:r>
      <w:r w:rsidR="004F7DCF">
        <w:rPr>
          <w:sz w:val="28"/>
          <w:szCs w:val="28"/>
        </w:rPr>
        <w:t>.</w:t>
      </w:r>
    </w:p>
    <w:p w14:paraId="2847C619" w14:textId="5E778348" w:rsidR="003C45AE" w:rsidRDefault="003C45AE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gramStart"/>
      <w:r>
        <w:rPr>
          <w:sz w:val="28"/>
          <w:szCs w:val="28"/>
        </w:rPr>
        <w:t>schema</w:t>
      </w:r>
      <w:proofErr w:type="gramEnd"/>
      <w:r>
        <w:rPr>
          <w:sz w:val="28"/>
          <w:szCs w:val="28"/>
        </w:rPr>
        <w:t>:</w:t>
      </w:r>
    </w:p>
    <w:p w14:paraId="43753C1F" w14:textId="61D240D7" w:rsidR="003C45AE" w:rsidRPr="003C45AE" w:rsidRDefault="003C45AE" w:rsidP="003C45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45AE">
        <w:rPr>
          <w:sz w:val="28"/>
          <w:szCs w:val="28"/>
        </w:rPr>
        <w:t>Physical schema</w:t>
      </w:r>
    </w:p>
    <w:p w14:paraId="53E57BDD" w14:textId="57B6A2C9" w:rsidR="003C45AE" w:rsidRPr="003C45AE" w:rsidRDefault="003C45AE" w:rsidP="003C45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45AE">
        <w:rPr>
          <w:sz w:val="28"/>
          <w:szCs w:val="28"/>
        </w:rPr>
        <w:t>Logical schema</w:t>
      </w:r>
    </w:p>
    <w:p w14:paraId="0D435AD3" w14:textId="54427F7A" w:rsidR="003C45AE" w:rsidRDefault="003C45AE" w:rsidP="003C45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45AE">
        <w:rPr>
          <w:sz w:val="28"/>
          <w:szCs w:val="28"/>
        </w:rPr>
        <w:t>View schema</w:t>
      </w:r>
    </w:p>
    <w:p w14:paraId="75259CCB" w14:textId="77777777" w:rsidR="004F7DCF" w:rsidRPr="004F7DCF" w:rsidRDefault="004F7DCF" w:rsidP="004F7DCF">
      <w:pPr>
        <w:rPr>
          <w:b/>
          <w:bCs/>
          <w:sz w:val="28"/>
          <w:szCs w:val="28"/>
        </w:rPr>
      </w:pPr>
      <w:r w:rsidRPr="004F7DCF">
        <w:rPr>
          <w:b/>
          <w:bCs/>
          <w:sz w:val="28"/>
          <w:szCs w:val="28"/>
        </w:rPr>
        <w:t>1. Physical Schema</w:t>
      </w:r>
    </w:p>
    <w:p w14:paraId="3EFD17CD" w14:textId="77777777" w:rsidR="004F7DCF" w:rsidRPr="004F7DCF" w:rsidRDefault="004F7DCF" w:rsidP="004F7DCF">
      <w:pPr>
        <w:numPr>
          <w:ilvl w:val="0"/>
          <w:numId w:val="2"/>
        </w:numPr>
        <w:rPr>
          <w:sz w:val="28"/>
          <w:szCs w:val="28"/>
        </w:rPr>
      </w:pPr>
      <w:r w:rsidRPr="004F7DCF">
        <w:rPr>
          <w:sz w:val="28"/>
          <w:szCs w:val="28"/>
        </w:rPr>
        <w:t>Describes the low-level storage details of the database, such as file paths, storage structures, and indexing.</w:t>
      </w:r>
    </w:p>
    <w:p w14:paraId="0E86D749" w14:textId="77777777" w:rsidR="004F7DCF" w:rsidRPr="004F7DCF" w:rsidRDefault="004F7DCF" w:rsidP="004F7DCF">
      <w:pPr>
        <w:numPr>
          <w:ilvl w:val="0"/>
          <w:numId w:val="2"/>
        </w:numPr>
        <w:rPr>
          <w:sz w:val="28"/>
          <w:szCs w:val="28"/>
        </w:rPr>
      </w:pPr>
      <w:r w:rsidRPr="004F7DCF">
        <w:rPr>
          <w:sz w:val="28"/>
          <w:szCs w:val="28"/>
        </w:rPr>
        <w:t>Specifies how data is stored on the hardware, including data blocks, file organization, and access paths.</w:t>
      </w:r>
    </w:p>
    <w:p w14:paraId="65FDCDC1" w14:textId="77777777" w:rsidR="004F7DCF" w:rsidRPr="004F7DCF" w:rsidRDefault="004F7DCF" w:rsidP="004F7DCF">
      <w:pPr>
        <w:numPr>
          <w:ilvl w:val="0"/>
          <w:numId w:val="2"/>
        </w:numPr>
        <w:rPr>
          <w:sz w:val="28"/>
          <w:szCs w:val="28"/>
        </w:rPr>
      </w:pPr>
      <w:r w:rsidRPr="004F7DCF">
        <w:rPr>
          <w:sz w:val="28"/>
          <w:szCs w:val="28"/>
        </w:rPr>
        <w:t>Deals with storage allocation techniques, like hashing, partitioning, and clustering.</w:t>
      </w:r>
    </w:p>
    <w:p w14:paraId="54CB54D5" w14:textId="77777777" w:rsidR="004F7DCF" w:rsidRPr="004F7DCF" w:rsidRDefault="004F7DCF" w:rsidP="004F7DCF">
      <w:pPr>
        <w:numPr>
          <w:ilvl w:val="0"/>
          <w:numId w:val="2"/>
        </w:numPr>
        <w:rPr>
          <w:sz w:val="28"/>
          <w:szCs w:val="28"/>
        </w:rPr>
      </w:pPr>
      <w:r w:rsidRPr="004F7DCF">
        <w:rPr>
          <w:sz w:val="28"/>
          <w:szCs w:val="28"/>
        </w:rPr>
        <w:t>Focuses on optimizing performance by organizing data in ways that minimize storage space and speed up access.</w:t>
      </w:r>
    </w:p>
    <w:p w14:paraId="1782428D" w14:textId="77777777" w:rsidR="004F7DCF" w:rsidRPr="004F7DCF" w:rsidRDefault="004F7DCF" w:rsidP="004F7DCF">
      <w:pPr>
        <w:numPr>
          <w:ilvl w:val="0"/>
          <w:numId w:val="2"/>
        </w:numPr>
        <w:rPr>
          <w:sz w:val="28"/>
          <w:szCs w:val="28"/>
        </w:rPr>
      </w:pPr>
      <w:r w:rsidRPr="004F7DCF">
        <w:rPr>
          <w:sz w:val="28"/>
          <w:szCs w:val="28"/>
        </w:rPr>
        <w:t>Managed by the database administrator, as changes often require expert knowledge of hardware and database internals.</w:t>
      </w:r>
    </w:p>
    <w:p w14:paraId="7B3FE686" w14:textId="77777777" w:rsidR="004F7DCF" w:rsidRPr="004F7DCF" w:rsidRDefault="004F7DCF" w:rsidP="004F7DCF">
      <w:pPr>
        <w:rPr>
          <w:b/>
          <w:bCs/>
          <w:sz w:val="28"/>
          <w:szCs w:val="28"/>
        </w:rPr>
      </w:pPr>
      <w:r w:rsidRPr="004F7DCF">
        <w:rPr>
          <w:b/>
          <w:bCs/>
          <w:sz w:val="28"/>
          <w:szCs w:val="28"/>
        </w:rPr>
        <w:t>2. Logical Schema</w:t>
      </w:r>
    </w:p>
    <w:p w14:paraId="5D7B9192" w14:textId="77777777" w:rsidR="004F7DCF" w:rsidRPr="004F7DCF" w:rsidRDefault="004F7DCF" w:rsidP="004F7DCF">
      <w:pPr>
        <w:numPr>
          <w:ilvl w:val="0"/>
          <w:numId w:val="3"/>
        </w:numPr>
        <w:rPr>
          <w:sz w:val="28"/>
          <w:szCs w:val="28"/>
        </w:rPr>
      </w:pPr>
      <w:r w:rsidRPr="004F7DCF">
        <w:rPr>
          <w:sz w:val="28"/>
          <w:szCs w:val="28"/>
        </w:rPr>
        <w:t>Defines the structure of the database on a conceptual level, independent of physical storage.</w:t>
      </w:r>
    </w:p>
    <w:p w14:paraId="688C87A5" w14:textId="77777777" w:rsidR="004F7DCF" w:rsidRPr="004F7DCF" w:rsidRDefault="004F7DCF" w:rsidP="004F7DCF">
      <w:pPr>
        <w:numPr>
          <w:ilvl w:val="0"/>
          <w:numId w:val="3"/>
        </w:numPr>
        <w:rPr>
          <w:sz w:val="28"/>
          <w:szCs w:val="28"/>
        </w:rPr>
      </w:pPr>
      <w:r w:rsidRPr="004F7DCF">
        <w:rPr>
          <w:sz w:val="28"/>
          <w:szCs w:val="28"/>
        </w:rPr>
        <w:t>Includes entities, relationships, constraints, and data types, focusing on the "what" rather than the "how" of data.</w:t>
      </w:r>
    </w:p>
    <w:p w14:paraId="723CBD93" w14:textId="77777777" w:rsidR="004F7DCF" w:rsidRPr="004F7DCF" w:rsidRDefault="004F7DCF" w:rsidP="004F7DCF">
      <w:pPr>
        <w:numPr>
          <w:ilvl w:val="0"/>
          <w:numId w:val="3"/>
        </w:numPr>
        <w:rPr>
          <w:sz w:val="28"/>
          <w:szCs w:val="28"/>
        </w:rPr>
      </w:pPr>
      <w:r w:rsidRPr="004F7DCF">
        <w:rPr>
          <w:sz w:val="28"/>
          <w:szCs w:val="28"/>
        </w:rPr>
        <w:t>Used by developers to understand and design the database model, aligning it with business requirements.</w:t>
      </w:r>
    </w:p>
    <w:p w14:paraId="1F419B2D" w14:textId="77777777" w:rsidR="004F7DCF" w:rsidRPr="004F7DCF" w:rsidRDefault="004F7DCF" w:rsidP="004F7DCF">
      <w:pPr>
        <w:numPr>
          <w:ilvl w:val="0"/>
          <w:numId w:val="3"/>
        </w:numPr>
        <w:rPr>
          <w:sz w:val="28"/>
          <w:szCs w:val="28"/>
        </w:rPr>
      </w:pPr>
      <w:r w:rsidRPr="004F7DCF">
        <w:rPr>
          <w:sz w:val="28"/>
          <w:szCs w:val="28"/>
        </w:rPr>
        <w:t>Supports database independence, allowing changes to the physical schema without affecting the logical structure.</w:t>
      </w:r>
    </w:p>
    <w:p w14:paraId="32EAE10B" w14:textId="77777777" w:rsidR="004F7DCF" w:rsidRPr="004F7DCF" w:rsidRDefault="004F7DCF" w:rsidP="004F7DCF">
      <w:pPr>
        <w:numPr>
          <w:ilvl w:val="0"/>
          <w:numId w:val="3"/>
        </w:numPr>
        <w:rPr>
          <w:sz w:val="28"/>
          <w:szCs w:val="28"/>
        </w:rPr>
      </w:pPr>
      <w:r w:rsidRPr="004F7DCF">
        <w:rPr>
          <w:sz w:val="28"/>
          <w:szCs w:val="28"/>
        </w:rPr>
        <w:t>Is crucial for data integrity and consistency, as it sets the rules that data must follow within the database.</w:t>
      </w:r>
    </w:p>
    <w:p w14:paraId="77C838B6" w14:textId="77777777" w:rsidR="004F7DCF" w:rsidRPr="004F7DCF" w:rsidRDefault="004F7DCF" w:rsidP="004F7DCF">
      <w:pPr>
        <w:rPr>
          <w:b/>
          <w:bCs/>
          <w:sz w:val="28"/>
          <w:szCs w:val="28"/>
        </w:rPr>
      </w:pPr>
      <w:r w:rsidRPr="004F7DCF">
        <w:rPr>
          <w:b/>
          <w:bCs/>
          <w:sz w:val="28"/>
          <w:szCs w:val="28"/>
        </w:rPr>
        <w:t>3. View Schema</w:t>
      </w:r>
    </w:p>
    <w:p w14:paraId="57349687" w14:textId="77777777" w:rsidR="004F7DCF" w:rsidRPr="004F7DCF" w:rsidRDefault="004F7DCF" w:rsidP="004F7DCF">
      <w:pPr>
        <w:numPr>
          <w:ilvl w:val="0"/>
          <w:numId w:val="4"/>
        </w:numPr>
        <w:rPr>
          <w:sz w:val="28"/>
          <w:szCs w:val="28"/>
        </w:rPr>
      </w:pPr>
      <w:r w:rsidRPr="004F7DCF">
        <w:rPr>
          <w:sz w:val="28"/>
          <w:szCs w:val="28"/>
        </w:rPr>
        <w:lastRenderedPageBreak/>
        <w:t>Defines customized views or virtual tables for users, derived from the logical schema.</w:t>
      </w:r>
    </w:p>
    <w:p w14:paraId="177F8EFD" w14:textId="77777777" w:rsidR="004F7DCF" w:rsidRPr="004F7DCF" w:rsidRDefault="004F7DCF" w:rsidP="004F7DCF">
      <w:pPr>
        <w:numPr>
          <w:ilvl w:val="0"/>
          <w:numId w:val="4"/>
        </w:numPr>
        <w:rPr>
          <w:sz w:val="28"/>
          <w:szCs w:val="28"/>
        </w:rPr>
      </w:pPr>
      <w:r w:rsidRPr="004F7DCF">
        <w:rPr>
          <w:sz w:val="28"/>
          <w:szCs w:val="28"/>
        </w:rPr>
        <w:t>Provides specific perspectives of the data, often restricting access to sensitive information for security.</w:t>
      </w:r>
    </w:p>
    <w:p w14:paraId="139D4080" w14:textId="77777777" w:rsidR="004F7DCF" w:rsidRPr="004F7DCF" w:rsidRDefault="004F7DCF" w:rsidP="004F7DCF">
      <w:pPr>
        <w:numPr>
          <w:ilvl w:val="0"/>
          <w:numId w:val="4"/>
        </w:numPr>
        <w:rPr>
          <w:sz w:val="28"/>
          <w:szCs w:val="28"/>
        </w:rPr>
      </w:pPr>
      <w:r w:rsidRPr="004F7DCF">
        <w:rPr>
          <w:sz w:val="28"/>
          <w:szCs w:val="28"/>
        </w:rPr>
        <w:t>Allows users to query complex data in a simplified format, improving usability for non-technical users.</w:t>
      </w:r>
    </w:p>
    <w:p w14:paraId="12C03802" w14:textId="77777777" w:rsidR="004F7DCF" w:rsidRPr="004F7DCF" w:rsidRDefault="004F7DCF" w:rsidP="004F7DCF">
      <w:pPr>
        <w:numPr>
          <w:ilvl w:val="0"/>
          <w:numId w:val="4"/>
        </w:numPr>
        <w:rPr>
          <w:sz w:val="28"/>
          <w:szCs w:val="28"/>
        </w:rPr>
      </w:pPr>
      <w:r w:rsidRPr="004F7DCF">
        <w:rPr>
          <w:sz w:val="28"/>
          <w:szCs w:val="28"/>
        </w:rPr>
        <w:t>Supports data abstraction by hiding details, presenting only relevant data fields and rows as per user requirements.</w:t>
      </w:r>
    </w:p>
    <w:p w14:paraId="7586CD25" w14:textId="33D96245" w:rsidR="003C45AE" w:rsidRDefault="004F7DCF" w:rsidP="004F7DCF">
      <w:pPr>
        <w:numPr>
          <w:ilvl w:val="0"/>
          <w:numId w:val="4"/>
        </w:numPr>
        <w:rPr>
          <w:sz w:val="28"/>
          <w:szCs w:val="28"/>
        </w:rPr>
      </w:pPr>
      <w:r w:rsidRPr="004F7DCF">
        <w:rPr>
          <w:sz w:val="28"/>
          <w:szCs w:val="28"/>
        </w:rPr>
        <w:t>Enables multiple views for different user roles, ensuring data privacy while allowing shared access across departments or teams.</w:t>
      </w:r>
    </w:p>
    <w:p w14:paraId="356210D7" w14:textId="77777777" w:rsidR="004F7DCF" w:rsidRPr="004F7DCF" w:rsidRDefault="004F7DCF" w:rsidP="004F7DCF">
      <w:pPr>
        <w:ind w:left="720"/>
        <w:rPr>
          <w:sz w:val="28"/>
          <w:szCs w:val="28"/>
        </w:rPr>
      </w:pPr>
    </w:p>
    <w:p w14:paraId="6FA8ABCA" w14:textId="2263214D" w:rsidR="003C45AE" w:rsidRPr="004F7DCF" w:rsidRDefault="003C45AE">
      <w:pPr>
        <w:rPr>
          <w:b/>
          <w:bCs/>
          <w:sz w:val="32"/>
          <w:szCs w:val="32"/>
        </w:rPr>
      </w:pPr>
      <w:r w:rsidRPr="004F7DCF">
        <w:rPr>
          <w:b/>
          <w:bCs/>
          <w:sz w:val="32"/>
          <w:szCs w:val="32"/>
        </w:rPr>
        <w:t>Data base:</w:t>
      </w:r>
    </w:p>
    <w:p w14:paraId="5F3C851F" w14:textId="5A4DED32" w:rsidR="003C45AE" w:rsidRDefault="004F7DCF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4F7DCF">
        <w:rPr>
          <w:sz w:val="28"/>
          <w:szCs w:val="28"/>
        </w:rPr>
        <w:t>is an organized collection of data stored and managed electronically, allowing for easy access, management, and updating of information. Databases are used to store and retrieve data in a structured manner, enabling efficient querying, reporting, and analysis.</w:t>
      </w:r>
    </w:p>
    <w:p w14:paraId="4EBD6446" w14:textId="77777777" w:rsidR="003C45AE" w:rsidRDefault="003C45AE">
      <w:pPr>
        <w:rPr>
          <w:sz w:val="28"/>
          <w:szCs w:val="28"/>
        </w:rPr>
      </w:pPr>
    </w:p>
    <w:p w14:paraId="2C33FA08" w14:textId="77214BB5" w:rsidR="003C45AE" w:rsidRDefault="003C45AE">
      <w:pPr>
        <w:rPr>
          <w:b/>
          <w:bCs/>
          <w:sz w:val="32"/>
          <w:szCs w:val="32"/>
        </w:rPr>
      </w:pPr>
      <w:r w:rsidRPr="004F7DCF">
        <w:rPr>
          <w:b/>
          <w:bCs/>
          <w:sz w:val="32"/>
          <w:szCs w:val="32"/>
        </w:rPr>
        <w:t>ER Diagram:</w:t>
      </w:r>
      <w:r w:rsidR="004F7DCF">
        <w:rPr>
          <w:b/>
          <w:bCs/>
          <w:sz w:val="32"/>
          <w:szCs w:val="32"/>
        </w:rPr>
        <w:t xml:space="preserve"> example tried</w:t>
      </w:r>
    </w:p>
    <w:p w14:paraId="1FED5C34" w14:textId="7189674A" w:rsidR="004F7DCF" w:rsidRPr="004F7DCF" w:rsidRDefault="004F7DC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4C6790" wp14:editId="2EA932B7">
            <wp:extent cx="5648325" cy="2876550"/>
            <wp:effectExtent l="0" t="0" r="9525" b="0"/>
            <wp:docPr id="6029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49973" name="Picture 60294997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/>
                    <a:stretch/>
                  </pic:blipFill>
                  <pic:spPr bwMode="auto">
                    <a:xfrm>
                      <a:off x="0" y="0"/>
                      <a:ext cx="56483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EBC1F" w14:textId="77777777" w:rsidR="003C45AE" w:rsidRDefault="003C45AE">
      <w:pPr>
        <w:rPr>
          <w:sz w:val="28"/>
          <w:szCs w:val="28"/>
        </w:rPr>
      </w:pPr>
    </w:p>
    <w:p w14:paraId="08E17ED2" w14:textId="77777777" w:rsidR="004F7DCF" w:rsidRDefault="004F7DCF">
      <w:pPr>
        <w:rPr>
          <w:sz w:val="28"/>
          <w:szCs w:val="28"/>
        </w:rPr>
      </w:pPr>
    </w:p>
    <w:p w14:paraId="320F12E5" w14:textId="44F86903" w:rsidR="000C167F" w:rsidRPr="004F7DCF" w:rsidRDefault="000C167F">
      <w:pPr>
        <w:rPr>
          <w:b/>
          <w:bCs/>
          <w:sz w:val="32"/>
          <w:szCs w:val="32"/>
        </w:rPr>
      </w:pPr>
      <w:r w:rsidRPr="004F7DCF">
        <w:rPr>
          <w:b/>
          <w:bCs/>
          <w:sz w:val="32"/>
          <w:szCs w:val="32"/>
        </w:rPr>
        <w:lastRenderedPageBreak/>
        <w:t>Database instance:</w:t>
      </w:r>
    </w:p>
    <w:p w14:paraId="47C2C956" w14:textId="396EF0B1" w:rsidR="000C167F" w:rsidRDefault="000C167F">
      <w:pPr>
        <w:rPr>
          <w:sz w:val="28"/>
          <w:szCs w:val="28"/>
        </w:rPr>
      </w:pPr>
      <w:r>
        <w:rPr>
          <w:sz w:val="28"/>
          <w:szCs w:val="28"/>
        </w:rPr>
        <w:t>Gives us a backup option.</w:t>
      </w:r>
    </w:p>
    <w:p w14:paraId="58C30BF8" w14:textId="77777777" w:rsidR="004F7DCF" w:rsidRDefault="004F7DCF">
      <w:pPr>
        <w:rPr>
          <w:sz w:val="28"/>
          <w:szCs w:val="28"/>
        </w:rPr>
      </w:pPr>
    </w:p>
    <w:p w14:paraId="780CF630" w14:textId="55BE049B" w:rsidR="004F7DCF" w:rsidRPr="004F7DCF" w:rsidRDefault="004F7DCF">
      <w:pPr>
        <w:rPr>
          <w:b/>
          <w:bCs/>
          <w:sz w:val="28"/>
          <w:szCs w:val="28"/>
        </w:rPr>
      </w:pPr>
      <w:r w:rsidRPr="004F7DCF">
        <w:rPr>
          <w:b/>
          <w:bCs/>
          <w:sz w:val="28"/>
          <w:szCs w:val="28"/>
        </w:rPr>
        <w:t>Basic Structure:</w:t>
      </w:r>
    </w:p>
    <w:p w14:paraId="6AAF5B70" w14:textId="6ED34EC4" w:rsidR="004F7DCF" w:rsidRPr="004F7DCF" w:rsidRDefault="004F7DCF">
      <w:pPr>
        <w:rPr>
          <w:sz w:val="24"/>
          <w:szCs w:val="24"/>
        </w:rPr>
      </w:pPr>
      <w:r w:rsidRPr="004F7DCF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F7D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DCF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4F7DC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F7DCF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F7DCF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</w:t>
      </w:r>
      <w:r w:rsidRPr="004F7DCF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CE7FD25" w14:textId="77777777" w:rsidR="004F7DCF" w:rsidRDefault="004F7DCF">
      <w:pPr>
        <w:rPr>
          <w:sz w:val="28"/>
          <w:szCs w:val="28"/>
        </w:rPr>
      </w:pPr>
    </w:p>
    <w:p w14:paraId="63715755" w14:textId="6BA8671A" w:rsidR="004F7DCF" w:rsidRPr="004F7DCF" w:rsidRDefault="004F7D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Some SQL Functions:</w:t>
      </w:r>
    </w:p>
    <w:p w14:paraId="787548F8" w14:textId="77777777" w:rsidR="004F7DCF" w:rsidRDefault="004F7DCF">
      <w:pPr>
        <w:rPr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7"/>
        <w:gridCol w:w="1924"/>
        <w:gridCol w:w="5289"/>
      </w:tblGrid>
      <w:tr w:rsidR="004F7DCF" w:rsidRPr="004F7DCF" w14:paraId="3DFEB3C0" w14:textId="77777777" w:rsidTr="004F7DCF">
        <w:trPr>
          <w:trHeight w:val="315"/>
        </w:trPr>
        <w:tc>
          <w:tcPr>
            <w:tcW w:w="0" w:type="auto"/>
            <w:tcBorders>
              <w:top w:val="single" w:sz="6" w:space="0" w:color="E4E2E0"/>
              <w:left w:val="single" w:sz="6" w:space="0" w:color="E4E2E0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3DCA" w14:textId="77777777" w:rsidR="004F7DCF" w:rsidRPr="004F7DCF" w:rsidRDefault="004F7DCF" w:rsidP="004F7DCF">
            <w:pPr>
              <w:rPr>
                <w:b/>
                <w:bCs/>
                <w:sz w:val="28"/>
                <w:szCs w:val="28"/>
              </w:rPr>
            </w:pPr>
            <w:r w:rsidRPr="004F7DCF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0" w:type="auto"/>
            <w:tcBorders>
              <w:top w:val="single" w:sz="6" w:space="0" w:color="E4E2E0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A3F3B" w14:textId="77777777" w:rsidR="004F7DCF" w:rsidRPr="004F7DCF" w:rsidRDefault="004F7DCF" w:rsidP="004F7DCF">
            <w:pPr>
              <w:rPr>
                <w:b/>
                <w:bCs/>
                <w:sz w:val="28"/>
                <w:szCs w:val="28"/>
              </w:rPr>
            </w:pPr>
            <w:r w:rsidRPr="004F7DC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4E2E0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893E5" w14:textId="77777777" w:rsidR="004F7DCF" w:rsidRPr="004F7DCF" w:rsidRDefault="004F7DCF" w:rsidP="004F7DCF">
            <w:pPr>
              <w:rPr>
                <w:b/>
                <w:bCs/>
                <w:sz w:val="28"/>
                <w:szCs w:val="28"/>
              </w:rPr>
            </w:pPr>
            <w:r w:rsidRPr="004F7DC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F7DCF" w:rsidRPr="004F7DCF" w14:paraId="55A83326" w14:textId="77777777" w:rsidTr="004F7D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E4E2E0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29461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abs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33FF4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SELECT abs (-77)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95113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Returns 77, an absolute value.</w:t>
            </w:r>
          </w:p>
        </w:tc>
      </w:tr>
      <w:tr w:rsidR="004F7DCF" w:rsidRPr="004F7DCF" w14:paraId="156E2FCB" w14:textId="77777777" w:rsidTr="004F7D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E4E2E0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F0C5A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F7DCF">
              <w:rPr>
                <w:sz w:val="28"/>
                <w:szCs w:val="28"/>
              </w:rPr>
              <w:t>cos,sin</w:t>
            </w:r>
            <w:proofErr w:type="gramEnd"/>
            <w:r w:rsidRPr="004F7DCF">
              <w:rPr>
                <w:sz w:val="28"/>
                <w:szCs w:val="28"/>
              </w:rPr>
              <w:t>,tan,cot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9A07A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 xml:space="preserve">SELECT </w:t>
            </w:r>
            <w:proofErr w:type="gramStart"/>
            <w:r w:rsidRPr="004F7DCF">
              <w:rPr>
                <w:sz w:val="28"/>
                <w:szCs w:val="28"/>
              </w:rPr>
              <w:t>sin(</w:t>
            </w:r>
            <w:proofErr w:type="gramEnd"/>
            <w:r w:rsidRPr="004F7DCF">
              <w:rPr>
                <w:sz w:val="28"/>
                <w:szCs w:val="28"/>
              </w:rPr>
              <w:t>1.5)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E429C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Returns the angle in radians.</w:t>
            </w:r>
          </w:p>
        </w:tc>
      </w:tr>
      <w:tr w:rsidR="004F7DCF" w:rsidRPr="004F7DCF" w14:paraId="6EB8E266" w14:textId="77777777" w:rsidTr="004F7D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E4E2E0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C3F69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ceiling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96F9F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SELECT ceiling (14.45)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BDD62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Returns 15, the smallest or greater than or equal to the specified value.</w:t>
            </w:r>
          </w:p>
        </w:tc>
      </w:tr>
      <w:tr w:rsidR="004F7DCF" w:rsidRPr="004F7DCF" w14:paraId="729D2F70" w14:textId="77777777" w:rsidTr="004F7D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E4E2E0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24F2D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exp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44F62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SELECT exp (4.5)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63ADE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Returns 90.017, the exponential value of the specified parameter.</w:t>
            </w:r>
          </w:p>
        </w:tc>
      </w:tr>
      <w:tr w:rsidR="004F7DCF" w:rsidRPr="004F7DCF" w14:paraId="1A7F68BC" w14:textId="77777777" w:rsidTr="004F7D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E4E2E0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1BEE5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floor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51D8C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SELECT floor (15.55)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7335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Returns 15, the largest or less than or equal to the specified value.</w:t>
            </w:r>
          </w:p>
        </w:tc>
      </w:tr>
      <w:tr w:rsidR="004F7DCF" w:rsidRPr="004F7DCF" w14:paraId="5A71D89B" w14:textId="77777777" w:rsidTr="004F7D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E4E2E0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1BBC8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DA613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SELECT log (5.4)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E4E2E0"/>
              <w:right w:val="single" w:sz="6" w:space="0" w:color="E4E2E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8E624" w14:textId="77777777" w:rsidR="004F7DCF" w:rsidRPr="004F7DCF" w:rsidRDefault="004F7DCF" w:rsidP="004F7DCF">
            <w:pPr>
              <w:rPr>
                <w:sz w:val="28"/>
                <w:szCs w:val="28"/>
              </w:rPr>
            </w:pPr>
            <w:r w:rsidRPr="004F7DCF">
              <w:rPr>
                <w:sz w:val="28"/>
                <w:szCs w:val="28"/>
              </w:rPr>
              <w:t>Returns 1.6869, the logarithm of the parameter.</w:t>
            </w:r>
          </w:p>
        </w:tc>
      </w:tr>
    </w:tbl>
    <w:p w14:paraId="507D79DA" w14:textId="77777777" w:rsidR="004F7DCF" w:rsidRDefault="004F7DCF">
      <w:pPr>
        <w:rPr>
          <w:sz w:val="28"/>
          <w:szCs w:val="28"/>
        </w:rPr>
      </w:pPr>
    </w:p>
    <w:p w14:paraId="24883921" w14:textId="77777777" w:rsidR="004F7DCF" w:rsidRDefault="004F7DCF">
      <w:pPr>
        <w:rPr>
          <w:sz w:val="28"/>
          <w:szCs w:val="28"/>
        </w:rPr>
      </w:pPr>
    </w:p>
    <w:p w14:paraId="584E6A8C" w14:textId="47303727" w:rsidR="004F7DCF" w:rsidRDefault="004F7DCF">
      <w:pPr>
        <w:rPr>
          <w:b/>
          <w:bCs/>
          <w:sz w:val="32"/>
          <w:szCs w:val="32"/>
        </w:rPr>
      </w:pPr>
      <w:r w:rsidRPr="004F7DCF">
        <w:rPr>
          <w:b/>
          <w:bCs/>
          <w:sz w:val="32"/>
          <w:szCs w:val="32"/>
        </w:rPr>
        <w:t>Examples done:</w:t>
      </w:r>
    </w:p>
    <w:p w14:paraId="4EA2F5E6" w14:textId="77777777" w:rsidR="004F7DCF" w:rsidRDefault="004F7DCF">
      <w:pPr>
        <w:rPr>
          <w:b/>
          <w:bCs/>
          <w:sz w:val="32"/>
          <w:szCs w:val="32"/>
        </w:rPr>
      </w:pPr>
    </w:p>
    <w:p w14:paraId="5C13FC9C" w14:textId="77777777" w:rsidR="004F7DCF" w:rsidRDefault="004F7DCF">
      <w:pPr>
        <w:rPr>
          <w:b/>
          <w:bCs/>
          <w:sz w:val="32"/>
          <w:szCs w:val="32"/>
        </w:rPr>
      </w:pPr>
    </w:p>
    <w:p w14:paraId="685A847E" w14:textId="77777777" w:rsidR="004F7DCF" w:rsidRDefault="004F7DCF">
      <w:pPr>
        <w:rPr>
          <w:b/>
          <w:bCs/>
          <w:sz w:val="32"/>
          <w:szCs w:val="32"/>
        </w:rPr>
      </w:pPr>
    </w:p>
    <w:p w14:paraId="473E5108" w14:textId="05CEC4A4" w:rsidR="004F7DCF" w:rsidRDefault="004F7D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</w:p>
    <w:p w14:paraId="7CCFBA7B" w14:textId="6696F350" w:rsidR="004F7DCF" w:rsidRDefault="004F7DCF">
      <w:pPr>
        <w:rPr>
          <w:b/>
          <w:bCs/>
          <w:sz w:val="32"/>
          <w:szCs w:val="32"/>
        </w:rPr>
      </w:pPr>
      <w:r w:rsidRPr="004F7DCF">
        <w:rPr>
          <w:b/>
          <w:bCs/>
          <w:sz w:val="32"/>
          <w:szCs w:val="32"/>
        </w:rPr>
        <w:drawing>
          <wp:inline distT="0" distB="0" distL="0" distR="0" wp14:anchorId="48012BEA" wp14:editId="539B0EBE">
            <wp:extent cx="4829174" cy="1543050"/>
            <wp:effectExtent l="0" t="0" r="0" b="0"/>
            <wp:docPr id="65521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0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1" cy="15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D36B" w14:textId="7B191989" w:rsidR="004F7DCF" w:rsidRPr="004F7DCF" w:rsidRDefault="004F7DCF" w:rsidP="004F7DCF">
      <w:pPr>
        <w:rPr>
          <w:sz w:val="24"/>
          <w:szCs w:val="24"/>
        </w:rPr>
      </w:pPr>
      <w:r w:rsidRPr="004F7DCF">
        <w:rPr>
          <w:b/>
          <w:bCs/>
          <w:sz w:val="32"/>
          <w:szCs w:val="32"/>
        </w:rPr>
        <w:t>2.</w:t>
      </w:r>
      <w:r>
        <w:rPr>
          <w:sz w:val="24"/>
          <w:szCs w:val="24"/>
        </w:rPr>
        <w:t xml:space="preserve"> </w:t>
      </w:r>
      <w:r w:rsidRPr="004F7DCF">
        <w:rPr>
          <w:sz w:val="24"/>
          <w:szCs w:val="24"/>
        </w:rPr>
        <w:t xml:space="preserve">SELECT </w:t>
      </w:r>
    </w:p>
    <w:p w14:paraId="0C3D9614" w14:textId="4B902087" w:rsidR="004F7DCF" w:rsidRP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t xml:space="preserve">    </w:t>
      </w:r>
      <w:proofErr w:type="gramStart"/>
      <w:r w:rsidRPr="004F7DCF">
        <w:rPr>
          <w:sz w:val="24"/>
          <w:szCs w:val="24"/>
        </w:rPr>
        <w:t>COS(</w:t>
      </w:r>
      <w:proofErr w:type="gramEnd"/>
      <w:r w:rsidRPr="004F7DCF">
        <w:rPr>
          <w:sz w:val="24"/>
          <w:szCs w:val="24"/>
        </w:rPr>
        <w:t xml:space="preserve">0) AS </w:t>
      </w:r>
      <w:proofErr w:type="spellStart"/>
      <w:r w:rsidRPr="004F7DCF">
        <w:rPr>
          <w:sz w:val="24"/>
          <w:szCs w:val="24"/>
        </w:rPr>
        <w:t>CosineValue</w:t>
      </w:r>
      <w:proofErr w:type="spellEnd"/>
      <w:r w:rsidRPr="004F7DCF">
        <w:rPr>
          <w:sz w:val="24"/>
          <w:szCs w:val="24"/>
        </w:rPr>
        <w:t>,           -- (cosine of 0 radians)</w:t>
      </w:r>
    </w:p>
    <w:p w14:paraId="31B32774" w14:textId="733CB148" w:rsidR="004F7DCF" w:rsidRP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t xml:space="preserve">    SIN(</w:t>
      </w:r>
      <w:proofErr w:type="gramStart"/>
      <w:r w:rsidRPr="004F7DCF">
        <w:rPr>
          <w:sz w:val="24"/>
          <w:szCs w:val="24"/>
        </w:rPr>
        <w:t>PI(</w:t>
      </w:r>
      <w:proofErr w:type="gramEnd"/>
      <w:r w:rsidRPr="004F7DCF">
        <w:rPr>
          <w:sz w:val="24"/>
          <w:szCs w:val="24"/>
        </w:rPr>
        <w:t xml:space="preserve">) / 2) AS </w:t>
      </w:r>
      <w:proofErr w:type="spellStart"/>
      <w:r w:rsidRPr="004F7DCF">
        <w:rPr>
          <w:sz w:val="24"/>
          <w:szCs w:val="24"/>
        </w:rPr>
        <w:t>SineValue</w:t>
      </w:r>
      <w:proofErr w:type="spellEnd"/>
      <w:r w:rsidRPr="004F7DCF">
        <w:rPr>
          <w:sz w:val="24"/>
          <w:szCs w:val="24"/>
        </w:rPr>
        <w:t>,      -- (sine of π/2 radians)</w:t>
      </w:r>
    </w:p>
    <w:p w14:paraId="40FD4ABB" w14:textId="7A6A19FA" w:rsidR="004F7DCF" w:rsidRP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t xml:space="preserve">    TAN(</w:t>
      </w:r>
      <w:proofErr w:type="gramStart"/>
      <w:r w:rsidRPr="004F7DCF">
        <w:rPr>
          <w:sz w:val="24"/>
          <w:szCs w:val="24"/>
        </w:rPr>
        <w:t>PI(</w:t>
      </w:r>
      <w:proofErr w:type="gramEnd"/>
      <w:r w:rsidRPr="004F7DCF">
        <w:rPr>
          <w:sz w:val="24"/>
          <w:szCs w:val="24"/>
        </w:rPr>
        <w:t xml:space="preserve">) / 4) AS </w:t>
      </w:r>
      <w:proofErr w:type="spellStart"/>
      <w:r w:rsidRPr="004F7DCF">
        <w:rPr>
          <w:sz w:val="24"/>
          <w:szCs w:val="24"/>
        </w:rPr>
        <w:t>TangentValue</w:t>
      </w:r>
      <w:proofErr w:type="spellEnd"/>
      <w:r w:rsidRPr="004F7DCF">
        <w:rPr>
          <w:sz w:val="24"/>
          <w:szCs w:val="24"/>
        </w:rPr>
        <w:t>,   -- (tangent of π/4 radians)</w:t>
      </w:r>
    </w:p>
    <w:p w14:paraId="350F2784" w14:textId="537391B7" w:rsid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t xml:space="preserve">    COT(</w:t>
      </w:r>
      <w:proofErr w:type="gramStart"/>
      <w:r w:rsidRPr="004F7DCF">
        <w:rPr>
          <w:sz w:val="24"/>
          <w:szCs w:val="24"/>
        </w:rPr>
        <w:t>PI(</w:t>
      </w:r>
      <w:proofErr w:type="gramEnd"/>
      <w:r w:rsidRPr="004F7DCF">
        <w:rPr>
          <w:sz w:val="24"/>
          <w:szCs w:val="24"/>
        </w:rPr>
        <w:t xml:space="preserve">) / 4) AS </w:t>
      </w:r>
      <w:proofErr w:type="spellStart"/>
      <w:r w:rsidRPr="004F7DCF">
        <w:rPr>
          <w:sz w:val="24"/>
          <w:szCs w:val="24"/>
        </w:rPr>
        <w:t>CotangentValue</w:t>
      </w:r>
      <w:proofErr w:type="spellEnd"/>
      <w:r w:rsidRPr="004F7DCF">
        <w:rPr>
          <w:sz w:val="24"/>
          <w:szCs w:val="24"/>
        </w:rPr>
        <w:t>; -- (cotangent of π/4 radians)</w:t>
      </w:r>
    </w:p>
    <w:p w14:paraId="7D523B24" w14:textId="34A0ECBE" w:rsid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drawing>
          <wp:inline distT="0" distB="0" distL="0" distR="0" wp14:anchorId="1CA6F910" wp14:editId="7DE6F5D3">
            <wp:extent cx="5731510" cy="1709420"/>
            <wp:effectExtent l="0" t="0" r="2540" b="5080"/>
            <wp:docPr id="66029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94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0810" w14:textId="77777777" w:rsidR="004F7DCF" w:rsidRDefault="004F7DCF" w:rsidP="004F7DCF">
      <w:pPr>
        <w:rPr>
          <w:sz w:val="24"/>
          <w:szCs w:val="24"/>
        </w:rPr>
      </w:pPr>
    </w:p>
    <w:p w14:paraId="64DDD08B" w14:textId="36ED9C7A" w:rsidR="004F7DCF" w:rsidRPr="004F7DCF" w:rsidRDefault="004F7DCF" w:rsidP="004F7DCF">
      <w:pPr>
        <w:rPr>
          <w:sz w:val="24"/>
          <w:szCs w:val="24"/>
        </w:rPr>
      </w:pPr>
      <w:r w:rsidRPr="004F7DCF">
        <w:rPr>
          <w:b/>
          <w:bCs/>
          <w:sz w:val="32"/>
          <w:szCs w:val="32"/>
        </w:rPr>
        <w:t>3.</w:t>
      </w:r>
      <w:r w:rsidRPr="004F7DCF">
        <w:rPr>
          <w:sz w:val="24"/>
          <w:szCs w:val="24"/>
        </w:rPr>
        <w:t xml:space="preserve">SELECT </w:t>
      </w:r>
      <w:proofErr w:type="gramStart"/>
      <w:r w:rsidRPr="004F7DCF">
        <w:rPr>
          <w:sz w:val="24"/>
          <w:szCs w:val="24"/>
        </w:rPr>
        <w:t>CEILING(</w:t>
      </w:r>
      <w:proofErr w:type="gramEnd"/>
      <w:r w:rsidRPr="004F7DCF">
        <w:rPr>
          <w:sz w:val="24"/>
          <w:szCs w:val="24"/>
        </w:rPr>
        <w:t xml:space="preserve">4.3) AS </w:t>
      </w:r>
      <w:proofErr w:type="spellStart"/>
      <w:r w:rsidRPr="004F7DCF">
        <w:rPr>
          <w:sz w:val="24"/>
          <w:szCs w:val="24"/>
        </w:rPr>
        <w:t>RoundedUp</w:t>
      </w:r>
      <w:proofErr w:type="spellEnd"/>
      <w:r w:rsidRPr="004F7DCF">
        <w:rPr>
          <w:sz w:val="24"/>
          <w:szCs w:val="24"/>
        </w:rPr>
        <w:t xml:space="preserve">,    </w:t>
      </w:r>
    </w:p>
    <w:p w14:paraId="4422513A" w14:textId="20B79C67" w:rsid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t xml:space="preserve">       </w:t>
      </w:r>
      <w:proofErr w:type="gramStart"/>
      <w:r w:rsidRPr="004F7DCF">
        <w:rPr>
          <w:sz w:val="24"/>
          <w:szCs w:val="24"/>
        </w:rPr>
        <w:t>CEILING(</w:t>
      </w:r>
      <w:proofErr w:type="gramEnd"/>
      <w:r w:rsidRPr="004F7DCF">
        <w:rPr>
          <w:sz w:val="24"/>
          <w:szCs w:val="24"/>
        </w:rPr>
        <w:t xml:space="preserve">-2.7) AS </w:t>
      </w:r>
      <w:proofErr w:type="spellStart"/>
      <w:r w:rsidRPr="004F7DCF">
        <w:rPr>
          <w:sz w:val="24"/>
          <w:szCs w:val="24"/>
        </w:rPr>
        <w:t>RoundedUpNeg</w:t>
      </w:r>
      <w:proofErr w:type="spellEnd"/>
      <w:r w:rsidRPr="004F7DCF">
        <w:rPr>
          <w:sz w:val="24"/>
          <w:szCs w:val="24"/>
        </w:rPr>
        <w:t xml:space="preserve">; </w:t>
      </w:r>
    </w:p>
    <w:p w14:paraId="74763405" w14:textId="5339EA2A" w:rsid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drawing>
          <wp:inline distT="0" distB="0" distL="0" distR="0" wp14:anchorId="6FD93C99" wp14:editId="7BF6B6A2">
            <wp:extent cx="5420481" cy="1762371"/>
            <wp:effectExtent l="0" t="0" r="0" b="9525"/>
            <wp:docPr id="113248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83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5AB8" w14:textId="77777777" w:rsidR="004F7DCF" w:rsidRDefault="004F7DCF" w:rsidP="004F7DCF">
      <w:pPr>
        <w:rPr>
          <w:sz w:val="24"/>
          <w:szCs w:val="24"/>
        </w:rPr>
      </w:pPr>
    </w:p>
    <w:p w14:paraId="6DD29F16" w14:textId="77777777" w:rsidR="004F7DCF" w:rsidRDefault="004F7DCF" w:rsidP="004F7DCF">
      <w:pPr>
        <w:rPr>
          <w:b/>
          <w:bCs/>
          <w:sz w:val="32"/>
          <w:szCs w:val="32"/>
        </w:rPr>
      </w:pPr>
    </w:p>
    <w:p w14:paraId="51B905FE" w14:textId="7399C976" w:rsidR="004F7DCF" w:rsidRDefault="004F7DCF" w:rsidP="004F7DCF">
      <w:pPr>
        <w:rPr>
          <w:sz w:val="24"/>
          <w:szCs w:val="24"/>
        </w:rPr>
      </w:pPr>
      <w:r w:rsidRPr="004F7DCF">
        <w:rPr>
          <w:b/>
          <w:bCs/>
          <w:sz w:val="32"/>
          <w:szCs w:val="32"/>
        </w:rPr>
        <w:lastRenderedPageBreak/>
        <w:t>4.</w:t>
      </w:r>
      <w:r>
        <w:rPr>
          <w:sz w:val="24"/>
          <w:szCs w:val="24"/>
        </w:rPr>
        <w:t>Exponential:</w:t>
      </w:r>
    </w:p>
    <w:p w14:paraId="63D0F783" w14:textId="561A6BE2" w:rsid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drawing>
          <wp:inline distT="0" distB="0" distL="0" distR="0" wp14:anchorId="4EA9A2EE" wp14:editId="5CDC5887">
            <wp:extent cx="4267796" cy="1600423"/>
            <wp:effectExtent l="0" t="0" r="0" b="0"/>
            <wp:docPr id="210186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1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96C1" w14:textId="77777777" w:rsidR="004F7DCF" w:rsidRDefault="004F7DCF" w:rsidP="004F7DCF">
      <w:pPr>
        <w:rPr>
          <w:sz w:val="24"/>
          <w:szCs w:val="24"/>
        </w:rPr>
      </w:pPr>
    </w:p>
    <w:p w14:paraId="4E812A2C" w14:textId="34B4AD82" w:rsidR="004F7DCF" w:rsidRDefault="004F7DCF" w:rsidP="004F7DCF">
      <w:pPr>
        <w:rPr>
          <w:sz w:val="24"/>
          <w:szCs w:val="24"/>
        </w:rPr>
      </w:pPr>
      <w:r>
        <w:rPr>
          <w:b/>
          <w:bCs/>
          <w:sz w:val="32"/>
          <w:szCs w:val="32"/>
        </w:rPr>
        <w:t>5.</w:t>
      </w:r>
      <w:r>
        <w:rPr>
          <w:sz w:val="24"/>
          <w:szCs w:val="24"/>
        </w:rPr>
        <w:t>Floor:</w:t>
      </w:r>
    </w:p>
    <w:p w14:paraId="180A35FE" w14:textId="7C7F6AC3" w:rsid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drawing>
          <wp:inline distT="0" distB="0" distL="0" distR="0" wp14:anchorId="3F2FC4B5" wp14:editId="269A35FD">
            <wp:extent cx="5277587" cy="1600423"/>
            <wp:effectExtent l="0" t="0" r="0" b="0"/>
            <wp:docPr id="4899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64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E4F9" w14:textId="77777777" w:rsidR="004F7DCF" w:rsidRDefault="004F7DCF" w:rsidP="004F7DCF">
      <w:pPr>
        <w:rPr>
          <w:sz w:val="24"/>
          <w:szCs w:val="24"/>
        </w:rPr>
      </w:pPr>
    </w:p>
    <w:p w14:paraId="51E9E91E" w14:textId="1F1B2E35" w:rsidR="004F7DCF" w:rsidRDefault="004F7DCF" w:rsidP="004F7DCF">
      <w:pPr>
        <w:rPr>
          <w:sz w:val="24"/>
          <w:szCs w:val="24"/>
        </w:rPr>
      </w:pPr>
      <w:r w:rsidRPr="004F7DCF">
        <w:rPr>
          <w:b/>
          <w:bCs/>
          <w:sz w:val="32"/>
          <w:szCs w:val="32"/>
        </w:rPr>
        <w:t>6.</w:t>
      </w:r>
      <w:r>
        <w:rPr>
          <w:sz w:val="24"/>
          <w:szCs w:val="24"/>
        </w:rPr>
        <w:t>Log:</w:t>
      </w:r>
    </w:p>
    <w:p w14:paraId="46EBC5DA" w14:textId="05C7D324" w:rsid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drawing>
          <wp:inline distT="0" distB="0" distL="0" distR="0" wp14:anchorId="5DFBB00B" wp14:editId="1B9D7708">
            <wp:extent cx="4810796" cy="1629002"/>
            <wp:effectExtent l="0" t="0" r="8890" b="9525"/>
            <wp:docPr id="1661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4791" w14:textId="77777777" w:rsidR="004F7DCF" w:rsidRDefault="004F7DCF" w:rsidP="004F7DCF">
      <w:pPr>
        <w:rPr>
          <w:sz w:val="24"/>
          <w:szCs w:val="24"/>
        </w:rPr>
      </w:pPr>
    </w:p>
    <w:p w14:paraId="7CB3BA2A" w14:textId="73C07853" w:rsidR="004F7DCF" w:rsidRDefault="004F7DCF" w:rsidP="004F7DCF">
      <w:pPr>
        <w:rPr>
          <w:sz w:val="24"/>
          <w:szCs w:val="24"/>
        </w:rPr>
      </w:pPr>
      <w:r>
        <w:rPr>
          <w:b/>
          <w:bCs/>
          <w:sz w:val="32"/>
          <w:szCs w:val="32"/>
        </w:rPr>
        <w:t>7</w:t>
      </w:r>
      <w:r w:rsidRPr="004F7DCF">
        <w:rPr>
          <w:b/>
          <w:bCs/>
          <w:sz w:val="32"/>
          <w:szCs w:val="32"/>
        </w:rPr>
        <w:t>.</w:t>
      </w:r>
      <w:r w:rsidRPr="004F7DCF">
        <w:rPr>
          <w:sz w:val="24"/>
          <w:szCs w:val="24"/>
        </w:rPr>
        <w:t>RO</w:t>
      </w:r>
      <w:r>
        <w:rPr>
          <w:sz w:val="24"/>
          <w:szCs w:val="24"/>
        </w:rPr>
        <w:t>U</w:t>
      </w:r>
      <w:r w:rsidRPr="004F7DCF">
        <w:rPr>
          <w:sz w:val="24"/>
          <w:szCs w:val="24"/>
        </w:rPr>
        <w:t>ND:</w:t>
      </w:r>
    </w:p>
    <w:p w14:paraId="43E7B7D1" w14:textId="246B3AB5" w:rsidR="004F7DCF" w:rsidRDefault="004F7DCF" w:rsidP="004F7DCF">
      <w:pPr>
        <w:rPr>
          <w:sz w:val="24"/>
          <w:szCs w:val="24"/>
        </w:rPr>
      </w:pPr>
      <w:r>
        <w:rPr>
          <w:sz w:val="24"/>
          <w:szCs w:val="24"/>
        </w:rPr>
        <w:t>This function helps us to round a value to a particular decimal.</w:t>
      </w:r>
    </w:p>
    <w:p w14:paraId="6A99D1D4" w14:textId="7E9FFD10" w:rsidR="004F7DCF" w:rsidRDefault="004F7DCF" w:rsidP="004F7DCF">
      <w:pPr>
        <w:rPr>
          <w:sz w:val="24"/>
          <w:szCs w:val="24"/>
        </w:rPr>
      </w:pPr>
      <w:r>
        <w:rPr>
          <w:sz w:val="24"/>
          <w:szCs w:val="24"/>
        </w:rPr>
        <w:t>Syntax or Querry:</w:t>
      </w:r>
    </w:p>
    <w:p w14:paraId="23ED5CCE" w14:textId="77777777" w:rsidR="004F7DCF" w:rsidRP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t xml:space="preserve">SELECT </w:t>
      </w:r>
      <w:proofErr w:type="spellStart"/>
      <w:r w:rsidRPr="004F7DCF">
        <w:rPr>
          <w:sz w:val="24"/>
          <w:szCs w:val="24"/>
        </w:rPr>
        <w:t>EmployeeID</w:t>
      </w:r>
      <w:proofErr w:type="spellEnd"/>
      <w:r w:rsidRPr="004F7DCF">
        <w:rPr>
          <w:sz w:val="24"/>
          <w:szCs w:val="24"/>
        </w:rPr>
        <w:t xml:space="preserve">, </w:t>
      </w:r>
      <w:proofErr w:type="gramStart"/>
      <w:r w:rsidRPr="004F7DCF">
        <w:rPr>
          <w:sz w:val="24"/>
          <w:szCs w:val="24"/>
        </w:rPr>
        <w:t>ROUND(</w:t>
      </w:r>
      <w:proofErr w:type="gramEnd"/>
      <w:r w:rsidRPr="004F7DCF">
        <w:rPr>
          <w:sz w:val="24"/>
          <w:szCs w:val="24"/>
        </w:rPr>
        <w:t>Salary, 2) AS [Hourly Rate]</w:t>
      </w:r>
    </w:p>
    <w:p w14:paraId="03A3700D" w14:textId="640E0FFE" w:rsid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t>FROM employee;</w:t>
      </w:r>
    </w:p>
    <w:p w14:paraId="3BEDC565" w14:textId="0C89CDC1" w:rsidR="004F7DCF" w:rsidRPr="004F7DCF" w:rsidRDefault="004F7DCF" w:rsidP="004F7DCF">
      <w:pPr>
        <w:rPr>
          <w:sz w:val="24"/>
          <w:szCs w:val="24"/>
        </w:rPr>
      </w:pPr>
      <w:r w:rsidRPr="004F7DCF">
        <w:rPr>
          <w:sz w:val="24"/>
          <w:szCs w:val="24"/>
        </w:rPr>
        <w:lastRenderedPageBreak/>
        <w:drawing>
          <wp:inline distT="0" distB="0" distL="0" distR="0" wp14:anchorId="1DA71140" wp14:editId="5D98FFF7">
            <wp:extent cx="5731510" cy="2388870"/>
            <wp:effectExtent l="0" t="0" r="2540" b="0"/>
            <wp:docPr id="20135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45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8D71" w14:textId="77777777" w:rsidR="004F7DCF" w:rsidRPr="004F7DCF" w:rsidRDefault="004F7DCF" w:rsidP="004F7DCF">
      <w:pPr>
        <w:pStyle w:val="ListParagraph"/>
        <w:rPr>
          <w:sz w:val="24"/>
          <w:szCs w:val="24"/>
        </w:rPr>
      </w:pPr>
    </w:p>
    <w:sectPr w:rsidR="004F7DCF" w:rsidRPr="004F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2AE"/>
    <w:multiLevelType w:val="multilevel"/>
    <w:tmpl w:val="ECDC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996"/>
    <w:multiLevelType w:val="multilevel"/>
    <w:tmpl w:val="2F7E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433DD"/>
    <w:multiLevelType w:val="hybridMultilevel"/>
    <w:tmpl w:val="B58E8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03B7"/>
    <w:multiLevelType w:val="multilevel"/>
    <w:tmpl w:val="46A0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C468B"/>
    <w:multiLevelType w:val="hybridMultilevel"/>
    <w:tmpl w:val="25826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70424">
    <w:abstractNumId w:val="4"/>
  </w:num>
  <w:num w:numId="2" w16cid:durableId="375011347">
    <w:abstractNumId w:val="3"/>
  </w:num>
  <w:num w:numId="3" w16cid:durableId="1970932800">
    <w:abstractNumId w:val="0"/>
  </w:num>
  <w:num w:numId="4" w16cid:durableId="1478569017">
    <w:abstractNumId w:val="1"/>
  </w:num>
  <w:num w:numId="5" w16cid:durableId="394624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AE"/>
    <w:rsid w:val="000C167F"/>
    <w:rsid w:val="003C45AE"/>
    <w:rsid w:val="004F7DCF"/>
    <w:rsid w:val="006166EF"/>
    <w:rsid w:val="00E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5B33"/>
  <w15:chartTrackingRefBased/>
  <w15:docId w15:val="{6C50723D-D695-4886-8687-E91DE040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ssakthi8569@outlook.com</dc:creator>
  <cp:keywords/>
  <dc:description/>
  <cp:lastModifiedBy>ssakthi8569@outlook.com</cp:lastModifiedBy>
  <cp:revision>1</cp:revision>
  <dcterms:created xsi:type="dcterms:W3CDTF">2024-11-06T04:15:00Z</dcterms:created>
  <dcterms:modified xsi:type="dcterms:W3CDTF">2024-11-08T03:32:00Z</dcterms:modified>
</cp:coreProperties>
</file>