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57FB" w14:textId="77777777" w:rsidR="00143B90" w:rsidRPr="00143B90" w:rsidRDefault="00143B90" w:rsidP="00143B90">
      <w:pPr>
        <w:jc w:val="center"/>
        <w:rPr>
          <w:b/>
          <w:bCs/>
        </w:rPr>
      </w:pPr>
      <w:r w:rsidRPr="00143B90">
        <w:rPr>
          <w:b/>
          <w:bCs/>
        </w:rPr>
        <w:t>APPENDICES</w:t>
      </w:r>
    </w:p>
    <w:p w14:paraId="122A1087" w14:textId="77777777" w:rsidR="00143B90" w:rsidRPr="00143B90" w:rsidRDefault="00143B90" w:rsidP="00143B90">
      <w:pPr>
        <w:jc w:val="both"/>
      </w:pPr>
      <w:r w:rsidRPr="00143B90">
        <w:t>The appendices provide supplementary information related to the design, development, and testing of the AKIRA (Accessible Knowledge &amp; Information Retrieval Assistant) project. These materials include database design, API specifications, selected code excerpts, screenshots, sample inputs and outputs, testing details, and software dependencies. They are included separately to maintain the clarity and continuity of the main report.</w:t>
      </w:r>
    </w:p>
    <w:p w14:paraId="72C8C46F" w14:textId="77777777" w:rsidR="00143B90" w:rsidRPr="00143B90" w:rsidRDefault="00143B90" w:rsidP="00143B90">
      <w:pPr>
        <w:jc w:val="both"/>
        <w:rPr>
          <w:b/>
          <w:bCs/>
        </w:rPr>
      </w:pPr>
      <w:r w:rsidRPr="00143B90">
        <w:rPr>
          <w:b/>
          <w:bCs/>
        </w:rPr>
        <w:t>APPENDIX A: PROJECT FILE STRUCTURE</w:t>
      </w:r>
    </w:p>
    <w:p w14:paraId="1B24DBC6" w14:textId="77777777" w:rsidR="00143B90" w:rsidRPr="00143B90" w:rsidRDefault="00143B90" w:rsidP="00143B90">
      <w:pPr>
        <w:jc w:val="both"/>
      </w:pPr>
      <w:r w:rsidRPr="00143B90">
        <w:t>The project is organized into backend modules, frontend resources, database files, and testing utilities. Each component performs a specific function within the application.</w:t>
      </w:r>
    </w:p>
    <w:tbl>
      <w:tblPr>
        <w:tblStyle w:val="TableGrid"/>
        <w:tblW w:w="0" w:type="auto"/>
        <w:tblLook w:val="04A0" w:firstRow="1" w:lastRow="0" w:firstColumn="1" w:lastColumn="0" w:noHBand="0" w:noVBand="1"/>
      </w:tblPr>
      <w:tblGrid>
        <w:gridCol w:w="1925"/>
        <w:gridCol w:w="7091"/>
      </w:tblGrid>
      <w:tr w:rsidR="00143B90" w:rsidRPr="00143B90" w14:paraId="1FE83C53" w14:textId="77777777" w:rsidTr="00143B90">
        <w:tc>
          <w:tcPr>
            <w:tcW w:w="0" w:type="auto"/>
            <w:hideMark/>
          </w:tcPr>
          <w:p w14:paraId="701001BC" w14:textId="77777777" w:rsidR="00143B90" w:rsidRPr="00143B90" w:rsidRDefault="00143B90" w:rsidP="00143B90">
            <w:pPr>
              <w:spacing w:after="160" w:line="278" w:lineRule="auto"/>
              <w:jc w:val="both"/>
              <w:rPr>
                <w:b/>
                <w:bCs/>
              </w:rPr>
            </w:pPr>
            <w:r w:rsidRPr="00143B90">
              <w:rPr>
                <w:b/>
                <w:bCs/>
              </w:rPr>
              <w:t>File/Folder</w:t>
            </w:r>
          </w:p>
        </w:tc>
        <w:tc>
          <w:tcPr>
            <w:tcW w:w="0" w:type="auto"/>
            <w:hideMark/>
          </w:tcPr>
          <w:p w14:paraId="311F7C17" w14:textId="77777777" w:rsidR="00143B90" w:rsidRPr="00143B90" w:rsidRDefault="00143B90" w:rsidP="00143B90">
            <w:pPr>
              <w:spacing w:after="160" w:line="278" w:lineRule="auto"/>
              <w:jc w:val="both"/>
              <w:rPr>
                <w:b/>
                <w:bCs/>
              </w:rPr>
            </w:pPr>
            <w:r w:rsidRPr="00143B90">
              <w:rPr>
                <w:b/>
                <w:bCs/>
              </w:rPr>
              <w:t>Description</w:t>
            </w:r>
          </w:p>
        </w:tc>
      </w:tr>
      <w:tr w:rsidR="00143B90" w:rsidRPr="00143B90" w14:paraId="38EF7926" w14:textId="77777777" w:rsidTr="00143B90">
        <w:tc>
          <w:tcPr>
            <w:tcW w:w="0" w:type="auto"/>
            <w:hideMark/>
          </w:tcPr>
          <w:p w14:paraId="2B5EF7F2" w14:textId="77777777" w:rsidR="00143B90" w:rsidRPr="00143B90" w:rsidRDefault="00143B90" w:rsidP="00143B90">
            <w:pPr>
              <w:spacing w:after="160" w:line="278" w:lineRule="auto"/>
              <w:jc w:val="both"/>
            </w:pPr>
            <w:r w:rsidRPr="00143B90">
              <w:t>app.py</w:t>
            </w:r>
          </w:p>
        </w:tc>
        <w:tc>
          <w:tcPr>
            <w:tcW w:w="0" w:type="auto"/>
            <w:hideMark/>
          </w:tcPr>
          <w:p w14:paraId="755AD6CD" w14:textId="77777777" w:rsidR="00143B90" w:rsidRPr="00143B90" w:rsidRDefault="00143B90" w:rsidP="00143B90">
            <w:pPr>
              <w:spacing w:after="160" w:line="278" w:lineRule="auto"/>
              <w:jc w:val="both"/>
            </w:pPr>
            <w:r w:rsidRPr="00143B90">
              <w:t>Main Flask application and REST API routes.</w:t>
            </w:r>
          </w:p>
        </w:tc>
      </w:tr>
      <w:tr w:rsidR="00143B90" w:rsidRPr="00143B90" w14:paraId="60FF0BAB" w14:textId="77777777" w:rsidTr="00143B90">
        <w:tc>
          <w:tcPr>
            <w:tcW w:w="0" w:type="auto"/>
            <w:hideMark/>
          </w:tcPr>
          <w:p w14:paraId="56077840" w14:textId="77777777" w:rsidR="00143B90" w:rsidRPr="00143B90" w:rsidRDefault="00143B90" w:rsidP="00143B90">
            <w:pPr>
              <w:spacing w:after="160" w:line="278" w:lineRule="auto"/>
              <w:jc w:val="both"/>
            </w:pPr>
            <w:r w:rsidRPr="00143B90">
              <w:t>db.py</w:t>
            </w:r>
          </w:p>
        </w:tc>
        <w:tc>
          <w:tcPr>
            <w:tcW w:w="0" w:type="auto"/>
            <w:hideMark/>
          </w:tcPr>
          <w:p w14:paraId="779D1A18" w14:textId="77777777" w:rsidR="00143B90" w:rsidRPr="00143B90" w:rsidRDefault="00143B90" w:rsidP="00143B90">
            <w:pPr>
              <w:spacing w:after="160" w:line="278" w:lineRule="auto"/>
              <w:jc w:val="both"/>
            </w:pPr>
            <w:r w:rsidRPr="00143B90">
              <w:t>Database initialization and database operations.</w:t>
            </w:r>
          </w:p>
        </w:tc>
      </w:tr>
      <w:tr w:rsidR="00143B90" w:rsidRPr="00143B90" w14:paraId="1B765E21" w14:textId="77777777" w:rsidTr="00143B90">
        <w:tc>
          <w:tcPr>
            <w:tcW w:w="0" w:type="auto"/>
            <w:hideMark/>
          </w:tcPr>
          <w:p w14:paraId="336F9030" w14:textId="77777777" w:rsidR="00143B90" w:rsidRPr="00143B90" w:rsidRDefault="00143B90" w:rsidP="00143B90">
            <w:pPr>
              <w:spacing w:after="160" w:line="278" w:lineRule="auto"/>
              <w:jc w:val="both"/>
            </w:pPr>
            <w:r w:rsidRPr="00143B90">
              <w:t>wiki_service.py</w:t>
            </w:r>
          </w:p>
        </w:tc>
        <w:tc>
          <w:tcPr>
            <w:tcW w:w="0" w:type="auto"/>
            <w:hideMark/>
          </w:tcPr>
          <w:p w14:paraId="59FB5EF2" w14:textId="77777777" w:rsidR="00143B90" w:rsidRPr="00143B90" w:rsidRDefault="00143B90" w:rsidP="00143B90">
            <w:pPr>
              <w:spacing w:after="160" w:line="278" w:lineRule="auto"/>
              <w:jc w:val="both"/>
            </w:pPr>
            <w:r w:rsidRPr="00143B90">
              <w:t>Retrieves and processes Wikipedia content, summaries, key takeaways, and flashcards.</w:t>
            </w:r>
          </w:p>
        </w:tc>
      </w:tr>
      <w:tr w:rsidR="00143B90" w:rsidRPr="00143B90" w14:paraId="316C9DBF" w14:textId="77777777" w:rsidTr="00143B90">
        <w:tc>
          <w:tcPr>
            <w:tcW w:w="0" w:type="auto"/>
            <w:hideMark/>
          </w:tcPr>
          <w:p w14:paraId="2705E744" w14:textId="77777777" w:rsidR="00143B90" w:rsidRPr="00143B90" w:rsidRDefault="00143B90" w:rsidP="00143B90">
            <w:pPr>
              <w:spacing w:after="160" w:line="278" w:lineRule="auto"/>
              <w:jc w:val="both"/>
            </w:pPr>
            <w:r w:rsidRPr="00143B90">
              <w:t>speech.js</w:t>
            </w:r>
          </w:p>
        </w:tc>
        <w:tc>
          <w:tcPr>
            <w:tcW w:w="0" w:type="auto"/>
            <w:hideMark/>
          </w:tcPr>
          <w:p w14:paraId="2885D5ED" w14:textId="77777777" w:rsidR="00143B90" w:rsidRPr="00143B90" w:rsidRDefault="00143B90" w:rsidP="00143B90">
            <w:pPr>
              <w:spacing w:after="160" w:line="278" w:lineRule="auto"/>
              <w:jc w:val="both"/>
            </w:pPr>
            <w:r w:rsidRPr="00143B90">
              <w:t>Implements speech recognition, text-to-speech, and synchronized text highlighting.</w:t>
            </w:r>
          </w:p>
        </w:tc>
      </w:tr>
      <w:tr w:rsidR="00143B90" w:rsidRPr="00143B90" w14:paraId="2D39AC77" w14:textId="77777777" w:rsidTr="00143B90">
        <w:tc>
          <w:tcPr>
            <w:tcW w:w="0" w:type="auto"/>
            <w:hideMark/>
          </w:tcPr>
          <w:p w14:paraId="2EEC6827" w14:textId="77777777" w:rsidR="00143B90" w:rsidRPr="00143B90" w:rsidRDefault="00143B90" w:rsidP="00143B90">
            <w:pPr>
              <w:spacing w:after="160" w:line="278" w:lineRule="auto"/>
              <w:jc w:val="both"/>
            </w:pPr>
            <w:r w:rsidRPr="00143B90">
              <w:t>pdf_service.py</w:t>
            </w:r>
          </w:p>
        </w:tc>
        <w:tc>
          <w:tcPr>
            <w:tcW w:w="0" w:type="auto"/>
            <w:hideMark/>
          </w:tcPr>
          <w:p w14:paraId="3E6469BF" w14:textId="77777777" w:rsidR="00143B90" w:rsidRPr="00143B90" w:rsidRDefault="00143B90" w:rsidP="00143B90">
            <w:pPr>
              <w:spacing w:after="160" w:line="278" w:lineRule="auto"/>
              <w:jc w:val="both"/>
            </w:pPr>
            <w:r w:rsidRPr="00143B90">
              <w:t>Generates PDF study guides.</w:t>
            </w:r>
          </w:p>
        </w:tc>
      </w:tr>
      <w:tr w:rsidR="00143B90" w:rsidRPr="00143B90" w14:paraId="505C2942" w14:textId="77777777" w:rsidTr="00143B90">
        <w:tc>
          <w:tcPr>
            <w:tcW w:w="0" w:type="auto"/>
            <w:hideMark/>
          </w:tcPr>
          <w:p w14:paraId="189A102C" w14:textId="77777777" w:rsidR="00143B90" w:rsidRPr="00143B90" w:rsidRDefault="00143B90" w:rsidP="00143B90">
            <w:pPr>
              <w:spacing w:after="160" w:line="278" w:lineRule="auto"/>
              <w:jc w:val="both"/>
            </w:pPr>
            <w:r w:rsidRPr="00143B90">
              <w:t>templates/</w:t>
            </w:r>
          </w:p>
        </w:tc>
        <w:tc>
          <w:tcPr>
            <w:tcW w:w="0" w:type="auto"/>
            <w:hideMark/>
          </w:tcPr>
          <w:p w14:paraId="696B31A3" w14:textId="77777777" w:rsidR="00143B90" w:rsidRPr="00143B90" w:rsidRDefault="00143B90" w:rsidP="00143B90">
            <w:pPr>
              <w:spacing w:after="160" w:line="278" w:lineRule="auto"/>
              <w:jc w:val="both"/>
            </w:pPr>
            <w:r w:rsidRPr="00143B90">
              <w:t>Contains HTML templates for the user interface.</w:t>
            </w:r>
          </w:p>
        </w:tc>
      </w:tr>
      <w:tr w:rsidR="00143B90" w:rsidRPr="00143B90" w14:paraId="2C8B3942" w14:textId="77777777" w:rsidTr="00143B90">
        <w:tc>
          <w:tcPr>
            <w:tcW w:w="0" w:type="auto"/>
            <w:hideMark/>
          </w:tcPr>
          <w:p w14:paraId="7AA7AA28" w14:textId="77777777" w:rsidR="00143B90" w:rsidRPr="00143B90" w:rsidRDefault="00143B90" w:rsidP="00143B90">
            <w:pPr>
              <w:spacing w:after="160" w:line="278" w:lineRule="auto"/>
              <w:jc w:val="both"/>
            </w:pPr>
            <w:r w:rsidRPr="00143B90">
              <w:t>static/</w:t>
            </w:r>
          </w:p>
        </w:tc>
        <w:tc>
          <w:tcPr>
            <w:tcW w:w="0" w:type="auto"/>
            <w:hideMark/>
          </w:tcPr>
          <w:p w14:paraId="0D37B0ED" w14:textId="77777777" w:rsidR="00143B90" w:rsidRPr="00143B90" w:rsidRDefault="00143B90" w:rsidP="00143B90">
            <w:pPr>
              <w:spacing w:after="160" w:line="278" w:lineRule="auto"/>
              <w:jc w:val="both"/>
            </w:pPr>
            <w:r w:rsidRPr="00143B90">
              <w:t>Contains CSS, JavaScript, and other frontend resources.</w:t>
            </w:r>
          </w:p>
        </w:tc>
      </w:tr>
      <w:tr w:rsidR="00143B90" w:rsidRPr="00143B90" w14:paraId="7852C965" w14:textId="77777777" w:rsidTr="00143B90">
        <w:tc>
          <w:tcPr>
            <w:tcW w:w="0" w:type="auto"/>
            <w:hideMark/>
          </w:tcPr>
          <w:p w14:paraId="7420658D" w14:textId="77777777" w:rsidR="00143B90" w:rsidRPr="00143B90" w:rsidRDefault="00143B90" w:rsidP="00143B90">
            <w:pPr>
              <w:spacing w:after="160" w:line="278" w:lineRule="auto"/>
              <w:jc w:val="both"/>
            </w:pPr>
            <w:proofErr w:type="spellStart"/>
            <w:r w:rsidRPr="00143B90">
              <w:t>akira.db</w:t>
            </w:r>
            <w:proofErr w:type="spellEnd"/>
          </w:p>
        </w:tc>
        <w:tc>
          <w:tcPr>
            <w:tcW w:w="0" w:type="auto"/>
            <w:hideMark/>
          </w:tcPr>
          <w:p w14:paraId="19E4C47E" w14:textId="77777777" w:rsidR="00143B90" w:rsidRPr="00143B90" w:rsidRDefault="00143B90" w:rsidP="00143B90">
            <w:pPr>
              <w:spacing w:after="160" w:line="278" w:lineRule="auto"/>
              <w:jc w:val="both"/>
            </w:pPr>
            <w:r w:rsidRPr="00143B90">
              <w:t>SQLite database for search history and bookmarks.</w:t>
            </w:r>
          </w:p>
        </w:tc>
      </w:tr>
      <w:tr w:rsidR="00143B90" w:rsidRPr="00143B90" w14:paraId="435DCA41" w14:textId="77777777" w:rsidTr="00143B90">
        <w:tc>
          <w:tcPr>
            <w:tcW w:w="0" w:type="auto"/>
            <w:hideMark/>
          </w:tcPr>
          <w:p w14:paraId="1B052DAA" w14:textId="77777777" w:rsidR="00143B90" w:rsidRPr="00143B90" w:rsidRDefault="00143B90" w:rsidP="00143B90">
            <w:pPr>
              <w:spacing w:after="160" w:line="278" w:lineRule="auto"/>
              <w:jc w:val="both"/>
            </w:pPr>
            <w:r w:rsidRPr="00143B90">
              <w:t>test_akira.py</w:t>
            </w:r>
          </w:p>
        </w:tc>
        <w:tc>
          <w:tcPr>
            <w:tcW w:w="0" w:type="auto"/>
            <w:hideMark/>
          </w:tcPr>
          <w:p w14:paraId="30B5A3E8" w14:textId="77777777" w:rsidR="00143B90" w:rsidRPr="00143B90" w:rsidRDefault="00143B90" w:rsidP="00143B90">
            <w:pPr>
              <w:spacing w:after="160" w:line="278" w:lineRule="auto"/>
              <w:jc w:val="both"/>
            </w:pPr>
            <w:r w:rsidRPr="00143B90">
              <w:t>Automated tests for application functionality.</w:t>
            </w:r>
          </w:p>
        </w:tc>
      </w:tr>
      <w:tr w:rsidR="00143B90" w:rsidRPr="00143B90" w14:paraId="33D62FCF" w14:textId="77777777" w:rsidTr="00143B90">
        <w:tc>
          <w:tcPr>
            <w:tcW w:w="0" w:type="auto"/>
            <w:hideMark/>
          </w:tcPr>
          <w:p w14:paraId="00250AB1" w14:textId="77777777" w:rsidR="00143B90" w:rsidRPr="00143B90" w:rsidRDefault="00143B90" w:rsidP="00143B90">
            <w:pPr>
              <w:spacing w:after="160" w:line="278" w:lineRule="auto"/>
              <w:jc w:val="both"/>
            </w:pPr>
            <w:r w:rsidRPr="00143B90">
              <w:t>requirements.txt</w:t>
            </w:r>
          </w:p>
        </w:tc>
        <w:tc>
          <w:tcPr>
            <w:tcW w:w="0" w:type="auto"/>
            <w:hideMark/>
          </w:tcPr>
          <w:p w14:paraId="2817CB12" w14:textId="77777777" w:rsidR="00143B90" w:rsidRPr="00143B90" w:rsidRDefault="00143B90" w:rsidP="00143B90">
            <w:pPr>
              <w:spacing w:after="160" w:line="278" w:lineRule="auto"/>
              <w:jc w:val="both"/>
            </w:pPr>
            <w:r w:rsidRPr="00143B90">
              <w:t>Lists the Python dependencies, if included in the project.</w:t>
            </w:r>
          </w:p>
        </w:tc>
      </w:tr>
    </w:tbl>
    <w:p w14:paraId="35C658BF" w14:textId="77777777" w:rsidR="00143B90" w:rsidRDefault="00143B90" w:rsidP="00143B90">
      <w:pPr>
        <w:jc w:val="both"/>
        <w:rPr>
          <w:i/>
          <w:iCs/>
        </w:rPr>
      </w:pPr>
    </w:p>
    <w:p w14:paraId="5E0B0870" w14:textId="5E95D983" w:rsidR="00143B90" w:rsidRPr="00143B90" w:rsidRDefault="00143B90" w:rsidP="00143B90">
      <w:pPr>
        <w:jc w:val="both"/>
        <w:rPr>
          <w:b/>
          <w:bCs/>
        </w:rPr>
      </w:pPr>
      <w:r w:rsidRPr="00143B90">
        <w:rPr>
          <w:b/>
          <w:bCs/>
        </w:rPr>
        <w:t>APPENDIX B: DATABASE DESIGN</w:t>
      </w:r>
    </w:p>
    <w:p w14:paraId="684F9CE2" w14:textId="77777777" w:rsidR="00143B90" w:rsidRPr="00143B90" w:rsidRDefault="00143B90" w:rsidP="00143B90">
      <w:pPr>
        <w:jc w:val="both"/>
      </w:pPr>
      <w:r w:rsidRPr="00143B90">
        <w:t>AKIRA uses SQLite to store search history and bookmarked topics. This allows users to revisit previous searches and access saved study material.</w:t>
      </w:r>
    </w:p>
    <w:p w14:paraId="51426F07" w14:textId="77777777" w:rsidR="00143B90" w:rsidRPr="00143B90" w:rsidRDefault="00143B90" w:rsidP="00143B90">
      <w:pPr>
        <w:jc w:val="both"/>
        <w:rPr>
          <w:b/>
          <w:bCs/>
        </w:rPr>
      </w:pPr>
      <w:r w:rsidRPr="00143B90">
        <w:rPr>
          <w:b/>
          <w:bCs/>
        </w:rPr>
        <w:t>B.1 History Table</w:t>
      </w:r>
    </w:p>
    <w:tbl>
      <w:tblPr>
        <w:tblStyle w:val="TableGrid"/>
        <w:tblW w:w="0" w:type="auto"/>
        <w:tblLook w:val="04A0" w:firstRow="1" w:lastRow="0" w:firstColumn="1" w:lastColumn="0" w:noHBand="0" w:noVBand="1"/>
      </w:tblPr>
      <w:tblGrid>
        <w:gridCol w:w="1322"/>
        <w:gridCol w:w="5049"/>
      </w:tblGrid>
      <w:tr w:rsidR="00143B90" w:rsidRPr="00143B90" w14:paraId="5E4ED564" w14:textId="77777777" w:rsidTr="00143B90">
        <w:tc>
          <w:tcPr>
            <w:tcW w:w="0" w:type="auto"/>
            <w:hideMark/>
          </w:tcPr>
          <w:p w14:paraId="7CAA5314" w14:textId="77777777" w:rsidR="00143B90" w:rsidRPr="00143B90" w:rsidRDefault="00143B90" w:rsidP="00143B90">
            <w:pPr>
              <w:spacing w:after="160" w:line="278" w:lineRule="auto"/>
              <w:jc w:val="both"/>
              <w:rPr>
                <w:b/>
                <w:bCs/>
              </w:rPr>
            </w:pPr>
            <w:r w:rsidRPr="00143B90">
              <w:rPr>
                <w:b/>
                <w:bCs/>
              </w:rPr>
              <w:t>Field</w:t>
            </w:r>
          </w:p>
        </w:tc>
        <w:tc>
          <w:tcPr>
            <w:tcW w:w="0" w:type="auto"/>
            <w:hideMark/>
          </w:tcPr>
          <w:p w14:paraId="2D4229EB" w14:textId="77777777" w:rsidR="00143B90" w:rsidRPr="00143B90" w:rsidRDefault="00143B90" w:rsidP="00143B90">
            <w:pPr>
              <w:spacing w:after="160" w:line="278" w:lineRule="auto"/>
              <w:jc w:val="both"/>
              <w:rPr>
                <w:b/>
                <w:bCs/>
              </w:rPr>
            </w:pPr>
            <w:r w:rsidRPr="00143B90">
              <w:rPr>
                <w:b/>
                <w:bCs/>
              </w:rPr>
              <w:t>Description</w:t>
            </w:r>
          </w:p>
        </w:tc>
      </w:tr>
      <w:tr w:rsidR="00143B90" w:rsidRPr="00143B90" w14:paraId="300301D8" w14:textId="77777777" w:rsidTr="00143B90">
        <w:tc>
          <w:tcPr>
            <w:tcW w:w="0" w:type="auto"/>
            <w:hideMark/>
          </w:tcPr>
          <w:p w14:paraId="115D3FF0" w14:textId="77777777" w:rsidR="00143B90" w:rsidRPr="00143B90" w:rsidRDefault="00143B90" w:rsidP="00143B90">
            <w:pPr>
              <w:spacing w:after="160" w:line="278" w:lineRule="auto"/>
              <w:jc w:val="both"/>
            </w:pPr>
            <w:r w:rsidRPr="00143B90">
              <w:t>id</w:t>
            </w:r>
          </w:p>
        </w:tc>
        <w:tc>
          <w:tcPr>
            <w:tcW w:w="0" w:type="auto"/>
            <w:hideMark/>
          </w:tcPr>
          <w:p w14:paraId="416A8F29" w14:textId="77777777" w:rsidR="00143B90" w:rsidRPr="00143B90" w:rsidRDefault="00143B90" w:rsidP="00143B90">
            <w:pPr>
              <w:spacing w:after="160" w:line="278" w:lineRule="auto"/>
              <w:jc w:val="both"/>
            </w:pPr>
            <w:r w:rsidRPr="00143B90">
              <w:t>Primary key; automatically generated identifier.</w:t>
            </w:r>
          </w:p>
        </w:tc>
      </w:tr>
      <w:tr w:rsidR="00143B90" w:rsidRPr="00143B90" w14:paraId="66222FDD" w14:textId="77777777" w:rsidTr="00143B90">
        <w:tc>
          <w:tcPr>
            <w:tcW w:w="0" w:type="auto"/>
            <w:hideMark/>
          </w:tcPr>
          <w:p w14:paraId="7E6A8F29" w14:textId="77777777" w:rsidR="00143B90" w:rsidRPr="00143B90" w:rsidRDefault="00143B90" w:rsidP="00143B90">
            <w:pPr>
              <w:spacing w:after="160" w:line="278" w:lineRule="auto"/>
              <w:jc w:val="both"/>
            </w:pPr>
            <w:r w:rsidRPr="00143B90">
              <w:lastRenderedPageBreak/>
              <w:t>query</w:t>
            </w:r>
          </w:p>
        </w:tc>
        <w:tc>
          <w:tcPr>
            <w:tcW w:w="0" w:type="auto"/>
            <w:hideMark/>
          </w:tcPr>
          <w:p w14:paraId="590313F9" w14:textId="77777777" w:rsidR="00143B90" w:rsidRPr="00143B90" w:rsidRDefault="00143B90" w:rsidP="00143B90">
            <w:pPr>
              <w:spacing w:after="160" w:line="278" w:lineRule="auto"/>
              <w:jc w:val="both"/>
            </w:pPr>
            <w:r w:rsidRPr="00143B90">
              <w:t>Search query entered by the user.</w:t>
            </w:r>
          </w:p>
        </w:tc>
      </w:tr>
      <w:tr w:rsidR="00143B90" w:rsidRPr="00143B90" w14:paraId="059EC4D1" w14:textId="77777777" w:rsidTr="00143B90">
        <w:tc>
          <w:tcPr>
            <w:tcW w:w="0" w:type="auto"/>
            <w:hideMark/>
          </w:tcPr>
          <w:p w14:paraId="48932D84" w14:textId="77777777" w:rsidR="00143B90" w:rsidRPr="00143B90" w:rsidRDefault="00143B90" w:rsidP="00143B90">
            <w:pPr>
              <w:spacing w:after="160" w:line="278" w:lineRule="auto"/>
              <w:jc w:val="both"/>
            </w:pPr>
            <w:r w:rsidRPr="00143B90">
              <w:t>mode</w:t>
            </w:r>
          </w:p>
        </w:tc>
        <w:tc>
          <w:tcPr>
            <w:tcW w:w="0" w:type="auto"/>
            <w:hideMark/>
          </w:tcPr>
          <w:p w14:paraId="514600EF" w14:textId="77777777" w:rsidR="00143B90" w:rsidRPr="00143B90" w:rsidRDefault="00143B90" w:rsidP="00143B90">
            <w:pPr>
              <w:spacing w:after="160" w:line="278" w:lineRule="auto"/>
              <w:jc w:val="both"/>
            </w:pPr>
            <w:r w:rsidRPr="00143B90">
              <w:t>Search mode, with standard as the default.</w:t>
            </w:r>
          </w:p>
        </w:tc>
      </w:tr>
      <w:tr w:rsidR="00143B90" w:rsidRPr="00143B90" w14:paraId="08C2B7B1" w14:textId="77777777" w:rsidTr="00143B90">
        <w:tc>
          <w:tcPr>
            <w:tcW w:w="0" w:type="auto"/>
            <w:hideMark/>
          </w:tcPr>
          <w:p w14:paraId="36F1404C" w14:textId="77777777" w:rsidR="00143B90" w:rsidRPr="00143B90" w:rsidRDefault="00143B90" w:rsidP="00143B90">
            <w:pPr>
              <w:spacing w:after="160" w:line="278" w:lineRule="auto"/>
              <w:jc w:val="both"/>
            </w:pPr>
            <w:proofErr w:type="spellStart"/>
            <w:r w:rsidRPr="00143B90">
              <w:t>created_at</w:t>
            </w:r>
            <w:proofErr w:type="spellEnd"/>
          </w:p>
        </w:tc>
        <w:tc>
          <w:tcPr>
            <w:tcW w:w="0" w:type="auto"/>
            <w:hideMark/>
          </w:tcPr>
          <w:p w14:paraId="603C6A31" w14:textId="77777777" w:rsidR="00143B90" w:rsidRPr="00143B90" w:rsidRDefault="00143B90" w:rsidP="00143B90">
            <w:pPr>
              <w:spacing w:after="160" w:line="278" w:lineRule="auto"/>
              <w:jc w:val="both"/>
            </w:pPr>
            <w:r w:rsidRPr="00143B90">
              <w:t>Date and time of the search.</w:t>
            </w:r>
          </w:p>
        </w:tc>
      </w:tr>
    </w:tbl>
    <w:p w14:paraId="310DA545" w14:textId="32A38442" w:rsidR="00143B90" w:rsidRPr="00143B90" w:rsidRDefault="00143B90" w:rsidP="00143B90">
      <w:pPr>
        <w:jc w:val="both"/>
      </w:pPr>
      <w:r>
        <w:br/>
      </w:r>
      <w:r w:rsidRPr="00143B90">
        <w:t xml:space="preserve">An index on </w:t>
      </w:r>
      <w:proofErr w:type="spellStart"/>
      <w:r w:rsidRPr="00143B90">
        <w:t>created_at</w:t>
      </w:r>
      <w:proofErr w:type="spellEnd"/>
      <w:r w:rsidRPr="00143B90">
        <w:t xml:space="preserve"> supports efficient retrieval of recent search history.</w:t>
      </w:r>
    </w:p>
    <w:p w14:paraId="738A02BC" w14:textId="77777777" w:rsidR="00143B90" w:rsidRPr="00143B90" w:rsidRDefault="00143B90" w:rsidP="00143B90">
      <w:pPr>
        <w:jc w:val="both"/>
        <w:rPr>
          <w:b/>
          <w:bCs/>
        </w:rPr>
      </w:pPr>
      <w:r w:rsidRPr="00143B90">
        <w:rPr>
          <w:b/>
          <w:bCs/>
        </w:rPr>
        <w:t>B.2 Bookmarks Table</w:t>
      </w:r>
    </w:p>
    <w:tbl>
      <w:tblPr>
        <w:tblStyle w:val="TableGrid"/>
        <w:tblW w:w="0" w:type="auto"/>
        <w:tblLook w:val="04A0" w:firstRow="1" w:lastRow="0" w:firstColumn="1" w:lastColumn="0" w:noHBand="0" w:noVBand="1"/>
      </w:tblPr>
      <w:tblGrid>
        <w:gridCol w:w="1322"/>
        <w:gridCol w:w="5482"/>
      </w:tblGrid>
      <w:tr w:rsidR="00143B90" w:rsidRPr="00143B90" w14:paraId="78989085" w14:textId="77777777" w:rsidTr="00143B90">
        <w:tc>
          <w:tcPr>
            <w:tcW w:w="0" w:type="auto"/>
            <w:hideMark/>
          </w:tcPr>
          <w:p w14:paraId="1097C8C2" w14:textId="77777777" w:rsidR="00143B90" w:rsidRPr="00143B90" w:rsidRDefault="00143B90" w:rsidP="00143B90">
            <w:pPr>
              <w:spacing w:after="160" w:line="278" w:lineRule="auto"/>
              <w:jc w:val="both"/>
              <w:rPr>
                <w:b/>
                <w:bCs/>
              </w:rPr>
            </w:pPr>
            <w:r w:rsidRPr="00143B90">
              <w:rPr>
                <w:b/>
                <w:bCs/>
              </w:rPr>
              <w:t>Field</w:t>
            </w:r>
          </w:p>
        </w:tc>
        <w:tc>
          <w:tcPr>
            <w:tcW w:w="0" w:type="auto"/>
            <w:hideMark/>
          </w:tcPr>
          <w:p w14:paraId="29FD61AA" w14:textId="77777777" w:rsidR="00143B90" w:rsidRPr="00143B90" w:rsidRDefault="00143B90" w:rsidP="00143B90">
            <w:pPr>
              <w:spacing w:after="160" w:line="278" w:lineRule="auto"/>
              <w:jc w:val="both"/>
              <w:rPr>
                <w:b/>
                <w:bCs/>
              </w:rPr>
            </w:pPr>
            <w:r w:rsidRPr="00143B90">
              <w:rPr>
                <w:b/>
                <w:bCs/>
              </w:rPr>
              <w:t>Description</w:t>
            </w:r>
          </w:p>
        </w:tc>
      </w:tr>
      <w:tr w:rsidR="00143B90" w:rsidRPr="00143B90" w14:paraId="38F12642" w14:textId="77777777" w:rsidTr="00143B90">
        <w:tc>
          <w:tcPr>
            <w:tcW w:w="0" w:type="auto"/>
            <w:hideMark/>
          </w:tcPr>
          <w:p w14:paraId="0FED2F63" w14:textId="77777777" w:rsidR="00143B90" w:rsidRPr="00143B90" w:rsidRDefault="00143B90" w:rsidP="00143B90">
            <w:pPr>
              <w:spacing w:after="160" w:line="278" w:lineRule="auto"/>
              <w:jc w:val="both"/>
            </w:pPr>
            <w:r w:rsidRPr="00143B90">
              <w:t>id</w:t>
            </w:r>
          </w:p>
        </w:tc>
        <w:tc>
          <w:tcPr>
            <w:tcW w:w="0" w:type="auto"/>
            <w:hideMark/>
          </w:tcPr>
          <w:p w14:paraId="193FA031" w14:textId="77777777" w:rsidR="00143B90" w:rsidRPr="00143B90" w:rsidRDefault="00143B90" w:rsidP="00143B90">
            <w:pPr>
              <w:spacing w:after="160" w:line="278" w:lineRule="auto"/>
              <w:jc w:val="both"/>
            </w:pPr>
            <w:r w:rsidRPr="00143B90">
              <w:t>Primary key; automatically generated identifier.</w:t>
            </w:r>
          </w:p>
        </w:tc>
      </w:tr>
      <w:tr w:rsidR="00143B90" w:rsidRPr="00143B90" w14:paraId="7F3E8E66" w14:textId="77777777" w:rsidTr="00143B90">
        <w:tc>
          <w:tcPr>
            <w:tcW w:w="0" w:type="auto"/>
            <w:hideMark/>
          </w:tcPr>
          <w:p w14:paraId="16557D22" w14:textId="77777777" w:rsidR="00143B90" w:rsidRPr="00143B90" w:rsidRDefault="00143B90" w:rsidP="00143B90">
            <w:pPr>
              <w:spacing w:after="160" w:line="278" w:lineRule="auto"/>
              <w:jc w:val="both"/>
            </w:pPr>
            <w:r w:rsidRPr="00143B90">
              <w:t>title</w:t>
            </w:r>
          </w:p>
        </w:tc>
        <w:tc>
          <w:tcPr>
            <w:tcW w:w="0" w:type="auto"/>
            <w:hideMark/>
          </w:tcPr>
          <w:p w14:paraId="68AE3BF1" w14:textId="77777777" w:rsidR="00143B90" w:rsidRPr="00143B90" w:rsidRDefault="00143B90" w:rsidP="00143B90">
            <w:pPr>
              <w:spacing w:after="160" w:line="278" w:lineRule="auto"/>
              <w:jc w:val="both"/>
            </w:pPr>
            <w:r w:rsidRPr="00143B90">
              <w:t>Title of the bookmarked topic; unique and required.</w:t>
            </w:r>
          </w:p>
        </w:tc>
      </w:tr>
      <w:tr w:rsidR="00143B90" w:rsidRPr="00143B90" w14:paraId="07FEA7D6" w14:textId="77777777" w:rsidTr="00143B90">
        <w:tc>
          <w:tcPr>
            <w:tcW w:w="0" w:type="auto"/>
            <w:hideMark/>
          </w:tcPr>
          <w:p w14:paraId="1DE9D6F1" w14:textId="77777777" w:rsidR="00143B90" w:rsidRPr="00143B90" w:rsidRDefault="00143B90" w:rsidP="00143B90">
            <w:pPr>
              <w:spacing w:after="160" w:line="278" w:lineRule="auto"/>
              <w:jc w:val="both"/>
            </w:pPr>
            <w:r w:rsidRPr="00143B90">
              <w:t>summary</w:t>
            </w:r>
          </w:p>
        </w:tc>
        <w:tc>
          <w:tcPr>
            <w:tcW w:w="0" w:type="auto"/>
            <w:hideMark/>
          </w:tcPr>
          <w:p w14:paraId="2EE7A701" w14:textId="77777777" w:rsidR="00143B90" w:rsidRPr="00143B90" w:rsidRDefault="00143B90" w:rsidP="00143B90">
            <w:pPr>
              <w:spacing w:after="160" w:line="278" w:lineRule="auto"/>
              <w:jc w:val="both"/>
            </w:pPr>
            <w:r w:rsidRPr="00143B90">
              <w:t>Summary of the saved topic.</w:t>
            </w:r>
          </w:p>
        </w:tc>
      </w:tr>
      <w:tr w:rsidR="00143B90" w:rsidRPr="00143B90" w14:paraId="6B591A7D" w14:textId="77777777" w:rsidTr="00143B90">
        <w:tc>
          <w:tcPr>
            <w:tcW w:w="0" w:type="auto"/>
            <w:hideMark/>
          </w:tcPr>
          <w:p w14:paraId="4F796162" w14:textId="77777777" w:rsidR="00143B90" w:rsidRPr="00143B90" w:rsidRDefault="00143B90" w:rsidP="00143B90">
            <w:pPr>
              <w:spacing w:after="160" w:line="278" w:lineRule="auto"/>
              <w:jc w:val="both"/>
            </w:pPr>
            <w:proofErr w:type="spellStart"/>
            <w:r w:rsidRPr="00143B90">
              <w:t>url</w:t>
            </w:r>
            <w:proofErr w:type="spellEnd"/>
          </w:p>
        </w:tc>
        <w:tc>
          <w:tcPr>
            <w:tcW w:w="0" w:type="auto"/>
            <w:hideMark/>
          </w:tcPr>
          <w:p w14:paraId="7E99BF9E" w14:textId="77777777" w:rsidR="00143B90" w:rsidRPr="00143B90" w:rsidRDefault="00143B90" w:rsidP="00143B90">
            <w:pPr>
              <w:spacing w:after="160" w:line="278" w:lineRule="auto"/>
              <w:jc w:val="both"/>
            </w:pPr>
            <w:r w:rsidRPr="00143B90">
              <w:t>Source URL of the topic.</w:t>
            </w:r>
          </w:p>
        </w:tc>
      </w:tr>
      <w:tr w:rsidR="00143B90" w:rsidRPr="00143B90" w14:paraId="0C738323" w14:textId="77777777" w:rsidTr="00143B90">
        <w:tc>
          <w:tcPr>
            <w:tcW w:w="0" w:type="auto"/>
            <w:hideMark/>
          </w:tcPr>
          <w:p w14:paraId="545A249F" w14:textId="77777777" w:rsidR="00143B90" w:rsidRPr="00143B90" w:rsidRDefault="00143B90" w:rsidP="00143B90">
            <w:pPr>
              <w:spacing w:after="160" w:line="278" w:lineRule="auto"/>
              <w:jc w:val="both"/>
            </w:pPr>
            <w:r w:rsidRPr="00143B90">
              <w:t>takeaways</w:t>
            </w:r>
          </w:p>
        </w:tc>
        <w:tc>
          <w:tcPr>
            <w:tcW w:w="0" w:type="auto"/>
            <w:hideMark/>
          </w:tcPr>
          <w:p w14:paraId="213BC14E" w14:textId="77777777" w:rsidR="00143B90" w:rsidRPr="00143B90" w:rsidRDefault="00143B90" w:rsidP="00143B90">
            <w:pPr>
              <w:spacing w:after="160" w:line="278" w:lineRule="auto"/>
              <w:jc w:val="both"/>
            </w:pPr>
            <w:r w:rsidRPr="00143B90">
              <w:t>Key takeaways stored as a JSON-encoded array.</w:t>
            </w:r>
          </w:p>
        </w:tc>
      </w:tr>
      <w:tr w:rsidR="00143B90" w:rsidRPr="00143B90" w14:paraId="22BEF5F3" w14:textId="77777777" w:rsidTr="00143B90">
        <w:tc>
          <w:tcPr>
            <w:tcW w:w="0" w:type="auto"/>
            <w:hideMark/>
          </w:tcPr>
          <w:p w14:paraId="467A993A" w14:textId="77777777" w:rsidR="00143B90" w:rsidRPr="00143B90" w:rsidRDefault="00143B90" w:rsidP="00143B90">
            <w:pPr>
              <w:spacing w:after="160" w:line="278" w:lineRule="auto"/>
              <w:jc w:val="both"/>
            </w:pPr>
            <w:proofErr w:type="spellStart"/>
            <w:r w:rsidRPr="00143B90">
              <w:t>created_at</w:t>
            </w:r>
            <w:proofErr w:type="spellEnd"/>
          </w:p>
        </w:tc>
        <w:tc>
          <w:tcPr>
            <w:tcW w:w="0" w:type="auto"/>
            <w:hideMark/>
          </w:tcPr>
          <w:p w14:paraId="685512CB" w14:textId="77777777" w:rsidR="00143B90" w:rsidRPr="00143B90" w:rsidRDefault="00143B90" w:rsidP="00143B90">
            <w:pPr>
              <w:spacing w:after="160" w:line="278" w:lineRule="auto"/>
              <w:jc w:val="both"/>
            </w:pPr>
            <w:r w:rsidRPr="00143B90">
              <w:t>Date and time the bookmark was created.</w:t>
            </w:r>
          </w:p>
        </w:tc>
      </w:tr>
    </w:tbl>
    <w:p w14:paraId="12EE3CF4" w14:textId="46159C89" w:rsidR="00143B90" w:rsidRPr="00143B90" w:rsidRDefault="00143B90" w:rsidP="00143B90">
      <w:pPr>
        <w:jc w:val="both"/>
      </w:pPr>
      <w:r>
        <w:br/>
      </w:r>
      <w:r w:rsidRPr="00143B90">
        <w:t>An index on title supports efficient bookmark lookup. The database schema separates search records from saved topics for easier retrieval and maintenance.</w:t>
      </w:r>
    </w:p>
    <w:p w14:paraId="58A50FAA" w14:textId="77777777" w:rsidR="00143B90" w:rsidRPr="00143B90" w:rsidRDefault="00143B90" w:rsidP="00143B90">
      <w:pPr>
        <w:jc w:val="both"/>
        <w:rPr>
          <w:b/>
          <w:bCs/>
        </w:rPr>
      </w:pPr>
      <w:r w:rsidRPr="00143B90">
        <w:rPr>
          <w:b/>
          <w:bCs/>
        </w:rPr>
        <w:t>APPENDIX C: REST API SPECIFICATION</w:t>
      </w:r>
    </w:p>
    <w:p w14:paraId="4F56E158" w14:textId="77777777" w:rsidR="00143B90" w:rsidRPr="00143B90" w:rsidRDefault="00143B90" w:rsidP="00143B90">
      <w:pPr>
        <w:jc w:val="both"/>
      </w:pPr>
      <w:r w:rsidRPr="00143B90">
        <w:t>The Flask backend provides REST API endpoints that connect the frontend with search, storage, export, and health-check functionality.</w:t>
      </w:r>
    </w:p>
    <w:tbl>
      <w:tblPr>
        <w:tblStyle w:val="TableGrid"/>
        <w:tblW w:w="0" w:type="auto"/>
        <w:tblLook w:val="04A0" w:firstRow="1" w:lastRow="0" w:firstColumn="1" w:lastColumn="0" w:noHBand="0" w:noVBand="1"/>
      </w:tblPr>
      <w:tblGrid>
        <w:gridCol w:w="2495"/>
        <w:gridCol w:w="1263"/>
        <w:gridCol w:w="5258"/>
      </w:tblGrid>
      <w:tr w:rsidR="00143B90" w:rsidRPr="00143B90" w14:paraId="06005758" w14:textId="77777777" w:rsidTr="00143B90">
        <w:tc>
          <w:tcPr>
            <w:tcW w:w="0" w:type="auto"/>
            <w:hideMark/>
          </w:tcPr>
          <w:p w14:paraId="530FDF15" w14:textId="77777777" w:rsidR="00143B90" w:rsidRPr="00143B90" w:rsidRDefault="00143B90" w:rsidP="00143B90">
            <w:pPr>
              <w:spacing w:after="160" w:line="278" w:lineRule="auto"/>
              <w:jc w:val="both"/>
              <w:rPr>
                <w:b/>
                <w:bCs/>
              </w:rPr>
            </w:pPr>
            <w:r w:rsidRPr="00143B90">
              <w:rPr>
                <w:b/>
                <w:bCs/>
              </w:rPr>
              <w:t>Endpoint</w:t>
            </w:r>
          </w:p>
        </w:tc>
        <w:tc>
          <w:tcPr>
            <w:tcW w:w="0" w:type="auto"/>
            <w:hideMark/>
          </w:tcPr>
          <w:p w14:paraId="22EE1AF9" w14:textId="77777777" w:rsidR="00143B90" w:rsidRPr="00143B90" w:rsidRDefault="00143B90" w:rsidP="00143B90">
            <w:pPr>
              <w:spacing w:after="160" w:line="278" w:lineRule="auto"/>
              <w:jc w:val="both"/>
              <w:rPr>
                <w:b/>
                <w:bCs/>
              </w:rPr>
            </w:pPr>
            <w:r w:rsidRPr="00143B90">
              <w:rPr>
                <w:b/>
                <w:bCs/>
              </w:rPr>
              <w:t>Method</w:t>
            </w:r>
          </w:p>
        </w:tc>
        <w:tc>
          <w:tcPr>
            <w:tcW w:w="0" w:type="auto"/>
            <w:hideMark/>
          </w:tcPr>
          <w:p w14:paraId="238D7CFA" w14:textId="77777777" w:rsidR="00143B90" w:rsidRPr="00143B90" w:rsidRDefault="00143B90" w:rsidP="00143B90">
            <w:pPr>
              <w:spacing w:after="160" w:line="278" w:lineRule="auto"/>
              <w:jc w:val="both"/>
              <w:rPr>
                <w:b/>
                <w:bCs/>
              </w:rPr>
            </w:pPr>
            <w:r w:rsidRPr="00143B90">
              <w:rPr>
                <w:b/>
                <w:bCs/>
              </w:rPr>
              <w:t>Purpose</w:t>
            </w:r>
          </w:p>
        </w:tc>
      </w:tr>
      <w:tr w:rsidR="00143B90" w:rsidRPr="00143B90" w14:paraId="16EC387A" w14:textId="77777777" w:rsidTr="00143B90">
        <w:tc>
          <w:tcPr>
            <w:tcW w:w="0" w:type="auto"/>
            <w:hideMark/>
          </w:tcPr>
          <w:p w14:paraId="56237A3F" w14:textId="77777777" w:rsidR="00143B90" w:rsidRPr="00143B90" w:rsidRDefault="00143B90" w:rsidP="00143B90">
            <w:pPr>
              <w:spacing w:after="160" w:line="278" w:lineRule="auto"/>
              <w:jc w:val="both"/>
            </w:pPr>
            <w:r w:rsidRPr="00143B90">
              <w:t>/</w:t>
            </w:r>
            <w:proofErr w:type="spellStart"/>
            <w:r w:rsidRPr="00143B90">
              <w:t>api</w:t>
            </w:r>
            <w:proofErr w:type="spellEnd"/>
            <w:r w:rsidRPr="00143B90">
              <w:t>/search</w:t>
            </w:r>
          </w:p>
        </w:tc>
        <w:tc>
          <w:tcPr>
            <w:tcW w:w="0" w:type="auto"/>
            <w:hideMark/>
          </w:tcPr>
          <w:p w14:paraId="2A15B454" w14:textId="77777777" w:rsidR="00143B90" w:rsidRPr="00143B90" w:rsidRDefault="00143B90" w:rsidP="00143B90">
            <w:pPr>
              <w:spacing w:after="160" w:line="278" w:lineRule="auto"/>
              <w:jc w:val="both"/>
            </w:pPr>
            <w:r w:rsidRPr="00143B90">
              <w:t>POST</w:t>
            </w:r>
          </w:p>
        </w:tc>
        <w:tc>
          <w:tcPr>
            <w:tcW w:w="0" w:type="auto"/>
            <w:hideMark/>
          </w:tcPr>
          <w:p w14:paraId="1DB3D482" w14:textId="77777777" w:rsidR="00143B90" w:rsidRPr="00143B90" w:rsidRDefault="00143B90" w:rsidP="00143B90">
            <w:pPr>
              <w:spacing w:after="160" w:line="278" w:lineRule="auto"/>
              <w:jc w:val="both"/>
            </w:pPr>
            <w:r w:rsidRPr="00143B90">
              <w:t>Searches for a topic and processes the retrieved content.</w:t>
            </w:r>
          </w:p>
        </w:tc>
      </w:tr>
      <w:tr w:rsidR="00143B90" w:rsidRPr="00143B90" w14:paraId="6E76A6CD" w14:textId="77777777" w:rsidTr="00143B90">
        <w:tc>
          <w:tcPr>
            <w:tcW w:w="0" w:type="auto"/>
            <w:hideMark/>
          </w:tcPr>
          <w:p w14:paraId="7F3F4B1A" w14:textId="77777777" w:rsidR="00143B90" w:rsidRPr="00143B90" w:rsidRDefault="00143B90" w:rsidP="00143B90">
            <w:pPr>
              <w:spacing w:after="160" w:line="278" w:lineRule="auto"/>
              <w:jc w:val="both"/>
            </w:pPr>
            <w:r w:rsidRPr="00143B90">
              <w:t>/</w:t>
            </w:r>
            <w:proofErr w:type="spellStart"/>
            <w:r w:rsidRPr="00143B90">
              <w:t>api</w:t>
            </w:r>
            <w:proofErr w:type="spellEnd"/>
            <w:r w:rsidRPr="00143B90">
              <w:t>/history</w:t>
            </w:r>
          </w:p>
        </w:tc>
        <w:tc>
          <w:tcPr>
            <w:tcW w:w="0" w:type="auto"/>
            <w:hideMark/>
          </w:tcPr>
          <w:p w14:paraId="3A3119C9" w14:textId="77777777" w:rsidR="00143B90" w:rsidRPr="00143B90" w:rsidRDefault="00143B90" w:rsidP="00143B90">
            <w:pPr>
              <w:spacing w:after="160" w:line="278" w:lineRule="auto"/>
              <w:jc w:val="both"/>
            </w:pPr>
            <w:r w:rsidRPr="00143B90">
              <w:t>GET</w:t>
            </w:r>
          </w:p>
        </w:tc>
        <w:tc>
          <w:tcPr>
            <w:tcW w:w="0" w:type="auto"/>
            <w:hideMark/>
          </w:tcPr>
          <w:p w14:paraId="08B6F8E2" w14:textId="77777777" w:rsidR="00143B90" w:rsidRPr="00143B90" w:rsidRDefault="00143B90" w:rsidP="00143B90">
            <w:pPr>
              <w:spacing w:after="160" w:line="278" w:lineRule="auto"/>
              <w:jc w:val="both"/>
            </w:pPr>
            <w:r w:rsidRPr="00143B90">
              <w:t>Retrieves search history.</w:t>
            </w:r>
          </w:p>
        </w:tc>
      </w:tr>
      <w:tr w:rsidR="00143B90" w:rsidRPr="00143B90" w14:paraId="62F695C3" w14:textId="77777777" w:rsidTr="00143B90">
        <w:tc>
          <w:tcPr>
            <w:tcW w:w="0" w:type="auto"/>
            <w:hideMark/>
          </w:tcPr>
          <w:p w14:paraId="58EA0939" w14:textId="77777777" w:rsidR="00143B90" w:rsidRPr="00143B90" w:rsidRDefault="00143B90" w:rsidP="00143B90">
            <w:pPr>
              <w:spacing w:after="160" w:line="278" w:lineRule="auto"/>
              <w:jc w:val="both"/>
            </w:pPr>
            <w:r w:rsidRPr="00143B90">
              <w:t>/</w:t>
            </w:r>
            <w:proofErr w:type="spellStart"/>
            <w:r w:rsidRPr="00143B90">
              <w:t>api</w:t>
            </w:r>
            <w:proofErr w:type="spellEnd"/>
            <w:r w:rsidRPr="00143B90">
              <w:t>/bookmarks</w:t>
            </w:r>
          </w:p>
        </w:tc>
        <w:tc>
          <w:tcPr>
            <w:tcW w:w="0" w:type="auto"/>
            <w:hideMark/>
          </w:tcPr>
          <w:p w14:paraId="2570A833" w14:textId="77777777" w:rsidR="00143B90" w:rsidRPr="00143B90" w:rsidRDefault="00143B90" w:rsidP="00143B90">
            <w:pPr>
              <w:spacing w:after="160" w:line="278" w:lineRule="auto"/>
              <w:jc w:val="both"/>
            </w:pPr>
            <w:r w:rsidRPr="00143B90">
              <w:t>GET/POST</w:t>
            </w:r>
          </w:p>
        </w:tc>
        <w:tc>
          <w:tcPr>
            <w:tcW w:w="0" w:type="auto"/>
            <w:hideMark/>
          </w:tcPr>
          <w:p w14:paraId="6DF173DB" w14:textId="77777777" w:rsidR="00143B90" w:rsidRPr="00143B90" w:rsidRDefault="00143B90" w:rsidP="00143B90">
            <w:pPr>
              <w:spacing w:after="160" w:line="278" w:lineRule="auto"/>
              <w:jc w:val="both"/>
            </w:pPr>
            <w:r w:rsidRPr="00143B90">
              <w:t>Retrieves or saves bookmarks.</w:t>
            </w:r>
          </w:p>
        </w:tc>
      </w:tr>
      <w:tr w:rsidR="00143B90" w:rsidRPr="00143B90" w14:paraId="5F282457" w14:textId="77777777" w:rsidTr="00143B90">
        <w:tc>
          <w:tcPr>
            <w:tcW w:w="0" w:type="auto"/>
            <w:hideMark/>
          </w:tcPr>
          <w:p w14:paraId="28DC47C3" w14:textId="77777777" w:rsidR="00143B90" w:rsidRPr="00143B90" w:rsidRDefault="00143B90" w:rsidP="00143B90">
            <w:pPr>
              <w:spacing w:after="160" w:line="278" w:lineRule="auto"/>
              <w:jc w:val="both"/>
            </w:pPr>
            <w:r w:rsidRPr="00143B90">
              <w:t>/</w:t>
            </w:r>
            <w:proofErr w:type="spellStart"/>
            <w:r w:rsidRPr="00143B90">
              <w:t>api</w:t>
            </w:r>
            <w:proofErr w:type="spellEnd"/>
            <w:r w:rsidRPr="00143B90">
              <w:t>/export/pdf</w:t>
            </w:r>
          </w:p>
        </w:tc>
        <w:tc>
          <w:tcPr>
            <w:tcW w:w="0" w:type="auto"/>
            <w:hideMark/>
          </w:tcPr>
          <w:p w14:paraId="25B9C93A" w14:textId="77777777" w:rsidR="00143B90" w:rsidRPr="00143B90" w:rsidRDefault="00143B90" w:rsidP="00143B90">
            <w:pPr>
              <w:spacing w:after="160" w:line="278" w:lineRule="auto"/>
              <w:jc w:val="both"/>
            </w:pPr>
            <w:r w:rsidRPr="00143B90">
              <w:t>POST</w:t>
            </w:r>
          </w:p>
        </w:tc>
        <w:tc>
          <w:tcPr>
            <w:tcW w:w="0" w:type="auto"/>
            <w:hideMark/>
          </w:tcPr>
          <w:p w14:paraId="63697130" w14:textId="77777777" w:rsidR="00143B90" w:rsidRPr="00143B90" w:rsidRDefault="00143B90" w:rsidP="00143B90">
            <w:pPr>
              <w:spacing w:after="160" w:line="278" w:lineRule="auto"/>
              <w:jc w:val="both"/>
            </w:pPr>
            <w:r w:rsidRPr="00143B90">
              <w:t>Exports study material as a PDF.</w:t>
            </w:r>
          </w:p>
        </w:tc>
      </w:tr>
      <w:tr w:rsidR="00143B90" w:rsidRPr="00143B90" w14:paraId="715C2412" w14:textId="77777777" w:rsidTr="00143B90">
        <w:tc>
          <w:tcPr>
            <w:tcW w:w="0" w:type="auto"/>
            <w:hideMark/>
          </w:tcPr>
          <w:p w14:paraId="2206F8A5" w14:textId="77777777" w:rsidR="00143B90" w:rsidRPr="00143B90" w:rsidRDefault="00143B90" w:rsidP="00143B90">
            <w:pPr>
              <w:spacing w:after="160" w:line="278" w:lineRule="auto"/>
              <w:jc w:val="both"/>
            </w:pPr>
            <w:r w:rsidRPr="00143B90">
              <w:t>/</w:t>
            </w:r>
            <w:proofErr w:type="spellStart"/>
            <w:r w:rsidRPr="00143B90">
              <w:t>api</w:t>
            </w:r>
            <w:proofErr w:type="spellEnd"/>
            <w:r w:rsidRPr="00143B90">
              <w:t>/export/markdown</w:t>
            </w:r>
          </w:p>
        </w:tc>
        <w:tc>
          <w:tcPr>
            <w:tcW w:w="0" w:type="auto"/>
            <w:hideMark/>
          </w:tcPr>
          <w:p w14:paraId="007DA005" w14:textId="77777777" w:rsidR="00143B90" w:rsidRPr="00143B90" w:rsidRDefault="00143B90" w:rsidP="00143B90">
            <w:pPr>
              <w:spacing w:after="160" w:line="278" w:lineRule="auto"/>
              <w:jc w:val="both"/>
            </w:pPr>
            <w:r w:rsidRPr="00143B90">
              <w:t>POST</w:t>
            </w:r>
          </w:p>
        </w:tc>
        <w:tc>
          <w:tcPr>
            <w:tcW w:w="0" w:type="auto"/>
            <w:hideMark/>
          </w:tcPr>
          <w:p w14:paraId="6E709DA1" w14:textId="77777777" w:rsidR="00143B90" w:rsidRPr="00143B90" w:rsidRDefault="00143B90" w:rsidP="00143B90">
            <w:pPr>
              <w:spacing w:after="160" w:line="278" w:lineRule="auto"/>
              <w:jc w:val="both"/>
            </w:pPr>
            <w:r w:rsidRPr="00143B90">
              <w:t>Exports study material as Markdown notes.</w:t>
            </w:r>
          </w:p>
        </w:tc>
      </w:tr>
      <w:tr w:rsidR="00143B90" w:rsidRPr="00143B90" w14:paraId="610AFF83" w14:textId="77777777" w:rsidTr="00143B90">
        <w:tc>
          <w:tcPr>
            <w:tcW w:w="0" w:type="auto"/>
            <w:hideMark/>
          </w:tcPr>
          <w:p w14:paraId="76E0B235" w14:textId="77777777" w:rsidR="00143B90" w:rsidRPr="00143B90" w:rsidRDefault="00143B90" w:rsidP="00143B90">
            <w:pPr>
              <w:spacing w:after="160" w:line="278" w:lineRule="auto"/>
              <w:jc w:val="both"/>
            </w:pPr>
            <w:r w:rsidRPr="00143B90">
              <w:t>/</w:t>
            </w:r>
            <w:proofErr w:type="spellStart"/>
            <w:r w:rsidRPr="00143B90">
              <w:t>api</w:t>
            </w:r>
            <w:proofErr w:type="spellEnd"/>
            <w:r w:rsidRPr="00143B90">
              <w:t>/health</w:t>
            </w:r>
          </w:p>
        </w:tc>
        <w:tc>
          <w:tcPr>
            <w:tcW w:w="0" w:type="auto"/>
            <w:hideMark/>
          </w:tcPr>
          <w:p w14:paraId="25219C35" w14:textId="77777777" w:rsidR="00143B90" w:rsidRPr="00143B90" w:rsidRDefault="00143B90" w:rsidP="00143B90">
            <w:pPr>
              <w:spacing w:after="160" w:line="278" w:lineRule="auto"/>
              <w:jc w:val="both"/>
            </w:pPr>
            <w:r w:rsidRPr="00143B90">
              <w:t>GET</w:t>
            </w:r>
          </w:p>
        </w:tc>
        <w:tc>
          <w:tcPr>
            <w:tcW w:w="0" w:type="auto"/>
            <w:hideMark/>
          </w:tcPr>
          <w:p w14:paraId="157267F6" w14:textId="77777777" w:rsidR="00143B90" w:rsidRPr="00143B90" w:rsidRDefault="00143B90" w:rsidP="00143B90">
            <w:pPr>
              <w:spacing w:after="160" w:line="278" w:lineRule="auto"/>
              <w:jc w:val="both"/>
            </w:pPr>
            <w:r w:rsidRPr="00143B90">
              <w:t>Checks application availability.</w:t>
            </w:r>
          </w:p>
        </w:tc>
      </w:tr>
    </w:tbl>
    <w:p w14:paraId="5D05061C" w14:textId="46231553" w:rsidR="00143B90" w:rsidRPr="00143B90" w:rsidRDefault="00143B90" w:rsidP="00143B90">
      <w:pPr>
        <w:jc w:val="both"/>
        <w:rPr>
          <w:b/>
          <w:bCs/>
        </w:rPr>
      </w:pPr>
      <w:r>
        <w:rPr>
          <w:i/>
          <w:iCs/>
        </w:rPr>
        <w:br/>
      </w:r>
      <w:r w:rsidRPr="00143B90">
        <w:rPr>
          <w:b/>
          <w:bCs/>
        </w:rPr>
        <w:t>Sample Search Request</w:t>
      </w:r>
    </w:p>
    <w:p w14:paraId="24C840E8" w14:textId="77777777" w:rsidR="00143B90" w:rsidRPr="00143B90" w:rsidRDefault="00143B90" w:rsidP="00143B90">
      <w:pPr>
        <w:jc w:val="both"/>
      </w:pPr>
      <w:r w:rsidRPr="00143B90">
        <w:lastRenderedPageBreak/>
        <w:t>{</w:t>
      </w:r>
    </w:p>
    <w:p w14:paraId="316ECADD" w14:textId="77777777" w:rsidR="00143B90" w:rsidRPr="00143B90" w:rsidRDefault="00143B90" w:rsidP="00143B90">
      <w:pPr>
        <w:jc w:val="both"/>
      </w:pPr>
      <w:r w:rsidRPr="00143B90">
        <w:t xml:space="preserve">  "query": "Machine Learning"</w:t>
      </w:r>
    </w:p>
    <w:p w14:paraId="02695E2D" w14:textId="77777777" w:rsidR="00143B90" w:rsidRPr="00143B90" w:rsidRDefault="00143B90" w:rsidP="00143B90">
      <w:pPr>
        <w:jc w:val="both"/>
      </w:pPr>
      <w:r w:rsidRPr="00143B90">
        <w:t>}</w:t>
      </w:r>
    </w:p>
    <w:p w14:paraId="1F4E8851" w14:textId="77777777" w:rsidR="00143B90" w:rsidRPr="00143B90" w:rsidRDefault="00143B90" w:rsidP="00143B90">
      <w:pPr>
        <w:jc w:val="both"/>
        <w:rPr>
          <w:b/>
          <w:bCs/>
        </w:rPr>
      </w:pPr>
      <w:r w:rsidRPr="00143B90">
        <w:rPr>
          <w:b/>
          <w:bCs/>
        </w:rPr>
        <w:t>Illustrative Response Structure</w:t>
      </w:r>
    </w:p>
    <w:p w14:paraId="22D04619" w14:textId="77777777" w:rsidR="00143B90" w:rsidRPr="00143B90" w:rsidRDefault="00143B90" w:rsidP="00143B90">
      <w:pPr>
        <w:jc w:val="both"/>
      </w:pPr>
      <w:r w:rsidRPr="00143B90">
        <w:t>{</w:t>
      </w:r>
    </w:p>
    <w:p w14:paraId="2B1E002E" w14:textId="77777777" w:rsidR="00143B90" w:rsidRPr="00143B90" w:rsidRDefault="00143B90" w:rsidP="00143B90">
      <w:pPr>
        <w:jc w:val="both"/>
      </w:pPr>
      <w:r w:rsidRPr="00143B90">
        <w:t xml:space="preserve">  "success": true,</w:t>
      </w:r>
    </w:p>
    <w:p w14:paraId="38F9A90C" w14:textId="77777777" w:rsidR="00143B90" w:rsidRPr="00143B90" w:rsidRDefault="00143B90" w:rsidP="00143B90">
      <w:pPr>
        <w:jc w:val="both"/>
      </w:pPr>
      <w:r w:rsidRPr="00143B90">
        <w:t xml:space="preserve">  "query": "Machine Learning",</w:t>
      </w:r>
    </w:p>
    <w:p w14:paraId="5CD6FE02" w14:textId="77777777" w:rsidR="00143B90" w:rsidRPr="00143B90" w:rsidRDefault="00143B90" w:rsidP="00143B90">
      <w:pPr>
        <w:jc w:val="both"/>
      </w:pPr>
      <w:r w:rsidRPr="00143B90">
        <w:t xml:space="preserve">  "summary": "A concise summary of the retrieved topic.",</w:t>
      </w:r>
    </w:p>
    <w:p w14:paraId="3EDB8BF6" w14:textId="77777777" w:rsidR="00143B90" w:rsidRPr="00143B90" w:rsidRDefault="00143B90" w:rsidP="00143B90">
      <w:pPr>
        <w:jc w:val="both"/>
      </w:pPr>
      <w:r w:rsidRPr="00143B90">
        <w:t xml:space="preserve">  "takeaways": [</w:t>
      </w:r>
    </w:p>
    <w:p w14:paraId="0795322A" w14:textId="77777777" w:rsidR="00143B90" w:rsidRPr="00143B90" w:rsidRDefault="00143B90" w:rsidP="00143B90">
      <w:pPr>
        <w:jc w:val="both"/>
      </w:pPr>
      <w:r w:rsidRPr="00143B90">
        <w:t xml:space="preserve">    "Important concept one",</w:t>
      </w:r>
    </w:p>
    <w:p w14:paraId="01B227EA" w14:textId="77777777" w:rsidR="00143B90" w:rsidRPr="00143B90" w:rsidRDefault="00143B90" w:rsidP="00143B90">
      <w:pPr>
        <w:jc w:val="both"/>
      </w:pPr>
      <w:r w:rsidRPr="00143B90">
        <w:t xml:space="preserve">    "Important concept two"</w:t>
      </w:r>
    </w:p>
    <w:p w14:paraId="2AB1E765" w14:textId="77777777" w:rsidR="00143B90" w:rsidRPr="00143B90" w:rsidRDefault="00143B90" w:rsidP="00143B90">
      <w:pPr>
        <w:jc w:val="both"/>
      </w:pPr>
      <w:r w:rsidRPr="00143B90">
        <w:t xml:space="preserve">  ]</w:t>
      </w:r>
    </w:p>
    <w:p w14:paraId="0606C7B1" w14:textId="77777777" w:rsidR="00143B90" w:rsidRPr="00143B90" w:rsidRDefault="00143B90" w:rsidP="00143B90">
      <w:pPr>
        <w:jc w:val="both"/>
      </w:pPr>
      <w:r w:rsidRPr="00143B90">
        <w:t>}</w:t>
      </w:r>
    </w:p>
    <w:p w14:paraId="4D278C0B" w14:textId="77777777" w:rsidR="00143B90" w:rsidRPr="00143B90" w:rsidRDefault="00143B90" w:rsidP="00143B90">
      <w:pPr>
        <w:jc w:val="both"/>
      </w:pPr>
      <w:r w:rsidRPr="00143B90">
        <w:t>The response shown above is an illustrative example of the expected structure, not a captured response from a live execution. Actual fields and content may vary according to the implementation and search results.</w:t>
      </w:r>
    </w:p>
    <w:p w14:paraId="01346B6D" w14:textId="77777777" w:rsidR="00143B90" w:rsidRPr="00143B90" w:rsidRDefault="00143B90" w:rsidP="00143B90">
      <w:pPr>
        <w:jc w:val="both"/>
        <w:rPr>
          <w:b/>
          <w:bCs/>
        </w:rPr>
      </w:pPr>
      <w:r w:rsidRPr="00143B90">
        <w:rPr>
          <w:b/>
          <w:bCs/>
        </w:rPr>
        <w:t>APPENDIX D: SELECTED CODE EXCERPTS</w:t>
      </w:r>
    </w:p>
    <w:p w14:paraId="5309D783" w14:textId="77777777" w:rsidR="00143B90" w:rsidRPr="00143B90" w:rsidRDefault="00143B90" w:rsidP="00143B90">
      <w:pPr>
        <w:jc w:val="both"/>
      </w:pPr>
      <w:r w:rsidRPr="00143B90">
        <w:t>This appendix presents short examples of the main implementation areas. Complete source code can be submitted separately if required by the institution.</w:t>
      </w:r>
    </w:p>
    <w:p w14:paraId="3B9DAF28" w14:textId="77777777" w:rsidR="00143B90" w:rsidRPr="00143B90" w:rsidRDefault="00143B90" w:rsidP="00143B90">
      <w:pPr>
        <w:jc w:val="both"/>
        <w:rPr>
          <w:b/>
          <w:bCs/>
        </w:rPr>
      </w:pPr>
      <w:r w:rsidRPr="00143B90">
        <w:rPr>
          <w:b/>
          <w:bCs/>
        </w:rPr>
        <w:t>D.1 Flask Application</w:t>
      </w:r>
    </w:p>
    <w:p w14:paraId="2B556C6C" w14:textId="77777777" w:rsidR="00143B90" w:rsidRPr="00143B90" w:rsidRDefault="00143B90" w:rsidP="00143B90">
      <w:pPr>
        <w:jc w:val="both"/>
      </w:pPr>
      <w:r w:rsidRPr="00143B90">
        <w:t>The Flask application receives client requests and directs them to the appropriate service functions.</w:t>
      </w:r>
    </w:p>
    <w:p w14:paraId="60BADE88" w14:textId="77777777" w:rsidR="00143B90" w:rsidRPr="00143B90" w:rsidRDefault="00143B90" w:rsidP="00143B90">
      <w:pPr>
        <w:jc w:val="both"/>
        <w:rPr>
          <w:b/>
          <w:bCs/>
        </w:rPr>
      </w:pPr>
      <w:r w:rsidRPr="00143B90">
        <w:rPr>
          <w:b/>
          <w:bCs/>
        </w:rPr>
        <w:t>D.2 Database Operations</w:t>
      </w:r>
    </w:p>
    <w:p w14:paraId="7BF7E058" w14:textId="77777777" w:rsidR="00143B90" w:rsidRPr="00143B90" w:rsidRDefault="00143B90" w:rsidP="00143B90">
      <w:pPr>
        <w:jc w:val="both"/>
      </w:pPr>
      <w:r w:rsidRPr="00143B90">
        <w:t>The database module manages the SQLite connection and operations related to search history and bookmarks. It supports persistent storage so that relevant records remain available across application sessions.</w:t>
      </w:r>
    </w:p>
    <w:p w14:paraId="6F66811C" w14:textId="77777777" w:rsidR="00143B90" w:rsidRPr="00143B90" w:rsidRDefault="00143B90" w:rsidP="00143B90">
      <w:pPr>
        <w:jc w:val="both"/>
        <w:rPr>
          <w:b/>
          <w:bCs/>
        </w:rPr>
      </w:pPr>
      <w:r w:rsidRPr="00143B90">
        <w:rPr>
          <w:b/>
          <w:bCs/>
        </w:rPr>
        <w:t>D.3 Speech and Accessibility Features</w:t>
      </w:r>
    </w:p>
    <w:p w14:paraId="4A73F3CD" w14:textId="77777777" w:rsidR="00143B90" w:rsidRPr="00143B90" w:rsidRDefault="00143B90" w:rsidP="00143B90">
      <w:pPr>
        <w:jc w:val="both"/>
      </w:pPr>
      <w:r w:rsidRPr="00143B90">
        <w:t>The frontend speech functionality uses the browser's Web Speech API. Speech recognition supports voice-based searching, while speech synthesis reads retrieved content aloud. Playback controls and sentence highlighting help users follow the content while listening.</w:t>
      </w:r>
    </w:p>
    <w:p w14:paraId="5D5CD736" w14:textId="77777777" w:rsidR="00143B90" w:rsidRPr="00143B90" w:rsidRDefault="00143B90" w:rsidP="00143B90">
      <w:pPr>
        <w:jc w:val="both"/>
        <w:rPr>
          <w:b/>
          <w:bCs/>
        </w:rPr>
      </w:pPr>
      <w:r w:rsidRPr="00143B90">
        <w:rPr>
          <w:b/>
          <w:bCs/>
        </w:rPr>
        <w:lastRenderedPageBreak/>
        <w:t>D.4 PDF Export</w:t>
      </w:r>
    </w:p>
    <w:p w14:paraId="4DB9275B" w14:textId="77777777" w:rsidR="00143B90" w:rsidRPr="00143B90" w:rsidRDefault="00143B90" w:rsidP="00143B90">
      <w:pPr>
        <w:jc w:val="both"/>
      </w:pPr>
      <w:r w:rsidRPr="00143B90">
        <w:t xml:space="preserve">The PDF service uses </w:t>
      </w:r>
      <w:proofErr w:type="spellStart"/>
      <w:r w:rsidRPr="00143B90">
        <w:t>ReportLab</w:t>
      </w:r>
      <w:proofErr w:type="spellEnd"/>
      <w:r w:rsidRPr="00143B90">
        <w:t xml:space="preserve"> to format retrieved information into a study document. Paragraph formatting and appropriate text escaping help maintain readable output across multiple pages.</w:t>
      </w:r>
    </w:p>
    <w:p w14:paraId="335B347C" w14:textId="77777777" w:rsidR="00143B90" w:rsidRPr="00143B90" w:rsidRDefault="00143B90" w:rsidP="00143B90">
      <w:pPr>
        <w:jc w:val="both"/>
        <w:rPr>
          <w:b/>
          <w:bCs/>
        </w:rPr>
      </w:pPr>
      <w:r w:rsidRPr="00143B90">
        <w:rPr>
          <w:b/>
          <w:bCs/>
        </w:rPr>
        <w:t>APPENDIX E: SCREENSHOTS AND SAMPLE INPUT/OUTPUT</w:t>
      </w:r>
    </w:p>
    <w:p w14:paraId="4CF95AAE" w14:textId="77777777" w:rsidR="00143B90" w:rsidRPr="00143B90" w:rsidRDefault="00143B90" w:rsidP="00143B90">
      <w:pPr>
        <w:jc w:val="both"/>
      </w:pPr>
      <w:r w:rsidRPr="00143B90">
        <w:t>This appendix contains screenshots of the running AKIRA application and examples of its input and output. Replace each placeholder below with a screenshot captured from the actual project.</w:t>
      </w:r>
    </w:p>
    <w:p w14:paraId="151892B1" w14:textId="77777777" w:rsidR="00143B90" w:rsidRPr="00143B90" w:rsidRDefault="00143B90" w:rsidP="00143B90">
      <w:pPr>
        <w:jc w:val="both"/>
      </w:pPr>
      <w:r w:rsidRPr="00143B90">
        <w:rPr>
          <w:b/>
          <w:bCs/>
        </w:rPr>
        <w:t>Figure E.1: AKIRA Home Page and Search Interface</w:t>
      </w:r>
    </w:p>
    <w:p w14:paraId="6BE6C71E" w14:textId="10C7091E" w:rsidR="00143B90" w:rsidRPr="00143B90" w:rsidRDefault="00143B90" w:rsidP="00143B90">
      <w:pPr>
        <w:jc w:val="both"/>
      </w:pPr>
      <w:r w:rsidRPr="00143B90">
        <w:drawing>
          <wp:inline distT="0" distB="0" distL="0" distR="0" wp14:anchorId="3EB58D8E" wp14:editId="50A86FE1">
            <wp:extent cx="5731510" cy="3140075"/>
            <wp:effectExtent l="19050" t="19050" r="21590" b="22225"/>
            <wp:docPr id="7968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163" name=""/>
                    <pic:cNvPicPr/>
                  </pic:nvPicPr>
                  <pic:blipFill>
                    <a:blip r:embed="rId5"/>
                    <a:stretch>
                      <a:fillRect/>
                    </a:stretch>
                  </pic:blipFill>
                  <pic:spPr>
                    <a:xfrm>
                      <a:off x="0" y="0"/>
                      <a:ext cx="5731510" cy="3140075"/>
                    </a:xfrm>
                    <a:prstGeom prst="rect">
                      <a:avLst/>
                    </a:prstGeom>
                    <a:ln>
                      <a:solidFill>
                        <a:schemeClr val="tx1"/>
                      </a:solidFill>
                    </a:ln>
                  </pic:spPr>
                </pic:pic>
              </a:graphicData>
            </a:graphic>
          </wp:inline>
        </w:drawing>
      </w:r>
      <w:r w:rsidRPr="00143B90">
        <w:rPr>
          <w:i/>
          <w:iCs/>
        </w:rPr>
        <w:t>Description: The home page allows users to enter a topic or query for information retrieval.</w:t>
      </w:r>
    </w:p>
    <w:p w14:paraId="581720DF" w14:textId="77777777" w:rsidR="00143B90" w:rsidRDefault="00143B90" w:rsidP="00143B90">
      <w:pPr>
        <w:jc w:val="both"/>
        <w:rPr>
          <w:b/>
          <w:bCs/>
        </w:rPr>
      </w:pPr>
    </w:p>
    <w:p w14:paraId="76608AEA" w14:textId="77777777" w:rsidR="00143B90" w:rsidRDefault="00143B90" w:rsidP="00143B90">
      <w:pPr>
        <w:jc w:val="both"/>
        <w:rPr>
          <w:b/>
          <w:bCs/>
        </w:rPr>
      </w:pPr>
    </w:p>
    <w:p w14:paraId="4C046D42" w14:textId="77777777" w:rsidR="00143B90" w:rsidRDefault="00143B90" w:rsidP="00143B90">
      <w:pPr>
        <w:jc w:val="both"/>
        <w:rPr>
          <w:b/>
          <w:bCs/>
        </w:rPr>
      </w:pPr>
    </w:p>
    <w:p w14:paraId="1CD93A49" w14:textId="77777777" w:rsidR="00143B90" w:rsidRDefault="00143B90" w:rsidP="00143B90">
      <w:pPr>
        <w:jc w:val="both"/>
        <w:rPr>
          <w:b/>
          <w:bCs/>
        </w:rPr>
      </w:pPr>
    </w:p>
    <w:p w14:paraId="43447353" w14:textId="77777777" w:rsidR="00143B90" w:rsidRDefault="00143B90" w:rsidP="00143B90">
      <w:pPr>
        <w:jc w:val="both"/>
        <w:rPr>
          <w:b/>
          <w:bCs/>
        </w:rPr>
      </w:pPr>
    </w:p>
    <w:p w14:paraId="594B440D" w14:textId="77777777" w:rsidR="00143B90" w:rsidRDefault="00143B90" w:rsidP="00143B90">
      <w:pPr>
        <w:jc w:val="both"/>
        <w:rPr>
          <w:b/>
          <w:bCs/>
        </w:rPr>
      </w:pPr>
    </w:p>
    <w:p w14:paraId="0B3F242D" w14:textId="77777777" w:rsidR="00143B90" w:rsidRDefault="00143B90" w:rsidP="00143B90">
      <w:pPr>
        <w:jc w:val="both"/>
        <w:rPr>
          <w:b/>
          <w:bCs/>
        </w:rPr>
      </w:pPr>
    </w:p>
    <w:p w14:paraId="24F2A141" w14:textId="77777777" w:rsidR="00143B90" w:rsidRDefault="00143B90" w:rsidP="00143B90">
      <w:pPr>
        <w:jc w:val="both"/>
        <w:rPr>
          <w:b/>
          <w:bCs/>
        </w:rPr>
      </w:pPr>
    </w:p>
    <w:p w14:paraId="0F71CD67" w14:textId="105B9869" w:rsidR="00143B90" w:rsidRPr="00143B90" w:rsidRDefault="00143B90" w:rsidP="00143B90">
      <w:pPr>
        <w:jc w:val="both"/>
      </w:pPr>
      <w:r w:rsidRPr="00143B90">
        <w:rPr>
          <w:b/>
          <w:bCs/>
        </w:rPr>
        <w:lastRenderedPageBreak/>
        <w:t>Figure E.2: Search Results and Study Content</w:t>
      </w:r>
    </w:p>
    <w:p w14:paraId="7D113D51" w14:textId="0DAD8FE9" w:rsidR="00143B90" w:rsidRDefault="00143B90" w:rsidP="00143B90">
      <w:pPr>
        <w:jc w:val="both"/>
        <w:rPr>
          <w:i/>
          <w:iCs/>
        </w:rPr>
      </w:pPr>
      <w:r w:rsidRPr="00143B90">
        <w:drawing>
          <wp:inline distT="0" distB="0" distL="0" distR="0" wp14:anchorId="04A16A89" wp14:editId="76BE43DB">
            <wp:extent cx="5731510" cy="3137535"/>
            <wp:effectExtent l="19050" t="19050" r="21590" b="24765"/>
            <wp:docPr id="158720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04893" name=""/>
                    <pic:cNvPicPr/>
                  </pic:nvPicPr>
                  <pic:blipFill>
                    <a:blip r:embed="rId6"/>
                    <a:stretch>
                      <a:fillRect/>
                    </a:stretch>
                  </pic:blipFill>
                  <pic:spPr>
                    <a:xfrm>
                      <a:off x="0" y="0"/>
                      <a:ext cx="5731510" cy="3137535"/>
                    </a:xfrm>
                    <a:prstGeom prst="rect">
                      <a:avLst/>
                    </a:prstGeom>
                    <a:ln>
                      <a:solidFill>
                        <a:schemeClr val="tx1"/>
                      </a:solidFill>
                    </a:ln>
                  </pic:spPr>
                </pic:pic>
              </a:graphicData>
            </a:graphic>
          </wp:inline>
        </w:drawing>
      </w:r>
    </w:p>
    <w:p w14:paraId="37E48059" w14:textId="6C29077D" w:rsidR="00143B90" w:rsidRPr="00143B90" w:rsidRDefault="00143B90" w:rsidP="00143B90">
      <w:pPr>
        <w:jc w:val="both"/>
      </w:pPr>
      <w:r w:rsidRPr="00143B90">
        <w:rPr>
          <w:i/>
          <w:iCs/>
        </w:rPr>
        <w:t>Description: The system presents retrieved information in a concise format to support learning and understanding.</w:t>
      </w:r>
    </w:p>
    <w:p w14:paraId="541CB0EB" w14:textId="77777777" w:rsidR="00143B90" w:rsidRPr="00143B90" w:rsidRDefault="00143B90" w:rsidP="00143B90">
      <w:pPr>
        <w:jc w:val="both"/>
      </w:pPr>
      <w:r w:rsidRPr="00143B90">
        <w:rPr>
          <w:b/>
          <w:bCs/>
        </w:rPr>
        <w:t>Figure E.3: Text-to-Speech with Sentence Highlighting</w:t>
      </w:r>
    </w:p>
    <w:p w14:paraId="249CE3B7" w14:textId="77777777" w:rsidR="00143B90" w:rsidRDefault="00143B90" w:rsidP="00143B90">
      <w:pPr>
        <w:jc w:val="both"/>
        <w:rPr>
          <w:i/>
          <w:iCs/>
        </w:rPr>
      </w:pPr>
      <w:r w:rsidRPr="00143B90">
        <w:drawing>
          <wp:inline distT="0" distB="0" distL="0" distR="0" wp14:anchorId="0BB2120A" wp14:editId="7A307251">
            <wp:extent cx="5731510" cy="3160395"/>
            <wp:effectExtent l="19050" t="19050" r="21590" b="20955"/>
            <wp:docPr id="192540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5929" name=""/>
                    <pic:cNvPicPr/>
                  </pic:nvPicPr>
                  <pic:blipFill>
                    <a:blip r:embed="rId7"/>
                    <a:stretch>
                      <a:fillRect/>
                    </a:stretch>
                  </pic:blipFill>
                  <pic:spPr>
                    <a:xfrm>
                      <a:off x="0" y="0"/>
                      <a:ext cx="5731510" cy="3160395"/>
                    </a:xfrm>
                    <a:prstGeom prst="rect">
                      <a:avLst/>
                    </a:prstGeom>
                    <a:ln>
                      <a:solidFill>
                        <a:schemeClr val="tx1"/>
                      </a:solidFill>
                    </a:ln>
                  </pic:spPr>
                </pic:pic>
              </a:graphicData>
            </a:graphic>
          </wp:inline>
        </w:drawing>
      </w:r>
    </w:p>
    <w:p w14:paraId="29FF7E54" w14:textId="1BFBC40D" w:rsidR="00143B90" w:rsidRPr="00143B90" w:rsidRDefault="00143B90" w:rsidP="00143B90">
      <w:pPr>
        <w:jc w:val="both"/>
      </w:pPr>
      <w:r w:rsidRPr="00143B90">
        <w:rPr>
          <w:i/>
          <w:iCs/>
        </w:rPr>
        <w:t>Description: The speech feature reads the content aloud and highlights the corresponding sentence.</w:t>
      </w:r>
    </w:p>
    <w:p w14:paraId="7025113C" w14:textId="77777777" w:rsidR="00143B90" w:rsidRDefault="00143B90" w:rsidP="00143B90">
      <w:pPr>
        <w:jc w:val="both"/>
        <w:rPr>
          <w:b/>
          <w:bCs/>
        </w:rPr>
      </w:pPr>
    </w:p>
    <w:p w14:paraId="4F9C0E5D" w14:textId="77777777" w:rsidR="00143B90" w:rsidRDefault="00143B90" w:rsidP="00143B90">
      <w:pPr>
        <w:jc w:val="both"/>
        <w:rPr>
          <w:b/>
          <w:bCs/>
        </w:rPr>
      </w:pPr>
    </w:p>
    <w:p w14:paraId="499E2E90" w14:textId="59132C6C" w:rsidR="00143B90" w:rsidRPr="00143B90" w:rsidRDefault="00143B90" w:rsidP="00143B90">
      <w:pPr>
        <w:jc w:val="both"/>
      </w:pPr>
      <w:r w:rsidRPr="00143B90">
        <w:rPr>
          <w:b/>
          <w:bCs/>
        </w:rPr>
        <w:lastRenderedPageBreak/>
        <w:t>Figure E.4: Interactive Flashcards</w:t>
      </w:r>
    </w:p>
    <w:p w14:paraId="797864B1" w14:textId="3305CD0E" w:rsidR="00143B90" w:rsidRPr="00143B90" w:rsidRDefault="00143B90" w:rsidP="00143B90">
      <w:pPr>
        <w:jc w:val="both"/>
      </w:pPr>
      <w:r w:rsidRPr="00143B90">
        <w:drawing>
          <wp:inline distT="0" distB="0" distL="0" distR="0" wp14:anchorId="009868B5" wp14:editId="60ADAB2F">
            <wp:extent cx="5731510" cy="3149600"/>
            <wp:effectExtent l="19050" t="19050" r="21590" b="12700"/>
            <wp:docPr id="52604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5995" name=""/>
                    <pic:cNvPicPr/>
                  </pic:nvPicPr>
                  <pic:blipFill>
                    <a:blip r:embed="rId8"/>
                    <a:stretch>
                      <a:fillRect/>
                    </a:stretch>
                  </pic:blipFill>
                  <pic:spPr>
                    <a:xfrm>
                      <a:off x="0" y="0"/>
                      <a:ext cx="5731510" cy="3149600"/>
                    </a:xfrm>
                    <a:prstGeom prst="rect">
                      <a:avLst/>
                    </a:prstGeom>
                    <a:ln>
                      <a:solidFill>
                        <a:schemeClr val="tx1"/>
                      </a:solidFill>
                    </a:ln>
                  </pic:spPr>
                </pic:pic>
              </a:graphicData>
            </a:graphic>
          </wp:inline>
        </w:drawing>
      </w:r>
      <w:r w:rsidRPr="00143B90">
        <w:rPr>
          <w:i/>
          <w:iCs/>
        </w:rPr>
        <w:t>Description: Flashcards help users revise important concepts through question-and-answer interactions.</w:t>
      </w:r>
    </w:p>
    <w:p w14:paraId="1ABBCE4B" w14:textId="77777777" w:rsidR="00143B90" w:rsidRPr="00143B90" w:rsidRDefault="00143B90" w:rsidP="00143B90">
      <w:pPr>
        <w:jc w:val="both"/>
      </w:pPr>
      <w:r w:rsidRPr="00143B90">
        <w:rPr>
          <w:b/>
          <w:bCs/>
        </w:rPr>
        <w:t>Figure E.5: Accessibility Settings</w:t>
      </w:r>
    </w:p>
    <w:p w14:paraId="580DECFB" w14:textId="18DB813B" w:rsidR="00143B90" w:rsidRPr="00143B90" w:rsidRDefault="00143B90" w:rsidP="00143B90">
      <w:pPr>
        <w:jc w:val="both"/>
      </w:pPr>
      <w:r w:rsidRPr="00143B90">
        <w:drawing>
          <wp:inline distT="0" distB="0" distL="0" distR="0" wp14:anchorId="37F96B82" wp14:editId="3B70C069">
            <wp:extent cx="5731510" cy="1490345"/>
            <wp:effectExtent l="19050" t="19050" r="21590" b="14605"/>
            <wp:docPr id="7882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2497" name=""/>
                    <pic:cNvPicPr/>
                  </pic:nvPicPr>
                  <pic:blipFill>
                    <a:blip r:embed="rId9"/>
                    <a:stretch>
                      <a:fillRect/>
                    </a:stretch>
                  </pic:blipFill>
                  <pic:spPr>
                    <a:xfrm>
                      <a:off x="0" y="0"/>
                      <a:ext cx="5731510" cy="1490345"/>
                    </a:xfrm>
                    <a:prstGeom prst="rect">
                      <a:avLst/>
                    </a:prstGeom>
                    <a:ln>
                      <a:solidFill>
                        <a:schemeClr val="tx1"/>
                      </a:solidFill>
                    </a:ln>
                  </pic:spPr>
                </pic:pic>
              </a:graphicData>
            </a:graphic>
          </wp:inline>
        </w:drawing>
      </w:r>
      <w:r w:rsidRPr="00143B90">
        <w:rPr>
          <w:i/>
          <w:iCs/>
        </w:rPr>
        <w:t>Description: The interface provides display options to improve readability and accessibility.</w:t>
      </w:r>
    </w:p>
    <w:p w14:paraId="544B87A0" w14:textId="77777777" w:rsidR="00143B90" w:rsidRDefault="00143B90" w:rsidP="00143B90">
      <w:pPr>
        <w:jc w:val="both"/>
        <w:rPr>
          <w:b/>
          <w:bCs/>
        </w:rPr>
      </w:pPr>
    </w:p>
    <w:p w14:paraId="18C887D2" w14:textId="77777777" w:rsidR="00143B90" w:rsidRDefault="00143B90" w:rsidP="00143B90">
      <w:pPr>
        <w:jc w:val="both"/>
        <w:rPr>
          <w:b/>
          <w:bCs/>
        </w:rPr>
      </w:pPr>
    </w:p>
    <w:p w14:paraId="44753AB3" w14:textId="77777777" w:rsidR="00143B90" w:rsidRDefault="00143B90" w:rsidP="00143B90">
      <w:pPr>
        <w:jc w:val="both"/>
        <w:rPr>
          <w:b/>
          <w:bCs/>
        </w:rPr>
      </w:pPr>
    </w:p>
    <w:p w14:paraId="6F4F4D0F" w14:textId="77777777" w:rsidR="00143B90" w:rsidRDefault="00143B90" w:rsidP="00143B90">
      <w:pPr>
        <w:jc w:val="both"/>
        <w:rPr>
          <w:b/>
          <w:bCs/>
        </w:rPr>
      </w:pPr>
    </w:p>
    <w:p w14:paraId="13325DF1" w14:textId="77777777" w:rsidR="00143B90" w:rsidRDefault="00143B90" w:rsidP="00143B90">
      <w:pPr>
        <w:jc w:val="both"/>
        <w:rPr>
          <w:b/>
          <w:bCs/>
        </w:rPr>
      </w:pPr>
    </w:p>
    <w:p w14:paraId="5EE9F161" w14:textId="77777777" w:rsidR="00143B90" w:rsidRDefault="00143B90" w:rsidP="00143B90">
      <w:pPr>
        <w:jc w:val="both"/>
        <w:rPr>
          <w:b/>
          <w:bCs/>
        </w:rPr>
      </w:pPr>
    </w:p>
    <w:p w14:paraId="100DE3EA" w14:textId="77777777" w:rsidR="00143B90" w:rsidRDefault="00143B90" w:rsidP="00143B90">
      <w:pPr>
        <w:jc w:val="both"/>
        <w:rPr>
          <w:b/>
          <w:bCs/>
        </w:rPr>
      </w:pPr>
    </w:p>
    <w:p w14:paraId="29493712" w14:textId="4FDDEE5A" w:rsidR="00143B90" w:rsidRPr="00143B90" w:rsidRDefault="00143B90" w:rsidP="00143B90">
      <w:pPr>
        <w:jc w:val="both"/>
      </w:pPr>
      <w:r w:rsidRPr="00143B90">
        <w:rPr>
          <w:b/>
          <w:bCs/>
        </w:rPr>
        <w:lastRenderedPageBreak/>
        <w:t>Figure E.6: PDF Study Guide Output</w:t>
      </w:r>
    </w:p>
    <w:p w14:paraId="3D4D60AE" w14:textId="4DD1E9DD" w:rsidR="00143B90" w:rsidRPr="00143B90" w:rsidRDefault="00143B90" w:rsidP="00143B90">
      <w:pPr>
        <w:jc w:val="both"/>
      </w:pPr>
      <w:r w:rsidRPr="00143B90">
        <w:drawing>
          <wp:inline distT="0" distB="0" distL="0" distR="0" wp14:anchorId="0905A42C" wp14:editId="5F876777">
            <wp:extent cx="5731510" cy="3141345"/>
            <wp:effectExtent l="19050" t="19050" r="21590" b="20955"/>
            <wp:docPr id="141522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22220" name=""/>
                    <pic:cNvPicPr/>
                  </pic:nvPicPr>
                  <pic:blipFill>
                    <a:blip r:embed="rId10"/>
                    <a:stretch>
                      <a:fillRect/>
                    </a:stretch>
                  </pic:blipFill>
                  <pic:spPr>
                    <a:xfrm>
                      <a:off x="0" y="0"/>
                      <a:ext cx="5731510" cy="3141345"/>
                    </a:xfrm>
                    <a:prstGeom prst="rect">
                      <a:avLst/>
                    </a:prstGeom>
                    <a:ln>
                      <a:solidFill>
                        <a:schemeClr val="tx1"/>
                      </a:solidFill>
                    </a:ln>
                  </pic:spPr>
                </pic:pic>
              </a:graphicData>
            </a:graphic>
          </wp:inline>
        </w:drawing>
      </w:r>
      <w:r w:rsidRPr="00143B90">
        <w:rPr>
          <w:i/>
          <w:iCs/>
        </w:rPr>
        <w:t>Description: The export feature allows users to save study material for offline reference.</w:t>
      </w:r>
    </w:p>
    <w:p w14:paraId="0B35A744" w14:textId="77777777" w:rsidR="00143B90" w:rsidRPr="00143B90" w:rsidRDefault="00143B90" w:rsidP="00143B90">
      <w:pPr>
        <w:jc w:val="both"/>
        <w:rPr>
          <w:b/>
          <w:bCs/>
        </w:rPr>
      </w:pPr>
      <w:r w:rsidRPr="00143B90">
        <w:rPr>
          <w:b/>
          <w:bCs/>
        </w:rPr>
        <w:t>APPENDIX F: AUTOMATED TESTING</w:t>
      </w:r>
    </w:p>
    <w:p w14:paraId="245E904E" w14:textId="77777777" w:rsidR="00143B90" w:rsidRPr="00143B90" w:rsidRDefault="00143B90" w:rsidP="00143B90">
      <w:pPr>
        <w:jc w:val="both"/>
      </w:pPr>
      <w:r w:rsidRPr="00143B90">
        <w:t xml:space="preserve">The project includes an automated test suite in test_akira.py to validate important application functions. The project documentation records </w:t>
      </w:r>
      <w:r w:rsidRPr="00143B90">
        <w:rPr>
          <w:b/>
          <w:bCs/>
        </w:rPr>
        <w:t>16 automated tests with a 100% pass rate</w:t>
      </w:r>
      <w:r w:rsidRPr="00143B90">
        <w:t xml:space="preserve"> for the tested version.</w:t>
      </w:r>
    </w:p>
    <w:p w14:paraId="5AD2C771" w14:textId="77777777" w:rsidR="00143B90" w:rsidRPr="00143B90" w:rsidRDefault="00143B90" w:rsidP="00143B90">
      <w:pPr>
        <w:jc w:val="both"/>
      </w:pPr>
      <w:r w:rsidRPr="00143B90">
        <w:t xml:space="preserve">The tests cover application functionality and relevant service </w:t>
      </w:r>
      <w:proofErr w:type="spellStart"/>
      <w:r w:rsidRPr="00143B90">
        <w:t>behavior</w:t>
      </w:r>
      <w:proofErr w:type="spellEnd"/>
      <w:r w:rsidRPr="00143B90">
        <w:t>. Testing helps identify errors, verify expected responses, and improve reliability during development.</w:t>
      </w:r>
    </w:p>
    <w:tbl>
      <w:tblPr>
        <w:tblStyle w:val="TableGrid"/>
        <w:tblW w:w="0" w:type="auto"/>
        <w:tblLook w:val="04A0" w:firstRow="1" w:lastRow="0" w:firstColumn="1" w:lastColumn="0" w:noHBand="0" w:noVBand="1"/>
      </w:tblPr>
      <w:tblGrid>
        <w:gridCol w:w="2370"/>
        <w:gridCol w:w="6229"/>
      </w:tblGrid>
      <w:tr w:rsidR="00143B90" w:rsidRPr="00143B90" w14:paraId="0D4F53CA" w14:textId="77777777" w:rsidTr="00143B90">
        <w:tc>
          <w:tcPr>
            <w:tcW w:w="0" w:type="auto"/>
            <w:hideMark/>
          </w:tcPr>
          <w:p w14:paraId="633A2259" w14:textId="77777777" w:rsidR="00143B90" w:rsidRPr="00143B90" w:rsidRDefault="00143B90" w:rsidP="00143B90">
            <w:pPr>
              <w:spacing w:after="160" w:line="278" w:lineRule="auto"/>
              <w:jc w:val="both"/>
              <w:rPr>
                <w:b/>
                <w:bCs/>
              </w:rPr>
            </w:pPr>
            <w:r w:rsidRPr="00143B90">
              <w:rPr>
                <w:b/>
                <w:bCs/>
              </w:rPr>
              <w:t>Testing Area</w:t>
            </w:r>
          </w:p>
        </w:tc>
        <w:tc>
          <w:tcPr>
            <w:tcW w:w="0" w:type="auto"/>
            <w:hideMark/>
          </w:tcPr>
          <w:p w14:paraId="4844AA8A" w14:textId="77777777" w:rsidR="00143B90" w:rsidRPr="00143B90" w:rsidRDefault="00143B90" w:rsidP="00143B90">
            <w:pPr>
              <w:spacing w:after="160" w:line="278" w:lineRule="auto"/>
              <w:jc w:val="both"/>
              <w:rPr>
                <w:b/>
                <w:bCs/>
              </w:rPr>
            </w:pPr>
            <w:r w:rsidRPr="00143B90">
              <w:rPr>
                <w:b/>
                <w:bCs/>
              </w:rPr>
              <w:t>Purpose</w:t>
            </w:r>
          </w:p>
        </w:tc>
      </w:tr>
      <w:tr w:rsidR="00143B90" w:rsidRPr="00143B90" w14:paraId="5ECC4006" w14:textId="77777777" w:rsidTr="00143B90">
        <w:tc>
          <w:tcPr>
            <w:tcW w:w="0" w:type="auto"/>
            <w:hideMark/>
          </w:tcPr>
          <w:p w14:paraId="374E3630" w14:textId="77777777" w:rsidR="00143B90" w:rsidRPr="00143B90" w:rsidRDefault="00143B90" w:rsidP="00143B90">
            <w:pPr>
              <w:spacing w:after="160" w:line="278" w:lineRule="auto"/>
              <w:jc w:val="both"/>
            </w:pPr>
            <w:r w:rsidRPr="00143B90">
              <w:t>API functionality</w:t>
            </w:r>
          </w:p>
        </w:tc>
        <w:tc>
          <w:tcPr>
            <w:tcW w:w="0" w:type="auto"/>
            <w:hideMark/>
          </w:tcPr>
          <w:p w14:paraId="4E81A60E" w14:textId="77777777" w:rsidR="00143B90" w:rsidRPr="00143B90" w:rsidRDefault="00143B90" w:rsidP="00143B90">
            <w:pPr>
              <w:spacing w:after="160" w:line="278" w:lineRule="auto"/>
              <w:jc w:val="both"/>
            </w:pPr>
            <w:r w:rsidRPr="00143B90">
              <w:t xml:space="preserve">Checks the </w:t>
            </w:r>
            <w:proofErr w:type="spellStart"/>
            <w:r w:rsidRPr="00143B90">
              <w:t>behavior</w:t>
            </w:r>
            <w:proofErr w:type="spellEnd"/>
            <w:r w:rsidRPr="00143B90">
              <w:t xml:space="preserve"> of supported application endpoints.</w:t>
            </w:r>
          </w:p>
        </w:tc>
      </w:tr>
      <w:tr w:rsidR="00143B90" w:rsidRPr="00143B90" w14:paraId="3AA6E5CC" w14:textId="77777777" w:rsidTr="00143B90">
        <w:tc>
          <w:tcPr>
            <w:tcW w:w="0" w:type="auto"/>
            <w:hideMark/>
          </w:tcPr>
          <w:p w14:paraId="5CC11752" w14:textId="77777777" w:rsidR="00143B90" w:rsidRPr="00143B90" w:rsidRDefault="00143B90" w:rsidP="00143B90">
            <w:pPr>
              <w:spacing w:after="160" w:line="278" w:lineRule="auto"/>
              <w:jc w:val="both"/>
            </w:pPr>
            <w:r w:rsidRPr="00143B90">
              <w:t>Search processing</w:t>
            </w:r>
          </w:p>
        </w:tc>
        <w:tc>
          <w:tcPr>
            <w:tcW w:w="0" w:type="auto"/>
            <w:hideMark/>
          </w:tcPr>
          <w:p w14:paraId="76A88944" w14:textId="77777777" w:rsidR="00143B90" w:rsidRPr="00143B90" w:rsidRDefault="00143B90" w:rsidP="00143B90">
            <w:pPr>
              <w:spacing w:after="160" w:line="278" w:lineRule="auto"/>
              <w:jc w:val="both"/>
            </w:pPr>
            <w:r w:rsidRPr="00143B90">
              <w:t xml:space="preserve">Verifies search-related processing and response </w:t>
            </w:r>
            <w:proofErr w:type="spellStart"/>
            <w:r w:rsidRPr="00143B90">
              <w:t>behavior</w:t>
            </w:r>
            <w:proofErr w:type="spellEnd"/>
            <w:r w:rsidRPr="00143B90">
              <w:t>.</w:t>
            </w:r>
          </w:p>
        </w:tc>
      </w:tr>
      <w:tr w:rsidR="00143B90" w:rsidRPr="00143B90" w14:paraId="34ADED8A" w14:textId="77777777" w:rsidTr="00143B90">
        <w:tc>
          <w:tcPr>
            <w:tcW w:w="0" w:type="auto"/>
            <w:hideMark/>
          </w:tcPr>
          <w:p w14:paraId="2FCA92C2" w14:textId="77777777" w:rsidR="00143B90" w:rsidRPr="00143B90" w:rsidRDefault="00143B90" w:rsidP="00143B90">
            <w:pPr>
              <w:spacing w:after="160" w:line="278" w:lineRule="auto"/>
              <w:jc w:val="both"/>
            </w:pPr>
            <w:r w:rsidRPr="00143B90">
              <w:t>Database operations</w:t>
            </w:r>
          </w:p>
        </w:tc>
        <w:tc>
          <w:tcPr>
            <w:tcW w:w="0" w:type="auto"/>
            <w:hideMark/>
          </w:tcPr>
          <w:p w14:paraId="096CF98B" w14:textId="77777777" w:rsidR="00143B90" w:rsidRPr="00143B90" w:rsidRDefault="00143B90" w:rsidP="00143B90">
            <w:pPr>
              <w:spacing w:after="160" w:line="278" w:lineRule="auto"/>
              <w:jc w:val="both"/>
            </w:pPr>
            <w:r w:rsidRPr="00143B90">
              <w:t>Checks persistence-related functionality.</w:t>
            </w:r>
          </w:p>
        </w:tc>
      </w:tr>
      <w:tr w:rsidR="00143B90" w:rsidRPr="00143B90" w14:paraId="51082AB1" w14:textId="77777777" w:rsidTr="00143B90">
        <w:tc>
          <w:tcPr>
            <w:tcW w:w="0" w:type="auto"/>
            <w:hideMark/>
          </w:tcPr>
          <w:p w14:paraId="0F7E88C6" w14:textId="77777777" w:rsidR="00143B90" w:rsidRPr="00143B90" w:rsidRDefault="00143B90" w:rsidP="00143B90">
            <w:pPr>
              <w:spacing w:after="160" w:line="278" w:lineRule="auto"/>
              <w:jc w:val="both"/>
            </w:pPr>
            <w:r w:rsidRPr="00143B90">
              <w:t>Export functionality</w:t>
            </w:r>
          </w:p>
        </w:tc>
        <w:tc>
          <w:tcPr>
            <w:tcW w:w="0" w:type="auto"/>
            <w:hideMark/>
          </w:tcPr>
          <w:p w14:paraId="0451CBE8" w14:textId="77777777" w:rsidR="00143B90" w:rsidRPr="00143B90" w:rsidRDefault="00143B90" w:rsidP="00143B90">
            <w:pPr>
              <w:spacing w:after="160" w:line="278" w:lineRule="auto"/>
              <w:jc w:val="both"/>
            </w:pPr>
            <w:r w:rsidRPr="00143B90">
              <w:t xml:space="preserve">Tests document-generation </w:t>
            </w:r>
            <w:proofErr w:type="spellStart"/>
            <w:r w:rsidRPr="00143B90">
              <w:t>behavior</w:t>
            </w:r>
            <w:proofErr w:type="spellEnd"/>
            <w:r w:rsidRPr="00143B90">
              <w:t>.</w:t>
            </w:r>
          </w:p>
        </w:tc>
      </w:tr>
      <w:tr w:rsidR="00143B90" w:rsidRPr="00143B90" w14:paraId="7D056CBE" w14:textId="77777777" w:rsidTr="00143B90">
        <w:tc>
          <w:tcPr>
            <w:tcW w:w="0" w:type="auto"/>
            <w:hideMark/>
          </w:tcPr>
          <w:p w14:paraId="415AB6F8" w14:textId="77777777" w:rsidR="00143B90" w:rsidRPr="00143B90" w:rsidRDefault="00143B90" w:rsidP="00143B90">
            <w:pPr>
              <w:spacing w:after="160" w:line="278" w:lineRule="auto"/>
              <w:jc w:val="both"/>
            </w:pPr>
            <w:r w:rsidRPr="00143B90">
              <w:t>Error handling</w:t>
            </w:r>
          </w:p>
        </w:tc>
        <w:tc>
          <w:tcPr>
            <w:tcW w:w="0" w:type="auto"/>
            <w:hideMark/>
          </w:tcPr>
          <w:p w14:paraId="502A2CCC" w14:textId="77777777" w:rsidR="00143B90" w:rsidRPr="00143B90" w:rsidRDefault="00143B90" w:rsidP="00143B90">
            <w:pPr>
              <w:spacing w:after="160" w:line="278" w:lineRule="auto"/>
              <w:jc w:val="both"/>
            </w:pPr>
            <w:r w:rsidRPr="00143B90">
              <w:t>Checks the handling of invalid or unsuccessful operations.</w:t>
            </w:r>
          </w:p>
        </w:tc>
      </w:tr>
    </w:tbl>
    <w:p w14:paraId="54299EAC" w14:textId="5AB0354D" w:rsidR="00143B90" w:rsidRPr="00143B90" w:rsidRDefault="00143B90" w:rsidP="00143B90">
      <w:pPr>
        <w:jc w:val="both"/>
      </w:pPr>
      <w:r>
        <w:rPr>
          <w:i/>
          <w:iCs/>
        </w:rPr>
        <w:br/>
      </w:r>
      <w:r w:rsidRPr="00143B90">
        <w:rPr>
          <w:i/>
          <w:iCs/>
        </w:rPr>
        <w:t>The table summarizes testing areas. Include individual test names or execution logs only if they are available in the actual test suite.</w:t>
      </w:r>
    </w:p>
    <w:p w14:paraId="5BB90AD1" w14:textId="77777777" w:rsidR="00143B90" w:rsidRPr="00143B90" w:rsidRDefault="00143B90" w:rsidP="00143B90">
      <w:pPr>
        <w:jc w:val="both"/>
        <w:rPr>
          <w:b/>
          <w:bCs/>
        </w:rPr>
      </w:pPr>
      <w:r w:rsidRPr="00143B90">
        <w:rPr>
          <w:b/>
          <w:bCs/>
        </w:rPr>
        <w:t>APPENDIX G: SOFTWARE DEPENDENCIES</w:t>
      </w:r>
    </w:p>
    <w:p w14:paraId="64E0E810" w14:textId="77777777" w:rsidR="00143B90" w:rsidRPr="00143B90" w:rsidRDefault="00143B90" w:rsidP="00143B90">
      <w:pPr>
        <w:jc w:val="both"/>
      </w:pPr>
      <w:r w:rsidRPr="00143B90">
        <w:t>AKIRA uses the following technologies and libraries to provide its functionality.</w:t>
      </w:r>
    </w:p>
    <w:tbl>
      <w:tblPr>
        <w:tblStyle w:val="TableGrid"/>
        <w:tblW w:w="0" w:type="auto"/>
        <w:tblLook w:val="04A0" w:firstRow="1" w:lastRow="0" w:firstColumn="1" w:lastColumn="0" w:noHBand="0" w:noVBand="1"/>
      </w:tblPr>
      <w:tblGrid>
        <w:gridCol w:w="3293"/>
        <w:gridCol w:w="5723"/>
      </w:tblGrid>
      <w:tr w:rsidR="00143B90" w:rsidRPr="00143B90" w14:paraId="3D80579A" w14:textId="77777777" w:rsidTr="00143B90">
        <w:tc>
          <w:tcPr>
            <w:tcW w:w="0" w:type="auto"/>
            <w:hideMark/>
          </w:tcPr>
          <w:p w14:paraId="23339C7C" w14:textId="77777777" w:rsidR="00143B90" w:rsidRPr="00143B90" w:rsidRDefault="00143B90" w:rsidP="00143B90">
            <w:pPr>
              <w:spacing w:after="160" w:line="278" w:lineRule="auto"/>
              <w:jc w:val="both"/>
              <w:rPr>
                <w:b/>
                <w:bCs/>
              </w:rPr>
            </w:pPr>
            <w:r w:rsidRPr="00143B90">
              <w:rPr>
                <w:b/>
                <w:bCs/>
              </w:rPr>
              <w:lastRenderedPageBreak/>
              <w:t>Technology/Library</w:t>
            </w:r>
          </w:p>
        </w:tc>
        <w:tc>
          <w:tcPr>
            <w:tcW w:w="0" w:type="auto"/>
            <w:hideMark/>
          </w:tcPr>
          <w:p w14:paraId="0E06FF64" w14:textId="77777777" w:rsidR="00143B90" w:rsidRPr="00143B90" w:rsidRDefault="00143B90" w:rsidP="00143B90">
            <w:pPr>
              <w:spacing w:after="160" w:line="278" w:lineRule="auto"/>
              <w:jc w:val="both"/>
              <w:rPr>
                <w:b/>
                <w:bCs/>
              </w:rPr>
            </w:pPr>
            <w:r w:rsidRPr="00143B90">
              <w:rPr>
                <w:b/>
                <w:bCs/>
              </w:rPr>
              <w:t>Purpose</w:t>
            </w:r>
          </w:p>
        </w:tc>
      </w:tr>
      <w:tr w:rsidR="00143B90" w:rsidRPr="00143B90" w14:paraId="053DD6AE" w14:textId="77777777" w:rsidTr="00143B90">
        <w:tc>
          <w:tcPr>
            <w:tcW w:w="0" w:type="auto"/>
            <w:hideMark/>
          </w:tcPr>
          <w:p w14:paraId="7FAD723A" w14:textId="77777777" w:rsidR="00143B90" w:rsidRPr="00143B90" w:rsidRDefault="00143B90" w:rsidP="00143B90">
            <w:pPr>
              <w:spacing w:after="160" w:line="278" w:lineRule="auto"/>
              <w:jc w:val="both"/>
            </w:pPr>
            <w:r w:rsidRPr="00143B90">
              <w:t>Python 3</w:t>
            </w:r>
          </w:p>
        </w:tc>
        <w:tc>
          <w:tcPr>
            <w:tcW w:w="0" w:type="auto"/>
            <w:hideMark/>
          </w:tcPr>
          <w:p w14:paraId="3C041F9E" w14:textId="77777777" w:rsidR="00143B90" w:rsidRPr="00143B90" w:rsidRDefault="00143B90" w:rsidP="00143B90">
            <w:pPr>
              <w:spacing w:after="160" w:line="278" w:lineRule="auto"/>
              <w:jc w:val="both"/>
            </w:pPr>
            <w:r w:rsidRPr="00143B90">
              <w:t>Backend development and content processing.</w:t>
            </w:r>
          </w:p>
        </w:tc>
      </w:tr>
      <w:tr w:rsidR="00143B90" w:rsidRPr="00143B90" w14:paraId="6624D873" w14:textId="77777777" w:rsidTr="00143B90">
        <w:tc>
          <w:tcPr>
            <w:tcW w:w="0" w:type="auto"/>
            <w:hideMark/>
          </w:tcPr>
          <w:p w14:paraId="3061825D" w14:textId="77777777" w:rsidR="00143B90" w:rsidRPr="00143B90" w:rsidRDefault="00143B90" w:rsidP="00143B90">
            <w:pPr>
              <w:spacing w:after="160" w:line="278" w:lineRule="auto"/>
              <w:jc w:val="both"/>
            </w:pPr>
            <w:r w:rsidRPr="00143B90">
              <w:t>Flask</w:t>
            </w:r>
          </w:p>
        </w:tc>
        <w:tc>
          <w:tcPr>
            <w:tcW w:w="0" w:type="auto"/>
            <w:hideMark/>
          </w:tcPr>
          <w:p w14:paraId="27D3099F" w14:textId="77777777" w:rsidR="00143B90" w:rsidRPr="00143B90" w:rsidRDefault="00143B90" w:rsidP="00143B90">
            <w:pPr>
              <w:spacing w:after="160" w:line="278" w:lineRule="auto"/>
              <w:jc w:val="both"/>
            </w:pPr>
            <w:r w:rsidRPr="00143B90">
              <w:t>Web application and REST API framework.</w:t>
            </w:r>
          </w:p>
        </w:tc>
      </w:tr>
      <w:tr w:rsidR="00143B90" w:rsidRPr="00143B90" w14:paraId="6052F1D7" w14:textId="77777777" w:rsidTr="00143B90">
        <w:tc>
          <w:tcPr>
            <w:tcW w:w="0" w:type="auto"/>
            <w:hideMark/>
          </w:tcPr>
          <w:p w14:paraId="2E909CC1" w14:textId="77777777" w:rsidR="00143B90" w:rsidRPr="00143B90" w:rsidRDefault="00143B90" w:rsidP="00143B90">
            <w:pPr>
              <w:spacing w:after="160" w:line="278" w:lineRule="auto"/>
              <w:jc w:val="both"/>
            </w:pPr>
            <w:r w:rsidRPr="00143B90">
              <w:t>SQLite</w:t>
            </w:r>
          </w:p>
        </w:tc>
        <w:tc>
          <w:tcPr>
            <w:tcW w:w="0" w:type="auto"/>
            <w:hideMark/>
          </w:tcPr>
          <w:p w14:paraId="7CDA5DF1" w14:textId="77777777" w:rsidR="00143B90" w:rsidRPr="00143B90" w:rsidRDefault="00143B90" w:rsidP="00143B90">
            <w:pPr>
              <w:spacing w:after="160" w:line="278" w:lineRule="auto"/>
              <w:jc w:val="both"/>
            </w:pPr>
            <w:r w:rsidRPr="00143B90">
              <w:t>Persistent storage for history and bookmarks.</w:t>
            </w:r>
          </w:p>
        </w:tc>
      </w:tr>
      <w:tr w:rsidR="00143B90" w:rsidRPr="00143B90" w14:paraId="0F8A4D46" w14:textId="77777777" w:rsidTr="00143B90">
        <w:tc>
          <w:tcPr>
            <w:tcW w:w="0" w:type="auto"/>
            <w:hideMark/>
          </w:tcPr>
          <w:p w14:paraId="6914B8B8" w14:textId="77777777" w:rsidR="00143B90" w:rsidRPr="00143B90" w:rsidRDefault="00143B90" w:rsidP="00143B90">
            <w:pPr>
              <w:spacing w:after="160" w:line="278" w:lineRule="auto"/>
              <w:jc w:val="both"/>
            </w:pPr>
            <w:r w:rsidRPr="00143B90">
              <w:t>Wikipedia/Wikimedia REST API</w:t>
            </w:r>
          </w:p>
        </w:tc>
        <w:tc>
          <w:tcPr>
            <w:tcW w:w="0" w:type="auto"/>
            <w:hideMark/>
          </w:tcPr>
          <w:p w14:paraId="5AFF4F19" w14:textId="77777777" w:rsidR="00143B90" w:rsidRPr="00143B90" w:rsidRDefault="00143B90" w:rsidP="00143B90">
            <w:pPr>
              <w:spacing w:after="160" w:line="278" w:lineRule="auto"/>
              <w:jc w:val="both"/>
            </w:pPr>
            <w:r w:rsidRPr="00143B90">
              <w:t xml:space="preserve">Retrieval of </w:t>
            </w:r>
            <w:proofErr w:type="spellStart"/>
            <w:r w:rsidRPr="00143B90">
              <w:t>encyclopedia</w:t>
            </w:r>
            <w:proofErr w:type="spellEnd"/>
            <w:r w:rsidRPr="00143B90">
              <w:t xml:space="preserve"> information.</w:t>
            </w:r>
          </w:p>
        </w:tc>
      </w:tr>
      <w:tr w:rsidR="00143B90" w:rsidRPr="00143B90" w14:paraId="0E12BADD" w14:textId="77777777" w:rsidTr="00143B90">
        <w:tc>
          <w:tcPr>
            <w:tcW w:w="0" w:type="auto"/>
            <w:hideMark/>
          </w:tcPr>
          <w:p w14:paraId="47C32C14" w14:textId="77777777" w:rsidR="00143B90" w:rsidRPr="00143B90" w:rsidRDefault="00143B90" w:rsidP="00143B90">
            <w:pPr>
              <w:spacing w:after="160" w:line="278" w:lineRule="auto"/>
              <w:jc w:val="both"/>
            </w:pPr>
            <w:proofErr w:type="spellStart"/>
            <w:r w:rsidRPr="00143B90">
              <w:t>ReportLab</w:t>
            </w:r>
            <w:proofErr w:type="spellEnd"/>
          </w:p>
        </w:tc>
        <w:tc>
          <w:tcPr>
            <w:tcW w:w="0" w:type="auto"/>
            <w:hideMark/>
          </w:tcPr>
          <w:p w14:paraId="257ED734" w14:textId="77777777" w:rsidR="00143B90" w:rsidRPr="00143B90" w:rsidRDefault="00143B90" w:rsidP="00143B90">
            <w:pPr>
              <w:spacing w:after="160" w:line="278" w:lineRule="auto"/>
              <w:jc w:val="both"/>
            </w:pPr>
            <w:r w:rsidRPr="00143B90">
              <w:t>PDF document generation.</w:t>
            </w:r>
          </w:p>
        </w:tc>
      </w:tr>
      <w:tr w:rsidR="00143B90" w:rsidRPr="00143B90" w14:paraId="3715B513" w14:textId="77777777" w:rsidTr="00143B90">
        <w:tc>
          <w:tcPr>
            <w:tcW w:w="0" w:type="auto"/>
            <w:hideMark/>
          </w:tcPr>
          <w:p w14:paraId="7F976302" w14:textId="77777777" w:rsidR="00143B90" w:rsidRPr="00143B90" w:rsidRDefault="00143B90" w:rsidP="00143B90">
            <w:pPr>
              <w:spacing w:after="160" w:line="278" w:lineRule="auto"/>
              <w:jc w:val="both"/>
            </w:pPr>
            <w:r w:rsidRPr="00143B90">
              <w:t>HTML5 and CSS3</w:t>
            </w:r>
          </w:p>
        </w:tc>
        <w:tc>
          <w:tcPr>
            <w:tcW w:w="0" w:type="auto"/>
            <w:hideMark/>
          </w:tcPr>
          <w:p w14:paraId="6DBE42CD" w14:textId="77777777" w:rsidR="00143B90" w:rsidRPr="00143B90" w:rsidRDefault="00143B90" w:rsidP="00143B90">
            <w:pPr>
              <w:spacing w:after="160" w:line="278" w:lineRule="auto"/>
              <w:jc w:val="both"/>
            </w:pPr>
            <w:r w:rsidRPr="00143B90">
              <w:t>Structure and styling of the user interface.</w:t>
            </w:r>
          </w:p>
        </w:tc>
      </w:tr>
      <w:tr w:rsidR="00143B90" w:rsidRPr="00143B90" w14:paraId="1598515C" w14:textId="77777777" w:rsidTr="00143B90">
        <w:tc>
          <w:tcPr>
            <w:tcW w:w="0" w:type="auto"/>
            <w:hideMark/>
          </w:tcPr>
          <w:p w14:paraId="56D06474" w14:textId="77777777" w:rsidR="00143B90" w:rsidRPr="00143B90" w:rsidRDefault="00143B90" w:rsidP="00143B90">
            <w:pPr>
              <w:spacing w:after="160" w:line="278" w:lineRule="auto"/>
              <w:jc w:val="both"/>
            </w:pPr>
            <w:r w:rsidRPr="00143B90">
              <w:t>JavaScript</w:t>
            </w:r>
          </w:p>
        </w:tc>
        <w:tc>
          <w:tcPr>
            <w:tcW w:w="0" w:type="auto"/>
            <w:hideMark/>
          </w:tcPr>
          <w:p w14:paraId="13AAAC15" w14:textId="77777777" w:rsidR="00143B90" w:rsidRPr="00143B90" w:rsidRDefault="00143B90" w:rsidP="00143B90">
            <w:pPr>
              <w:spacing w:after="160" w:line="278" w:lineRule="auto"/>
              <w:jc w:val="both"/>
            </w:pPr>
            <w:r w:rsidRPr="00143B90">
              <w:t>Frontend interactions and accessibility controls.</w:t>
            </w:r>
          </w:p>
        </w:tc>
      </w:tr>
      <w:tr w:rsidR="00143B90" w:rsidRPr="00143B90" w14:paraId="08FD52FE" w14:textId="77777777" w:rsidTr="00143B90">
        <w:tc>
          <w:tcPr>
            <w:tcW w:w="0" w:type="auto"/>
            <w:hideMark/>
          </w:tcPr>
          <w:p w14:paraId="0F7604F3" w14:textId="77777777" w:rsidR="00143B90" w:rsidRPr="00143B90" w:rsidRDefault="00143B90" w:rsidP="00143B90">
            <w:pPr>
              <w:spacing w:after="160" w:line="278" w:lineRule="auto"/>
              <w:jc w:val="both"/>
            </w:pPr>
            <w:r w:rsidRPr="00143B90">
              <w:t>Web Speech API</w:t>
            </w:r>
          </w:p>
        </w:tc>
        <w:tc>
          <w:tcPr>
            <w:tcW w:w="0" w:type="auto"/>
            <w:hideMark/>
          </w:tcPr>
          <w:p w14:paraId="3DA89F8A" w14:textId="77777777" w:rsidR="00143B90" w:rsidRPr="00143B90" w:rsidRDefault="00143B90" w:rsidP="00143B90">
            <w:pPr>
              <w:spacing w:after="160" w:line="278" w:lineRule="auto"/>
              <w:jc w:val="both"/>
            </w:pPr>
            <w:r w:rsidRPr="00143B90">
              <w:t>Browser-based speech recognition and speech synthesis.</w:t>
            </w:r>
          </w:p>
        </w:tc>
      </w:tr>
    </w:tbl>
    <w:p w14:paraId="1A5CD747" w14:textId="79173070" w:rsidR="006C0849" w:rsidRPr="00143B90" w:rsidRDefault="00143B90" w:rsidP="00EA52D2">
      <w:pPr>
        <w:jc w:val="both"/>
      </w:pPr>
      <w:r w:rsidRPr="00143B90">
        <w:t>The project does not require paid third-party API subscriptions for its documented core functionality. Speech capabilities may vary depending on browser support and available voices.</w:t>
      </w:r>
    </w:p>
    <w:sectPr w:rsidR="006C0849" w:rsidRPr="00143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899"/>
    <w:multiLevelType w:val="multilevel"/>
    <w:tmpl w:val="BB8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409D"/>
    <w:multiLevelType w:val="multilevel"/>
    <w:tmpl w:val="32B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32DE9"/>
    <w:multiLevelType w:val="multilevel"/>
    <w:tmpl w:val="DDA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95075"/>
    <w:multiLevelType w:val="multilevel"/>
    <w:tmpl w:val="CAC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F7223"/>
    <w:multiLevelType w:val="multilevel"/>
    <w:tmpl w:val="077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E4E6E"/>
    <w:multiLevelType w:val="multilevel"/>
    <w:tmpl w:val="405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C13BD"/>
    <w:multiLevelType w:val="multilevel"/>
    <w:tmpl w:val="B72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9932E1"/>
    <w:multiLevelType w:val="multilevel"/>
    <w:tmpl w:val="3FE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B2295E"/>
    <w:multiLevelType w:val="multilevel"/>
    <w:tmpl w:val="751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E4F35"/>
    <w:multiLevelType w:val="multilevel"/>
    <w:tmpl w:val="C1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F395E"/>
    <w:multiLevelType w:val="multilevel"/>
    <w:tmpl w:val="1AEE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D7A65"/>
    <w:multiLevelType w:val="multilevel"/>
    <w:tmpl w:val="A93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86B45"/>
    <w:multiLevelType w:val="multilevel"/>
    <w:tmpl w:val="2E4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14"/>
  </w:num>
  <w:num w:numId="2" w16cid:durableId="1586259159">
    <w:abstractNumId w:val="7"/>
  </w:num>
  <w:num w:numId="3" w16cid:durableId="1560358719">
    <w:abstractNumId w:val="17"/>
  </w:num>
  <w:num w:numId="4" w16cid:durableId="1918322715">
    <w:abstractNumId w:val="13"/>
  </w:num>
  <w:num w:numId="5" w16cid:durableId="1385788544">
    <w:abstractNumId w:val="24"/>
  </w:num>
  <w:num w:numId="6" w16cid:durableId="1735395994">
    <w:abstractNumId w:val="3"/>
  </w:num>
  <w:num w:numId="7" w16cid:durableId="421994690">
    <w:abstractNumId w:val="19"/>
  </w:num>
  <w:num w:numId="8" w16cid:durableId="1172718902">
    <w:abstractNumId w:val="9"/>
  </w:num>
  <w:num w:numId="9" w16cid:durableId="491455912">
    <w:abstractNumId w:val="16"/>
  </w:num>
  <w:num w:numId="10" w16cid:durableId="470833915">
    <w:abstractNumId w:val="8"/>
  </w:num>
  <w:num w:numId="11" w16cid:durableId="655719183">
    <w:abstractNumId w:val="5"/>
  </w:num>
  <w:num w:numId="12" w16cid:durableId="1772510917">
    <w:abstractNumId w:val="11"/>
  </w:num>
  <w:num w:numId="13" w16cid:durableId="931738760">
    <w:abstractNumId w:val="22"/>
  </w:num>
  <w:num w:numId="14" w16cid:durableId="1085955215">
    <w:abstractNumId w:val="18"/>
  </w:num>
  <w:num w:numId="15" w16cid:durableId="491334122">
    <w:abstractNumId w:val="4"/>
  </w:num>
  <w:num w:numId="16" w16cid:durableId="899098016">
    <w:abstractNumId w:val="2"/>
  </w:num>
  <w:num w:numId="17" w16cid:durableId="1834878384">
    <w:abstractNumId w:val="12"/>
  </w:num>
  <w:num w:numId="18" w16cid:durableId="553589419">
    <w:abstractNumId w:val="20"/>
  </w:num>
  <w:num w:numId="19" w16cid:durableId="1947762504">
    <w:abstractNumId w:val="15"/>
  </w:num>
  <w:num w:numId="20" w16cid:durableId="1003897586">
    <w:abstractNumId w:val="0"/>
  </w:num>
  <w:num w:numId="21" w16cid:durableId="351150211">
    <w:abstractNumId w:val="25"/>
  </w:num>
  <w:num w:numId="22" w16cid:durableId="1007176279">
    <w:abstractNumId w:val="23"/>
  </w:num>
  <w:num w:numId="23" w16cid:durableId="1394699357">
    <w:abstractNumId w:val="6"/>
  </w:num>
  <w:num w:numId="24" w16cid:durableId="969090559">
    <w:abstractNumId w:val="21"/>
  </w:num>
  <w:num w:numId="25" w16cid:durableId="833640781">
    <w:abstractNumId w:val="1"/>
  </w:num>
  <w:num w:numId="26" w16cid:durableId="1892616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132AB6"/>
    <w:rsid w:val="00143B90"/>
    <w:rsid w:val="00253893"/>
    <w:rsid w:val="004135A4"/>
    <w:rsid w:val="005F01C9"/>
    <w:rsid w:val="00690607"/>
    <w:rsid w:val="006C0849"/>
    <w:rsid w:val="006C33BE"/>
    <w:rsid w:val="00754B8F"/>
    <w:rsid w:val="007C316C"/>
    <w:rsid w:val="007C5EB2"/>
    <w:rsid w:val="00800E07"/>
    <w:rsid w:val="0091670F"/>
    <w:rsid w:val="00A06710"/>
    <w:rsid w:val="00BA0F69"/>
    <w:rsid w:val="00BC0AAC"/>
    <w:rsid w:val="00CA377F"/>
    <w:rsid w:val="00D274D0"/>
    <w:rsid w:val="00D7668A"/>
    <w:rsid w:val="00E06427"/>
    <w:rsid w:val="00E20840"/>
    <w:rsid w:val="00EA52D2"/>
    <w:rsid w:val="00F03CF0"/>
    <w:rsid w:val="00F73063"/>
    <w:rsid w:val="00F774C1"/>
    <w:rsid w:val="00FA7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3</cp:revision>
  <dcterms:created xsi:type="dcterms:W3CDTF">2026-10-25T06:33:00Z</dcterms:created>
  <dcterms:modified xsi:type="dcterms:W3CDTF">2026-10-25T06:47:00Z</dcterms:modified>
</cp:coreProperties>
</file>