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98C" w14:textId="3F7AE70C" w:rsidR="00CF09AA" w:rsidRDefault="00CF09AA">
      <w:r>
        <w:rPr>
          <w:rFonts w:hint="eastAsia"/>
        </w:rPr>
        <w:t>Kafka</w:t>
      </w:r>
    </w:p>
    <w:p w14:paraId="68FE99AA" w14:textId="400459E6" w:rsidR="00CF09AA" w:rsidRDefault="00CF09AA">
      <w:r>
        <w:t>O</w:t>
      </w:r>
      <w:r>
        <w:rPr>
          <w:rFonts w:hint="eastAsia"/>
        </w:rPr>
        <w:t>ffset的是每个消费者组中的consumer的offset</w:t>
      </w:r>
    </w:p>
    <w:p w14:paraId="01F9AE91" w14:textId="0396A56C" w:rsidR="00CF09AA" w:rsidRDefault="00CF09AA">
      <w:r>
        <w:rPr>
          <w:rFonts w:hint="eastAsia"/>
        </w:rPr>
        <w:t>生产数据的时候，可以key</w:t>
      </w:r>
      <w:r>
        <w:t xml:space="preserve"> </w:t>
      </w:r>
      <w:r>
        <w:rPr>
          <w:rFonts w:hint="eastAsia"/>
        </w:rPr>
        <w:t>value的形式，可以保证key</w:t>
      </w:r>
      <w:r>
        <w:t xml:space="preserve"> </w:t>
      </w:r>
      <w:r>
        <w:rPr>
          <w:rFonts w:hint="eastAsia"/>
        </w:rPr>
        <w:t>放到同一个分区中去</w:t>
      </w:r>
    </w:p>
    <w:p w14:paraId="4554DBE1" w14:textId="638410B1" w:rsidR="00CF09AA" w:rsidRDefault="00CF09AA"/>
    <w:p w14:paraId="7E73C025" w14:textId="01491E52" w:rsidR="00CF09AA" w:rsidRDefault="00CF09AA">
      <w:r>
        <w:rPr>
          <w:rFonts w:hint="eastAsia"/>
        </w:rPr>
        <w:t>为啥快：</w:t>
      </w:r>
    </w:p>
    <w:p w14:paraId="6D1CED74" w14:textId="081CBFC7" w:rsidR="00CF09AA" w:rsidRDefault="00CF09AA">
      <w:pPr>
        <w:rPr>
          <w:rFonts w:hint="eastAsia"/>
        </w:rPr>
      </w:pPr>
      <w:r>
        <w:rPr>
          <w:rFonts w:hint="eastAsia"/>
        </w:rPr>
        <w:t>写数据</w:t>
      </w:r>
    </w:p>
    <w:sectPr w:rsidR="00CF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AA"/>
    <w:rsid w:val="00657A4A"/>
    <w:rsid w:val="00C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A2B3"/>
  <w15:chartTrackingRefBased/>
  <w15:docId w15:val="{48CA0C86-A010-C741-B7F4-565244D8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1208630874@qq.com</dc:creator>
  <cp:keywords/>
  <dc:description/>
  <cp:lastModifiedBy>1208630874@qq.com</cp:lastModifiedBy>
  <cp:revision>1</cp:revision>
  <dcterms:created xsi:type="dcterms:W3CDTF">2022-02-16T04:15:00Z</dcterms:created>
  <dcterms:modified xsi:type="dcterms:W3CDTF">2022-02-17T03:29:00Z</dcterms:modified>
</cp:coreProperties>
</file>