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1093123"/>
        <w:docPartObj>
          <w:docPartGallery w:val="Cover Pages"/>
          <w:docPartUnique/>
        </w:docPartObj>
      </w:sdtPr>
      <w:sdtEndPr/>
      <w:sdtContent>
        <w:p w14:paraId="07DAA5B5" w14:textId="77777777" w:rsidR="00385C1A" w:rsidRDefault="00385C1A"/>
        <w:p w14:paraId="6A13B5D7" w14:textId="77777777" w:rsidR="00385C1A" w:rsidRDefault="00385C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99D5FC" wp14:editId="3AB305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E5DF3CE" w14:textId="69CB4051" w:rsidR="00385C1A" w:rsidRDefault="00C67F6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September 23</w:t>
                                    </w:r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40"/>
                                        <w:szCs w:val="40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99D5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E5DF3CE" w14:textId="69CB4051" w:rsidR="00385C1A" w:rsidRDefault="00C67F6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September 23</w:t>
                              </w:r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40"/>
                                  <w:szCs w:val="40"/>
                                </w:rP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F560B5" wp14:editId="608BBC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9CE957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Ana Slocum - S00615504</w:t>
                                    </w:r>
                                  </w:p>
                                </w:sdtContent>
                              </w:sdt>
                              <w:p w14:paraId="10B05E43" w14:textId="77777777" w:rsidR="00385C1A" w:rsidRDefault="00884E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91CF7E5" w14:textId="77777777" w:rsidR="00385C1A" w:rsidRDefault="00884E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85C1A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F560B5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9CE957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Ana Slocum - S00615504</w:t>
                              </w:r>
                            </w:p>
                          </w:sdtContent>
                        </w:sdt>
                        <w:p w14:paraId="10B05E43" w14:textId="77777777" w:rsidR="00385C1A" w:rsidRDefault="00C86EE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91CF7E5" w14:textId="77777777" w:rsidR="00385C1A" w:rsidRDefault="00C86EE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5C1A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385C1A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1DFCF" wp14:editId="6D83FE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93AC" w14:textId="06ACEDB1" w:rsidR="00385C1A" w:rsidRDefault="00884E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5C1A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 xml:space="preserve">IT2320 Lab </w:t>
                                    </w:r>
                                    <w:r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ED06" w14:textId="77777777" w:rsidR="00385C1A" w:rsidRDefault="00385C1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CRN 82936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D1D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215A93AC" w14:textId="06ACEDB1" w:rsidR="00385C1A" w:rsidRDefault="00884E7A">
                          <w:pPr>
                            <w:pStyle w:val="NoSpacing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85C1A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 xml:space="preserve">IT2320 Lab </w:t>
                              </w:r>
                              <w:r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ED06" w14:textId="77777777" w:rsidR="00385C1A" w:rsidRDefault="00385C1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CRN 82936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D61983" wp14:editId="5F9DA8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CAB4A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ab83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49e3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133F5F0" w14:textId="77777777" w:rsidR="006C5111" w:rsidRDefault="00385C1A" w:rsidP="00385C1A">
      <w:pPr>
        <w:pStyle w:val="Heading1"/>
      </w:pPr>
      <w:r>
        <w:lastRenderedPageBreak/>
        <w:t>Screenshots</w:t>
      </w:r>
    </w:p>
    <w:p w14:paraId="7244F37F" w14:textId="77777777" w:rsidR="00557008" w:rsidRDefault="00557008" w:rsidP="00C67F6C">
      <w:pPr>
        <w:sectPr w:rsidR="00557008" w:rsidSect="00385C1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DCC86D6" w14:textId="4083B779" w:rsidR="00C67F6C" w:rsidRDefault="00884E7A" w:rsidP="00C67F6C">
      <w:r>
        <w:t>1. Start Quiz</w:t>
      </w:r>
    </w:p>
    <w:p w14:paraId="18227EF7" w14:textId="55FD6F24" w:rsidR="00884E7A" w:rsidRDefault="00884E7A" w:rsidP="00C67F6C">
      <w:bookmarkStart w:id="0" w:name="_GoBack"/>
      <w:r>
        <w:rPr>
          <w:noProof/>
        </w:rPr>
        <w:drawing>
          <wp:inline distT="0" distB="0" distL="0" distR="0" wp14:anchorId="1DA5E807" wp14:editId="46516F33">
            <wp:extent cx="1828800" cy="1627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9DA10D" w14:textId="165A351B" w:rsidR="00884E7A" w:rsidRDefault="00884E7A" w:rsidP="00C67F6C">
      <w:r>
        <w:t>2. Select Answer</w:t>
      </w:r>
    </w:p>
    <w:p w14:paraId="1DB41A70" w14:textId="7FA978B4" w:rsidR="00884E7A" w:rsidRDefault="00884E7A" w:rsidP="00C67F6C">
      <w:r>
        <w:rPr>
          <w:noProof/>
        </w:rPr>
        <w:drawing>
          <wp:inline distT="0" distB="0" distL="0" distR="0" wp14:anchorId="23889198" wp14:editId="1F92303E">
            <wp:extent cx="18288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4FE" w14:textId="488CD584" w:rsidR="00557008" w:rsidRDefault="00884E7A" w:rsidP="00557008">
      <w:r>
        <w:t>3. It shows “Correct” or “Incorrect” depending on how the question is answered.</w:t>
      </w:r>
    </w:p>
    <w:p w14:paraId="5DE80470" w14:textId="388F3402" w:rsidR="00884E7A" w:rsidRDefault="00884E7A" w:rsidP="00557008">
      <w:r>
        <w:t>4. Finish Quiz; Check Score.</w:t>
      </w:r>
    </w:p>
    <w:p w14:paraId="68CAF7E8" w14:textId="1D67E8A7" w:rsidR="00884E7A" w:rsidRDefault="00884E7A" w:rsidP="00557008">
      <w:r>
        <w:rPr>
          <w:noProof/>
        </w:rPr>
        <w:drawing>
          <wp:inline distT="0" distB="0" distL="0" distR="0" wp14:anchorId="36551554" wp14:editId="1C52624F">
            <wp:extent cx="1828800" cy="1563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5A47" w14:textId="6CAE5FA3" w:rsidR="00385C1A" w:rsidRDefault="00C67F6C" w:rsidP="00C67F6C">
      <w:pPr>
        <w:pStyle w:val="Heading1"/>
      </w:pPr>
      <w:r>
        <w:t xml:space="preserve">GitHUB </w:t>
      </w:r>
      <w:r w:rsidR="00385C1A">
        <w:t>Commit ID</w:t>
      </w:r>
    </w:p>
    <w:p w14:paraId="17CE397B" w14:textId="52F3D54B" w:rsidR="008C3703" w:rsidRDefault="00C86EE2" w:rsidP="008C3703">
      <w:r>
        <w:t>33978ec</w:t>
      </w:r>
    </w:p>
    <w:p w14:paraId="1D8BFDFD" w14:textId="47F1B87A" w:rsidR="008C3703" w:rsidRDefault="00C86EE2" w:rsidP="00C86EE2">
      <w:pPr>
        <w:rPr>
          <w:shd w:val="clear" w:color="auto" w:fill="FFFFFF"/>
        </w:rPr>
      </w:pPr>
      <w:r>
        <w:rPr>
          <w:shd w:val="clear" w:color="auto" w:fill="FFFFFF"/>
        </w:rPr>
        <w:t>33978ec70238d682161eeeae5b121b52fcd6241a</w:t>
      </w:r>
    </w:p>
    <w:p w14:paraId="3AC6B8A4" w14:textId="318FD876" w:rsidR="00C67F6C" w:rsidRPr="00C67F6C" w:rsidRDefault="00C67F6C" w:rsidP="00C67F6C"/>
    <w:sectPr w:rsidR="00C67F6C" w:rsidRPr="00C67F6C" w:rsidSect="0055700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1A"/>
    <w:rsid w:val="00385C1A"/>
    <w:rsid w:val="00557008"/>
    <w:rsid w:val="00580371"/>
    <w:rsid w:val="006C5111"/>
    <w:rsid w:val="007E0B04"/>
    <w:rsid w:val="00871D8F"/>
    <w:rsid w:val="00884E7A"/>
    <w:rsid w:val="008C3703"/>
    <w:rsid w:val="00C67F6C"/>
    <w:rsid w:val="00C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7FA"/>
  <w15:chartTrackingRefBased/>
  <w15:docId w15:val="{A3A5A218-AE23-4468-A12F-4E369349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C1A"/>
  </w:style>
  <w:style w:type="paragraph" w:styleId="Heading1">
    <w:name w:val="heading 1"/>
    <w:basedOn w:val="Normal"/>
    <w:next w:val="Normal"/>
    <w:link w:val="Heading1Char"/>
    <w:uiPriority w:val="9"/>
    <w:qFormat/>
    <w:rsid w:val="00385C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C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C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5C1A"/>
  </w:style>
  <w:style w:type="character" w:customStyle="1" w:styleId="Heading1Char">
    <w:name w:val="Heading 1 Char"/>
    <w:basedOn w:val="DefaultParagraphFont"/>
    <w:link w:val="Heading1"/>
    <w:uiPriority w:val="9"/>
    <w:rsid w:val="00385C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5C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5C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C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C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C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5C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5C1A"/>
    <w:rPr>
      <w:b/>
      <w:bCs/>
    </w:rPr>
  </w:style>
  <w:style w:type="character" w:styleId="Emphasis">
    <w:name w:val="Emphasis"/>
    <w:uiPriority w:val="20"/>
    <w:qFormat/>
    <w:rsid w:val="00385C1A"/>
    <w:rPr>
      <w:caps/>
      <w:color w:val="294E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5C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C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385C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385C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385C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385C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385C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IT2320 Lab 2</vt:lpstr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IT2320 Lab 4</dc:title>
  <dc:subject>CRN 82936</dc:subject>
  <dc:creator>Ana Slocum - S00615504</dc:creator>
  <cp:keywords/>
  <dc:description/>
  <cp:lastModifiedBy>Slocum, Rosanna - S00615504</cp:lastModifiedBy>
  <cp:revision>6</cp:revision>
  <dcterms:created xsi:type="dcterms:W3CDTF">2018-09-23T20:55:00Z</dcterms:created>
  <dcterms:modified xsi:type="dcterms:W3CDTF">2018-09-24T05:40:00Z</dcterms:modified>
</cp:coreProperties>
</file>