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大模型图片描述质量度量方案（标注实操版）</w:t>
      </w:r>
    </w:p>
    <w:p>
      <w:pPr>
        <w:ind w:left="340"/>
      </w:pPr>
      <w:r>
        <w:rPr>
          <w:i/>
          <w:color w:val="445566"/>
        </w:rPr>
        <w:t>版本：v2.0 ｜ 满分：100 分</w:t>
      </w:r>
    </w:p>
    <w:p>
      <w:pPr>
        <w:ind w:left="340"/>
      </w:pPr>
      <w:r>
        <w:rPr>
          <w:i/>
          <w:color w:val="445566"/>
        </w:rPr>
        <w:t>适用对象：多模态大模型（VLM，如 GPT-4V、Qwen-VL、GLM-4V 等）根据图片生成的文本描述</w:t>
      </w:r>
    </w:p>
    <w:p>
      <w:pPr>
        <w:ind w:left="340"/>
      </w:pPr>
      <w:r>
        <w:rPr>
          <w:i/>
          <w:color w:val="445566"/>
        </w:rPr>
        <w:t>使用人员：数据标注员、质检员、算法评估人员</w:t>
      </w:r>
    </w:p>
    <w:p>
      <w:pPr>
        <w:pStyle w:val="Heading2"/>
      </w:pPr>
      <w:r>
        <w:t>一、方案说明</w:t>
      </w:r>
    </w:p>
    <w:p>
      <w:pPr>
        <w:pStyle w:val="Heading3"/>
      </w:pPr>
      <w:r>
        <w:t>1.1 度量目标</w:t>
      </w:r>
    </w:p>
    <w:p>
      <w:r>
        <w:t>给定一张图片和大模型生成的一段文本描述，标注人员需要回答一个核心问题：</w:t>
      </w:r>
    </w:p>
    <w:p>
      <w:pPr>
        <w:ind w:left="340"/>
      </w:pPr>
      <w:r>
        <w:rPr>
          <w:b/>
          <w:i/>
          <w:color w:val="445566"/>
        </w:rPr>
        <w:t>这段描述是否准确、完整、不编造地反映了图片内容？</w:t>
      </w:r>
    </w:p>
    <w:p>
      <w:r>
        <w:t xml:space="preserve">最终为每条「图片 + 描述」样本打出一个 </w:t>
      </w:r>
      <w:r>
        <w:rPr>
          <w:b/>
        </w:rPr>
        <w:t>0～100 的总分</w:t>
      </w:r>
      <w:r>
        <w:t>。</w:t>
      </w:r>
    </w:p>
    <w:p>
      <w:pPr>
        <w:pStyle w:val="Heading3"/>
      </w:pPr>
      <w:r>
        <w:t>1.2 为什么要针对大模型定制</w:t>
      </w:r>
    </w:p>
    <w:p>
      <w:r>
        <w:t>大模型生成的图片描述与传统短 caption 不同，有其</w:t>
      </w:r>
      <w:r>
        <w:rPr>
          <w:b/>
        </w:rPr>
        <w:t>典型的出错方式</w:t>
      </w:r>
      <w:r>
        <w:t>，本方案的维度就是围绕这些典型问题设计的：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大模型典型问题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表现举例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对应维度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幻觉（无中生有）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图里没有狗，却说"一只狗趴在沙发上"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幻觉控制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数错数量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图里 5 个人，说成"三个人"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数量准确性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认错文字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招牌写"兰州拉面"，说成"兰州牛肉面"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图中文字识别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左右/前后搞反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猫在沙发左边，说成"右边"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空间位置与布局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过度推断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看到人闭眼就说"他在悲伤地哭泣"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推断合理性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套话注水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结尾堆砌"整个画面温馨和谐，充满生活气息"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信息密度与重点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漏掉关键内容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图片主体是车祸现场，描述只说"一条马路"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内容覆盖度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拒答/答非所问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输出"抱歉，我无法描述这张图片"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特殊样本规则</w:t>
            </w:r>
          </w:p>
        </w:tc>
      </w:tr>
    </w:tbl>
    <w:p/>
    <w:p>
      <w:pPr>
        <w:pStyle w:val="Heading3"/>
      </w:pPr>
      <w:r>
        <w:t>1.3 总体原则（标注前必读）</w:t>
      </w:r>
    </w:p>
    <w:p>
      <w:pPr>
        <w:pStyle w:val="ListNumber"/>
      </w:pPr>
      <w:r>
        <w:rPr>
          <w:b/>
        </w:rPr>
        <w:t>说错比没说严重</w:t>
      </w:r>
      <w:r>
        <w:t>：描述漏了内容扣分较轻，编造了内容扣分重。</w:t>
      </w:r>
    </w:p>
    <w:p>
      <w:pPr>
        <w:pStyle w:val="ListNumber"/>
      </w:pPr>
      <w:r>
        <w:rPr>
          <w:b/>
        </w:rPr>
        <w:t>只核对描述里"说了的话"</w:t>
      </w:r>
      <w:r>
        <w:t>：除「内容覆盖度」外，其他维度都只针对描述中</w:t>
      </w:r>
      <w:r>
        <w:rPr>
          <w:b/>
        </w:rPr>
        <w:t>明确提到</w:t>
      </w:r>
      <w:r>
        <w:t>的内容进行核对。</w:t>
      </w:r>
    </w:p>
    <w:p>
      <w:pPr>
        <w:pStyle w:val="ListNumber"/>
      </w:pPr>
      <w:r>
        <w:rPr>
          <w:b/>
        </w:rPr>
        <w:t>看不清、不确定的内容不算错</w:t>
      </w:r>
      <w:r>
        <w:t>：图片本身模糊、遮挡导致无法判断真假时，该断言按"无法核实"处理，不扣分（详见 §4.3）。</w:t>
      </w:r>
    </w:p>
    <w:p>
      <w:pPr>
        <w:pStyle w:val="ListNumber"/>
      </w:pPr>
      <w:r>
        <w:rPr>
          <w:b/>
        </w:rPr>
        <w:t>每个维度独立打分</w:t>
      </w:r>
      <w:r>
        <w:t>：不要因为某一处错误在多个维度重复重罚（同一处错误归入最贴切的一个维度，见 §4.2）。</w:t>
      </w:r>
    </w:p>
    <w:p>
      <w:pPr>
        <w:pStyle w:val="Heading2"/>
      </w:pPr>
      <w:r>
        <w:t>二、评分维度与权重（总分 100）</w:t>
      </w:r>
    </w:p>
    <w:p>
      <w:r>
        <w:t xml:space="preserve">共 </w:t>
      </w:r>
      <w:r>
        <w:rPr>
          <w:b/>
        </w:rPr>
        <w:t>10 个维度</w:t>
      </w:r>
      <w:r>
        <w:t>，分为三组：</w:t>
      </w:r>
    </w:p>
    <w:p>
      <w:pPr>
        <w:pStyle w:val="Heading3"/>
      </w:pPr>
      <w:r>
        <w:t>A 组：内容真实性（55 分）——描述说的对不对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一句话解释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主体对象识别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图中的主要人/物/场景，描述有没有认对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幻觉控制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有没有编造图中不存在的东西（扣分制）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属性描述准确性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颜色、外观、材质、状态等说得对不对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数量准确性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数得对不对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空间位置与布局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上下左右前后、位置关系对不对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图中文字识别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图里的文字（招牌/标语/屏幕内容）转述对不对</w:t>
            </w:r>
          </w:p>
        </w:tc>
      </w:tr>
    </w:tbl>
    <w:p/>
    <w:p>
      <w:pPr>
        <w:pStyle w:val="Heading3"/>
      </w:pPr>
      <w:r>
        <w:t>B 组：内容充分性（27 分）——该说的说了没有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一句话解释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内容覆盖度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图中重要内容有没有漏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动作与事件描述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图中正在发生的动作/事件有没有说清、说对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推断合理性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描述做的推测（情绪、意图、场合）有没有画面依据</w:t>
            </w:r>
          </w:p>
        </w:tc>
      </w:tr>
    </w:tbl>
    <w:p/>
    <w:p>
      <w:pPr>
        <w:pStyle w:val="Heading3"/>
      </w:pPr>
      <w:r>
        <w:t>C 组：表达质量（18 分）——说得好不好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一句话解释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信息密度与重点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是否聚焦重点、没有套话注水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语言流畅性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通顺、无语病、无歧义、无重复</w:t>
            </w:r>
          </w:p>
        </w:tc>
      </w:tr>
    </w:tbl>
    <w:p/>
    <w:p>
      <w:pPr>
        <w:ind w:left="340"/>
      </w:pPr>
      <w:r>
        <w:rPr>
          <w:i/>
          <w:color w:val="445566"/>
        </w:rPr>
        <w:t xml:space="preserve">权重合计：15+15+8+6+6+5+12+8+7+8+10 = </w:t>
      </w:r>
      <w:r>
        <w:rPr>
          <w:b/>
          <w:i/>
          <w:color w:val="445566"/>
        </w:rPr>
        <w:t>100 分</w:t>
      </w:r>
    </w:p>
    <w:p>
      <w:pPr>
        <w:pStyle w:val="Heading2"/>
      </w:pPr>
      <w:r>
        <w:t>三、标注操作流程（五步法）</w:t>
      </w:r>
    </w:p>
    <w:p>
      <w:r>
        <w:t>标注每条样本时，请严格按以下五步执行，全程预计 3～5 分钟/条：</w:t>
      </w:r>
    </w:p>
    <w:p>
      <w:r>
        <w:rPr>
          <w:b/>
        </w:rPr>
        <w:t>第 1 步：先看图（约 30 秒）</w:t>
      </w:r>
    </w:p>
    <w:p>
      <w:r>
        <w:t>不看描述，先自己看图，心里列出「要素清单」：主体是什么、有几个、在做什么、有什么显眼的文字/颜色/背景。</w:t>
      </w:r>
    </w:p>
    <w:p>
      <w:r>
        <w:rPr>
          <w:b/>
        </w:rPr>
        <w:t>第 2 步：通读描述，划出断言</w:t>
      </w:r>
    </w:p>
    <w:p>
      <w:r>
        <w:t>把描述中每一句"对图片内容的陈述"当作一条</w:t>
      </w:r>
      <w:r>
        <w:rPr>
          <w:b/>
        </w:rPr>
        <w:t>断言</w:t>
      </w:r>
      <w:r>
        <w:t>。例如"一位穿红色外套的女士牵着两只金毛在公园里散步"包含 5 条断言：①有一位女士 ②穿红色外套 ③牵着狗 ④两只、金毛 ⑤地点是公园。</w:t>
      </w:r>
    </w:p>
    <w:p>
      <w:r>
        <w:rPr>
          <w:b/>
        </w:rPr>
        <w:t>第 3 步：逐条核对断言</w:t>
      </w:r>
    </w:p>
    <w:p>
      <w:r>
        <w:t>对每条断言标记：✅正确 / ❌错误 / ⭕图中根本没有（幻觉）/ ❓无法核实。</w:t>
      </w:r>
    </w:p>
    <w:p>
      <w:r>
        <w:rPr>
          <w:b/>
        </w:rPr>
        <w:t>第 4 步：按维度打分</w:t>
      </w:r>
    </w:p>
    <w:p>
      <w:r>
        <w:t>按 §4 各维度的打分表逐一给分。先打 A 组（真实性），再打 B 组（充分性），最后 C 组（表达）。</w:t>
      </w:r>
    </w:p>
    <w:p>
      <w:r>
        <w:rPr>
          <w:b/>
        </w:rPr>
        <w:t>第 5 步：套用一票规则，算总分</w:t>
      </w:r>
    </w:p>
    <w:p>
      <w:r>
        <w:t>检查是否触发 §5 的封顶/直判规则，得出最终总分，并在备注中用一句话写明主要问题（如"编造了背景中的狗；数量 3 说成 2"）。</w:t>
      </w:r>
    </w:p>
    <w:p>
      <w:pPr>
        <w:pStyle w:val="Heading2"/>
      </w:pPr>
      <w:r>
        <w:t>四、各维度打分细则</w:t>
      </w:r>
    </w:p>
    <w:p>
      <w:pPr>
        <w:ind w:left="340"/>
      </w:pPr>
      <w:r>
        <w:rPr>
          <w:i/>
          <w:color w:val="445566"/>
        </w:rPr>
        <w:t>打分方式说明：多数维度按「满分 / 大部分对 / 有明显错 / 基本不对」四档打分，档位描述都写成标注员可直接对号入座的判断句。</w:t>
      </w:r>
      <w:r>
        <w:rPr>
          <w:b/>
          <w:i/>
          <w:color w:val="445566"/>
        </w:rPr>
        <w:t>拿不准两档之间时，取较低档。</w:t>
      </w:r>
    </w:p>
    <w:p>
      <w:pPr>
        <w:pStyle w:val="Heading3"/>
      </w:pPr>
      <w:r>
        <w:t>4.1 A 组：内容真实性（55 分）</w:t>
      </w:r>
    </w:p>
    <w:p>
      <w:pPr>
        <w:pStyle w:val="Heading4"/>
      </w:pPr>
      <w:r>
        <w:t>① 主体对象识别（15 分）</w:t>
      </w:r>
    </w:p>
    <w:p>
      <w:r>
        <w:rPr>
          <w:b/>
        </w:rPr>
        <w:t>看什么</w:t>
      </w:r>
      <w:r>
        <w:t>：描述对图片</w:t>
      </w:r>
      <w:r>
        <w:rPr>
          <w:b/>
        </w:rPr>
        <w:t>主体</w:t>
      </w:r>
      <w:r>
        <w:t>（占画面核心位置、看图第一眼注意到的人/物/场景）的识别是否正确。</w:t>
      </w:r>
    </w:p>
    <w:p>
      <w:r>
        <w:rPr>
          <w:b/>
        </w:rPr>
        <w:t>怎么判</w:t>
      </w:r>
      <w:r>
        <w:t>：把你第 1 步列的"主体"与描述对照。类别认对即可，不要求细分（认出"狗"就算对，不要求认出"边牧"；但把狗说成猫就是错）。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判断标准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得分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满分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主体全部认对，无争议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大部分对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主体认对，但次要对象有 1 处认错（如背景里的鸽子说成麻雀）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有明显错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有 1 个主体认错（如把猫认成狗、把会议室认成教室）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基本不对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多个主体认错，或整个场景理解错误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</w:tbl>
    <w:p/>
    <w:p>
      <w:r>
        <w:rPr>
          <w:b/>
        </w:rPr>
        <w:t>实例</w:t>
      </w:r>
      <w:r>
        <w:t>：图为一只橘猫趴在键盘上。描述"一只橘色的小狗趴在键盘上" → 主体认错 → 6 分。</w:t>
      </w:r>
    </w:p>
    <w:p>
      <w:pPr>
        <w:pStyle w:val="Heading4"/>
      </w:pPr>
      <w:r>
        <w:t>② 幻觉控制（15 分，扣分制）</w:t>
      </w:r>
    </w:p>
    <w:p>
      <w:r>
        <w:rPr>
          <w:b/>
        </w:rPr>
        <w:t>看什么</w:t>
      </w:r>
      <w:r>
        <w:t>：描述中被你标为 ⭕ 的断言——图中</w:t>
      </w:r>
      <w:r>
        <w:rPr>
          <w:b/>
        </w:rPr>
        <w:t>根本不存在</w:t>
      </w:r>
      <w:r>
        <w:t>却被说出来的内容。</w:t>
      </w:r>
    </w:p>
    <w:p>
      <w:r>
        <w:rPr>
          <w:b/>
        </w:rPr>
        <w:t>怎么判</w:t>
      </w:r>
      <w:r>
        <w:t>：从 15 分开始，按下表逐条扣分，扣完为止（最低 0 分）。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幻觉类型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定义与举例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每处扣分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编造对象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图里完全没有的人/物/文字被说出来。例：图中无人，却说"一位老人坐在长椅上"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−8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编造动作/事件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对象存在但动作是编的。例：狗在睡觉，说成"狗在追球"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−5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编造细节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编造无关紧要的小细节。例：说杯子上"印着卡通图案"但杯子是纯色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−2</w:t>
            </w:r>
          </w:p>
        </w:tc>
      </w:tr>
    </w:tbl>
    <w:p/>
    <w:p>
      <w:r>
        <w:rPr>
          <w:b/>
        </w:rPr>
        <w:t>注意</w:t>
      </w:r>
      <w:r>
        <w:t>：</w:t>
      </w:r>
    </w:p>
    <w:p>
      <w:pPr>
        <w:pStyle w:val="ListBullet"/>
      </w:pPr>
      <w:r>
        <w:t>编错颜色/数量</w:t>
      </w:r>
      <w:r>
        <w:rPr>
          <w:b/>
        </w:rPr>
        <w:t>不算幻觉</w:t>
      </w:r>
      <w:r>
        <w:t>，分别归入「属性」「数量」维度扣分，此处不重复扣。</w:t>
      </w:r>
    </w:p>
    <w:p>
      <w:pPr>
        <w:pStyle w:val="ListBullet"/>
      </w:pPr>
      <w:r>
        <w:t>描述里的合理推测用语（"可能""似乎""看起来像"）如果推测合理，不算幻觉，归入「推断合理性」评判。</w:t>
      </w:r>
    </w:p>
    <w:p>
      <w:r>
        <w:rPr>
          <w:b/>
        </w:rPr>
        <w:t>实例</w:t>
      </w:r>
      <w:r>
        <w:t>：图为空旷海滩。描述提到"几位游客在拾贝壳"（编造对象 −8）、"海鸥掠过海面"但图中无海鸥（编造对象 −8）→ 15−16 → 0 分，并触发 §5 封顶。</w:t>
      </w:r>
    </w:p>
    <w:p>
      <w:pPr>
        <w:pStyle w:val="Heading4"/>
      </w:pPr>
      <w:r>
        <w:t>③ 属性描述准确性（8 分）</w:t>
      </w:r>
    </w:p>
    <w:p>
      <w:r>
        <w:rPr>
          <w:b/>
        </w:rPr>
        <w:t>看什么</w:t>
      </w:r>
      <w:r>
        <w:t>：描述中提到的颜色、大小、新旧、材质、穿着、状态（开/关、完好/破损）等是否与图一致。</w:t>
      </w:r>
    </w:p>
    <w:p>
      <w:r>
        <w:rPr>
          <w:b/>
        </w:rPr>
        <w:t>怎么判</w:t>
      </w:r>
      <w:r>
        <w:t>：只核对描述</w:t>
      </w:r>
      <w:r>
        <w:rPr>
          <w:b/>
        </w:rPr>
        <w:t>说了的</w:t>
      </w:r>
      <w:r>
        <w:t>属性，没说的不管。统计说错的属性处数。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判断标准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得分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满分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提到的属性全部正确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大部分对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1 处次要属性有偏差（如"深蓝"说成"黑色"这类近似色）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有明显错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1～2 处属性明显错误（如红色说成绿色、短袖说成长袖）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基本不对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3 处及以上属性错误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</w:tbl>
    <w:p/>
    <w:p>
      <w:r>
        <w:rPr>
          <w:b/>
        </w:rPr>
        <w:t>边界约定</w:t>
      </w:r>
      <w:r>
        <w:t>：近似色（深蓝↔黑、米白↔白）算"偏差"不算"明显错"；明显不同色系才算明显错。</w:t>
      </w:r>
    </w:p>
    <w:p>
      <w:pPr>
        <w:pStyle w:val="Heading4"/>
      </w:pPr>
      <w:r>
        <w:t>④ 数量准确性（6 分）</w:t>
      </w:r>
    </w:p>
    <w:p>
      <w:r>
        <w:rPr>
          <w:b/>
        </w:rPr>
        <w:t>看什么</w:t>
      </w:r>
      <w:r>
        <w:t>：描述中出现的所有数字和数量词（三个人、两辆车、一群、几只）。</w:t>
      </w:r>
    </w:p>
    <w:p>
      <w:r>
        <w:rPr>
          <w:b/>
        </w:rPr>
        <w:t>怎么判</w:t>
      </w:r>
      <w:r>
        <w:t>：自己数一遍图中可清点的对象，与描述对照。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判断标准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得分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满分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所有数量正确；或描述未涉及数量且不影响理解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大部分对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用模糊量词且方向正确（图中 8 人说"许多人"算对；说"几个人"算偏差）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有明显错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 处具体数量说错（3 只说成 2 只）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基本不对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2 处及以上数量错误，或数量级错误（3 个说成十几个）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</w:tbl>
    <w:p/>
    <w:p>
      <w:r>
        <w:rPr>
          <w:b/>
        </w:rPr>
        <w:t>边界约定</w:t>
      </w:r>
      <w:r>
        <w:t>：对象超过 10 个或密集不可数（人群、羊群）时，用"许多、成群、大量"即视为正确，不要求精确计数。</w:t>
      </w:r>
    </w:p>
    <w:p>
      <w:pPr>
        <w:pStyle w:val="Heading4"/>
      </w:pPr>
      <w:r>
        <w:t>⑤ 空间位置与布局（6 分）</w:t>
      </w:r>
    </w:p>
    <w:p>
      <w:r>
        <w:rPr>
          <w:b/>
        </w:rPr>
        <w:t>看什么</w:t>
      </w:r>
      <w:r>
        <w:t>：描述中的方位词（左/右、上/下、前/后、旁边、中间、远处）和位置关系（A 在 B 上面）。</w:t>
      </w:r>
    </w:p>
    <w:p>
      <w:r>
        <w:rPr>
          <w:b/>
        </w:rPr>
        <w:t>怎么判</w:t>
      </w:r>
      <w:r>
        <w:t>：以</w:t>
      </w:r>
      <w:r>
        <w:rPr>
          <w:b/>
        </w:rPr>
        <w:t>看图者视角</w:t>
      </w:r>
      <w:r>
        <w:t>为准（画面左侧就是"左"），逐一核对。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判断标准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得分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满分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提到的位置关系全部正确；或未提及且不影响理解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大部分对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1 处模糊表述略有出入（"旁边"实际隔了一段距离）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有明显错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 处方位明显搞反（左说成右、前说成后）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基本不对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多处位置关系错误，布局描述混乱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</w:tbl>
    <w:p/>
    <w:p>
      <w:r>
        <w:rPr>
          <w:b/>
        </w:rPr>
        <w:t>边界约定</w:t>
      </w:r>
      <w:r>
        <w:t>：若描述采用了图中人物视角（"他的右手边"）且自洽，算正确。</w:t>
      </w:r>
    </w:p>
    <w:p>
      <w:pPr>
        <w:pStyle w:val="Heading4"/>
      </w:pPr>
      <w:r>
        <w:t>⑥ 图中文字识别（5 分）</w:t>
      </w:r>
    </w:p>
    <w:p>
      <w:r>
        <w:rPr>
          <w:b/>
        </w:rPr>
        <w:t>看什么</w:t>
      </w:r>
      <w:r>
        <w:t>：描述若转述了图中的文字（招牌、路牌、标语、屏幕、包装、字幕），核对是否抄对。</w:t>
      </w:r>
    </w:p>
    <w:p>
      <w:r>
        <w:rPr>
          <w:b/>
        </w:rPr>
        <w:t>怎么判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判断标准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得分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满分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转述的文字与图完全一致；或图中文字不清晰/不重要且描述未转述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大部分对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大意正确但个别字有出入，不改变含义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有明显错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关键文字转述错误，或图中显眼的核心文字（如海报大标题）被错误转述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基本不对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编造了图中不存在的文字内容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</w:tbl>
    <w:p/>
    <w:p>
      <w:r>
        <w:rPr>
          <w:b/>
        </w:rPr>
        <w:t>注意</w:t>
      </w:r>
      <w:r>
        <w:t>：图中有显眼核心文字但描述</w:t>
      </w:r>
      <w:r>
        <w:rPr>
          <w:b/>
        </w:rPr>
        <w:t>完全没提</w:t>
      </w:r>
      <w:r>
        <w:t>，不在本维度扣分，归入「内容覆盖度」。图中根本没有文字时，本维度直接给满分 5 分。</w:t>
      </w:r>
    </w:p>
    <w:p>
      <w:pPr>
        <w:pStyle w:val="Heading3"/>
      </w:pPr>
      <w:r>
        <w:t>4.2 B 组：内容充分性（27 分）</w:t>
      </w:r>
    </w:p>
    <w:p>
      <w:pPr>
        <w:pStyle w:val="Heading4"/>
      </w:pPr>
      <w:r>
        <w:t>⑦ 内容覆盖度（12 分）</w:t>
      </w:r>
    </w:p>
    <w:p>
      <w:r>
        <w:rPr>
          <w:b/>
        </w:rPr>
        <w:t>看什么</w:t>
      </w:r>
      <w:r>
        <w:t>：对照你第 1 步列的"要素清单"，看描述漏了哪些</w:t>
      </w:r>
      <w:r>
        <w:rPr>
          <w:b/>
        </w:rPr>
        <w:t>重要</w:t>
      </w:r>
      <w:r>
        <w:t>内容。</w:t>
      </w:r>
    </w:p>
    <w:p>
      <w:r>
        <w:rPr>
          <w:b/>
        </w:rPr>
        <w:t>怎么判</w:t>
      </w:r>
      <w:r>
        <w:t>：重要内容 = 主体对象、主体的核心动作、显著的环境/场景、画面中显眼的文字或异常点（如浓烟、事故）。背景中不起眼的小物件不算重要内容。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判断标准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得分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满分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重要内容全部覆盖，还提及了合理的细节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大部分对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重要内容覆盖，漏了 1～2 处值得一提的细节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有明显漏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漏了 1 处重要内容（如没提图中显眼的第二主体）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基本没说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只描述了最表面的一层，多处重要内容缺失（车祸现场只说"一条马路"）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</w:tbl>
    <w:p/>
    <w:p>
      <w:pPr>
        <w:pStyle w:val="Heading4"/>
      </w:pPr>
      <w:r>
        <w:t>⑧ 动作与事件描述（8 分）</w:t>
      </w:r>
    </w:p>
    <w:p>
      <w:r>
        <w:rPr>
          <w:b/>
        </w:rPr>
        <w:t>看什么</w:t>
      </w:r>
      <w:r>
        <w:t>：图中人物/动物</w:t>
      </w:r>
      <w:r>
        <w:rPr>
          <w:b/>
        </w:rPr>
        <w:t>正在做的事</w:t>
      </w:r>
      <w:r>
        <w:t>、正在发生的事件，描述有没有说、说得对不对。</w:t>
      </w:r>
    </w:p>
    <w:p>
      <w:r>
        <w:rPr>
          <w:b/>
        </w:rPr>
        <w:t>怎么判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判断标准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得分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满分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核心动作/事件描述准确具体（"正弯腰系鞋带"）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大部分对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动作说对了但笼统（只说"站着""在活动"）；或图为静物、无动作可述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有明显错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动作理解有偏差（挥手告别说成打招呼尚可接受，但跑步说成走路算偏差）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基本不对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核心动作/事件说错（比赛庆祝说成争吵）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</w:tbl>
    <w:p/>
    <w:p>
      <w:r>
        <w:rPr>
          <w:b/>
        </w:rPr>
        <w:t>注意</w:t>
      </w:r>
      <w:r>
        <w:t>：完全编造不存在的动作归「幻觉控制」扣分，本维度只评"说了但说得不准"的情况。</w:t>
      </w:r>
    </w:p>
    <w:p>
      <w:pPr>
        <w:pStyle w:val="Heading4"/>
      </w:pPr>
      <w:r>
        <w:t>⑨ 推断合理性（7 分）</w:t>
      </w:r>
    </w:p>
    <w:p>
      <w:r>
        <w:rPr>
          <w:b/>
        </w:rPr>
        <w:t>看什么</w:t>
      </w:r>
      <w:r>
        <w:t>：大模型经常在描述里加入推断——情绪（"开心地"）、关系（"一家人"）、场合（"婚礼现场"）、意图（"准备过马路"）。核对这些推断</w:t>
      </w:r>
      <w:r>
        <w:rPr>
          <w:b/>
        </w:rPr>
        <w:t>有没有画面依据</w:t>
      </w:r>
      <w:r>
        <w:t>。</w:t>
      </w:r>
    </w:p>
    <w:p>
      <w:r>
        <w:rPr>
          <w:b/>
        </w:rPr>
        <w:t>怎么判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判断标准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得分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满分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推断均有明确画面依据（有蛋糕蜡烛→推断生日聚会）；或描述客观克制、无推断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大部分对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推断基本合理，个别略显主观但用了"可能/似乎"等限定词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有明显问题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 处武断推断，缺乏画面依据且未加限定词（面无表情→"他非常愤怒"）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基本不对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多处主观臆断，把猜测当事实陈述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</w:tbl>
    <w:p/>
    <w:p>
      <w:pPr>
        <w:pStyle w:val="Heading4"/>
      </w:pPr>
      <w:r>
        <w:t>4.2.1 同一处错误的归属规则（防止重复扣分）</w:t>
      </w:r>
    </w:p>
    <w:p>
      <w:r>
        <w:t>一处错误只在</w:t>
      </w:r>
      <w:r>
        <w:rPr>
          <w:b/>
        </w:rPr>
        <w:t>最贴切的一个维度</w:t>
      </w:r>
      <w:r>
        <w:t>扣分，优先级如下：</w:t>
      </w:r>
    </w:p>
    <w:p>
      <w:pPr>
        <w:ind w:left="340"/>
      </w:pPr>
      <w:r>
        <w:rPr>
          <w:i/>
          <w:color w:val="445566"/>
        </w:rPr>
        <w:t>图中完全不存在 → 幻觉控制；对象类别认错 → 主体对象识别；颜色等属性错 → 属性准确性；数字错 → 数量准确性；方位错 → 空间位置；文字抄错 → 图中文字识别；动作说得不准 → 动作与事件；主观猜测无依据 → 推断合理性。</w:t>
      </w:r>
    </w:p>
    <w:p>
      <w:pPr>
        <w:pStyle w:val="Heading3"/>
      </w:pPr>
      <w:r>
        <w:t>4.3 C 组：表达质量（18 分）</w:t>
      </w:r>
    </w:p>
    <w:p>
      <w:pPr>
        <w:pStyle w:val="Heading4"/>
      </w:pPr>
      <w:r>
        <w:t>⑩ 信息密度与重点（8 分）</w:t>
      </w:r>
    </w:p>
    <w:p>
      <w:r>
        <w:rPr>
          <w:b/>
        </w:rPr>
        <w:t>看什么</w:t>
      </w:r>
      <w:r>
        <w:t>：描述是否把篇幅花在图片重点上，有没有大模型常见的"套话注水"（"画面温馨和谐""充满了生活的气息""展现了人与自然的完美融合"）和无关发散（科普、抒情、编故事）。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判断标准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得分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满分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句句有信息量，重点突出，无套话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大部分对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主体清楚，结尾有 1～2 句套话或轻微发散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有明显注水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套话/无关内容占约三分之一篇幅，或重点次要颠倒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基本注水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一半以上篇幅是套话、抒情或与画面无关的发散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</w:tbl>
    <w:p/>
    <w:p>
      <w:pPr>
        <w:pStyle w:val="Heading4"/>
      </w:pPr>
      <w:r>
        <w:t>⑪ 语言流畅性（10 分）</w:t>
      </w:r>
    </w:p>
    <w:p>
      <w:r>
        <w:rPr>
          <w:b/>
        </w:rPr>
        <w:t>看什么</w:t>
      </w:r>
      <w:r>
        <w:t>：语句是否通顺，有无语病、错别字、前后矛盾、机械重复（大模型偶发的复读现象）、中英混杂、乱码。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判断标准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得分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满分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通顺自然，无语病无歧义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大部分对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1～2 处小语病或措辞别扭，不影响理解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有明显问题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语病较多、有前后矛盾或明显重复，影响阅读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基本不通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大段重复、乱码、语义混乱、难以读懂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</w:tbl>
    <w:p/>
    <w:p>
      <w:pPr>
        <w:pStyle w:val="Heading3"/>
      </w:pPr>
      <w:r>
        <w:t>4.4 「无法核实」内容的处理</w:t>
      </w:r>
    </w:p>
    <w:p>
      <w:pPr>
        <w:pStyle w:val="ListBullet"/>
      </w:pPr>
      <w:r>
        <w:t>图片模糊、遮挡、过小导致</w:t>
      </w:r>
      <w:r>
        <w:rPr>
          <w:b/>
        </w:rPr>
        <w:t>无法判断真假</w:t>
      </w:r>
      <w:r>
        <w:t>的断言：标 ❓，</w:t>
      </w:r>
      <w:r>
        <w:rPr>
          <w:b/>
        </w:rPr>
        <w:t>不扣分</w:t>
      </w:r>
      <w:r>
        <w:t>。</w:t>
      </w:r>
    </w:p>
    <w:p>
      <w:pPr>
        <w:pStyle w:val="ListBullet"/>
      </w:pPr>
      <w:r>
        <w:t>若整张图质量差到无法完成核对：样本标记为「图片不可评」，跳过，不计入统计。</w:t>
      </w:r>
    </w:p>
    <w:p>
      <w:pPr>
        <w:pStyle w:val="Heading2"/>
      </w:pPr>
      <w:r>
        <w:t>五、一票规则与总分计算</w:t>
      </w:r>
    </w:p>
    <w:p>
      <w:pPr>
        <w:pStyle w:val="Heading3"/>
      </w:pPr>
      <w:r>
        <w:t>5.1 一票直判（不再逐维度打分）</w:t>
      </w:r>
    </w:p>
    <w:p>
      <w:r>
        <w:t>出现以下情况之一，直接给出总分：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3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总分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拒答（"抱歉，我无法描述这张图片"）、空输出、输出与任务无关（答非所问、回答成别的问题）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描述的内容与图片完全对不上（像是在描述另一张图）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0～10</w:t>
            </w:r>
            <w:r>
              <w:rPr>
                <w:sz w:val="19"/>
              </w:rPr>
              <w:t>（酌情）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描述包含不当内容（对图中人物的侮辱性/歧视性表述等）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</w:t>
            </w:r>
            <w:r>
              <w:rPr>
                <w:sz w:val="19"/>
              </w:rPr>
              <w:t>，并单独标记上报</w:t>
            </w:r>
          </w:p>
        </w:tc>
      </w:tr>
    </w:tbl>
    <w:p/>
    <w:p>
      <w:pPr>
        <w:pStyle w:val="Heading3"/>
      </w:pPr>
      <w:r>
        <w:t>5.2 封顶规则（逐维度打分后套用）</w:t>
      </w:r>
    </w:p>
    <w:p>
      <w:r>
        <w:t>即使各维度加总很高，触发以下条件时总分</w:t>
      </w:r>
      <w:r>
        <w:rPr>
          <w:b/>
        </w:rPr>
        <w:t>不得超过</w:t>
      </w:r>
      <w:r>
        <w:t>对应上限（多条同时触发取最低）：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43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总分上限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存在 ≥1 处「编造对象」级幻觉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60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主体对象认错（主体对象识别 ≤6 分）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编造对象幻觉 ≥2 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40</w:t>
            </w:r>
          </w:p>
        </w:tc>
      </w:tr>
    </w:tbl>
    <w:p/>
    <w:p>
      <w:pPr>
        <w:ind w:left="340"/>
      </w:pPr>
      <w:r>
        <w:rPr>
          <w:i/>
          <w:color w:val="445566"/>
        </w:rPr>
        <w:t>设计意图：防止"文笔流畅、篇幅充足但内容编造"的描述靠 B、C 组得分混成高分。</w:t>
      </w:r>
    </w:p>
    <w:p>
      <w:pPr>
        <w:pStyle w:val="Heading3"/>
      </w:pPr>
      <w:r>
        <w:t>5.3 总分计算</w:t>
      </w:r>
    </w:p>
    <w:p>
      <w:pPr>
        <w:ind w:left="340"/>
      </w:pPr>
      <w:r>
        <w:rPr>
          <w:rFonts w:ascii="Consolas" w:hAnsi="Consolas"/>
          <w:sz w:val="19"/>
        </w:rPr>
        <w:t>总分 = min( 11 个维度得分之和 , 触发的最低封顶值 )</w:t>
      </w:r>
    </w:p>
    <w:p>
      <w:pPr>
        <w:pStyle w:val="Heading3"/>
      </w:pPr>
      <w:r>
        <w:t>5.4 分数分级与含义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总分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处置建议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90–100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优秀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准确完整，可直接使用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</w:t>
            </w:r>
          </w:p>
        </w:tc>
      </w:tr>
      <w:tr>
        <w:tc>
          <w:tcPr>
            <w:tcW w:type="dxa" w:w="216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75–89</w:t>
            </w:r>
          </w:p>
        </w:tc>
        <w:tc>
          <w:tcPr>
            <w:tcW w:type="dxa" w:w="216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良好</w:t>
            </w:r>
          </w:p>
        </w:tc>
        <w:tc>
          <w:tcPr>
            <w:tcW w:type="dxa" w:w="216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基本准确，小瑕疵</w:t>
            </w:r>
          </w:p>
        </w:tc>
        <w:tc>
          <w:tcPr>
            <w:tcW w:type="dxa" w:w="216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通过/微调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60–74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合格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主体正确但有可见错误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修正后使用</w:t>
            </w:r>
          </w:p>
        </w:tc>
      </w:tr>
      <w:tr>
        <w:tc>
          <w:tcPr>
            <w:tcW w:type="dxa" w:w="216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40–59</w:t>
            </w:r>
          </w:p>
        </w:tc>
        <w:tc>
          <w:tcPr>
            <w:tcW w:type="dxa" w:w="216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不合格</w:t>
            </w:r>
          </w:p>
        </w:tc>
        <w:tc>
          <w:tcPr>
            <w:tcW w:type="dxa" w:w="216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有明显错误或幻觉</w:t>
            </w:r>
          </w:p>
        </w:tc>
        <w:tc>
          <w:tcPr>
            <w:tcW w:type="dxa" w:w="216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打回重生成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0–39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劣质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严重编造、跑题或无效输出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丢弃并记录</w:t>
            </w:r>
          </w:p>
        </w:tc>
      </w:tr>
    </w:tbl>
    <w:p/>
    <w:p>
      <w:pPr>
        <w:pStyle w:val="Heading2"/>
      </w:pPr>
      <w:r>
        <w:t>六、完整打分示例</w:t>
      </w:r>
    </w:p>
    <w:p>
      <w:r>
        <w:rPr>
          <w:b/>
        </w:rPr>
        <w:t>图片</w:t>
      </w:r>
      <w:r>
        <w:t>：公园长椅上坐着两位老人，左侧老人穿灰色夹克在看报纸，右侧老人戴帽子在喂三只鸽子；长椅后方有块蓝色指示牌写着"禁止投喂"。</w:t>
      </w:r>
    </w:p>
    <w:p>
      <w:r>
        <w:rPr>
          <w:b/>
        </w:rPr>
        <w:t>模型描述</w:t>
      </w:r>
      <w:r>
        <w:t>："公园的长椅上坐着两位老人，右边的老人穿着灰色夹克正在看报纸，另一位戴着帽子的老人在喂鸽子，大约有五六只鸽子围在脚边。长椅旁立着一块蓝色的牌子。整个画面宁静祥和，充满了岁月静好的气息。"</w:t>
      </w:r>
    </w:p>
    <w:p>
      <w:r>
        <w:rPr>
          <w:b/>
        </w:rPr>
        <w:t>逐维度打分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核对结果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得分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主体对象识别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两位老人、鸽子、长椅、牌子全部认对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15/15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幻觉控制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无编造内容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15/15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属性描述准确性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灰色夹克✅、帽子✅、蓝色牌子✅，无错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8/8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数量准确性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两位老人✅；鸽子 3 只说成"五六只"→具体数量错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2/6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空间位置与布局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看报纸的老人在左侧，说成"右边"→方位搞反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2/6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图中文字识别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牌子上"禁止投喂"未转述→本维度不扣（归覆盖度）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5/5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内容覆盖度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漏了显眼文字"禁止投喂"（且与喂鸽行为形成关键反差）→漏 1 处重要内容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5/12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动作与事件描述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看报纸✅、喂鸽子✅，描述具体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8/8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推断合理性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无武断推断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7/7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信息密度与重点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结尾一句"岁月静好"套话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6/8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语言流畅性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通顺无语病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10/10</w:t>
            </w:r>
          </w:p>
        </w:tc>
      </w:tr>
    </w:tbl>
    <w:p/>
    <w:p>
      <w:r>
        <w:rPr>
          <w:b/>
        </w:rPr>
        <w:t>加总</w:t>
      </w:r>
      <w:r>
        <w:t xml:space="preserve">：15+15+8+2+2+5+5+8+7+6+10 = </w:t>
      </w:r>
      <w:r>
        <w:rPr>
          <w:b/>
        </w:rPr>
        <w:t>83 分</w:t>
      </w:r>
      <w:r>
        <w:t xml:space="preserve">；无封顶触发 → </w:t>
      </w:r>
      <w:r>
        <w:rPr>
          <w:b/>
        </w:rPr>
        <w:t>最终 83 分（良好）</w:t>
      </w:r>
    </w:p>
    <w:p>
      <w:r>
        <w:rPr>
          <w:b/>
        </w:rPr>
        <w:t>备注</w:t>
      </w:r>
      <w:r>
        <w:t>：鸽子数量错（3→五六只）；左右方位反；漏提"禁止投喂"牌文字。</w:t>
      </w:r>
    </w:p>
    <w:p>
      <w:pPr>
        <w:pStyle w:val="Heading2"/>
      </w:pPr>
      <w:r>
        <w:t>七、标注质量管理</w:t>
      </w:r>
    </w:p>
    <w:p>
      <w:pPr>
        <w:pStyle w:val="ListNumber"/>
      </w:pPr>
      <w:r>
        <w:rPr>
          <w:b/>
        </w:rPr>
        <w:t>试标与培训</w:t>
      </w:r>
      <w:r>
        <w:t>：正式标注前，全员先标同一批 20 条「金标样本」（已有专家共识分），单人总分与金标差 &gt;10 分的样本逐条讲解，通过率达标后上岗。</w:t>
      </w:r>
    </w:p>
    <w:p>
      <w:pPr>
        <w:pStyle w:val="ListNumber"/>
      </w:pPr>
      <w:r>
        <w:rPr>
          <w:b/>
        </w:rPr>
        <w:t>双人背靠背抽检</w:t>
      </w:r>
      <w:r>
        <w:t>：每日按 10% 抽样双人独立打分，两人总分差 &gt;10 分的样本由质检员仲裁，并回溯是哪个维度理解不一致，更新到 FAQ。</w:t>
      </w:r>
    </w:p>
    <w:p>
      <w:pPr>
        <w:pStyle w:val="ListNumber"/>
      </w:pPr>
      <w:r>
        <w:rPr>
          <w:b/>
        </w:rPr>
        <w:t>FAQ 台账</w:t>
      </w:r>
      <w:r>
        <w:t>：所有争议判例（如"算不算主体""这算不算套话"）统一记录裁决结论，每周同步全员，保证口径持续收敛。</w:t>
      </w:r>
    </w:p>
    <w:p>
      <w:pPr>
        <w:pStyle w:val="ListNumber"/>
      </w:pPr>
      <w:r>
        <w:rPr>
          <w:b/>
        </w:rPr>
        <w:t>备注必填</w:t>
      </w:r>
      <w:r>
        <w:t>：总分 &lt;75 的样本必须在备注中写明扣分原因（一句话即可），便于算法侧归因。</w:t>
      </w:r>
    </w:p>
    <w:p>
      <w:pPr>
        <w:pStyle w:val="Heading2"/>
      </w:pPr>
      <w:r>
        <w:t>八、标注结果记录模板</w:t>
      </w:r>
    </w:p>
    <w:p>
      <w:r>
        <w:t>每条样本记录如下字段（表格或平台表单均可）：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3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样本 ID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img_20260703_0012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主体对象识别（/15）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幻觉控制（/15）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属性描述准确性（/8）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数量准确性（/6）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空间位置与布局（/6）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图中文字识别（/5）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内容覆盖度（/12）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动作与事件描述（/8）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推断合理性（/7）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信息密度与重点（/8）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语言流畅性（/10）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是否触发一票/封顶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最终总分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83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等级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良好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备注（主要问题）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鸽子数量错；左右方位反；漏提"禁止投喂"</w:t>
            </w:r>
          </w:p>
        </w:tc>
      </w:tr>
    </w:tbl>
    <w:p/>
    <w:p>
      <w:pPr>
        <w:pStyle w:val="Heading3"/>
      </w:pPr>
      <w:r>
        <w:t>汇总统计（模型级报表建议）</w:t>
      </w:r>
    </w:p>
    <w:p>
      <w:pPr>
        <w:pStyle w:val="ListBullet"/>
      </w:pPr>
      <w:r>
        <w:t>平均总分、各维度平均分（定位模型弱项，如"数量准确性普遍偏低"）；</w:t>
      </w:r>
    </w:p>
    <w:p>
      <w:pPr>
        <w:pStyle w:val="ListBullet"/>
      </w:pPr>
      <w:r>
        <w:rPr>
          <w:b/>
        </w:rPr>
        <w:t>幻觉样本率</w:t>
      </w:r>
      <w:r>
        <w:t>：触发「编造对象」扣分的样本占比；</w:t>
      </w:r>
    </w:p>
    <w:p>
      <w:pPr>
        <w:pStyle w:val="ListBullet"/>
      </w:pPr>
      <w:r>
        <w:rPr>
          <w:b/>
        </w:rPr>
        <w:t>合格率</w:t>
      </w:r>
      <w:r>
        <w:t>（≥60 分）与</w:t>
      </w:r>
      <w:r>
        <w:rPr>
          <w:b/>
        </w:rPr>
        <w:t>优秀率</w:t>
      </w:r>
      <w:r>
        <w:t>（≥90 分）；</w:t>
      </w:r>
    </w:p>
    <w:p>
      <w:pPr>
        <w:pStyle w:val="ListBullet"/>
      </w:pPr>
      <w:r>
        <w:t>分场景统计（人物、街景、文档截图、商品图等），定位短板场景。</w:t>
      </w:r>
    </w:p>
    <w:p>
      <w:r>
        <w:rPr>
          <w:i/>
        </w:rPr>
        <w:t>本方案面向大模型图片描述的真实失效模式设计维度，所有打分档位均写成标注员可对号入座的判断句，并通过"错误归属规则 + 一票封顶 + 金标校准"保证不同标注员打分口径一致、结果可复现。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4E79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