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80D7" w14:textId="77777777" w:rsidR="002F53CF" w:rsidRPr="00AE66DB" w:rsidRDefault="002F53CF" w:rsidP="002F53C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6DB">
        <w:rPr>
          <w:rFonts w:ascii="Times New Roman" w:hAnsi="Times New Roman" w:cs="Times New Roman"/>
          <w:b/>
          <w:sz w:val="28"/>
          <w:szCs w:val="28"/>
        </w:rPr>
        <w:t>Регламент оказания услуги</w:t>
      </w:r>
    </w:p>
    <w:p w14:paraId="203B9EAF" w14:textId="58458060" w:rsidR="002F53CF" w:rsidRDefault="002F53CF" w:rsidP="002F53C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9073873"/>
      <w:r w:rsidRPr="00AE66D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Аудит</w:t>
      </w:r>
      <w:r w:rsidRPr="00BD6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1891">
        <w:rPr>
          <w:rFonts w:ascii="Times New Roman" w:hAnsi="Times New Roman" w:cs="Times New Roman"/>
          <w:b/>
          <w:sz w:val="28"/>
          <w:szCs w:val="28"/>
        </w:rPr>
        <w:t>безопасности информационных систем</w:t>
      </w:r>
      <w:r w:rsidRPr="00AE66DB">
        <w:rPr>
          <w:rFonts w:ascii="Times New Roman" w:hAnsi="Times New Roman" w:cs="Times New Roman"/>
          <w:b/>
          <w:sz w:val="28"/>
          <w:szCs w:val="28"/>
        </w:rPr>
        <w:t>»</w:t>
      </w:r>
    </w:p>
    <w:bookmarkEnd w:id="0"/>
    <w:p w14:paraId="2A436C9A" w14:textId="77777777" w:rsidR="002F53CF" w:rsidRPr="00AE66DB" w:rsidRDefault="002F53CF" w:rsidP="002F53C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AA1F4B" w14:textId="46BE724D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6D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6DB">
        <w:rPr>
          <w:rFonts w:ascii="Times New Roman" w:hAnsi="Times New Roman" w:cs="Times New Roman"/>
          <w:b/>
          <w:sz w:val="28"/>
          <w:szCs w:val="28"/>
        </w:rPr>
        <w:t>Описание услуги</w:t>
      </w:r>
    </w:p>
    <w:p w14:paraId="547F67CC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bookmark0"/>
      <w:bookmarkStart w:id="2" w:name="bookmark1"/>
      <w:r w:rsidRPr="001D0F86">
        <w:rPr>
          <w:rFonts w:ascii="Times New Roman" w:hAnsi="Times New Roman" w:cs="Times New Roman"/>
          <w:b/>
          <w:sz w:val="28"/>
          <w:szCs w:val="28"/>
        </w:rPr>
        <w:t>1.1. Наименование услуги</w:t>
      </w:r>
      <w:bookmarkEnd w:id="1"/>
      <w:bookmarkEnd w:id="2"/>
    </w:p>
    <w:p w14:paraId="36BDD826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</w:t>
      </w:r>
      <w:r w:rsidRPr="00BD6FF3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систем</w:t>
      </w:r>
      <w:r w:rsidRPr="00AE66DB">
        <w:rPr>
          <w:rFonts w:ascii="Times New Roman" w:hAnsi="Times New Roman" w:cs="Times New Roman"/>
          <w:sz w:val="28"/>
          <w:szCs w:val="28"/>
        </w:rPr>
        <w:t>.</w:t>
      </w:r>
    </w:p>
    <w:p w14:paraId="2C19F7E2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4756EA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1.2. Результат услуги</w:t>
      </w:r>
    </w:p>
    <w:p w14:paraId="7ADE4996" w14:textId="62101D9F" w:rsidR="002F53CF" w:rsidRPr="00256F67" w:rsidRDefault="00621BD2" w:rsidP="002F53CF">
      <w:pPr>
        <w:ind w:firstLine="709"/>
        <w:jc w:val="both"/>
        <w:rPr>
          <w:rFonts w:eastAsia="Microsoft Sans Serif"/>
          <w:color w:val="000000"/>
          <w:sz w:val="28"/>
          <w:szCs w:val="28"/>
          <w:lang w:bidi="ru-RU"/>
        </w:rPr>
      </w:pPr>
      <w:r>
        <w:rPr>
          <w:rFonts w:eastAsia="Microsoft Sans Serif"/>
          <w:color w:val="000000"/>
          <w:sz w:val="28"/>
          <w:szCs w:val="28"/>
          <w:lang w:bidi="ru-RU"/>
        </w:rPr>
        <w:t>Компания «</w:t>
      </w:r>
      <w:r>
        <w:rPr>
          <w:rFonts w:eastAsia="Microsoft Sans Serif"/>
          <w:color w:val="000000"/>
          <w:sz w:val="28"/>
          <w:szCs w:val="28"/>
          <w:lang w:val="en-US" w:bidi="ru-RU"/>
        </w:rPr>
        <w:t>WEBAngels</w:t>
      </w:r>
      <w:r>
        <w:rPr>
          <w:rFonts w:eastAsia="Microsoft Sans Serif"/>
          <w:color w:val="000000"/>
          <w:sz w:val="28"/>
          <w:szCs w:val="28"/>
          <w:lang w:bidi="ru-RU"/>
        </w:rPr>
        <w:t>» (ДАЛЕЕ именуемая - заказчик)</w:t>
      </w:r>
      <w:r w:rsidR="002F53CF" w:rsidRPr="00256F67">
        <w:rPr>
          <w:rFonts w:eastAsia="Microsoft Sans Serif"/>
          <w:color w:val="000000"/>
          <w:sz w:val="28"/>
          <w:szCs w:val="28"/>
          <w:lang w:bidi="ru-RU"/>
        </w:rPr>
        <w:t xml:space="preserve"> получает детальный отчет о состоянии системы защиты</w:t>
      </w:r>
      <w:r>
        <w:rPr>
          <w:rFonts w:eastAsia="Microsoft Sans Serif"/>
          <w:color w:val="000000"/>
          <w:sz w:val="28"/>
          <w:szCs w:val="28"/>
          <w:lang w:bidi="ru-RU"/>
        </w:rPr>
        <w:t xml:space="preserve"> ее информационной системы (ДАЛЕЕ - ИС)</w:t>
      </w:r>
      <w:r w:rsidR="002F53CF" w:rsidRPr="00256F67">
        <w:rPr>
          <w:rFonts w:eastAsia="Microsoft Sans Serif"/>
          <w:color w:val="000000"/>
          <w:sz w:val="28"/>
          <w:szCs w:val="28"/>
          <w:lang w:bidi="ru-RU"/>
        </w:rPr>
        <w:t>, рекомендации по устранению выявле</w:t>
      </w:r>
      <w:r w:rsidR="002F53CF">
        <w:rPr>
          <w:rFonts w:eastAsia="Microsoft Sans Serif"/>
          <w:color w:val="000000"/>
          <w:sz w:val="28"/>
          <w:szCs w:val="28"/>
          <w:lang w:bidi="ru-RU"/>
        </w:rPr>
        <w:t xml:space="preserve">нных </w:t>
      </w:r>
      <w:r>
        <w:rPr>
          <w:rFonts w:eastAsia="Microsoft Sans Serif"/>
          <w:color w:val="000000"/>
          <w:sz w:val="28"/>
          <w:szCs w:val="28"/>
          <w:lang w:bidi="ru-RU"/>
        </w:rPr>
        <w:t>угроз</w:t>
      </w:r>
      <w:r w:rsidR="002F53CF">
        <w:rPr>
          <w:rFonts w:eastAsia="Microsoft Sans Serif"/>
          <w:color w:val="000000"/>
          <w:sz w:val="28"/>
          <w:szCs w:val="28"/>
          <w:lang w:bidi="ru-RU"/>
        </w:rPr>
        <w:t xml:space="preserve"> и улучшению </w:t>
      </w:r>
      <w:r>
        <w:rPr>
          <w:rFonts w:eastAsia="Microsoft Sans Serif"/>
          <w:color w:val="000000"/>
          <w:sz w:val="28"/>
          <w:szCs w:val="28"/>
          <w:lang w:bidi="ru-RU"/>
        </w:rPr>
        <w:t>обеспечения безопасности ИС.</w:t>
      </w:r>
    </w:p>
    <w:p w14:paraId="3CBA05FD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84968C" w14:textId="65AD6C40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 xml:space="preserve">1.3. </w:t>
      </w:r>
      <w:r w:rsidR="00DC1891">
        <w:rPr>
          <w:rFonts w:ascii="Times New Roman" w:hAnsi="Times New Roman" w:cs="Times New Roman"/>
          <w:b/>
          <w:sz w:val="28"/>
          <w:szCs w:val="28"/>
        </w:rPr>
        <w:t>Компания, предоставляющая услуги</w:t>
      </w:r>
    </w:p>
    <w:p w14:paraId="44905851" w14:textId="77777777" w:rsidR="002F53CF" w:rsidRDefault="002F53CF" w:rsidP="002F53CF">
      <w:pPr>
        <w:pStyle w:val="a3"/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Ayanami</w:t>
      </w:r>
      <w:r w:rsidRPr="001A0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9904FF" w14:textId="51DA0FB4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</w:t>
      </w:r>
      <w:r w:rsidRPr="001D0F8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C1891">
        <w:rPr>
          <w:rFonts w:ascii="Times New Roman" w:hAnsi="Times New Roman" w:cs="Times New Roman"/>
          <w:b/>
          <w:sz w:val="28"/>
          <w:szCs w:val="28"/>
        </w:rPr>
        <w:t>Заказчик услуг</w:t>
      </w:r>
    </w:p>
    <w:p w14:paraId="3961A838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WEBAngels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7F304D" w14:textId="77777777" w:rsidR="002F53CF" w:rsidRPr="001900DB" w:rsidRDefault="002F53CF" w:rsidP="002F53C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CF083" w14:textId="77777777" w:rsidR="002F53CF" w:rsidRPr="001D0F86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1.5</w:t>
      </w:r>
      <w:r w:rsidRPr="001D0F86">
        <w:rPr>
          <w:rFonts w:ascii="Times New Roman" w:hAnsi="Times New Roman" w:cs="Times New Roman"/>
          <w:b/>
          <w:sz w:val="28"/>
          <w:szCs w:val="28"/>
        </w:rPr>
        <w:t>. Срок исполнения</w:t>
      </w:r>
    </w:p>
    <w:p w14:paraId="325392DB" w14:textId="2CC83E5F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5391E">
        <w:rPr>
          <w:rFonts w:ascii="Times New Roman" w:hAnsi="Times New Roman" w:cs="Times New Roman"/>
          <w:sz w:val="28"/>
          <w:szCs w:val="28"/>
        </w:rPr>
        <w:t>рок проведения</w:t>
      </w:r>
      <w:r>
        <w:rPr>
          <w:rFonts w:ascii="Times New Roman" w:hAnsi="Times New Roman" w:cs="Times New Roman"/>
          <w:sz w:val="28"/>
          <w:szCs w:val="28"/>
        </w:rPr>
        <w:t xml:space="preserve"> аудита</w:t>
      </w:r>
      <w:r w:rsidRPr="0075391E">
        <w:rPr>
          <w:rFonts w:ascii="Times New Roman" w:hAnsi="Times New Roman" w:cs="Times New Roman"/>
          <w:sz w:val="28"/>
          <w:szCs w:val="28"/>
        </w:rPr>
        <w:t xml:space="preserve"> зависит</w:t>
      </w:r>
      <w:r w:rsidR="00621BD2">
        <w:rPr>
          <w:rFonts w:ascii="Times New Roman" w:hAnsi="Times New Roman" w:cs="Times New Roman"/>
          <w:sz w:val="28"/>
          <w:szCs w:val="28"/>
        </w:rPr>
        <w:t xml:space="preserve"> </w:t>
      </w:r>
      <w:r w:rsidRPr="0075391E">
        <w:rPr>
          <w:rFonts w:ascii="Times New Roman" w:hAnsi="Times New Roman" w:cs="Times New Roman"/>
          <w:sz w:val="28"/>
          <w:szCs w:val="28"/>
        </w:rPr>
        <w:t xml:space="preserve">от готовности объекта </w:t>
      </w:r>
      <w:r>
        <w:rPr>
          <w:rFonts w:ascii="Times New Roman" w:hAnsi="Times New Roman" w:cs="Times New Roman"/>
          <w:sz w:val="28"/>
          <w:szCs w:val="28"/>
        </w:rPr>
        <w:t>Заказчика</w:t>
      </w:r>
      <w:r w:rsidRPr="0075391E">
        <w:rPr>
          <w:rFonts w:ascii="Times New Roman" w:hAnsi="Times New Roman" w:cs="Times New Roman"/>
          <w:sz w:val="28"/>
          <w:szCs w:val="28"/>
        </w:rPr>
        <w:t xml:space="preserve">, но не должен превышать </w:t>
      </w:r>
      <w:r w:rsidR="00621BD2">
        <w:rPr>
          <w:rFonts w:ascii="Times New Roman" w:hAnsi="Times New Roman" w:cs="Times New Roman"/>
          <w:sz w:val="28"/>
          <w:szCs w:val="28"/>
        </w:rPr>
        <w:t>5 месяцев</w:t>
      </w:r>
      <w:r w:rsidRPr="0075391E">
        <w:rPr>
          <w:rFonts w:ascii="Times New Roman" w:hAnsi="Times New Roman" w:cs="Times New Roman"/>
          <w:sz w:val="28"/>
          <w:szCs w:val="28"/>
        </w:rPr>
        <w:t xml:space="preserve"> со дня регистрации заявки на </w:t>
      </w:r>
      <w:r>
        <w:rPr>
          <w:rFonts w:ascii="Times New Roman" w:hAnsi="Times New Roman" w:cs="Times New Roman"/>
          <w:sz w:val="28"/>
          <w:szCs w:val="28"/>
        </w:rPr>
        <w:t>проведение.</w:t>
      </w:r>
    </w:p>
    <w:p w14:paraId="4B35970D" w14:textId="77777777" w:rsidR="002F53CF" w:rsidRDefault="002F53CF" w:rsidP="002F53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1F0B01A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EAD">
        <w:rPr>
          <w:rFonts w:ascii="Times New Roman" w:hAnsi="Times New Roman" w:cs="Times New Roman"/>
          <w:b/>
          <w:sz w:val="28"/>
          <w:szCs w:val="28"/>
        </w:rPr>
        <w:t>2. Информирование получателей услуги</w:t>
      </w:r>
    </w:p>
    <w:p w14:paraId="335A5FE4" w14:textId="4CBACAAE" w:rsidR="00621BD2" w:rsidRPr="008624CE" w:rsidRDefault="002F53CF" w:rsidP="008624CE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2.1. Состав и объем информации</w:t>
      </w:r>
    </w:p>
    <w:p w14:paraId="591F7751" w14:textId="3ADA9EDA" w:rsidR="00621BD2" w:rsidRPr="00621BD2" w:rsidRDefault="008624CE" w:rsidP="00621BD2">
      <w:pPr>
        <w:ind w:left="540"/>
        <w:rPr>
          <w:rFonts w:eastAsia="Times New Roman"/>
          <w:sz w:val="28"/>
          <w:szCs w:val="28"/>
        </w:rPr>
      </w:pPr>
      <w:r w:rsidRPr="008624CE">
        <w:rPr>
          <w:rFonts w:eastAsia="Times New Roman"/>
          <w:sz w:val="28"/>
          <w:szCs w:val="28"/>
        </w:rPr>
        <w:t>Л</w:t>
      </w:r>
      <w:r w:rsidR="00621BD2" w:rsidRPr="00621BD2">
        <w:rPr>
          <w:rFonts w:eastAsia="Times New Roman"/>
          <w:sz w:val="28"/>
          <w:szCs w:val="28"/>
        </w:rPr>
        <w:t>юбому клиенту обеспечивается доступ к следующей информации:</w:t>
      </w:r>
    </w:p>
    <w:p w14:paraId="27315663" w14:textId="77777777" w:rsidR="00621BD2" w:rsidRPr="00621BD2" w:rsidRDefault="00621BD2" w:rsidP="008624CE">
      <w:pPr>
        <w:numPr>
          <w:ilvl w:val="0"/>
          <w:numId w:val="2"/>
        </w:numPr>
        <w:tabs>
          <w:tab w:val="clear" w:pos="720"/>
          <w:tab w:val="num" w:pos="1134"/>
        </w:tabs>
        <w:ind w:hanging="11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621BD2">
        <w:rPr>
          <w:rFonts w:eastAsia="Times New Roman"/>
          <w:sz w:val="28"/>
          <w:szCs w:val="28"/>
        </w:rPr>
        <w:t>Местонахождение организации, предоставляющей услуги, её рабочее расписание и процедуры приема посетителей (возможность предварительной записи по телефону, прием в день обращения, наличие живой очереди и т.д.);</w:t>
      </w:r>
    </w:p>
    <w:p w14:paraId="2ACBE663" w14:textId="77777777" w:rsidR="00621BD2" w:rsidRPr="00621BD2" w:rsidRDefault="00621BD2" w:rsidP="008624CE">
      <w:pPr>
        <w:numPr>
          <w:ilvl w:val="0"/>
          <w:numId w:val="2"/>
        </w:numPr>
        <w:tabs>
          <w:tab w:val="clear" w:pos="720"/>
          <w:tab w:val="num" w:pos="1134"/>
        </w:tabs>
        <w:ind w:hanging="11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621BD2">
        <w:rPr>
          <w:rFonts w:eastAsia="Times New Roman"/>
          <w:sz w:val="28"/>
          <w:szCs w:val="28"/>
        </w:rPr>
        <w:t>Список необходимых документов для получения услуги;</w:t>
      </w:r>
    </w:p>
    <w:p w14:paraId="6B52364F" w14:textId="77777777" w:rsidR="00621BD2" w:rsidRPr="00621BD2" w:rsidRDefault="00621BD2" w:rsidP="008624CE">
      <w:pPr>
        <w:numPr>
          <w:ilvl w:val="0"/>
          <w:numId w:val="2"/>
        </w:numPr>
        <w:tabs>
          <w:tab w:val="clear" w:pos="720"/>
          <w:tab w:val="num" w:pos="1134"/>
        </w:tabs>
        <w:ind w:hanging="11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621BD2">
        <w:rPr>
          <w:rFonts w:eastAsia="Times New Roman"/>
          <w:sz w:val="28"/>
          <w:szCs w:val="28"/>
        </w:rPr>
        <w:t>Процесс получения необходимых бланков, условия оплаты;</w:t>
      </w:r>
    </w:p>
    <w:p w14:paraId="4BFA6671" w14:textId="77777777" w:rsidR="00621BD2" w:rsidRPr="00621BD2" w:rsidRDefault="00621BD2" w:rsidP="008624CE">
      <w:pPr>
        <w:numPr>
          <w:ilvl w:val="0"/>
          <w:numId w:val="2"/>
        </w:numPr>
        <w:tabs>
          <w:tab w:val="clear" w:pos="720"/>
          <w:tab w:val="num" w:pos="1134"/>
        </w:tabs>
        <w:ind w:hanging="11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621BD2">
        <w:rPr>
          <w:rFonts w:eastAsia="Times New Roman"/>
          <w:sz w:val="28"/>
          <w:szCs w:val="28"/>
        </w:rPr>
        <w:t>Процедуры оказания услуги;</w:t>
      </w:r>
    </w:p>
    <w:p w14:paraId="6038CCB3" w14:textId="77777777" w:rsidR="00621BD2" w:rsidRPr="00621BD2" w:rsidRDefault="00621BD2" w:rsidP="008624CE">
      <w:pPr>
        <w:numPr>
          <w:ilvl w:val="0"/>
          <w:numId w:val="2"/>
        </w:numPr>
        <w:tabs>
          <w:tab w:val="clear" w:pos="720"/>
          <w:tab w:val="num" w:pos="1134"/>
        </w:tabs>
        <w:ind w:hanging="11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621BD2">
        <w:rPr>
          <w:rFonts w:eastAsia="Times New Roman"/>
          <w:sz w:val="28"/>
          <w:szCs w:val="28"/>
        </w:rPr>
        <w:t>Ориентировочные сроки выполнения услуги;</w:t>
      </w:r>
    </w:p>
    <w:p w14:paraId="61C7D2D5" w14:textId="29B6BDE2" w:rsidR="00621BD2" w:rsidRPr="00DC1891" w:rsidRDefault="00621BD2" w:rsidP="00DC1891">
      <w:pPr>
        <w:numPr>
          <w:ilvl w:val="0"/>
          <w:numId w:val="2"/>
        </w:numPr>
        <w:tabs>
          <w:tab w:val="clear" w:pos="720"/>
          <w:tab w:val="num" w:pos="1134"/>
        </w:tabs>
        <w:ind w:hanging="11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621BD2">
        <w:rPr>
          <w:rFonts w:eastAsia="Times New Roman"/>
          <w:sz w:val="28"/>
          <w:szCs w:val="28"/>
        </w:rPr>
        <w:t>Возможности ознакомления с регламентом.</w:t>
      </w:r>
    </w:p>
    <w:p w14:paraId="39751E3A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15678B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2.2. Широкое информирование</w:t>
      </w:r>
    </w:p>
    <w:p w14:paraId="19321C7C" w14:textId="45D0647D" w:rsidR="002F53CF" w:rsidRDefault="008624CE" w:rsidP="002F53CF">
      <w:pPr>
        <w:pStyle w:val="a3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Любую информацию по услуге</w:t>
      </w:r>
      <w:r w:rsidR="002F53CF">
        <w:rPr>
          <w:rFonts w:ascii="Times New Roman" w:hAnsi="Times New Roman" w:cs="Times New Roman"/>
          <w:sz w:val="28"/>
          <w:szCs w:val="28"/>
        </w:rPr>
        <w:t xml:space="preserve"> «Аудит </w:t>
      </w:r>
      <w:r w:rsidR="00621BD2">
        <w:rPr>
          <w:rFonts w:ascii="Times New Roman" w:hAnsi="Times New Roman" w:cs="Times New Roman"/>
          <w:sz w:val="28"/>
          <w:szCs w:val="28"/>
        </w:rPr>
        <w:t>безопасности ИС</w:t>
      </w:r>
      <w:r w:rsidR="002F53CF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можно найти</w:t>
      </w:r>
      <w:r w:rsidR="002F53CF">
        <w:rPr>
          <w:rFonts w:ascii="Times New Roman" w:hAnsi="Times New Roman" w:cs="Times New Roman"/>
          <w:sz w:val="28"/>
          <w:szCs w:val="28"/>
        </w:rPr>
        <w:t xml:space="preserve"> на </w:t>
      </w:r>
      <w:r w:rsidR="002F53CF" w:rsidRPr="00B90BB9">
        <w:rPr>
          <w:rFonts w:ascii="Times New Roman" w:hAnsi="Times New Roman" w:cs="Times New Roman"/>
          <w:color w:val="auto"/>
          <w:sz w:val="28"/>
          <w:szCs w:val="28"/>
        </w:rPr>
        <w:t>сайт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е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Ayanami</w:t>
      </w:r>
      <w:r w:rsidRPr="008624CE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ru</w:t>
      </w:r>
      <w:r w:rsidR="002F53CF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>или же обратившись</w:t>
      </w:r>
      <w:r w:rsidR="002F53CF">
        <w:rPr>
          <w:rFonts w:ascii="Times New Roman" w:hAnsi="Times New Roman" w:cs="Times New Roman"/>
          <w:color w:val="auto"/>
          <w:sz w:val="28"/>
          <w:szCs w:val="28"/>
        </w:rPr>
        <w:t xml:space="preserve"> по адресу электронной почты</w:t>
      </w:r>
      <w:r w:rsidR="002F53CF" w:rsidRPr="00426ADE">
        <w:rPr>
          <w:rFonts w:ascii="Times New Roman" w:hAnsi="Times New Roman" w:cs="Times New Roman"/>
          <w:color w:val="auto"/>
          <w:sz w:val="28"/>
          <w:szCs w:val="28"/>
        </w:rPr>
        <w:t>:</w:t>
      </w:r>
      <w:r>
        <w:t xml:space="preserve"> </w:t>
      </w:r>
      <w:r w:rsidRPr="008624CE">
        <w:rPr>
          <w:rFonts w:ascii="Times New Roman" w:hAnsi="Times New Roman" w:cs="Times New Roman"/>
          <w:i/>
          <w:iCs/>
          <w:sz w:val="28"/>
          <w:szCs w:val="28"/>
          <w:lang w:val="en-US"/>
        </w:rPr>
        <w:t>ayanamisecurity</w:t>
      </w:r>
      <w:r w:rsidRPr="008624CE">
        <w:rPr>
          <w:rFonts w:ascii="Times New Roman" w:hAnsi="Times New Roman" w:cs="Times New Roman"/>
          <w:i/>
          <w:iCs/>
          <w:sz w:val="28"/>
          <w:szCs w:val="28"/>
        </w:rPr>
        <w:t>@</w:t>
      </w:r>
      <w:r w:rsidRPr="008624CE">
        <w:rPr>
          <w:rFonts w:ascii="Times New Roman" w:hAnsi="Times New Roman" w:cs="Times New Roman"/>
          <w:i/>
          <w:iCs/>
          <w:sz w:val="28"/>
          <w:szCs w:val="28"/>
          <w:lang w:val="en-US"/>
        </w:rPr>
        <w:t>yandex</w:t>
      </w:r>
      <w:r w:rsidRPr="008624C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624CE">
        <w:rPr>
          <w:rFonts w:ascii="Times New Roman" w:hAnsi="Times New Roman" w:cs="Times New Roman"/>
          <w:i/>
          <w:iCs/>
          <w:sz w:val="28"/>
          <w:szCs w:val="28"/>
          <w:lang w:val="en-US"/>
        </w:rPr>
        <w:t>ru</w:t>
      </w:r>
      <w:r w:rsidR="002F53CF" w:rsidRPr="008624CE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, </w:t>
      </w:r>
      <w:r w:rsidR="002F53CF">
        <w:rPr>
          <w:rFonts w:ascii="Times New Roman" w:hAnsi="Times New Roman" w:cs="Times New Roman"/>
          <w:color w:val="auto"/>
          <w:sz w:val="28"/>
          <w:szCs w:val="28"/>
        </w:rPr>
        <w:t>и по телефону</w:t>
      </w:r>
      <w:r w:rsidR="002F53CF" w:rsidRPr="00B90BB9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8624CE">
        <w:rPr>
          <w:rFonts w:ascii="Times New Roman" w:hAnsi="Times New Roman" w:cs="Times New Roman"/>
          <w:color w:val="auto"/>
          <w:sz w:val="28"/>
          <w:szCs w:val="28"/>
        </w:rPr>
        <w:t xml:space="preserve"> +7(978) 000-00-00</w:t>
      </w:r>
      <w:r w:rsidR="002F53C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27B847C" w14:textId="77777777" w:rsidR="002F53CF" w:rsidRPr="00B90BB9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964ECE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2.3. Информирование по запросу</w:t>
      </w:r>
    </w:p>
    <w:p w14:paraId="6C1A4E2E" w14:textId="180EE6C9" w:rsidR="008624CE" w:rsidRDefault="008624CE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информация по услуге может быть выполнена лично по предварительному запросу в офисе компании, предоставляющей услуги, в рабочие дни с 09:00 до 18:00 (обед с 13:00 до 14:00). Лично будет представлена </w:t>
      </w:r>
      <w:r w:rsidR="00DC1891">
        <w:rPr>
          <w:rFonts w:ascii="Times New Roman" w:hAnsi="Times New Roman" w:cs="Times New Roman"/>
          <w:sz w:val="28"/>
          <w:szCs w:val="28"/>
        </w:rPr>
        <w:t>письменная информация об услуге, получение реквизитов оплаты услуги</w:t>
      </w:r>
      <w:r w:rsidR="00D64DBC">
        <w:rPr>
          <w:rFonts w:ascii="Times New Roman" w:hAnsi="Times New Roman" w:cs="Times New Roman"/>
          <w:sz w:val="28"/>
          <w:szCs w:val="28"/>
        </w:rPr>
        <w:t>, также заказчик сможет получить ответы на любые вопросы по поводу услуги.</w:t>
      </w:r>
    </w:p>
    <w:p w14:paraId="7DA8FCF8" w14:textId="41350182" w:rsidR="00D64DBC" w:rsidRDefault="00D64DBC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электронной почты заказчик сможет получить информацию в виде </w:t>
      </w:r>
      <w:r>
        <w:rPr>
          <w:rFonts w:ascii="Times New Roman" w:hAnsi="Times New Roman" w:cs="Times New Roman"/>
          <w:sz w:val="28"/>
          <w:szCs w:val="28"/>
        </w:rPr>
        <w:lastRenderedPageBreak/>
        <w:t>электронных документов со всеми ответами на вопросы, а также договор об оказании услуги. График ответа почты с 10:00 до 17:00.</w:t>
      </w:r>
    </w:p>
    <w:p w14:paraId="568FED68" w14:textId="04CE1F2C" w:rsidR="002F53CF" w:rsidRPr="00426ADE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6ADE">
        <w:rPr>
          <w:rFonts w:ascii="Times New Roman" w:hAnsi="Times New Roman" w:cs="Times New Roman"/>
          <w:sz w:val="28"/>
          <w:szCs w:val="28"/>
        </w:rPr>
        <w:t>По телефону</w:t>
      </w:r>
      <w:r w:rsidR="00D64DBC">
        <w:rPr>
          <w:rFonts w:ascii="Times New Roman" w:hAnsi="Times New Roman" w:cs="Times New Roman"/>
          <w:sz w:val="28"/>
          <w:szCs w:val="28"/>
        </w:rPr>
        <w:t xml:space="preserve"> </w:t>
      </w:r>
      <w:r w:rsidRPr="00426ADE">
        <w:rPr>
          <w:rFonts w:ascii="Times New Roman" w:hAnsi="Times New Roman" w:cs="Times New Roman"/>
          <w:sz w:val="28"/>
          <w:szCs w:val="28"/>
        </w:rPr>
        <w:t xml:space="preserve">с </w:t>
      </w:r>
      <w:r w:rsidR="00D64DBC">
        <w:rPr>
          <w:rFonts w:ascii="Times New Roman" w:hAnsi="Times New Roman" w:cs="Times New Roman"/>
          <w:sz w:val="28"/>
          <w:szCs w:val="28"/>
        </w:rPr>
        <w:t>10:</w:t>
      </w:r>
      <w:r w:rsidRPr="00426ADE">
        <w:rPr>
          <w:rFonts w:ascii="Times New Roman" w:hAnsi="Times New Roman" w:cs="Times New Roman"/>
          <w:sz w:val="28"/>
          <w:szCs w:val="28"/>
        </w:rPr>
        <w:t xml:space="preserve">00 до </w:t>
      </w:r>
      <w:r w:rsidR="00D64DBC">
        <w:rPr>
          <w:rFonts w:ascii="Times New Roman" w:hAnsi="Times New Roman" w:cs="Times New Roman"/>
          <w:sz w:val="28"/>
          <w:szCs w:val="28"/>
        </w:rPr>
        <w:t>17:</w:t>
      </w:r>
      <w:r w:rsidRPr="00426ADE">
        <w:rPr>
          <w:rFonts w:ascii="Times New Roman" w:hAnsi="Times New Roman" w:cs="Times New Roman"/>
          <w:sz w:val="28"/>
          <w:szCs w:val="28"/>
        </w:rPr>
        <w:t xml:space="preserve">00 </w:t>
      </w:r>
      <w:r w:rsidR="00D64DBC">
        <w:rPr>
          <w:rFonts w:ascii="Times New Roman" w:hAnsi="Times New Roman" w:cs="Times New Roman"/>
          <w:sz w:val="28"/>
          <w:szCs w:val="28"/>
        </w:rPr>
        <w:t>заказчик может получить ответы на любые вопросы.</w:t>
      </w:r>
    </w:p>
    <w:p w14:paraId="3965C801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B69420" w14:textId="77777777" w:rsidR="002F53CF" w:rsidRPr="001D0F86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2.4. Информирование о месте оказания услуги</w:t>
      </w:r>
    </w:p>
    <w:p w14:paraId="7C1F2E45" w14:textId="05CF0E5C" w:rsidR="002F53CF" w:rsidRDefault="002F53CF" w:rsidP="00D64DB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CB1">
        <w:rPr>
          <w:rFonts w:ascii="Times New Roman" w:hAnsi="Times New Roman" w:cs="Times New Roman"/>
          <w:sz w:val="28"/>
          <w:szCs w:val="28"/>
        </w:rPr>
        <w:t>Юридический адрес</w:t>
      </w:r>
      <w:r w:rsidR="00D64DBC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D64D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0D4FDB" w14:textId="77777777" w:rsidR="00D64DBC" w:rsidRPr="00D64DBC" w:rsidRDefault="00D64DBC" w:rsidP="00D64DB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3F1642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3E3A">
        <w:rPr>
          <w:rFonts w:ascii="Times New Roman" w:hAnsi="Times New Roman" w:cs="Times New Roman"/>
          <w:b/>
          <w:sz w:val="28"/>
          <w:szCs w:val="28"/>
        </w:rPr>
        <w:t>3. Обслуживание</w:t>
      </w:r>
    </w:p>
    <w:p w14:paraId="3645D24C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F86">
        <w:rPr>
          <w:rFonts w:ascii="Times New Roman" w:hAnsi="Times New Roman" w:cs="Times New Roman"/>
          <w:b/>
          <w:sz w:val="28"/>
          <w:szCs w:val="28"/>
        </w:rPr>
        <w:t>3.1. Время работы</w:t>
      </w:r>
    </w:p>
    <w:p w14:paraId="5EB1682B" w14:textId="05845967" w:rsidR="002F53CF" w:rsidRDefault="002F53CF" w:rsidP="00D64DB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E3A">
        <w:rPr>
          <w:rFonts w:ascii="Times New Roman" w:hAnsi="Times New Roman" w:cs="Times New Roman"/>
          <w:sz w:val="28"/>
          <w:szCs w:val="28"/>
        </w:rPr>
        <w:t>Время работы</w:t>
      </w:r>
      <w:r w:rsidR="00D64DBC">
        <w:rPr>
          <w:rFonts w:ascii="Times New Roman" w:hAnsi="Times New Roman" w:cs="Times New Roman"/>
          <w:sz w:val="28"/>
          <w:szCs w:val="28"/>
        </w:rPr>
        <w:t>: рабочие дни</w:t>
      </w:r>
      <w:r w:rsidRPr="00293E3A">
        <w:rPr>
          <w:rFonts w:ascii="Times New Roman" w:hAnsi="Times New Roman" w:cs="Times New Roman"/>
          <w:sz w:val="28"/>
          <w:szCs w:val="28"/>
        </w:rPr>
        <w:t xml:space="preserve"> с </w:t>
      </w:r>
      <w:r w:rsidR="00D64DBC">
        <w:rPr>
          <w:rFonts w:ascii="Times New Roman" w:hAnsi="Times New Roman" w:cs="Times New Roman"/>
          <w:sz w:val="28"/>
          <w:szCs w:val="28"/>
        </w:rPr>
        <w:t>0</w:t>
      </w:r>
      <w:r w:rsidRPr="00293E3A">
        <w:rPr>
          <w:rFonts w:ascii="Times New Roman" w:hAnsi="Times New Roman" w:cs="Times New Roman"/>
          <w:sz w:val="28"/>
          <w:szCs w:val="28"/>
        </w:rPr>
        <w:t>9</w:t>
      </w:r>
      <w:r w:rsidR="00D64DBC">
        <w:rPr>
          <w:rFonts w:ascii="Times New Roman" w:hAnsi="Times New Roman" w:cs="Times New Roman"/>
          <w:sz w:val="28"/>
          <w:szCs w:val="28"/>
        </w:rPr>
        <w:t>:</w:t>
      </w:r>
      <w:r w:rsidRPr="00293E3A">
        <w:rPr>
          <w:rFonts w:ascii="Times New Roman" w:hAnsi="Times New Roman" w:cs="Times New Roman"/>
          <w:sz w:val="28"/>
          <w:szCs w:val="28"/>
        </w:rPr>
        <w:t>00 до 18</w:t>
      </w:r>
      <w:r w:rsidR="00D64DBC">
        <w:rPr>
          <w:rFonts w:ascii="Times New Roman" w:hAnsi="Times New Roman" w:cs="Times New Roman"/>
          <w:sz w:val="28"/>
          <w:szCs w:val="28"/>
        </w:rPr>
        <w:t>:</w:t>
      </w:r>
      <w:r w:rsidRPr="00293E3A">
        <w:rPr>
          <w:rFonts w:ascii="Times New Roman" w:hAnsi="Times New Roman" w:cs="Times New Roman"/>
          <w:sz w:val="28"/>
          <w:szCs w:val="28"/>
        </w:rPr>
        <w:t>00. Обед с 13</w:t>
      </w:r>
      <w:r w:rsidR="00D64DBC">
        <w:rPr>
          <w:rFonts w:ascii="Times New Roman" w:hAnsi="Times New Roman" w:cs="Times New Roman"/>
          <w:sz w:val="28"/>
          <w:szCs w:val="28"/>
        </w:rPr>
        <w:t>:</w:t>
      </w:r>
      <w:r w:rsidRPr="00293E3A">
        <w:rPr>
          <w:rFonts w:ascii="Times New Roman" w:hAnsi="Times New Roman" w:cs="Times New Roman"/>
          <w:sz w:val="28"/>
          <w:szCs w:val="28"/>
        </w:rPr>
        <w:t>00 до 14</w:t>
      </w:r>
      <w:r w:rsidR="00D64DBC">
        <w:rPr>
          <w:rFonts w:ascii="Times New Roman" w:hAnsi="Times New Roman" w:cs="Times New Roman"/>
          <w:sz w:val="28"/>
          <w:szCs w:val="28"/>
        </w:rPr>
        <w:t>:</w:t>
      </w:r>
      <w:r w:rsidRPr="00293E3A">
        <w:rPr>
          <w:rFonts w:ascii="Times New Roman" w:hAnsi="Times New Roman" w:cs="Times New Roman"/>
          <w:sz w:val="28"/>
          <w:szCs w:val="28"/>
        </w:rPr>
        <w:t>00.</w:t>
      </w:r>
    </w:p>
    <w:p w14:paraId="56F62B83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F01E07" w14:textId="77777777" w:rsidR="002F53CF" w:rsidRPr="00A00AC1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3E3A">
        <w:rPr>
          <w:rFonts w:ascii="Times New Roman" w:hAnsi="Times New Roman" w:cs="Times New Roman"/>
          <w:b/>
          <w:sz w:val="28"/>
          <w:szCs w:val="28"/>
        </w:rPr>
        <w:t xml:space="preserve">4. Процедура оказания услуги </w:t>
      </w:r>
    </w:p>
    <w:p w14:paraId="62BCB96C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 w:rsidRPr="001D0F86">
        <w:rPr>
          <w:rFonts w:ascii="Times New Roman" w:hAnsi="Times New Roman" w:cs="Times New Roman"/>
          <w:b/>
          <w:sz w:val="28"/>
          <w:szCs w:val="28"/>
        </w:rPr>
        <w:t>. Стоимость услуги</w:t>
      </w:r>
    </w:p>
    <w:p w14:paraId="7D225DFD" w14:textId="74647595" w:rsidR="002F53CF" w:rsidRDefault="00D64DBC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5 000 000 000 денях и ни деньгой меньше.</w:t>
      </w:r>
    </w:p>
    <w:p w14:paraId="2A7CB97C" w14:textId="77777777" w:rsidR="002F53CF" w:rsidRPr="005C4622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36A299" w14:textId="289B7B13" w:rsidR="00D64DBC" w:rsidRPr="006964A1" w:rsidRDefault="002F53CF" w:rsidP="006964A1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Pr="001D0F86">
        <w:rPr>
          <w:rFonts w:ascii="Times New Roman" w:hAnsi="Times New Roman" w:cs="Times New Roman"/>
          <w:b/>
          <w:sz w:val="28"/>
          <w:szCs w:val="28"/>
        </w:rPr>
        <w:t xml:space="preserve">. Этапы оказания услуги </w:t>
      </w:r>
    </w:p>
    <w:p w14:paraId="2C98ABDD" w14:textId="43AC9EAF" w:rsidR="00D64DBC" w:rsidRPr="00D64DBC" w:rsidRDefault="00D64DBC" w:rsidP="006964A1">
      <w:pPr>
        <w:ind w:left="709"/>
        <w:jc w:val="both"/>
        <w:rPr>
          <w:rFonts w:eastAsia="Times New Roman"/>
          <w:sz w:val="28"/>
          <w:szCs w:val="28"/>
        </w:rPr>
      </w:pPr>
      <w:r w:rsidRPr="00D64DBC">
        <w:rPr>
          <w:rFonts w:eastAsia="Times New Roman"/>
          <w:sz w:val="28"/>
          <w:szCs w:val="28"/>
        </w:rPr>
        <w:t>Проведение аудита безопасности</w:t>
      </w:r>
      <w:r w:rsidR="006964A1" w:rsidRPr="006964A1">
        <w:rPr>
          <w:rFonts w:eastAsia="Times New Roman"/>
          <w:sz w:val="28"/>
          <w:szCs w:val="28"/>
        </w:rPr>
        <w:t xml:space="preserve"> </w:t>
      </w:r>
      <w:r w:rsidR="006964A1">
        <w:rPr>
          <w:rFonts w:eastAsia="Times New Roman"/>
          <w:sz w:val="28"/>
          <w:szCs w:val="28"/>
        </w:rPr>
        <w:t>информационных систем</w:t>
      </w:r>
      <w:r w:rsidRPr="00D64DBC">
        <w:rPr>
          <w:rFonts w:eastAsia="Times New Roman"/>
          <w:sz w:val="28"/>
          <w:szCs w:val="28"/>
        </w:rPr>
        <w:t xml:space="preserve"> включает следующие этапы:</w:t>
      </w:r>
    </w:p>
    <w:p w14:paraId="78060B6F" w14:textId="35C52387" w:rsidR="00D64DBC" w:rsidRPr="00D64DBC" w:rsidRDefault="00D64DBC" w:rsidP="006964A1">
      <w:pPr>
        <w:numPr>
          <w:ilvl w:val="0"/>
          <w:numId w:val="3"/>
        </w:numPr>
        <w:ind w:left="709" w:firstLine="0"/>
        <w:jc w:val="both"/>
        <w:textAlignment w:val="center"/>
        <w:rPr>
          <w:rFonts w:eastAsia="Times New Roman"/>
          <w:sz w:val="28"/>
          <w:szCs w:val="28"/>
        </w:rPr>
      </w:pPr>
      <w:r w:rsidRPr="00D64DBC">
        <w:rPr>
          <w:rFonts w:eastAsia="Times New Roman"/>
          <w:sz w:val="28"/>
          <w:szCs w:val="28"/>
        </w:rPr>
        <w:t>Утверждение полномочий аудитора и разработка плана проверки</w:t>
      </w:r>
      <w:r w:rsidR="006964A1" w:rsidRPr="006964A1">
        <w:rPr>
          <w:rFonts w:eastAsia="Times New Roman"/>
          <w:sz w:val="28"/>
          <w:szCs w:val="28"/>
        </w:rPr>
        <w:t>;</w:t>
      </w:r>
    </w:p>
    <w:p w14:paraId="1AF18C79" w14:textId="1EB92D15" w:rsidR="00D64DBC" w:rsidRPr="00D64DBC" w:rsidRDefault="00D64DBC" w:rsidP="006964A1">
      <w:pPr>
        <w:numPr>
          <w:ilvl w:val="0"/>
          <w:numId w:val="3"/>
        </w:numPr>
        <w:ind w:left="709" w:firstLine="0"/>
        <w:jc w:val="both"/>
        <w:textAlignment w:val="center"/>
        <w:rPr>
          <w:rFonts w:eastAsia="Times New Roman"/>
          <w:sz w:val="28"/>
          <w:szCs w:val="28"/>
        </w:rPr>
      </w:pPr>
      <w:r w:rsidRPr="00D64DBC">
        <w:rPr>
          <w:rFonts w:eastAsia="Times New Roman"/>
          <w:sz w:val="28"/>
          <w:szCs w:val="28"/>
        </w:rPr>
        <w:t>Сбор необходимой информации</w:t>
      </w:r>
      <w:r w:rsidR="006964A1">
        <w:rPr>
          <w:rFonts w:eastAsia="Times New Roman"/>
          <w:sz w:val="28"/>
          <w:szCs w:val="28"/>
          <w:lang w:val="en-US"/>
        </w:rPr>
        <w:t>;</w:t>
      </w:r>
    </w:p>
    <w:p w14:paraId="3FA6CE35" w14:textId="2969ED91" w:rsidR="00D64DBC" w:rsidRPr="00D64DBC" w:rsidRDefault="00D64DBC" w:rsidP="006964A1">
      <w:pPr>
        <w:numPr>
          <w:ilvl w:val="0"/>
          <w:numId w:val="3"/>
        </w:numPr>
        <w:ind w:left="709" w:firstLine="0"/>
        <w:jc w:val="both"/>
        <w:textAlignment w:val="center"/>
        <w:rPr>
          <w:rFonts w:eastAsia="Times New Roman"/>
          <w:sz w:val="28"/>
          <w:szCs w:val="28"/>
        </w:rPr>
      </w:pPr>
      <w:r w:rsidRPr="00D64DBC">
        <w:rPr>
          <w:rFonts w:eastAsia="Times New Roman"/>
          <w:sz w:val="28"/>
          <w:szCs w:val="28"/>
        </w:rPr>
        <w:t>Анализ данных, полученных в ходе сбора</w:t>
      </w:r>
      <w:r w:rsidR="006964A1" w:rsidRPr="006964A1">
        <w:rPr>
          <w:rFonts w:eastAsia="Times New Roman"/>
          <w:sz w:val="28"/>
          <w:szCs w:val="28"/>
        </w:rPr>
        <w:t>;</w:t>
      </w:r>
    </w:p>
    <w:p w14:paraId="7D418F55" w14:textId="3BD53407" w:rsidR="00D64DBC" w:rsidRPr="00D64DBC" w:rsidRDefault="00D64DBC" w:rsidP="006964A1">
      <w:pPr>
        <w:numPr>
          <w:ilvl w:val="0"/>
          <w:numId w:val="3"/>
        </w:numPr>
        <w:ind w:left="709" w:firstLine="0"/>
        <w:jc w:val="both"/>
        <w:textAlignment w:val="center"/>
        <w:rPr>
          <w:rFonts w:eastAsia="Times New Roman"/>
          <w:sz w:val="28"/>
          <w:szCs w:val="28"/>
        </w:rPr>
      </w:pPr>
      <w:r w:rsidRPr="00D64DBC">
        <w:rPr>
          <w:rFonts w:eastAsia="Times New Roman"/>
          <w:sz w:val="28"/>
          <w:szCs w:val="28"/>
        </w:rPr>
        <w:t>Формирование рекомендаций и соответствующей документации</w:t>
      </w:r>
      <w:r w:rsidR="006964A1" w:rsidRPr="006964A1">
        <w:rPr>
          <w:rFonts w:eastAsia="Times New Roman"/>
          <w:sz w:val="28"/>
          <w:szCs w:val="28"/>
        </w:rPr>
        <w:t>;</w:t>
      </w:r>
    </w:p>
    <w:p w14:paraId="5724A60A" w14:textId="3879E9FE" w:rsidR="00D64DBC" w:rsidRPr="00D64DBC" w:rsidRDefault="00D64DBC" w:rsidP="006964A1">
      <w:pPr>
        <w:numPr>
          <w:ilvl w:val="0"/>
          <w:numId w:val="3"/>
        </w:numPr>
        <w:ind w:left="709" w:firstLine="0"/>
        <w:jc w:val="both"/>
        <w:textAlignment w:val="center"/>
        <w:rPr>
          <w:rFonts w:eastAsia="Times New Roman"/>
          <w:sz w:val="28"/>
          <w:szCs w:val="28"/>
        </w:rPr>
      </w:pPr>
      <w:r w:rsidRPr="00D64DBC">
        <w:rPr>
          <w:rFonts w:eastAsia="Times New Roman"/>
          <w:sz w:val="28"/>
          <w:szCs w:val="28"/>
        </w:rPr>
        <w:t>Подготовка отчета об аудите</w:t>
      </w:r>
      <w:r w:rsidR="006964A1">
        <w:rPr>
          <w:rFonts w:eastAsia="Times New Roman"/>
          <w:sz w:val="28"/>
          <w:szCs w:val="28"/>
          <w:lang w:val="en-US"/>
        </w:rPr>
        <w:t>;</w:t>
      </w:r>
    </w:p>
    <w:p w14:paraId="06E029FE" w14:textId="0F2F6752" w:rsidR="00D64DBC" w:rsidRPr="006964A1" w:rsidRDefault="00D64DBC" w:rsidP="006964A1">
      <w:pPr>
        <w:numPr>
          <w:ilvl w:val="0"/>
          <w:numId w:val="3"/>
        </w:numPr>
        <w:ind w:left="709" w:firstLine="0"/>
        <w:jc w:val="both"/>
        <w:textAlignment w:val="center"/>
        <w:rPr>
          <w:rFonts w:eastAsia="Times New Roman"/>
          <w:sz w:val="28"/>
          <w:szCs w:val="28"/>
        </w:rPr>
      </w:pPr>
      <w:r w:rsidRPr="00D64DBC">
        <w:rPr>
          <w:rFonts w:eastAsia="Times New Roman"/>
          <w:sz w:val="28"/>
          <w:szCs w:val="28"/>
        </w:rPr>
        <w:t>Представление результатов аудита.</w:t>
      </w:r>
    </w:p>
    <w:p w14:paraId="38E1BA2E" w14:textId="77777777" w:rsidR="002F53CF" w:rsidRDefault="002F53CF" w:rsidP="002F53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6B03666" w14:textId="77777777" w:rsidR="002F53CF" w:rsidRDefault="002F53CF" w:rsidP="002F53CF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12A">
        <w:rPr>
          <w:rFonts w:ascii="Times New Roman" w:hAnsi="Times New Roman" w:cs="Times New Roman"/>
          <w:b/>
          <w:sz w:val="28"/>
          <w:szCs w:val="28"/>
        </w:rPr>
        <w:t>5. Ответственность сторон</w:t>
      </w:r>
    </w:p>
    <w:p w14:paraId="0C92C644" w14:textId="77777777" w:rsidR="006964A1" w:rsidRPr="006964A1" w:rsidRDefault="006964A1" w:rsidP="006964A1">
      <w:pPr>
        <w:ind w:left="709"/>
        <w:rPr>
          <w:rFonts w:eastAsia="Times New Roman"/>
          <w:sz w:val="28"/>
          <w:szCs w:val="28"/>
        </w:rPr>
      </w:pPr>
      <w:r w:rsidRPr="006964A1">
        <w:rPr>
          <w:rFonts w:eastAsia="Times New Roman"/>
          <w:sz w:val="28"/>
          <w:szCs w:val="28"/>
        </w:rPr>
        <w:t>Проверяющая организация обязана гарантировать:</w:t>
      </w:r>
    </w:p>
    <w:p w14:paraId="75CCE86E" w14:textId="77777777" w:rsidR="006964A1" w:rsidRPr="006964A1" w:rsidRDefault="006964A1" w:rsidP="006964A1">
      <w:pPr>
        <w:numPr>
          <w:ilvl w:val="0"/>
          <w:numId w:val="7"/>
        </w:numPr>
        <w:tabs>
          <w:tab w:val="clear" w:pos="720"/>
        </w:tabs>
        <w:ind w:hanging="11"/>
        <w:jc w:val="both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964A1">
        <w:rPr>
          <w:rFonts w:eastAsia="Times New Roman"/>
          <w:sz w:val="28"/>
          <w:szCs w:val="28"/>
        </w:rPr>
        <w:t>Точность отчета, представляемого после проведения аудита информационной безопасности.</w:t>
      </w:r>
    </w:p>
    <w:p w14:paraId="50FDB9F9" w14:textId="77777777" w:rsidR="006964A1" w:rsidRPr="006964A1" w:rsidRDefault="006964A1" w:rsidP="006964A1">
      <w:pPr>
        <w:numPr>
          <w:ilvl w:val="0"/>
          <w:numId w:val="7"/>
        </w:numPr>
        <w:tabs>
          <w:tab w:val="clear" w:pos="720"/>
        </w:tabs>
        <w:ind w:hanging="11"/>
        <w:jc w:val="both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964A1">
        <w:rPr>
          <w:rFonts w:eastAsia="Times New Roman"/>
          <w:sz w:val="28"/>
          <w:szCs w:val="28"/>
        </w:rPr>
        <w:t>Соблюдение конфиденциальности информации, полученной в процессе аудита информационной безопасности.</w:t>
      </w:r>
    </w:p>
    <w:p w14:paraId="30D46298" w14:textId="77777777" w:rsidR="006964A1" w:rsidRPr="006964A1" w:rsidRDefault="006964A1" w:rsidP="006964A1">
      <w:pPr>
        <w:pStyle w:val="a5"/>
        <w:numPr>
          <w:ilvl w:val="0"/>
          <w:numId w:val="7"/>
        </w:numPr>
        <w:tabs>
          <w:tab w:val="num" w:pos="851"/>
        </w:tabs>
        <w:ind w:hanging="11"/>
        <w:jc w:val="both"/>
        <w:rPr>
          <w:rFonts w:eastAsia="Times New Roman"/>
          <w:sz w:val="28"/>
          <w:szCs w:val="28"/>
        </w:rPr>
      </w:pPr>
      <w:r w:rsidRPr="006964A1">
        <w:rPr>
          <w:rFonts w:eastAsia="Times New Roman"/>
          <w:sz w:val="28"/>
          <w:szCs w:val="28"/>
        </w:rPr>
        <w:t>Со своей стороны, проверяемая организация должна обеспечивать:</w:t>
      </w:r>
    </w:p>
    <w:p w14:paraId="5ED73297" w14:textId="77777777" w:rsidR="006964A1" w:rsidRPr="006964A1" w:rsidRDefault="006964A1" w:rsidP="006964A1">
      <w:pPr>
        <w:numPr>
          <w:ilvl w:val="0"/>
          <w:numId w:val="7"/>
        </w:numPr>
        <w:tabs>
          <w:tab w:val="clear" w:pos="720"/>
        </w:tabs>
        <w:ind w:hanging="11"/>
        <w:jc w:val="both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964A1">
        <w:rPr>
          <w:rFonts w:eastAsia="Times New Roman"/>
          <w:sz w:val="28"/>
          <w:szCs w:val="28"/>
        </w:rPr>
        <w:t>Достоверность и полноту предоставляемой информации проверяющей организации.</w:t>
      </w:r>
    </w:p>
    <w:p w14:paraId="1EF48668" w14:textId="355DE72C" w:rsidR="009C342B" w:rsidRPr="00045023" w:rsidRDefault="006964A1" w:rsidP="00045023">
      <w:pPr>
        <w:numPr>
          <w:ilvl w:val="0"/>
          <w:numId w:val="7"/>
        </w:numPr>
        <w:tabs>
          <w:tab w:val="clear" w:pos="720"/>
        </w:tabs>
        <w:ind w:hanging="11"/>
        <w:jc w:val="both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964A1">
        <w:rPr>
          <w:rFonts w:eastAsia="Times New Roman"/>
          <w:sz w:val="28"/>
          <w:szCs w:val="28"/>
        </w:rPr>
        <w:t>Соблюдение всех ограничений, которые могут повлиять на способность проверяющей организации выполнять свои обязательства.</w:t>
      </w:r>
    </w:p>
    <w:sectPr w:rsidR="009C342B" w:rsidRPr="00045023" w:rsidSect="00DF006C">
      <w:pgSz w:w="11906" w:h="16838"/>
      <w:pgMar w:top="851" w:right="424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FF3"/>
    <w:multiLevelType w:val="multilevel"/>
    <w:tmpl w:val="173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97D2A"/>
    <w:multiLevelType w:val="multilevel"/>
    <w:tmpl w:val="2E20F6D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6394F"/>
    <w:multiLevelType w:val="multilevel"/>
    <w:tmpl w:val="AE08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933BD0"/>
    <w:multiLevelType w:val="multilevel"/>
    <w:tmpl w:val="B4D2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849CE"/>
    <w:multiLevelType w:val="multilevel"/>
    <w:tmpl w:val="2E38AAD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05123C"/>
    <w:multiLevelType w:val="multilevel"/>
    <w:tmpl w:val="629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BD4679"/>
    <w:multiLevelType w:val="multilevel"/>
    <w:tmpl w:val="2E38AAD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D8"/>
    <w:rsid w:val="00045023"/>
    <w:rsid w:val="002F53CF"/>
    <w:rsid w:val="00621BD2"/>
    <w:rsid w:val="006964A1"/>
    <w:rsid w:val="008624CE"/>
    <w:rsid w:val="009C342B"/>
    <w:rsid w:val="00D477D8"/>
    <w:rsid w:val="00D64DBC"/>
    <w:rsid w:val="00D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6EB7"/>
  <w15:chartTrackingRefBased/>
  <w15:docId w15:val="{9E7A01C6-BE1D-4494-9C22-938DC273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3C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3CF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621BD2"/>
    <w:pPr>
      <w:spacing w:before="100" w:beforeAutospacing="1" w:after="100" w:afterAutospacing="1"/>
    </w:pPr>
    <w:rPr>
      <w:rFonts w:eastAsia="Times New Roman"/>
    </w:rPr>
  </w:style>
  <w:style w:type="paragraph" w:styleId="a5">
    <w:name w:val="List Paragraph"/>
    <w:basedOn w:val="a"/>
    <w:uiPriority w:val="34"/>
    <w:qFormat/>
    <w:rsid w:val="0069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2023-09-07T20:45:00Z</dcterms:created>
  <dcterms:modified xsi:type="dcterms:W3CDTF">2023-09-07T21:23:00Z</dcterms:modified>
</cp:coreProperties>
</file>