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4F73" w14:textId="77777777" w:rsidR="006615F2" w:rsidRDefault="006615F2" w:rsidP="00BD7F26">
      <w:pPr>
        <w:ind w:firstLine="0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НАУКИ И ВЫСШЕГО ОБРАЗОВАНИЯ</w:t>
      </w:r>
      <w:r>
        <w:rPr>
          <w:rFonts w:eastAsia="Calibri" w:cs="Times New Roman"/>
          <w:sz w:val="24"/>
          <w:szCs w:val="24"/>
        </w:rPr>
        <w:br/>
        <w:t xml:space="preserve"> РОССИЙСКОЙ ФЕДЕРАЦИИ</w:t>
      </w:r>
    </w:p>
    <w:p w14:paraId="4C4CD102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 xml:space="preserve">ФЕДЕРАЛЬНОЕ ГОСУДАРСТВЕННОЕ АВТОНОМНОЕ </w:t>
      </w:r>
    </w:p>
    <w:p w14:paraId="39FB1896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ОБРАЗОВАТЕЛЬНОЕ УЧРЕЖДЕНИЕ ВЫСШЕГО ОБРАЗОВАНИЯ</w:t>
      </w:r>
    </w:p>
    <w:p w14:paraId="70EB0AAE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«СЕВАСТОПОЛЬСКИЙ ГОСУДАРСТВЕННЫЙ УНИВЕРСИТЕТ»</w:t>
      </w:r>
    </w:p>
    <w:p w14:paraId="0405AD66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</w:p>
    <w:p w14:paraId="68D9E304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color w:val="FFFFFF" w:themeColor="background1"/>
          <w:szCs w:val="28"/>
        </w:rPr>
      </w:pPr>
      <w:r>
        <w:rPr>
          <w:rFonts w:eastAsia="Calibri" w:cs="Times New Roman"/>
          <w:color w:val="FFFFFF" w:themeColor="background1"/>
          <w:szCs w:val="28"/>
        </w:rPr>
        <w:t>Институт радиоэлектроники и информационной безопасности</w:t>
      </w:r>
    </w:p>
    <w:p w14:paraId="09E6FCCE" w14:textId="77777777" w:rsidR="006615F2" w:rsidRDefault="006615F2" w:rsidP="00BD7F26">
      <w:pPr>
        <w:ind w:firstLine="0"/>
        <w:jc w:val="center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>Кафедра «Информационная безопасность»</w:t>
      </w:r>
    </w:p>
    <w:p w14:paraId="7D7D10F9" w14:textId="77777777" w:rsidR="006615F2" w:rsidRDefault="006615F2" w:rsidP="006615F2">
      <w:pPr>
        <w:rPr>
          <w:rFonts w:cs="Times New Roman"/>
          <w:szCs w:val="28"/>
        </w:rPr>
      </w:pPr>
    </w:p>
    <w:p w14:paraId="3D2CC926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7A2D8F11" w14:textId="77777777" w:rsidR="006615F2" w:rsidRDefault="006615F2" w:rsidP="006615F2">
      <w:pPr>
        <w:jc w:val="right"/>
        <w:rPr>
          <w:rFonts w:cs="Times New Roman"/>
          <w:szCs w:val="28"/>
        </w:rPr>
      </w:pPr>
    </w:p>
    <w:p w14:paraId="40D67E54" w14:textId="77777777" w:rsidR="006615F2" w:rsidRDefault="006615F2" w:rsidP="006615F2">
      <w:pPr>
        <w:jc w:val="center"/>
        <w:rPr>
          <w:rFonts w:cs="Times New Roman"/>
          <w:szCs w:val="28"/>
        </w:rPr>
      </w:pPr>
    </w:p>
    <w:p w14:paraId="7FB93FCB" w14:textId="77777777" w:rsidR="006615F2" w:rsidRDefault="006615F2" w:rsidP="006615F2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</w:t>
      </w:r>
    </w:p>
    <w:p w14:paraId="00D14271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 1</w:t>
      </w:r>
    </w:p>
    <w:p w14:paraId="79CF9D70" w14:textId="77777777" w:rsidR="008272D3" w:rsidRDefault="006615F2" w:rsidP="006615F2">
      <w:pPr>
        <w:ind w:firstLine="0"/>
        <w:jc w:val="center"/>
      </w:pPr>
      <w:r>
        <w:rPr>
          <w:rFonts w:cs="Times New Roman"/>
          <w:szCs w:val="28"/>
        </w:rPr>
        <w:t>на тему: «</w:t>
      </w:r>
      <w:r w:rsidR="008272D3">
        <w:t>Поиск и работа с уязвимостями c использованием программных средств»</w:t>
      </w:r>
    </w:p>
    <w:p w14:paraId="37D2DCEE" w14:textId="04317E86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</w:p>
    <w:p w14:paraId="2F725806" w14:textId="0D0F0F08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272D3">
        <w:rPr>
          <w:rFonts w:cs="Times New Roman"/>
          <w:szCs w:val="28"/>
        </w:rPr>
        <w:t>Программно-аппаратные средства защиты информации</w:t>
      </w:r>
      <w:r>
        <w:rPr>
          <w:rFonts w:cs="Times New Roman"/>
          <w:szCs w:val="28"/>
        </w:rPr>
        <w:t>»</w:t>
      </w:r>
    </w:p>
    <w:p w14:paraId="50A7B58C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</w:p>
    <w:p w14:paraId="4CEC8DC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2A071369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6C80650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14AFCA9B" w14:textId="77777777" w:rsidR="006615F2" w:rsidRDefault="006615F2" w:rsidP="006615F2">
      <w:pPr>
        <w:tabs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Выполнил: </w:t>
      </w:r>
      <w:r>
        <w:rPr>
          <w:rFonts w:cs="Times New Roman"/>
          <w:szCs w:val="28"/>
        </w:rPr>
        <w:tab/>
        <w:t>студент гр. ИБ/б-2</w:t>
      </w:r>
      <w:r w:rsidRPr="009A0D1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-2-о</w:t>
      </w:r>
    </w:p>
    <w:p w14:paraId="0AAA0B62" w14:textId="25882548" w:rsidR="006615F2" w:rsidRPr="009A0D14" w:rsidRDefault="006615F2" w:rsidP="006615F2">
      <w:pPr>
        <w:tabs>
          <w:tab w:val="right" w:pos="4536"/>
          <w:tab w:val="left" w:pos="482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Филатов Роман Александрович</w:t>
      </w:r>
    </w:p>
    <w:p w14:paraId="38835A23" w14:textId="26DEDEFF" w:rsidR="006615F2" w:rsidRDefault="006615F2" w:rsidP="006615F2">
      <w:pPr>
        <w:tabs>
          <w:tab w:val="right" w:pos="4820"/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Защитил с оценкой: ______</w:t>
      </w:r>
    </w:p>
    <w:p w14:paraId="2225B8A6" w14:textId="49536E34" w:rsidR="006615F2" w:rsidRDefault="006615F2" w:rsidP="006615F2">
      <w:pPr>
        <w:ind w:left="2832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Принял: доцент </w:t>
      </w:r>
      <w:r w:rsidR="008272D3">
        <w:rPr>
          <w:rFonts w:cs="Times New Roman"/>
          <w:szCs w:val="28"/>
        </w:rPr>
        <w:t>Голиков</w:t>
      </w:r>
    </w:p>
    <w:p w14:paraId="7E40907E" w14:textId="730AF3E0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63AC579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DF43FEA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4FEAA9A4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Севастополь</w:t>
      </w:r>
    </w:p>
    <w:p w14:paraId="6E44BD83" w14:textId="1D6827B5" w:rsidR="006615F2" w:rsidRPr="006615F2" w:rsidRDefault="006615F2" w:rsidP="006615F2">
      <w:pPr>
        <w:ind w:firstLine="0"/>
        <w:jc w:val="center"/>
      </w:pPr>
      <w:r>
        <w:rPr>
          <w:rFonts w:cs="Times New Roman"/>
          <w:szCs w:val="28"/>
        </w:rPr>
        <w:t>202</w:t>
      </w:r>
      <w:r w:rsidRPr="006615F2">
        <w:rPr>
          <w:rFonts w:cs="Times New Roman"/>
          <w:szCs w:val="28"/>
        </w:rPr>
        <w:t>3</w:t>
      </w:r>
    </w:p>
    <w:p w14:paraId="26F125B1" w14:textId="66746323" w:rsidR="00F828E3" w:rsidRDefault="0083570D">
      <w:r w:rsidRPr="0083570D">
        <w:rPr>
          <w:b/>
          <w:bCs/>
        </w:rPr>
        <w:lastRenderedPageBreak/>
        <w:t>Цель работы</w:t>
      </w:r>
      <w:r>
        <w:t xml:space="preserve">: </w:t>
      </w:r>
      <w:r w:rsidR="008272D3">
        <w:t xml:space="preserve">Изучение особенностей работы с программным обеспечением </w:t>
      </w:r>
      <w:proofErr w:type="spellStart"/>
      <w:r w:rsidR="008272D3">
        <w:t>ScanOVAL</w:t>
      </w:r>
      <w:proofErr w:type="spellEnd"/>
      <w:r w:rsidR="008272D3">
        <w:t xml:space="preserve"> и </w:t>
      </w:r>
      <w:proofErr w:type="spellStart"/>
      <w:r w:rsidR="008272D3">
        <w:t>Lynis</w:t>
      </w:r>
      <w:proofErr w:type="spellEnd"/>
      <w:r w:rsidR="008272D3">
        <w:t>. Сбор, анализ выявленных уязвимостей, поиск решения по закрытию уязвимостей.</w:t>
      </w:r>
    </w:p>
    <w:p w14:paraId="27CB5904" w14:textId="77777777" w:rsidR="0083570D" w:rsidRDefault="0083570D"/>
    <w:p w14:paraId="6589FBAC" w14:textId="40B920BC" w:rsidR="0083570D" w:rsidRDefault="0083570D" w:rsidP="0083570D">
      <w:pPr>
        <w:ind w:firstLine="0"/>
        <w:jc w:val="center"/>
        <w:rPr>
          <w:b/>
          <w:bCs/>
        </w:rPr>
      </w:pPr>
      <w:r w:rsidRPr="0083570D">
        <w:rPr>
          <w:b/>
          <w:bCs/>
        </w:rPr>
        <w:t>Ход работы:</w:t>
      </w:r>
    </w:p>
    <w:p w14:paraId="19299FEB" w14:textId="6BEA68B9" w:rsidR="0083570D" w:rsidRDefault="0035680E" w:rsidP="0083570D">
      <w:r>
        <w:t xml:space="preserve">Первоначально было скачано ПО </w:t>
      </w:r>
      <w:proofErr w:type="spellStart"/>
      <w:r>
        <w:rPr>
          <w:lang w:val="en-US"/>
        </w:rPr>
        <w:t>ScanOVAL</w:t>
      </w:r>
      <w:proofErr w:type="spellEnd"/>
      <w:r w:rsidRPr="0035680E">
        <w:t xml:space="preserve">, </w:t>
      </w:r>
      <w:r>
        <w:t xml:space="preserve">с </w:t>
      </w:r>
      <w:proofErr w:type="spellStart"/>
      <w:r>
        <w:t>оффициального</w:t>
      </w:r>
      <w:proofErr w:type="spellEnd"/>
      <w:r>
        <w:t xml:space="preserve"> сайта БДУ «ФСТЭК России».</w:t>
      </w:r>
    </w:p>
    <w:p w14:paraId="1AC0798B" w14:textId="0BF37B1C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335C48C8" wp14:editId="4C9F079A">
            <wp:extent cx="5940425" cy="3088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4AF" w14:textId="06989E89" w:rsidR="0035680E" w:rsidRDefault="0035680E" w:rsidP="0035680E">
      <w:pPr>
        <w:ind w:firstLine="0"/>
        <w:jc w:val="center"/>
      </w:pPr>
      <w:r>
        <w:t>Рисунок 1 — Скачивание программы и базы данных</w:t>
      </w:r>
    </w:p>
    <w:p w14:paraId="2806A345" w14:textId="4DEEEB0C" w:rsidR="0035680E" w:rsidRDefault="0035680E" w:rsidP="0035680E">
      <w:r>
        <w:t>Далее база данных была скопирована в удобную папку — «Загрузки»</w:t>
      </w:r>
    </w:p>
    <w:p w14:paraId="61BC17C7" w14:textId="5C86C39D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108E07E1" wp14:editId="4691A57F">
            <wp:extent cx="5940425" cy="730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D01" w14:textId="1F3F063C" w:rsidR="0035680E" w:rsidRDefault="0035680E" w:rsidP="0035680E">
      <w:pPr>
        <w:ind w:firstLine="0"/>
        <w:jc w:val="center"/>
      </w:pPr>
      <w:r>
        <w:t>Рисунок 2 — Копирование базы данных и установщика программы</w:t>
      </w:r>
    </w:p>
    <w:p w14:paraId="4FDEE27E" w14:textId="2D2F39B6" w:rsidR="0035680E" w:rsidRDefault="0035680E" w:rsidP="0035680E">
      <w:pPr>
        <w:tabs>
          <w:tab w:val="left" w:pos="709"/>
        </w:tabs>
      </w:pPr>
      <w:r>
        <w:t>На следующем этапе, в программе была выбрана</w:t>
      </w:r>
      <w:r w:rsidR="000E33B3">
        <w:t xml:space="preserve"> база данных и запущено сканирование.</w:t>
      </w:r>
    </w:p>
    <w:p w14:paraId="07C5C36D" w14:textId="3B62C6C4" w:rsidR="000E33B3" w:rsidRDefault="000E33B3" w:rsidP="00553E95">
      <w:pPr>
        <w:tabs>
          <w:tab w:val="left" w:pos="709"/>
        </w:tabs>
        <w:ind w:firstLine="0"/>
        <w:jc w:val="center"/>
      </w:pPr>
      <w:r w:rsidRPr="000E33B3">
        <w:rPr>
          <w:noProof/>
        </w:rPr>
        <w:lastRenderedPageBreak/>
        <w:drawing>
          <wp:inline distT="0" distB="0" distL="0" distR="0" wp14:anchorId="1574D6E4" wp14:editId="3540320C">
            <wp:extent cx="5982906" cy="4557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147" cy="45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6B5" w14:textId="26349085" w:rsidR="000E33B3" w:rsidRDefault="000E33B3" w:rsidP="000E33B3">
      <w:pPr>
        <w:tabs>
          <w:tab w:val="left" w:pos="709"/>
        </w:tabs>
        <w:ind w:firstLine="0"/>
        <w:jc w:val="center"/>
      </w:pPr>
      <w:r>
        <w:t>Рисунок 3 — Выбор базы данных в программе и старт сканирования</w:t>
      </w:r>
    </w:p>
    <w:p w14:paraId="4A309AFB" w14:textId="679A4412" w:rsidR="00922603" w:rsidRDefault="00E629BC" w:rsidP="00922603">
      <w:pPr>
        <w:tabs>
          <w:tab w:val="left" w:pos="709"/>
        </w:tabs>
        <w:ind w:firstLine="0"/>
      </w:pPr>
      <w:r>
        <w:t>После выполнения сканирования, был сохранен отчет</w:t>
      </w:r>
    </w:p>
    <w:p w14:paraId="3635DD88" w14:textId="16586731" w:rsidR="00E629BC" w:rsidRDefault="00D91713" w:rsidP="00D91713">
      <w:pPr>
        <w:tabs>
          <w:tab w:val="left" w:pos="709"/>
        </w:tabs>
        <w:ind w:firstLine="0"/>
        <w:jc w:val="center"/>
      </w:pPr>
      <w:r w:rsidRPr="00D91713">
        <w:rPr>
          <w:noProof/>
        </w:rPr>
        <w:lastRenderedPageBreak/>
        <w:drawing>
          <wp:inline distT="0" distB="0" distL="0" distR="0" wp14:anchorId="5397C12F" wp14:editId="03001269">
            <wp:extent cx="6180451" cy="44330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422" cy="44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9C9" w14:textId="5171E90E" w:rsidR="00E629BC" w:rsidRPr="00E629BC" w:rsidRDefault="00E629BC" w:rsidP="00E629BC">
      <w:pPr>
        <w:tabs>
          <w:tab w:val="left" w:pos="709"/>
        </w:tabs>
        <w:ind w:firstLine="0"/>
        <w:jc w:val="center"/>
      </w:pPr>
      <w:r>
        <w:t>Рисунок 4 — Сохранение отчета сканирования</w:t>
      </w:r>
    </w:p>
    <w:p w14:paraId="01ED9C99" w14:textId="4E6B88FE" w:rsidR="00922603" w:rsidRPr="00E629BC" w:rsidRDefault="00D91713" w:rsidP="00D91713">
      <w:pPr>
        <w:tabs>
          <w:tab w:val="left" w:pos="709"/>
        </w:tabs>
      </w:pPr>
      <w:r>
        <w:t>Далее были устранены несколько уязвимостей и снова проведено сканирование и сохранен отчет.</w:t>
      </w:r>
    </w:p>
    <w:p w14:paraId="13549921" w14:textId="551DA83B" w:rsidR="00922603" w:rsidRDefault="00D91713" w:rsidP="00D91713">
      <w:pPr>
        <w:tabs>
          <w:tab w:val="left" w:pos="709"/>
        </w:tabs>
        <w:ind w:firstLine="0"/>
        <w:jc w:val="center"/>
      </w:pPr>
      <w:r w:rsidRPr="00E629BC">
        <w:rPr>
          <w:noProof/>
        </w:rPr>
        <w:lastRenderedPageBreak/>
        <w:drawing>
          <wp:inline distT="0" distB="0" distL="0" distR="0" wp14:anchorId="5166D69B" wp14:editId="3AF4AD59">
            <wp:extent cx="6156332" cy="466709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338" cy="47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B5E" w14:textId="00C1E813" w:rsidR="00D91713" w:rsidRDefault="00D91713" w:rsidP="00D91713">
      <w:pPr>
        <w:tabs>
          <w:tab w:val="left" w:pos="709"/>
        </w:tabs>
        <w:ind w:firstLine="0"/>
        <w:jc w:val="center"/>
      </w:pPr>
      <w:r>
        <w:t>Рисунок 5 — Сохранение отчета сканирования после устранения уязвимостей</w:t>
      </w:r>
    </w:p>
    <w:p w14:paraId="526108FD" w14:textId="65D231B9" w:rsidR="00D91713" w:rsidRPr="00327144" w:rsidRDefault="00D91713" w:rsidP="00D91713">
      <w:pPr>
        <w:tabs>
          <w:tab w:val="left" w:pos="709"/>
        </w:tabs>
      </w:pPr>
      <w:r>
        <w:t>Как стало заметно после устранения уязвимостей стало на 23 меньше.</w:t>
      </w:r>
      <w:r w:rsidR="008255F9">
        <w:t xml:space="preserve"> Все уязвимости были устранены с помощью обновления </w:t>
      </w:r>
      <w:r w:rsidR="008255F9">
        <w:rPr>
          <w:lang w:val="en-US"/>
        </w:rPr>
        <w:t>Windows</w:t>
      </w:r>
      <w:r w:rsidR="008255F9" w:rsidRPr="00327144">
        <w:t>.</w:t>
      </w:r>
    </w:p>
    <w:p w14:paraId="146558AB" w14:textId="77777777" w:rsidR="00D91713" w:rsidRPr="00E629BC" w:rsidRDefault="00D91713" w:rsidP="00922603">
      <w:pPr>
        <w:tabs>
          <w:tab w:val="left" w:pos="709"/>
        </w:tabs>
        <w:ind w:firstLine="0"/>
      </w:pPr>
    </w:p>
    <w:p w14:paraId="58AE95AB" w14:textId="54E90BB6" w:rsidR="00922603" w:rsidRPr="00E629BC" w:rsidRDefault="00922603" w:rsidP="00922603">
      <w:pPr>
        <w:tabs>
          <w:tab w:val="left" w:pos="709"/>
        </w:tabs>
        <w:ind w:firstLine="0"/>
        <w:jc w:val="center"/>
        <w:rPr>
          <w:b/>
          <w:bCs/>
        </w:rPr>
      </w:pPr>
      <w:r w:rsidRPr="00922603">
        <w:rPr>
          <w:b/>
          <w:bCs/>
        </w:rPr>
        <w:t xml:space="preserve">Часть 2. </w:t>
      </w:r>
      <w:proofErr w:type="spellStart"/>
      <w:r w:rsidRPr="00922603">
        <w:rPr>
          <w:b/>
          <w:bCs/>
          <w:lang w:val="en-US"/>
        </w:rPr>
        <w:t>Lynis</w:t>
      </w:r>
      <w:proofErr w:type="spellEnd"/>
    </w:p>
    <w:p w14:paraId="0B7334D7" w14:textId="5DBEC8E9" w:rsidR="00922603" w:rsidRDefault="00922603" w:rsidP="00922603">
      <w:pPr>
        <w:tabs>
          <w:tab w:val="left" w:pos="709"/>
        </w:tabs>
        <w:ind w:firstLine="0"/>
      </w:pPr>
    </w:p>
    <w:p w14:paraId="7B2E844F" w14:textId="514A6F55" w:rsidR="00922603" w:rsidRPr="00922603" w:rsidRDefault="00922603" w:rsidP="00922603">
      <w:pPr>
        <w:tabs>
          <w:tab w:val="left" w:pos="709"/>
        </w:tabs>
      </w:pPr>
      <w:r>
        <w:t xml:space="preserve">Первоначально была скачана программа </w:t>
      </w:r>
      <w:proofErr w:type="spellStart"/>
      <w:r>
        <w:rPr>
          <w:lang w:val="en-US"/>
        </w:rPr>
        <w:t>Lynis</w:t>
      </w:r>
      <w:proofErr w:type="spellEnd"/>
      <w:r w:rsidRPr="00922603">
        <w:t xml:space="preserve"> </w:t>
      </w:r>
      <w:r>
        <w:t xml:space="preserve">на </w:t>
      </w:r>
      <w:r>
        <w:rPr>
          <w:lang w:val="en-US"/>
        </w:rPr>
        <w:t>Kali</w:t>
      </w:r>
      <w:r w:rsidRPr="00922603">
        <w:t xml:space="preserve"> </w:t>
      </w:r>
      <w:r>
        <w:rPr>
          <w:lang w:val="en-US"/>
        </w:rPr>
        <w:t>Linux</w:t>
      </w:r>
      <w:r>
        <w:t>.</w:t>
      </w:r>
    </w:p>
    <w:p w14:paraId="7DEE9ADF" w14:textId="08AB0D72" w:rsidR="00922603" w:rsidRDefault="00922603" w:rsidP="00922603">
      <w:pPr>
        <w:tabs>
          <w:tab w:val="left" w:pos="709"/>
        </w:tabs>
        <w:ind w:firstLine="0"/>
      </w:pPr>
      <w:r w:rsidRPr="00922603">
        <w:rPr>
          <w:noProof/>
        </w:rPr>
        <w:drawing>
          <wp:inline distT="0" distB="0" distL="0" distR="0" wp14:anchorId="5D8500CB" wp14:editId="527C613C">
            <wp:extent cx="5906324" cy="1533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F4E" w14:textId="29F1FC26" w:rsidR="00922603" w:rsidRPr="001F5C30" w:rsidRDefault="00922603" w:rsidP="00E629BC">
      <w:pPr>
        <w:tabs>
          <w:tab w:val="left" w:pos="709"/>
        </w:tabs>
        <w:ind w:firstLine="0"/>
        <w:jc w:val="center"/>
      </w:pPr>
      <w:r>
        <w:t xml:space="preserve">Рисунок </w:t>
      </w:r>
      <w:r w:rsidR="001F5C30" w:rsidRPr="003D619C">
        <w:t>6</w:t>
      </w:r>
      <w:r>
        <w:t xml:space="preserve">— Скачивание </w:t>
      </w:r>
      <w:proofErr w:type="spellStart"/>
      <w:r>
        <w:rPr>
          <w:lang w:val="en-US"/>
        </w:rPr>
        <w:t>Lynis</w:t>
      </w:r>
      <w:proofErr w:type="spellEnd"/>
      <w:r w:rsidRPr="001F5C30">
        <w:t xml:space="preserve"> </w:t>
      </w:r>
      <w:r>
        <w:t xml:space="preserve">на </w:t>
      </w:r>
      <w:proofErr w:type="spellStart"/>
      <w:r>
        <w:rPr>
          <w:lang w:val="en-US"/>
        </w:rPr>
        <w:t>KaliLinux</w:t>
      </w:r>
      <w:proofErr w:type="spellEnd"/>
    </w:p>
    <w:p w14:paraId="1003E073" w14:textId="614C9AD2" w:rsidR="001F5C30" w:rsidRDefault="001F5C30" w:rsidP="001F5C30">
      <w:pPr>
        <w:tabs>
          <w:tab w:val="left" w:pos="709"/>
        </w:tabs>
      </w:pPr>
      <w:r>
        <w:lastRenderedPageBreak/>
        <w:t>Далее был запущен аудит системы, командой «</w:t>
      </w:r>
      <w:proofErr w:type="spellStart"/>
      <w:r>
        <w:rPr>
          <w:lang w:val="en-US"/>
        </w:rPr>
        <w:t>lynis</w:t>
      </w:r>
      <w:proofErr w:type="spellEnd"/>
      <w:r w:rsidRPr="001F5C30">
        <w:t xml:space="preserve"> </w:t>
      </w:r>
      <w:r>
        <w:rPr>
          <w:lang w:val="en-US"/>
        </w:rPr>
        <w:t>audit</w:t>
      </w:r>
      <w:r w:rsidRPr="001F5C30">
        <w:t xml:space="preserve"> </w:t>
      </w:r>
      <w:r>
        <w:rPr>
          <w:lang w:val="en-US"/>
        </w:rPr>
        <w:t>system</w:t>
      </w:r>
      <w:r>
        <w:t>»</w:t>
      </w:r>
      <w:r w:rsidRPr="001F5C30">
        <w:t>.</w:t>
      </w:r>
    </w:p>
    <w:p w14:paraId="52DC43E7" w14:textId="43631792" w:rsidR="001F5C30" w:rsidRDefault="001F5C30" w:rsidP="001F5C30">
      <w:pPr>
        <w:tabs>
          <w:tab w:val="left" w:pos="709"/>
        </w:tabs>
        <w:ind w:firstLine="0"/>
        <w:jc w:val="center"/>
      </w:pPr>
      <w:r w:rsidRPr="001F5C30">
        <w:rPr>
          <w:noProof/>
        </w:rPr>
        <w:drawing>
          <wp:inline distT="0" distB="0" distL="0" distR="0" wp14:anchorId="2A379E6F" wp14:editId="2A08AD6D">
            <wp:extent cx="5940425" cy="32937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DE6" w14:textId="51EFF5A8" w:rsidR="001F5C30" w:rsidRPr="003D619C" w:rsidRDefault="001F5C30" w:rsidP="0044624C">
      <w:pPr>
        <w:tabs>
          <w:tab w:val="left" w:pos="709"/>
        </w:tabs>
        <w:ind w:firstLine="0"/>
        <w:jc w:val="center"/>
      </w:pPr>
      <w:r>
        <w:t xml:space="preserve">Рисунок 7 — Запуск аудита системы </w:t>
      </w:r>
      <w:proofErr w:type="spellStart"/>
      <w:r>
        <w:rPr>
          <w:lang w:val="en-US"/>
        </w:rPr>
        <w:t>KaliLinux</w:t>
      </w:r>
      <w:proofErr w:type="spellEnd"/>
    </w:p>
    <w:p w14:paraId="5B69B9A1" w14:textId="144194A7" w:rsidR="00C10E15" w:rsidRPr="0044624C" w:rsidRDefault="00C10E15" w:rsidP="001F5C30">
      <w:pPr>
        <w:tabs>
          <w:tab w:val="left" w:pos="709"/>
        </w:tabs>
      </w:pPr>
      <w:r>
        <w:t xml:space="preserve">Далее были открыты файлы с данными аудита — </w:t>
      </w:r>
      <w:proofErr w:type="spellStart"/>
      <w:r>
        <w:rPr>
          <w:lang w:val="en-US"/>
        </w:rPr>
        <w:t>lynis</w:t>
      </w:r>
      <w:proofErr w:type="spellEnd"/>
      <w:r w:rsidRPr="00C10E15">
        <w:t>.</w:t>
      </w:r>
      <w:r>
        <w:rPr>
          <w:lang w:val="en-US"/>
        </w:rPr>
        <w:t>log</w:t>
      </w:r>
      <w:r>
        <w:t xml:space="preserve"> и </w:t>
      </w:r>
      <w:proofErr w:type="spellStart"/>
      <w:r>
        <w:rPr>
          <w:lang w:val="en-US"/>
        </w:rPr>
        <w:t>lynis</w:t>
      </w:r>
      <w:proofErr w:type="spellEnd"/>
      <w:r w:rsidRPr="00C10E15">
        <w:t>-</w:t>
      </w:r>
      <w:r>
        <w:rPr>
          <w:lang w:val="en-US"/>
        </w:rPr>
        <w:t>report</w:t>
      </w:r>
      <w:r w:rsidRPr="00C10E15">
        <w:t>.</w:t>
      </w:r>
      <w:proofErr w:type="spellStart"/>
      <w:r>
        <w:rPr>
          <w:lang w:val="en-US"/>
        </w:rPr>
        <w:t>dat</w:t>
      </w:r>
      <w:proofErr w:type="spellEnd"/>
    </w:p>
    <w:p w14:paraId="32F09393" w14:textId="2BEF25CE" w:rsidR="00C10E15" w:rsidRDefault="00C10E15" w:rsidP="008F5236">
      <w:pPr>
        <w:tabs>
          <w:tab w:val="left" w:pos="709"/>
        </w:tabs>
        <w:ind w:firstLine="0"/>
        <w:jc w:val="center"/>
      </w:pPr>
      <w:r w:rsidRPr="00C10E15">
        <w:rPr>
          <w:noProof/>
        </w:rPr>
        <w:lastRenderedPageBreak/>
        <w:drawing>
          <wp:inline distT="0" distB="0" distL="0" distR="0" wp14:anchorId="2383173B" wp14:editId="4A5A7058">
            <wp:extent cx="5555588" cy="576284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18" cy="5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094" w14:textId="0A94BEE8" w:rsidR="008F5236" w:rsidRPr="003D619C" w:rsidRDefault="008F5236" w:rsidP="008F5236">
      <w:pPr>
        <w:tabs>
          <w:tab w:val="left" w:pos="709"/>
        </w:tabs>
        <w:ind w:firstLine="0"/>
        <w:jc w:val="center"/>
      </w:pPr>
      <w:r>
        <w:t xml:space="preserve">Рисунок 8 — Файл </w:t>
      </w:r>
      <w:proofErr w:type="spellStart"/>
      <w:r>
        <w:rPr>
          <w:lang w:val="en-US"/>
        </w:rPr>
        <w:t>Lynis</w:t>
      </w:r>
      <w:proofErr w:type="spellEnd"/>
      <w:r w:rsidRPr="003D619C">
        <w:t>.</w:t>
      </w:r>
      <w:r>
        <w:rPr>
          <w:lang w:val="en-US"/>
        </w:rPr>
        <w:t>log</w:t>
      </w:r>
    </w:p>
    <w:p w14:paraId="076C8315" w14:textId="7ACCCB1A" w:rsidR="008F5236" w:rsidRPr="003D619C" w:rsidRDefault="008F5236" w:rsidP="008F5236">
      <w:pPr>
        <w:tabs>
          <w:tab w:val="left" w:pos="709"/>
        </w:tabs>
        <w:ind w:firstLine="0"/>
        <w:jc w:val="center"/>
      </w:pPr>
      <w:r w:rsidRPr="008F5236">
        <w:rPr>
          <w:noProof/>
          <w:lang w:val="en-US"/>
        </w:rPr>
        <w:lastRenderedPageBreak/>
        <w:drawing>
          <wp:inline distT="0" distB="0" distL="0" distR="0" wp14:anchorId="244623BD" wp14:editId="75D20F08">
            <wp:extent cx="5940425" cy="3726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9 — Файл </w:t>
      </w:r>
      <w:proofErr w:type="spellStart"/>
      <w:r>
        <w:rPr>
          <w:lang w:val="en-US"/>
        </w:rPr>
        <w:t>lynis</w:t>
      </w:r>
      <w:proofErr w:type="spellEnd"/>
      <w:r w:rsidRPr="003D619C">
        <w:t>-</w:t>
      </w:r>
      <w:r>
        <w:rPr>
          <w:lang w:val="en-US"/>
        </w:rPr>
        <w:t>report</w:t>
      </w:r>
      <w:r w:rsidRPr="003D619C">
        <w:t>.</w:t>
      </w:r>
      <w:proofErr w:type="spellStart"/>
      <w:r>
        <w:rPr>
          <w:lang w:val="en-US"/>
        </w:rPr>
        <w:t>dat</w:t>
      </w:r>
      <w:proofErr w:type="spellEnd"/>
    </w:p>
    <w:p w14:paraId="453B9617" w14:textId="43D3118C" w:rsidR="003613AA" w:rsidRDefault="00C07EB2" w:rsidP="003613AA">
      <w:pPr>
        <w:tabs>
          <w:tab w:val="left" w:pos="709"/>
        </w:tabs>
      </w:pPr>
      <w:r>
        <w:t>Далее был изучен отчет ауди</w:t>
      </w:r>
      <w:r w:rsidR="003613AA">
        <w:t>та</w:t>
      </w:r>
      <w:r>
        <w:t>.</w:t>
      </w:r>
      <w:r w:rsidR="003613AA">
        <w:t xml:space="preserve"> В результате изучения отчета были найдены ответы на вопросы по лабораторной работе. Вопросы и ответы представлены далее.</w:t>
      </w:r>
    </w:p>
    <w:p w14:paraId="6F9F863E" w14:textId="77777777" w:rsidR="003613AA" w:rsidRDefault="003613AA" w:rsidP="00E6171D">
      <w:pPr>
        <w:tabs>
          <w:tab w:val="left" w:pos="709"/>
        </w:tabs>
      </w:pPr>
    </w:p>
    <w:p w14:paraId="021016CC" w14:textId="55EDD895" w:rsidR="003613AA" w:rsidRDefault="003613AA" w:rsidP="00E6171D">
      <w:pPr>
        <w:tabs>
          <w:tab w:val="left" w:pos="709"/>
        </w:tabs>
        <w:rPr>
          <w:b/>
          <w:bCs/>
        </w:rPr>
      </w:pPr>
      <w:r>
        <w:rPr>
          <w:b/>
          <w:bCs/>
        </w:rPr>
        <w:t>Ответы на вопросы:</w:t>
      </w:r>
    </w:p>
    <w:p w14:paraId="209AA0E0" w14:textId="18CAD352" w:rsidR="003613AA" w:rsidRPr="003613AA" w:rsidRDefault="003613AA" w:rsidP="003613AA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3613AA">
        <w:rPr>
          <w:i/>
          <w:iCs/>
        </w:rPr>
        <w:t>Какие цвета и для чего используются в отчетах?</w:t>
      </w:r>
    </w:p>
    <w:p w14:paraId="2DF54AB6" w14:textId="32614314" w:rsidR="00F115EE" w:rsidRDefault="006B277C" w:rsidP="006B277C">
      <w:pPr>
        <w:pStyle w:val="a3"/>
        <w:tabs>
          <w:tab w:val="left" w:pos="709"/>
        </w:tabs>
        <w:ind w:left="0"/>
      </w:pPr>
      <w:r>
        <w:t xml:space="preserve">Отчет делиться на различные разделы, которые начинаются с — </w:t>
      </w:r>
      <w:r w:rsidRPr="00F115EE">
        <w:t>[+]</w:t>
      </w:r>
      <w:r>
        <w:t xml:space="preserve">. </w:t>
      </w:r>
      <w:r w:rsidR="00F115EE">
        <w:t>В каждом разделе указывается уязвимость и ее статус. В отчете статусы разделяются по цветам — зеленый, желтый и красный.</w:t>
      </w:r>
    </w:p>
    <w:p w14:paraId="4622A931" w14:textId="2C0DECCF" w:rsidR="00F115EE" w:rsidRDefault="00F115EE" w:rsidP="00C07EB2">
      <w:pPr>
        <w:tabs>
          <w:tab w:val="left" w:pos="709"/>
        </w:tabs>
      </w:pPr>
      <w:r w:rsidRPr="00F115EE">
        <w:rPr>
          <w:color w:val="00B050"/>
        </w:rPr>
        <w:t>Зеленый</w:t>
      </w:r>
      <w:r>
        <w:t xml:space="preserve"> — возможность эксплуатации уязвимости отсутствует, все хорошо</w:t>
      </w:r>
      <w:r w:rsidRPr="00F115EE">
        <w:t>;</w:t>
      </w:r>
    </w:p>
    <w:p w14:paraId="2D429259" w14:textId="45CD67CF" w:rsidR="00F115EE" w:rsidRDefault="00F115EE" w:rsidP="00C07EB2">
      <w:pPr>
        <w:tabs>
          <w:tab w:val="left" w:pos="709"/>
        </w:tabs>
      </w:pPr>
      <w:r w:rsidRPr="00F115EE">
        <w:rPr>
          <w:color w:val="BF8F00" w:themeColor="accent4" w:themeShade="BF"/>
        </w:rPr>
        <w:t>Желтый</w:t>
      </w:r>
      <w:r>
        <w:t xml:space="preserve"> — возникновение спорной ситуации или не найдены нужные файлы, неизвестно</w:t>
      </w:r>
      <w:r w:rsidRPr="00F115EE">
        <w:t>;</w:t>
      </w:r>
    </w:p>
    <w:p w14:paraId="0D6C6799" w14:textId="52296FFB" w:rsidR="00F115EE" w:rsidRDefault="00F115EE" w:rsidP="00C07EB2">
      <w:pPr>
        <w:tabs>
          <w:tab w:val="left" w:pos="709"/>
        </w:tabs>
      </w:pPr>
      <w:r w:rsidRPr="00F115EE">
        <w:rPr>
          <w:color w:val="FF0000"/>
        </w:rPr>
        <w:t>Красный</w:t>
      </w:r>
      <w:r>
        <w:t xml:space="preserve"> — возможность эксплуатации присутствует, необходимо срочно исправить.</w:t>
      </w:r>
    </w:p>
    <w:p w14:paraId="18BB2C45" w14:textId="0B30B563" w:rsidR="00722F3C" w:rsidRPr="006B277C" w:rsidRDefault="006B277C" w:rsidP="006B277C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B277C">
        <w:rPr>
          <w:i/>
          <w:iCs/>
        </w:rPr>
        <w:lastRenderedPageBreak/>
        <w:t>Какой командой можно найти дополнительную информацию по исправлению?</w:t>
      </w:r>
    </w:p>
    <w:p w14:paraId="290F181B" w14:textId="3A5A4A37" w:rsidR="008A140D" w:rsidRDefault="008A140D" w:rsidP="008A140D">
      <w:pPr>
        <w:tabs>
          <w:tab w:val="left" w:pos="709"/>
        </w:tabs>
      </w:pPr>
      <w:r>
        <w:t xml:space="preserve">Информация по поводу уязвимостей и их устранения хранится в конце отчета, но для того, чтобы получить расширенную информацию по устранению, необходимо использовать команду: </w:t>
      </w:r>
      <w:r w:rsidRPr="008A140D">
        <w:t>[</w:t>
      </w:r>
      <w:r>
        <w:t>.</w:t>
      </w:r>
      <w:r w:rsidRPr="008A140D">
        <w:t>/</w:t>
      </w:r>
      <w:proofErr w:type="spellStart"/>
      <w:r>
        <w:rPr>
          <w:lang w:val="en-US"/>
        </w:rPr>
        <w:t>lynis</w:t>
      </w:r>
      <w:proofErr w:type="spellEnd"/>
      <w:r w:rsidRPr="008A140D">
        <w:t xml:space="preserve"> </w:t>
      </w:r>
      <w:r>
        <w:rPr>
          <w:lang w:val="en-US"/>
        </w:rPr>
        <w:t>show</w:t>
      </w:r>
      <w:r w:rsidRPr="008A140D">
        <w:t xml:space="preserve"> </w:t>
      </w:r>
      <w:r>
        <w:rPr>
          <w:lang w:val="en-US"/>
        </w:rPr>
        <w:t>details</w:t>
      </w:r>
      <w:r w:rsidRPr="008A140D">
        <w:t xml:space="preserve"> </w:t>
      </w:r>
      <w:r>
        <w:t>«Идентификатор уязвимости»</w:t>
      </w:r>
      <w:r w:rsidRPr="008A140D">
        <w:t>]</w:t>
      </w:r>
      <w:r>
        <w:t>.</w:t>
      </w:r>
    </w:p>
    <w:p w14:paraId="34DDEE22" w14:textId="354B1784" w:rsidR="008A140D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уязвимости вы нашли — их точно будет не менее 5.</w:t>
      </w:r>
    </w:p>
    <w:p w14:paraId="5C7C0E5C" w14:textId="46DB3CA0" w:rsidR="006A4F39" w:rsidRDefault="006A4F39" w:rsidP="006A4F39">
      <w:pPr>
        <w:tabs>
          <w:tab w:val="left" w:pos="709"/>
        </w:tabs>
      </w:pPr>
      <w:r>
        <w:t xml:space="preserve">В результате аудита системы </w:t>
      </w:r>
      <w:proofErr w:type="spellStart"/>
      <w:r>
        <w:rPr>
          <w:lang w:val="en-US"/>
        </w:rPr>
        <w:t>KaliLinux</w:t>
      </w:r>
      <w:proofErr w:type="spellEnd"/>
      <w:r w:rsidRPr="006A4F39">
        <w:t xml:space="preserve"> </w:t>
      </w:r>
      <w:r>
        <w:t>были найдены следующие уязвимости:</w:t>
      </w:r>
    </w:p>
    <w:p w14:paraId="63B1A685" w14:textId="24CEA3B2" w:rsidR="00FB1326" w:rsidRDefault="00FB1326" w:rsidP="00FB1326">
      <w:pPr>
        <w:pStyle w:val="a3"/>
        <w:numPr>
          <w:ilvl w:val="0"/>
          <w:numId w:val="3"/>
        </w:numPr>
        <w:ind w:left="0" w:firstLine="0"/>
      </w:pPr>
      <w:r w:rsidRPr="00FB1326">
        <w:t>Обнаружен один или несколько уязвимых пакетов [PKGS-7392];</w:t>
      </w:r>
    </w:p>
    <w:p w14:paraId="2299D785" w14:textId="57F1F033" w:rsidR="00FB1326" w:rsidRP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>
        <w:t>с</w:t>
      </w:r>
      <w:r w:rsidRPr="00FB1326">
        <w:t>ервер имен 192.168.8.205 не отвечает [NETW-2704];</w:t>
      </w:r>
    </w:p>
    <w:p w14:paraId="191C6FC5" w14:textId="266AB543" w:rsid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 w:rsidRPr="00FB1326">
        <w:t xml:space="preserve">модули </w:t>
      </w:r>
      <w:r w:rsidRPr="00FB1326">
        <w:rPr>
          <w:lang w:val="en-US"/>
        </w:rPr>
        <w:t>iptables</w:t>
      </w:r>
      <w:r w:rsidRPr="00FB1326">
        <w:t xml:space="preserve"> загружены, но правила не активны [</w:t>
      </w:r>
      <w:r w:rsidRPr="00FB1326">
        <w:rPr>
          <w:lang w:val="en-US"/>
        </w:rPr>
        <w:t>FIRE</w:t>
      </w:r>
      <w:r w:rsidRPr="00FB1326">
        <w:t>-4512];</w:t>
      </w:r>
    </w:p>
    <w:p w14:paraId="66B89DC2" w14:textId="3AEB38D7" w:rsidR="00FB1326" w:rsidRDefault="00FB1326" w:rsidP="00FB1326">
      <w:pPr>
        <w:tabs>
          <w:tab w:val="left" w:pos="709"/>
        </w:tabs>
        <w:ind w:firstLine="0"/>
        <w:jc w:val="center"/>
      </w:pPr>
      <w:r w:rsidRPr="00FB1326">
        <w:rPr>
          <w:noProof/>
        </w:rPr>
        <w:drawing>
          <wp:inline distT="0" distB="0" distL="0" distR="0" wp14:anchorId="5746B15E" wp14:editId="4E0F4587">
            <wp:extent cx="4963218" cy="2086266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00D" w14:textId="50BB8E1E" w:rsidR="00FB1326" w:rsidRPr="00FB1326" w:rsidRDefault="00FB1326" w:rsidP="00FB1326">
      <w:pPr>
        <w:tabs>
          <w:tab w:val="left" w:pos="709"/>
        </w:tabs>
        <w:ind w:firstLine="0"/>
        <w:jc w:val="center"/>
      </w:pPr>
      <w:r>
        <w:t>Рисунок 10 — Уязвимости, обнаруженные аудитом</w:t>
      </w:r>
    </w:p>
    <w:p w14:paraId="7C1760F3" w14:textId="3D8CECEB" w:rsidR="006A4F39" w:rsidRPr="006A4F39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рекомендации вы можете дать по их устранению?</w:t>
      </w:r>
    </w:p>
    <w:p w14:paraId="30851FE3" w14:textId="7A3F92ED" w:rsidR="00392DC3" w:rsidRDefault="00DD74A6" w:rsidP="006A4F39">
      <w:pPr>
        <w:tabs>
          <w:tab w:val="left" w:pos="709"/>
        </w:tabs>
      </w:pPr>
      <w:r>
        <w:t xml:space="preserve">Для решения проблемы с </w:t>
      </w:r>
      <w:r>
        <w:rPr>
          <w:lang w:val="en-US"/>
        </w:rPr>
        <w:t>id</w:t>
      </w:r>
      <w:r w:rsidRPr="00DD74A6">
        <w:t xml:space="preserve"> </w:t>
      </w:r>
      <w:r>
        <w:rPr>
          <w:lang w:val="en-US"/>
        </w:rPr>
        <w:t>PKGS</w:t>
      </w:r>
      <w:r w:rsidRPr="00DD74A6">
        <w:t>-7392</w:t>
      </w:r>
      <w:r>
        <w:t>, необходимо</w:t>
      </w:r>
      <w:r w:rsidR="00C147D8">
        <w:t xml:space="preserve"> о</w:t>
      </w:r>
      <w:r w:rsidR="00C147D8" w:rsidRPr="00C147D8">
        <w:t>бновит</w:t>
      </w:r>
      <w:r w:rsidR="00C147D8">
        <w:t>ь</w:t>
      </w:r>
      <w:r w:rsidR="00C147D8" w:rsidRPr="00C147D8">
        <w:t xml:space="preserve"> свою систему с помощью </w:t>
      </w:r>
      <w:proofErr w:type="spellStart"/>
      <w:r w:rsidR="00C147D8" w:rsidRPr="00C147D8">
        <w:t>apt-get</w:t>
      </w:r>
      <w:proofErr w:type="spellEnd"/>
      <w:r w:rsidR="00C147D8" w:rsidRPr="00C147D8">
        <w:t xml:space="preserve"> </w:t>
      </w:r>
      <w:proofErr w:type="spellStart"/>
      <w:r w:rsidR="00C147D8" w:rsidRPr="00C147D8">
        <w:t>update</w:t>
      </w:r>
      <w:proofErr w:type="spellEnd"/>
      <w:r w:rsidR="00C147D8" w:rsidRPr="00C147D8">
        <w:t xml:space="preserve">, </w:t>
      </w:r>
      <w:proofErr w:type="spellStart"/>
      <w:r w:rsidR="00C147D8" w:rsidRPr="00C147D8">
        <w:t>apt-get</w:t>
      </w:r>
      <w:proofErr w:type="spellEnd"/>
      <w:r w:rsidR="00C147D8" w:rsidRPr="00C147D8">
        <w:t xml:space="preserve"> </w:t>
      </w:r>
      <w:proofErr w:type="spellStart"/>
      <w:r w:rsidR="00C147D8" w:rsidRPr="00C147D8">
        <w:t>upgrade</w:t>
      </w:r>
      <w:proofErr w:type="spellEnd"/>
      <w:r w:rsidR="00C147D8" w:rsidRPr="00C147D8">
        <w:t xml:space="preserve">, </w:t>
      </w:r>
      <w:proofErr w:type="spellStart"/>
      <w:r w:rsidR="00C147D8" w:rsidRPr="00C147D8">
        <w:t>apt-get</w:t>
      </w:r>
      <w:proofErr w:type="spellEnd"/>
      <w:r w:rsidR="00C147D8" w:rsidRPr="00C147D8">
        <w:t xml:space="preserve"> </w:t>
      </w:r>
      <w:proofErr w:type="spellStart"/>
      <w:r w:rsidR="00C147D8" w:rsidRPr="00C147D8">
        <w:t>dist-upgrade</w:t>
      </w:r>
      <w:proofErr w:type="spellEnd"/>
      <w:r w:rsidR="00C147D8" w:rsidRPr="00C147D8">
        <w:t xml:space="preserve"> и/или автоматических обновлений</w:t>
      </w:r>
      <w:r w:rsidR="00C147D8">
        <w:t>.</w:t>
      </w:r>
    </w:p>
    <w:p w14:paraId="73F4823C" w14:textId="6CADD977" w:rsidR="00C147D8" w:rsidRDefault="00C147D8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NETW</w:t>
      </w:r>
      <w:r w:rsidRPr="00BD7F26">
        <w:t>-2704</w:t>
      </w:r>
      <w:r w:rsidR="00BD7F26">
        <w:t xml:space="preserve"> необходимо п</w:t>
      </w:r>
      <w:r w:rsidR="00BD7F26" w:rsidRPr="00BD7F26">
        <w:t>ровер</w:t>
      </w:r>
      <w:r w:rsidR="00BD7F26">
        <w:t>ить</w:t>
      </w:r>
      <w:r w:rsidR="00BD7F26" w:rsidRPr="00BD7F26">
        <w:t xml:space="preserve"> подключение к этому серверу имен и убедить</w:t>
      </w:r>
      <w:r w:rsidR="00BD7F26">
        <w:t>ся</w:t>
      </w:r>
      <w:r w:rsidR="00BD7F26" w:rsidRPr="00BD7F26">
        <w:t>, что исходящие DNS-запросы не заблокированы (порт 53 UDP и TCP).</w:t>
      </w:r>
    </w:p>
    <w:p w14:paraId="647C9ED1" w14:textId="4293FB5C" w:rsidR="00BD7F26" w:rsidRPr="003C3139" w:rsidRDefault="00BD7F26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FIRE</w:t>
      </w:r>
      <w:r w:rsidRPr="003C3139">
        <w:t xml:space="preserve">-4512 </w:t>
      </w:r>
      <w:r>
        <w:t xml:space="preserve">необходимо </w:t>
      </w:r>
      <w:r w:rsidR="003C3139">
        <w:t xml:space="preserve">активировать правила для </w:t>
      </w:r>
      <w:r w:rsidR="003C3139">
        <w:rPr>
          <w:lang w:val="en-US"/>
        </w:rPr>
        <w:t>iptables</w:t>
      </w:r>
      <w:r w:rsidR="003C3139" w:rsidRPr="003C3139">
        <w:t>.</w:t>
      </w:r>
    </w:p>
    <w:p w14:paraId="21645E70" w14:textId="6FA82924" w:rsidR="00DD74A6" w:rsidRDefault="00C147D8" w:rsidP="00DD74A6">
      <w:pPr>
        <w:tabs>
          <w:tab w:val="left" w:pos="709"/>
        </w:tabs>
        <w:ind w:firstLine="0"/>
        <w:jc w:val="center"/>
      </w:pPr>
      <w:r w:rsidRPr="00C147D8">
        <w:rPr>
          <w:noProof/>
        </w:rPr>
        <w:lastRenderedPageBreak/>
        <w:drawing>
          <wp:inline distT="0" distB="0" distL="0" distR="0" wp14:anchorId="213F2B56" wp14:editId="3E00187D">
            <wp:extent cx="5940425" cy="7832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D7B" w14:textId="10551B64" w:rsidR="00DD74A6" w:rsidRPr="00DD74A6" w:rsidRDefault="00DD74A6" w:rsidP="00DD74A6">
      <w:pPr>
        <w:tabs>
          <w:tab w:val="left" w:pos="709"/>
        </w:tabs>
        <w:ind w:firstLine="0"/>
        <w:jc w:val="center"/>
      </w:pPr>
      <w:r>
        <w:t xml:space="preserve">Рисунок 11 — Предложения по устранению уязвимостей </w:t>
      </w:r>
      <w:r>
        <w:rPr>
          <w:lang w:val="en-US"/>
        </w:rPr>
        <w:t>Kali</w:t>
      </w:r>
    </w:p>
    <w:p w14:paraId="6B023001" w14:textId="7730262D" w:rsidR="00392DC3" w:rsidRDefault="00392DC3" w:rsidP="00327144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392DC3">
        <w:rPr>
          <w:i/>
          <w:iCs/>
        </w:rPr>
        <w:t>Сделайте выводы по степени защищённости операционной системы.</w:t>
      </w:r>
    </w:p>
    <w:p w14:paraId="0D3581B1" w14:textId="3323FCF8" w:rsidR="00392DC3" w:rsidRPr="00CC0101" w:rsidRDefault="00392DC3" w:rsidP="00392DC3">
      <w:pPr>
        <w:tabs>
          <w:tab w:val="left" w:pos="709"/>
        </w:tabs>
      </w:pPr>
      <w:r>
        <w:lastRenderedPageBreak/>
        <w:t xml:space="preserve">В результате проведения аудита системы было определено, что </w:t>
      </w:r>
      <w:proofErr w:type="spellStart"/>
      <w:r>
        <w:rPr>
          <w:lang w:val="en-US"/>
        </w:rPr>
        <w:t>KaliLinux</w:t>
      </w:r>
      <w:proofErr w:type="spellEnd"/>
      <w:r>
        <w:t xml:space="preserve"> хорошо защищенна</w:t>
      </w:r>
      <w:r w:rsidR="00CC0101">
        <w:t xml:space="preserve">я ОС, имеющая малое количество критических уязвимостей, в отличии от </w:t>
      </w:r>
      <w:r w:rsidR="00CC0101">
        <w:rPr>
          <w:lang w:val="en-US"/>
        </w:rPr>
        <w:t>Windows</w:t>
      </w:r>
      <w:r w:rsidR="00CC0101">
        <w:t>.</w:t>
      </w:r>
    </w:p>
    <w:sectPr w:rsidR="00392DC3" w:rsidRPr="00CC0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2DE0"/>
    <w:multiLevelType w:val="hybridMultilevel"/>
    <w:tmpl w:val="22B62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97E50"/>
    <w:multiLevelType w:val="hybridMultilevel"/>
    <w:tmpl w:val="109EF0EC"/>
    <w:lvl w:ilvl="0" w:tplc="5330EB5E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217380"/>
    <w:multiLevelType w:val="hybridMultilevel"/>
    <w:tmpl w:val="D25E1E86"/>
    <w:lvl w:ilvl="0" w:tplc="F7DE8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EB"/>
    <w:rsid w:val="000E33B3"/>
    <w:rsid w:val="001F5C30"/>
    <w:rsid w:val="00327144"/>
    <w:rsid w:val="0035680E"/>
    <w:rsid w:val="003613AA"/>
    <w:rsid w:val="00392DC3"/>
    <w:rsid w:val="003C3139"/>
    <w:rsid w:val="003D619C"/>
    <w:rsid w:val="003F06EB"/>
    <w:rsid w:val="0044624C"/>
    <w:rsid w:val="00553E95"/>
    <w:rsid w:val="006615F2"/>
    <w:rsid w:val="006A4F39"/>
    <w:rsid w:val="006B277C"/>
    <w:rsid w:val="00722F3C"/>
    <w:rsid w:val="008255F9"/>
    <w:rsid w:val="008272D3"/>
    <w:rsid w:val="0083570D"/>
    <w:rsid w:val="008A140D"/>
    <w:rsid w:val="008F5236"/>
    <w:rsid w:val="00922603"/>
    <w:rsid w:val="009E2AFC"/>
    <w:rsid w:val="00BD7F26"/>
    <w:rsid w:val="00C07EB2"/>
    <w:rsid w:val="00C10E15"/>
    <w:rsid w:val="00C147D8"/>
    <w:rsid w:val="00CC0101"/>
    <w:rsid w:val="00D91713"/>
    <w:rsid w:val="00DD74A6"/>
    <w:rsid w:val="00E2662F"/>
    <w:rsid w:val="00E6171D"/>
    <w:rsid w:val="00E629BC"/>
    <w:rsid w:val="00F115EE"/>
    <w:rsid w:val="00F734B4"/>
    <w:rsid w:val="00F828E3"/>
    <w:rsid w:val="00FB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F4DD4"/>
  <w15:chartTrackingRefBased/>
  <w15:docId w15:val="{5D1E82CC-734A-4CED-B92B-552E5197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5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171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14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14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A14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29</cp:revision>
  <dcterms:created xsi:type="dcterms:W3CDTF">2023-09-09T09:41:00Z</dcterms:created>
  <dcterms:modified xsi:type="dcterms:W3CDTF">2023-09-16T10:00:00Z</dcterms:modified>
</cp:coreProperties>
</file>