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41" w:rsidRDefault="00D30741" w:rsidP="00D30741">
      <w:pPr>
        <w:shd w:val="clear" w:color="auto" w:fill="F2F2F2"/>
        <w:spacing w:after="0" w:line="240" w:lineRule="auto"/>
        <w:rPr>
          <w:rFonts w:ascii="Arial" w:eastAsia="Times New Roman" w:hAnsi="Arial" w:cs="Arial"/>
          <w:sz w:val="27"/>
          <w:szCs w:val="27"/>
        </w:rPr>
      </w:pPr>
      <w:r>
        <w:rPr>
          <w:rFonts w:ascii="Arial" w:eastAsia="Times New Roman" w:hAnsi="Arial" w:cs="Arial"/>
          <w:sz w:val="27"/>
          <w:szCs w:val="27"/>
        </w:rPr>
        <w:t xml:space="preserve">IP ADDRESS: </w:t>
      </w: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713055" w:rsidP="00D30741">
      <w:pPr>
        <w:shd w:val="clear" w:color="auto" w:fill="F2F2F2"/>
        <w:spacing w:after="0" w:line="240" w:lineRule="auto"/>
        <w:rPr>
          <w:rFonts w:ascii="Arial" w:eastAsia="Times New Roman" w:hAnsi="Arial" w:cs="Arial"/>
          <w:sz w:val="27"/>
          <w:szCs w:val="27"/>
        </w:rPr>
      </w:pPr>
      <w:r>
        <w:rPr>
          <w:noProof/>
        </w:rPr>
        <mc:AlternateContent>
          <mc:Choice Requires="wps">
            <w:drawing>
              <wp:anchor distT="0" distB="0" distL="114300" distR="114300" simplePos="0" relativeHeight="251663360" behindDoc="0" locked="0" layoutInCell="1" allowOverlap="1" wp14:anchorId="3D2A8FD6" wp14:editId="24DCE46D">
                <wp:simplePos x="0" y="0"/>
                <wp:positionH relativeFrom="column">
                  <wp:posOffset>667265</wp:posOffset>
                </wp:positionH>
                <wp:positionV relativeFrom="paragraph">
                  <wp:posOffset>1406765</wp:posOffset>
                </wp:positionV>
                <wp:extent cx="487680" cy="297180"/>
                <wp:effectExtent l="19050" t="19050" r="26670" b="26670"/>
                <wp:wrapNone/>
                <wp:docPr id="9" name="Oval 9"/>
                <wp:cNvGraphicFramePr/>
                <a:graphic xmlns:a="http://schemas.openxmlformats.org/drawingml/2006/main">
                  <a:graphicData uri="http://schemas.microsoft.com/office/word/2010/wordprocessingShape">
                    <wps:wsp>
                      <wps:cNvSpPr/>
                      <wps:spPr>
                        <a:xfrm>
                          <a:off x="0" y="0"/>
                          <a:ext cx="487680" cy="2971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4104E" id="Oval 9" o:spid="_x0000_s1026" style="position:absolute;margin-left:52.55pt;margin-top:110.75pt;width:38.4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" filled="f" strokecolor="#1f4d78 [1604]" strokeweight="3pt">
                <v:stroke joinstyle="miter"/>
              </v:oval>
            </w:pict>
          </mc:Fallback>
        </mc:AlternateContent>
      </w:r>
      <w:r w:rsidR="00D30741">
        <w:rPr>
          <w:noProof/>
        </w:rPr>
        <w:drawing>
          <wp:inline distT="0" distB="0" distL="0" distR="0" wp14:anchorId="4FDA2055" wp14:editId="28407C7F">
            <wp:extent cx="5943600" cy="212536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237" cy="2128808"/>
                    </a:xfrm>
                    <a:prstGeom prst="rect">
                      <a:avLst/>
                    </a:prstGeom>
                  </pic:spPr>
                </pic:pic>
              </a:graphicData>
            </a:graphic>
          </wp:inline>
        </w:drawing>
      </w: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 xml:space="preserve">1.What is the MAC address </w:t>
      </w: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from your computer</w:t>
      </w: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D30741" w:rsidRDefault="00D30741"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Pr="00D30741" w:rsidRDefault="00713055" w:rsidP="00D30741">
      <w:pPr>
        <w:shd w:val="clear" w:color="auto" w:fill="F2F2F2"/>
        <w:spacing w:after="0" w:line="240" w:lineRule="auto"/>
        <w:rPr>
          <w:rFonts w:ascii="Arial" w:eastAsia="Times New Roman" w:hAnsi="Arial" w:cs="Arial"/>
          <w:sz w:val="27"/>
          <w:szCs w:val="27"/>
        </w:rPr>
      </w:pPr>
      <w:r>
        <w:rPr>
          <w:noProof/>
        </w:rPr>
        <mc:AlternateContent>
          <mc:Choice Requires="wps">
            <w:drawing>
              <wp:anchor distT="0" distB="0" distL="114300" distR="114300" simplePos="0" relativeHeight="251665408" behindDoc="0" locked="0" layoutInCell="1" allowOverlap="1" wp14:anchorId="3D2A8FD6" wp14:editId="24DCE46D">
                <wp:simplePos x="0" y="0"/>
                <wp:positionH relativeFrom="column">
                  <wp:posOffset>958884</wp:posOffset>
                </wp:positionH>
                <wp:positionV relativeFrom="paragraph">
                  <wp:posOffset>2026696</wp:posOffset>
                </wp:positionV>
                <wp:extent cx="1206020" cy="400359"/>
                <wp:effectExtent l="19050" t="19050" r="13335" b="19050"/>
                <wp:wrapNone/>
                <wp:docPr id="10" name="Oval 10"/>
                <wp:cNvGraphicFramePr/>
                <a:graphic xmlns:a="http://schemas.openxmlformats.org/drawingml/2006/main">
                  <a:graphicData uri="http://schemas.microsoft.com/office/word/2010/wordprocessingShape">
                    <wps:wsp>
                      <wps:cNvSpPr/>
                      <wps:spPr>
                        <a:xfrm>
                          <a:off x="0" y="0"/>
                          <a:ext cx="1206020" cy="400359"/>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291D6" id="Oval 10" o:spid="_x0000_s1026" style="position:absolute;margin-left:75.5pt;margin-top:159.6pt;width:94.9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" filled="f" strokecolor="#1f4d78 [1604]" strokeweight="3pt">
                <v:stroke joinstyle="miter"/>
              </v:oval>
            </w:pict>
          </mc:Fallback>
        </mc:AlternateContent>
      </w:r>
      <w:r w:rsidR="00F05085">
        <w:rPr>
          <w:noProof/>
        </w:rPr>
        <w:drawing>
          <wp:inline distT="0" distB="0" distL="0" distR="0" wp14:anchorId="6D3D1604" wp14:editId="40961649">
            <wp:extent cx="5053479"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6819" cy="2716419"/>
                    </a:xfrm>
                    <a:prstGeom prst="rect">
                      <a:avLst/>
                    </a:prstGeom>
                  </pic:spPr>
                </pic:pic>
              </a:graphicData>
            </a:graphic>
          </wp:inline>
        </w:drawing>
      </w: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2.</w:t>
      </w:r>
    </w:p>
    <w:p w:rsid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What is the destination MAC address?</w:t>
      </w:r>
    </w:p>
    <w:p w:rsidR="00D30741" w:rsidRDefault="00D30741"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9742E6" w:rsidP="00D30741">
      <w:pPr>
        <w:shd w:val="clear" w:color="auto" w:fill="F2F2F2"/>
        <w:spacing w:after="0" w:line="240" w:lineRule="auto"/>
        <w:rPr>
          <w:rFonts w:ascii="Arial" w:eastAsia="Times New Roman" w:hAnsi="Arial" w:cs="Arial"/>
          <w:sz w:val="27"/>
          <w:szCs w:val="27"/>
        </w:rPr>
      </w:pPr>
      <w:r>
        <w:rPr>
          <w:noProof/>
        </w:rPr>
        <mc:AlternateContent>
          <mc:Choice Requires="wps">
            <w:drawing>
              <wp:anchor distT="0" distB="0" distL="114300" distR="114300" simplePos="0" relativeHeight="251661312" behindDoc="0" locked="0" layoutInCell="1" allowOverlap="1" wp14:anchorId="3D2A8FD6" wp14:editId="24DCE46D">
                <wp:simplePos x="0" y="0"/>
                <wp:positionH relativeFrom="column">
                  <wp:posOffset>1363980</wp:posOffset>
                </wp:positionH>
                <wp:positionV relativeFrom="paragraph">
                  <wp:posOffset>3773805</wp:posOffset>
                </wp:positionV>
                <wp:extent cx="1234440" cy="533400"/>
                <wp:effectExtent l="19050" t="19050" r="22860" b="19050"/>
                <wp:wrapNone/>
                <wp:docPr id="8" name="Oval 8"/>
                <wp:cNvGraphicFramePr/>
                <a:graphic xmlns:a="http://schemas.openxmlformats.org/drawingml/2006/main">
                  <a:graphicData uri="http://schemas.microsoft.com/office/word/2010/wordprocessingShape">
                    <wps:wsp>
                      <wps:cNvSpPr/>
                      <wps:spPr>
                        <a:xfrm>
                          <a:off x="0" y="0"/>
                          <a:ext cx="1234440" cy="5334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EAF37" id="Oval 8" o:spid="_x0000_s1026" style="position:absolute;margin-left:107.4pt;margin-top:297.15pt;width:97.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" filled="f" strokecolor="#1f4d78 [1604]" strokeweight="3pt">
                <v:stroke joinstyle="miter"/>
              </v:oval>
            </w:pict>
          </mc:Fallback>
        </mc:AlternateContent>
      </w:r>
      <w:r w:rsidR="00F05085">
        <w:rPr>
          <w:noProof/>
        </w:rPr>
        <w:drawing>
          <wp:inline distT="0" distB="0" distL="0" distR="0" wp14:anchorId="02A6F673" wp14:editId="5A493BDE">
            <wp:extent cx="4667250" cy="4633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697" cy="4644215"/>
                    </a:xfrm>
                    <a:prstGeom prst="rect">
                      <a:avLst/>
                    </a:prstGeom>
                  </pic:spPr>
                </pic:pic>
              </a:graphicData>
            </a:graphic>
          </wp:inline>
        </w:drawing>
      </w: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Pr="00D30741" w:rsidRDefault="00F4674E" w:rsidP="00D30741">
      <w:pPr>
        <w:shd w:val="clear" w:color="auto" w:fill="F2F2F2"/>
        <w:spacing w:after="0" w:line="240" w:lineRule="auto"/>
        <w:rPr>
          <w:rFonts w:ascii="Arial" w:eastAsia="Times New Roman" w:hAnsi="Arial" w:cs="Arial"/>
          <w:sz w:val="27"/>
          <w:szCs w:val="27"/>
        </w:rPr>
      </w:pP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3.</w:t>
      </w:r>
    </w:p>
    <w:p w:rsid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What device has the MAC address shown in the destination?</w:t>
      </w:r>
    </w:p>
    <w:p w:rsidR="00D30741" w:rsidRDefault="00D30741" w:rsidP="00D30741">
      <w:pPr>
        <w:shd w:val="clear" w:color="auto" w:fill="F2F2F2"/>
        <w:spacing w:after="0" w:line="240" w:lineRule="auto"/>
        <w:rPr>
          <w:rFonts w:ascii="Arial" w:eastAsia="Times New Roman" w:hAnsi="Arial" w:cs="Arial"/>
          <w:sz w:val="27"/>
          <w:szCs w:val="27"/>
        </w:rPr>
      </w:pPr>
    </w:p>
    <w:p w:rsidR="00F4674E" w:rsidRDefault="009742E6" w:rsidP="00D30741">
      <w:pPr>
        <w:shd w:val="clear" w:color="auto" w:fill="F2F2F2"/>
        <w:spacing w:after="0" w:line="240" w:lineRule="auto"/>
        <w:rPr>
          <w:rFonts w:ascii="Arial" w:eastAsia="Times New Roman" w:hAnsi="Arial" w:cs="Arial"/>
          <w:sz w:val="27"/>
          <w:szCs w:val="27"/>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3764280</wp:posOffset>
                </wp:positionV>
                <wp:extent cx="487680" cy="297180"/>
                <wp:effectExtent l="19050" t="19050" r="26670" b="26670"/>
                <wp:wrapNone/>
                <wp:docPr id="7" name="Oval 7"/>
                <wp:cNvGraphicFramePr/>
                <a:graphic xmlns:a="http://schemas.openxmlformats.org/drawingml/2006/main">
                  <a:graphicData uri="http://schemas.microsoft.com/office/word/2010/wordprocessingShape">
                    <wps:wsp>
                      <wps:cNvSpPr/>
                      <wps:spPr>
                        <a:xfrm>
                          <a:off x="0" y="0"/>
                          <a:ext cx="487680" cy="2971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B5BAB" id="Oval 7" o:spid="_x0000_s1026" style="position:absolute;margin-left:3in;margin-top:296.4pt;width:38.4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" filled="f" strokecolor="#1f4d78 [1604]" strokeweight="3pt">
                <v:stroke joinstyle="miter"/>
              </v:oval>
            </w:pict>
          </mc:Fallback>
        </mc:AlternateContent>
      </w:r>
      <w:r>
        <w:rPr>
          <w:noProof/>
        </w:rPr>
        <w:drawing>
          <wp:inline distT="0" distB="0" distL="0" distR="0" wp14:anchorId="457F8495" wp14:editId="480E11C9">
            <wp:extent cx="4667250" cy="4633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697" cy="4644215"/>
                    </a:xfrm>
                    <a:prstGeom prst="rect">
                      <a:avLst/>
                    </a:prstGeom>
                  </pic:spPr>
                </pic:pic>
              </a:graphicData>
            </a:graphic>
          </wp:inline>
        </w:drawing>
      </w:r>
    </w:p>
    <w:p w:rsidR="00F4674E" w:rsidRDefault="00F4674E" w:rsidP="00D30741">
      <w:pPr>
        <w:shd w:val="clear" w:color="auto" w:fill="F2F2F2"/>
        <w:spacing w:after="0" w:line="240" w:lineRule="auto"/>
        <w:rPr>
          <w:rFonts w:ascii="Arial" w:eastAsia="Times New Roman" w:hAnsi="Arial" w:cs="Arial"/>
          <w:sz w:val="27"/>
          <w:szCs w:val="27"/>
        </w:rPr>
      </w:pPr>
    </w:p>
    <w:p w:rsidR="00F4674E" w:rsidRPr="00D30741" w:rsidRDefault="00F4674E" w:rsidP="00D30741">
      <w:pPr>
        <w:shd w:val="clear" w:color="auto" w:fill="F2F2F2"/>
        <w:spacing w:after="0" w:line="240" w:lineRule="auto"/>
        <w:rPr>
          <w:rFonts w:ascii="Arial" w:eastAsia="Times New Roman" w:hAnsi="Arial" w:cs="Arial"/>
          <w:sz w:val="27"/>
          <w:szCs w:val="27"/>
        </w:rPr>
      </w:pP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4.</w:t>
      </w: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Explain the relationship between the destination MAC address and the destination IP</w:t>
      </w:r>
    </w:p>
    <w:p w:rsid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address.</w:t>
      </w:r>
    </w:p>
    <w:p w:rsidR="00D30741" w:rsidRDefault="00D30741" w:rsidP="00D30741">
      <w:pPr>
        <w:shd w:val="clear" w:color="auto" w:fill="F2F2F2"/>
        <w:spacing w:after="0" w:line="240" w:lineRule="auto"/>
        <w:rPr>
          <w:rFonts w:ascii="Arial" w:eastAsia="Times New Roman" w:hAnsi="Arial" w:cs="Arial"/>
          <w:sz w:val="27"/>
          <w:szCs w:val="27"/>
        </w:rPr>
      </w:pPr>
    </w:p>
    <w:p w:rsidR="00F4674E" w:rsidRDefault="00713055" w:rsidP="00D30741">
      <w:pPr>
        <w:shd w:val="clear" w:color="auto" w:fill="F2F2F2"/>
        <w:spacing w:after="0" w:line="240" w:lineRule="auto"/>
        <w:rPr>
          <w:rFonts w:ascii="Arial" w:eastAsia="Times New Roman" w:hAnsi="Arial" w:cs="Arial"/>
          <w:sz w:val="27"/>
          <w:szCs w:val="27"/>
        </w:rPr>
      </w:pPr>
      <w:r>
        <w:rPr>
          <w:rFonts w:ascii="Arial" w:eastAsia="Times New Roman" w:hAnsi="Arial" w:cs="Arial"/>
          <w:sz w:val="27"/>
          <w:szCs w:val="27"/>
        </w:rPr>
        <w:t>The IP address is a number that is assigned to the connection on the network; but the MAC address is an identifiable address that is unique to the device on the network.  Both the IP &amp; MAC addresses are different from each other. The ARP protocol uses the MAC addresses to map IPs on the network through broadcasting. You can see the broadcasting through the filter “ARP”</w:t>
      </w: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Default="00F4674E" w:rsidP="00D30741">
      <w:pPr>
        <w:shd w:val="clear" w:color="auto" w:fill="F2F2F2"/>
        <w:spacing w:after="0" w:line="240" w:lineRule="auto"/>
        <w:rPr>
          <w:rFonts w:ascii="Arial" w:eastAsia="Times New Roman" w:hAnsi="Arial" w:cs="Arial"/>
          <w:sz w:val="27"/>
          <w:szCs w:val="27"/>
        </w:rPr>
      </w:pPr>
    </w:p>
    <w:p w:rsidR="00F4674E" w:rsidRPr="00D30741" w:rsidRDefault="00F4674E" w:rsidP="00D30741">
      <w:pPr>
        <w:shd w:val="clear" w:color="auto" w:fill="F2F2F2"/>
        <w:spacing w:after="0" w:line="240" w:lineRule="auto"/>
        <w:rPr>
          <w:rFonts w:ascii="Arial" w:eastAsia="Times New Roman" w:hAnsi="Arial" w:cs="Arial"/>
          <w:sz w:val="27"/>
          <w:szCs w:val="27"/>
        </w:rPr>
      </w:pP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5.</w:t>
      </w:r>
      <w:bookmarkStart w:id="0" w:name="_GoBack"/>
      <w:bookmarkEnd w:id="0"/>
      <w:r w:rsidRPr="00D30741">
        <w:rPr>
          <w:rFonts w:ascii="Arial" w:eastAsia="Times New Roman" w:hAnsi="Arial" w:cs="Arial"/>
          <w:sz w:val="27"/>
          <w:szCs w:val="27"/>
        </w:rPr>
        <w:t>Using the terminal (</w:t>
      </w:r>
      <w:proofErr w:type="spellStart"/>
      <w:r w:rsidRPr="00D30741">
        <w:rPr>
          <w:rFonts w:ascii="Arial" w:eastAsia="Times New Roman" w:hAnsi="Arial" w:cs="Arial"/>
          <w:sz w:val="27"/>
          <w:szCs w:val="27"/>
        </w:rPr>
        <w:t>cmd</w:t>
      </w:r>
      <w:proofErr w:type="spellEnd"/>
      <w:r w:rsidRPr="00D30741">
        <w:rPr>
          <w:rFonts w:ascii="Arial" w:eastAsia="Times New Roman" w:hAnsi="Arial" w:cs="Arial"/>
          <w:sz w:val="27"/>
          <w:szCs w:val="27"/>
        </w:rPr>
        <w:t xml:space="preserve"> in Windows, Terminal in mac), run a command to display your</w:t>
      </w:r>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 xml:space="preserve">full ARP list table. (Find out </w:t>
      </w:r>
      <w:proofErr w:type="spellStart"/>
      <w:r w:rsidRPr="00D30741">
        <w:rPr>
          <w:rFonts w:ascii="Arial" w:eastAsia="Times New Roman" w:hAnsi="Arial" w:cs="Arial"/>
          <w:sz w:val="27"/>
          <w:szCs w:val="27"/>
        </w:rPr>
        <w:t>wh</w:t>
      </w:r>
      <w:proofErr w:type="spellEnd"/>
    </w:p>
    <w:p w:rsidR="00D30741" w:rsidRPr="00D30741" w:rsidRDefault="00D30741" w:rsidP="00D30741">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at the command is, and print a full screen shot of your</w:t>
      </w:r>
    </w:p>
    <w:p w:rsidR="000C4BC3" w:rsidRPr="00F4674E" w:rsidRDefault="00D30741" w:rsidP="00F4674E">
      <w:pPr>
        <w:shd w:val="clear" w:color="auto" w:fill="F2F2F2"/>
        <w:spacing w:after="0" w:line="240" w:lineRule="auto"/>
        <w:rPr>
          <w:rFonts w:ascii="Arial" w:eastAsia="Times New Roman" w:hAnsi="Arial" w:cs="Arial"/>
          <w:sz w:val="27"/>
          <w:szCs w:val="27"/>
        </w:rPr>
      </w:pPr>
      <w:r w:rsidRPr="00D30741">
        <w:rPr>
          <w:rFonts w:ascii="Arial" w:eastAsia="Times New Roman" w:hAnsi="Arial" w:cs="Arial"/>
          <w:sz w:val="27"/>
          <w:szCs w:val="27"/>
        </w:rPr>
        <w:t>result.)</w:t>
      </w:r>
    </w:p>
    <w:p w:rsidR="00F4674E" w:rsidRDefault="00F4674E">
      <w:r>
        <w:rPr>
          <w:noProof/>
        </w:rPr>
        <w:drawing>
          <wp:inline distT="0" distB="0" distL="0" distR="0" wp14:anchorId="344100C3" wp14:editId="56DBD520">
            <wp:extent cx="5943600" cy="5363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63210"/>
                    </a:xfrm>
                    <a:prstGeom prst="rect">
                      <a:avLst/>
                    </a:prstGeom>
                  </pic:spPr>
                </pic:pic>
              </a:graphicData>
            </a:graphic>
          </wp:inline>
        </w:drawing>
      </w:r>
    </w:p>
    <w:sectPr w:rsidR="00F467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59D" w:rsidRDefault="0085159D" w:rsidP="003C0EBE">
      <w:pPr>
        <w:spacing w:after="0" w:line="240" w:lineRule="auto"/>
      </w:pPr>
      <w:r>
        <w:separator/>
      </w:r>
    </w:p>
  </w:endnote>
  <w:endnote w:type="continuationSeparator" w:id="0">
    <w:p w:rsidR="0085159D" w:rsidRDefault="0085159D" w:rsidP="003C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EBE" w:rsidRDefault="003C0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EBE" w:rsidRDefault="003C0EB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0b6f4ea3a9a6e1f9be02d81d" descr="{&quot;HashCode&quot;:-13303170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C0EBE" w:rsidRPr="003C0EBE" w:rsidRDefault="003C0EBE" w:rsidP="003C0EBE">
                          <w:pPr>
                            <w:spacing w:after="0"/>
                            <w:rPr>
                              <w:rFonts w:ascii="Calibri" w:hAnsi="Calibri" w:cs="Calibri"/>
                              <w:color w:val="000000"/>
                              <w:sz w:val="16"/>
                            </w:rPr>
                          </w:pPr>
                          <w:r w:rsidRPr="003C0EBE">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b6f4ea3a9a6e1f9be02d81d" o:spid="_x0000_s1026" type="#_x0000_t202" alt="{&quot;HashCode&quot;:-133031708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1HHT1xwDAAA4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3C0EBE" w:rsidRPr="003C0EBE" w:rsidRDefault="003C0EBE" w:rsidP="003C0EBE">
                    <w:pPr>
                      <w:spacing w:after="0"/>
                      <w:rPr>
                        <w:rFonts w:ascii="Calibri" w:hAnsi="Calibri" w:cs="Calibri"/>
                        <w:color w:val="000000"/>
                        <w:sz w:val="16"/>
                      </w:rPr>
                    </w:pPr>
                    <w:r w:rsidRPr="003C0EBE">
                      <w:rPr>
                        <w:rFonts w:ascii="Calibri" w:hAnsi="Calibri" w:cs="Calibri"/>
                        <w:color w:val="000000"/>
                        <w:sz w:val="16"/>
                      </w:rPr>
                      <w:t>Sensitivity: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EBE" w:rsidRDefault="003C0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59D" w:rsidRDefault="0085159D" w:rsidP="003C0EBE">
      <w:pPr>
        <w:spacing w:after="0" w:line="240" w:lineRule="auto"/>
      </w:pPr>
      <w:r>
        <w:separator/>
      </w:r>
    </w:p>
  </w:footnote>
  <w:footnote w:type="continuationSeparator" w:id="0">
    <w:p w:rsidR="0085159D" w:rsidRDefault="0085159D" w:rsidP="003C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EBE" w:rsidRDefault="003C0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EBE" w:rsidRDefault="003C0E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EBE" w:rsidRDefault="003C0E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41"/>
    <w:rsid w:val="001218A1"/>
    <w:rsid w:val="003C0EBE"/>
    <w:rsid w:val="004E7D89"/>
    <w:rsid w:val="005628F3"/>
    <w:rsid w:val="00713055"/>
    <w:rsid w:val="007837BF"/>
    <w:rsid w:val="0085159D"/>
    <w:rsid w:val="009742E6"/>
    <w:rsid w:val="00D30741"/>
    <w:rsid w:val="00D3718E"/>
    <w:rsid w:val="00F05085"/>
    <w:rsid w:val="00F4674E"/>
    <w:rsid w:val="00F9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F9363"/>
  <w15:chartTrackingRefBased/>
  <w15:docId w15:val="{5DA34B58-6D69-4C7A-A224-A8A99FBD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EBE"/>
  </w:style>
  <w:style w:type="paragraph" w:styleId="Footer">
    <w:name w:val="footer"/>
    <w:basedOn w:val="Normal"/>
    <w:link w:val="FooterChar"/>
    <w:uiPriority w:val="99"/>
    <w:unhideWhenUsed/>
    <w:rsid w:val="003C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389704">
      <w:bodyDiv w:val="1"/>
      <w:marLeft w:val="0"/>
      <w:marRight w:val="0"/>
      <w:marTop w:val="0"/>
      <w:marBottom w:val="0"/>
      <w:divBdr>
        <w:top w:val="none" w:sz="0" w:space="0" w:color="auto"/>
        <w:left w:val="none" w:sz="0" w:space="0" w:color="auto"/>
        <w:bottom w:val="none" w:sz="0" w:space="0" w:color="auto"/>
        <w:right w:val="none" w:sz="0" w:space="0" w:color="auto"/>
      </w:divBdr>
      <w:divsChild>
        <w:div w:id="892160819">
          <w:marLeft w:val="0"/>
          <w:marRight w:val="0"/>
          <w:marTop w:val="0"/>
          <w:marBottom w:val="0"/>
          <w:divBdr>
            <w:top w:val="none" w:sz="0" w:space="0" w:color="auto"/>
            <w:left w:val="none" w:sz="0" w:space="0" w:color="auto"/>
            <w:bottom w:val="none" w:sz="0" w:space="0" w:color="auto"/>
            <w:right w:val="none" w:sz="0" w:space="0" w:color="auto"/>
          </w:divBdr>
        </w:div>
        <w:div w:id="97530270">
          <w:marLeft w:val="0"/>
          <w:marRight w:val="0"/>
          <w:marTop w:val="0"/>
          <w:marBottom w:val="0"/>
          <w:divBdr>
            <w:top w:val="none" w:sz="0" w:space="0" w:color="auto"/>
            <w:left w:val="none" w:sz="0" w:space="0" w:color="auto"/>
            <w:bottom w:val="none" w:sz="0" w:space="0" w:color="auto"/>
            <w:right w:val="none" w:sz="0" w:space="0" w:color="auto"/>
          </w:divBdr>
        </w:div>
        <w:div w:id="214783960">
          <w:marLeft w:val="0"/>
          <w:marRight w:val="0"/>
          <w:marTop w:val="0"/>
          <w:marBottom w:val="0"/>
          <w:divBdr>
            <w:top w:val="none" w:sz="0" w:space="0" w:color="auto"/>
            <w:left w:val="none" w:sz="0" w:space="0" w:color="auto"/>
            <w:bottom w:val="none" w:sz="0" w:space="0" w:color="auto"/>
            <w:right w:val="none" w:sz="0" w:space="0" w:color="auto"/>
          </w:divBdr>
        </w:div>
        <w:div w:id="201023101">
          <w:marLeft w:val="0"/>
          <w:marRight w:val="0"/>
          <w:marTop w:val="0"/>
          <w:marBottom w:val="0"/>
          <w:divBdr>
            <w:top w:val="none" w:sz="0" w:space="0" w:color="auto"/>
            <w:left w:val="none" w:sz="0" w:space="0" w:color="auto"/>
            <w:bottom w:val="none" w:sz="0" w:space="0" w:color="auto"/>
            <w:right w:val="none" w:sz="0" w:space="0" w:color="auto"/>
          </w:divBdr>
        </w:div>
        <w:div w:id="99952933">
          <w:marLeft w:val="0"/>
          <w:marRight w:val="0"/>
          <w:marTop w:val="0"/>
          <w:marBottom w:val="0"/>
          <w:divBdr>
            <w:top w:val="none" w:sz="0" w:space="0" w:color="auto"/>
            <w:left w:val="none" w:sz="0" w:space="0" w:color="auto"/>
            <w:bottom w:val="none" w:sz="0" w:space="0" w:color="auto"/>
            <w:right w:val="none" w:sz="0" w:space="0" w:color="auto"/>
          </w:divBdr>
        </w:div>
        <w:div w:id="2063021324">
          <w:marLeft w:val="0"/>
          <w:marRight w:val="0"/>
          <w:marTop w:val="0"/>
          <w:marBottom w:val="0"/>
          <w:divBdr>
            <w:top w:val="none" w:sz="0" w:space="0" w:color="auto"/>
            <w:left w:val="none" w:sz="0" w:space="0" w:color="auto"/>
            <w:bottom w:val="none" w:sz="0" w:space="0" w:color="auto"/>
            <w:right w:val="none" w:sz="0" w:space="0" w:color="auto"/>
          </w:divBdr>
        </w:div>
        <w:div w:id="744034691">
          <w:marLeft w:val="0"/>
          <w:marRight w:val="0"/>
          <w:marTop w:val="0"/>
          <w:marBottom w:val="0"/>
          <w:divBdr>
            <w:top w:val="none" w:sz="0" w:space="0" w:color="auto"/>
            <w:left w:val="none" w:sz="0" w:space="0" w:color="auto"/>
            <w:bottom w:val="none" w:sz="0" w:space="0" w:color="auto"/>
            <w:right w:val="none" w:sz="0" w:space="0" w:color="auto"/>
          </w:divBdr>
        </w:div>
        <w:div w:id="1569000939">
          <w:marLeft w:val="0"/>
          <w:marRight w:val="0"/>
          <w:marTop w:val="0"/>
          <w:marBottom w:val="0"/>
          <w:divBdr>
            <w:top w:val="none" w:sz="0" w:space="0" w:color="auto"/>
            <w:left w:val="none" w:sz="0" w:space="0" w:color="auto"/>
            <w:bottom w:val="none" w:sz="0" w:space="0" w:color="auto"/>
            <w:right w:val="none" w:sz="0" w:space="0" w:color="auto"/>
          </w:divBdr>
        </w:div>
        <w:div w:id="157579858">
          <w:marLeft w:val="0"/>
          <w:marRight w:val="0"/>
          <w:marTop w:val="0"/>
          <w:marBottom w:val="0"/>
          <w:divBdr>
            <w:top w:val="none" w:sz="0" w:space="0" w:color="auto"/>
            <w:left w:val="none" w:sz="0" w:space="0" w:color="auto"/>
            <w:bottom w:val="none" w:sz="0" w:space="0" w:color="auto"/>
            <w:right w:val="none" w:sz="0" w:space="0" w:color="auto"/>
          </w:divBdr>
        </w:div>
        <w:div w:id="1424107668">
          <w:marLeft w:val="0"/>
          <w:marRight w:val="0"/>
          <w:marTop w:val="0"/>
          <w:marBottom w:val="0"/>
          <w:divBdr>
            <w:top w:val="none" w:sz="0" w:space="0" w:color="auto"/>
            <w:left w:val="none" w:sz="0" w:space="0" w:color="auto"/>
            <w:bottom w:val="none" w:sz="0" w:space="0" w:color="auto"/>
            <w:right w:val="none" w:sz="0" w:space="0" w:color="auto"/>
          </w:divBdr>
        </w:div>
        <w:div w:id="1213887404">
          <w:marLeft w:val="0"/>
          <w:marRight w:val="0"/>
          <w:marTop w:val="0"/>
          <w:marBottom w:val="0"/>
          <w:divBdr>
            <w:top w:val="none" w:sz="0" w:space="0" w:color="auto"/>
            <w:left w:val="none" w:sz="0" w:space="0" w:color="auto"/>
            <w:bottom w:val="none" w:sz="0" w:space="0" w:color="auto"/>
            <w:right w:val="none" w:sz="0" w:space="0" w:color="auto"/>
          </w:divBdr>
        </w:div>
        <w:div w:id="926814788">
          <w:marLeft w:val="0"/>
          <w:marRight w:val="0"/>
          <w:marTop w:val="0"/>
          <w:marBottom w:val="0"/>
          <w:divBdr>
            <w:top w:val="none" w:sz="0" w:space="0" w:color="auto"/>
            <w:left w:val="none" w:sz="0" w:space="0" w:color="auto"/>
            <w:bottom w:val="none" w:sz="0" w:space="0" w:color="auto"/>
            <w:right w:val="none" w:sz="0" w:space="0" w:color="auto"/>
          </w:divBdr>
        </w:div>
        <w:div w:id="1200824778">
          <w:marLeft w:val="0"/>
          <w:marRight w:val="0"/>
          <w:marTop w:val="0"/>
          <w:marBottom w:val="0"/>
          <w:divBdr>
            <w:top w:val="none" w:sz="0" w:space="0" w:color="auto"/>
            <w:left w:val="none" w:sz="0" w:space="0" w:color="auto"/>
            <w:bottom w:val="none" w:sz="0" w:space="0" w:color="auto"/>
            <w:right w:val="none" w:sz="0" w:space="0" w:color="auto"/>
          </w:divBdr>
        </w:div>
        <w:div w:id="1404183813">
          <w:marLeft w:val="0"/>
          <w:marRight w:val="0"/>
          <w:marTop w:val="0"/>
          <w:marBottom w:val="0"/>
          <w:divBdr>
            <w:top w:val="none" w:sz="0" w:space="0" w:color="auto"/>
            <w:left w:val="none" w:sz="0" w:space="0" w:color="auto"/>
            <w:bottom w:val="none" w:sz="0" w:space="0" w:color="auto"/>
            <w:right w:val="none" w:sz="0" w:space="0" w:color="auto"/>
          </w:divBdr>
        </w:div>
        <w:div w:id="1241253512">
          <w:marLeft w:val="0"/>
          <w:marRight w:val="0"/>
          <w:marTop w:val="0"/>
          <w:marBottom w:val="0"/>
          <w:divBdr>
            <w:top w:val="none" w:sz="0" w:space="0" w:color="auto"/>
            <w:left w:val="none" w:sz="0" w:space="0" w:color="auto"/>
            <w:bottom w:val="none" w:sz="0" w:space="0" w:color="auto"/>
            <w:right w:val="none" w:sz="0" w:space="0" w:color="auto"/>
          </w:divBdr>
        </w:div>
        <w:div w:id="452286112">
          <w:marLeft w:val="0"/>
          <w:marRight w:val="0"/>
          <w:marTop w:val="0"/>
          <w:marBottom w:val="0"/>
          <w:divBdr>
            <w:top w:val="none" w:sz="0" w:space="0" w:color="auto"/>
            <w:left w:val="none" w:sz="0" w:space="0" w:color="auto"/>
            <w:bottom w:val="none" w:sz="0" w:space="0" w:color="auto"/>
            <w:right w:val="none" w:sz="0" w:space="0" w:color="auto"/>
          </w:divBdr>
        </w:div>
        <w:div w:id="133221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4297</TotalTime>
  <Pages>4</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Saints</dc:creator>
  <cp:keywords/>
  <dc:description/>
  <cp:lastModifiedBy>Ghaderi, Savin</cp:lastModifiedBy>
  <cp:revision>3</cp:revision>
  <dcterms:created xsi:type="dcterms:W3CDTF">2018-10-26T14:56:00Z</dcterms:created>
  <dcterms:modified xsi:type="dcterms:W3CDTF">2018-10-29T18:02:00Z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bea724-7527-45fe-91d9-b7249d0d8567_Enabled">
    <vt:lpwstr>True</vt:lpwstr>
  </property>
  <property fmtid="{D5CDD505-2E9C-101B-9397-08002B2CF9AE}" pid="3" name="MSIP_Label_4abea724-7527-45fe-91d9-b7249d0d8567_SiteId">
    <vt:lpwstr>7389d8c0-3607-465c-a69f-7d4426502912</vt:lpwstr>
  </property>
  <property fmtid="{D5CDD505-2E9C-101B-9397-08002B2CF9AE}" pid="4" name="MSIP_Label_4abea724-7527-45fe-91d9-b7249d0d8567_Ref">
    <vt:lpwstr>https://api.informationprotection.azure.com/api/7389d8c0-3607-465c-a69f-7d4426502912</vt:lpwstr>
  </property>
  <property fmtid="{D5CDD505-2E9C-101B-9397-08002B2CF9AE}" pid="5" name="MSIP_Label_4abea724-7527-45fe-91d9-b7249d0d8567_Owner">
    <vt:lpwstr>SGhaderi@geico.com</vt:lpwstr>
  </property>
  <property fmtid="{D5CDD505-2E9C-101B-9397-08002B2CF9AE}" pid="6" name="MSIP_Label_4abea724-7527-45fe-91d9-b7249d0d8567_SetDate">
    <vt:lpwstr>2018-10-26T10:55:47.7502647-04:00</vt:lpwstr>
  </property>
  <property fmtid="{D5CDD505-2E9C-101B-9397-08002B2CF9AE}" pid="7" name="MSIP_Label_4abea724-7527-45fe-91d9-b7249d0d8567_Name">
    <vt:lpwstr>Confidential</vt:lpwstr>
  </property>
  <property fmtid="{D5CDD505-2E9C-101B-9397-08002B2CF9AE}" pid="8" name="MSIP_Label_4abea724-7527-45fe-91d9-b7249d0d8567_Application">
    <vt:lpwstr>Microsoft Azure Information Protection</vt:lpwstr>
  </property>
  <property fmtid="{D5CDD505-2E9C-101B-9397-08002B2CF9AE}" pid="9" name="MSIP_Label_4abea724-7527-45fe-91d9-b7249d0d8567_Extended_MSFT_Method">
    <vt:lpwstr>Automatic</vt:lpwstr>
  </property>
  <property fmtid="{D5CDD505-2E9C-101B-9397-08002B2CF9AE}" pid="10" name="Sensitivity">
    <vt:lpwstr>Confidential</vt:lpwstr>
  </property>
</Properties>
</file>