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640641">
        <w:t>8</w:t>
      </w:r>
      <w:bookmarkStart w:id="0" w:name="_GoBack"/>
      <w:bookmarkEnd w:id="0"/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15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id w:val="-209886431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9C1200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79732" w:history="1">
            <w:r w:rsidR="009C1200" w:rsidRPr="00533969">
              <w:rPr>
                <w:rStyle w:val="a9"/>
                <w:noProof/>
              </w:rPr>
              <w:t>1. Введение</w:t>
            </w:r>
            <w:r w:rsidR="009C1200">
              <w:rPr>
                <w:noProof/>
                <w:webHidden/>
              </w:rPr>
              <w:tab/>
            </w:r>
            <w:r w:rsidR="009C1200">
              <w:rPr>
                <w:noProof/>
                <w:webHidden/>
              </w:rPr>
              <w:fldChar w:fldCharType="begin"/>
            </w:r>
            <w:r w:rsidR="009C1200">
              <w:rPr>
                <w:noProof/>
                <w:webHidden/>
              </w:rPr>
              <w:instrText xml:space="preserve"> PAGEREF _Toc53579732 \h </w:instrText>
            </w:r>
            <w:r w:rsidR="009C1200">
              <w:rPr>
                <w:noProof/>
                <w:webHidden/>
              </w:rPr>
            </w:r>
            <w:r w:rsidR="009C1200">
              <w:rPr>
                <w:noProof/>
                <w:webHidden/>
              </w:rPr>
              <w:fldChar w:fldCharType="separate"/>
            </w:r>
            <w:r w:rsidR="009C1200">
              <w:rPr>
                <w:noProof/>
                <w:webHidden/>
              </w:rPr>
              <w:t>4</w:t>
            </w:r>
            <w:r w:rsidR="009C1200"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3" w:history="1">
            <w:r w:rsidRPr="00533969">
              <w:rPr>
                <w:rStyle w:val="a9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4" w:history="1">
            <w:r w:rsidRPr="00533969">
              <w:rPr>
                <w:rStyle w:val="a9"/>
                <w:noProof/>
              </w:rPr>
              <w:t>1.2 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5" w:history="1">
            <w:r w:rsidRPr="00533969">
              <w:rPr>
                <w:rStyle w:val="a9"/>
                <w:noProof/>
              </w:rPr>
              <w:t>1.3 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6" w:history="1">
            <w:r w:rsidRPr="00533969">
              <w:rPr>
                <w:rStyle w:val="a9"/>
                <w:noProof/>
              </w:rPr>
              <w:t>1.4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7" w:history="1">
            <w:r w:rsidRPr="00533969">
              <w:rPr>
                <w:rStyle w:val="a9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8" w:history="1">
            <w:r w:rsidRPr="00533969">
              <w:rPr>
                <w:rStyle w:val="a9"/>
                <w:noProof/>
              </w:rPr>
              <w:t>2.1 Взаимодействие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9" w:history="1">
            <w:r w:rsidRPr="00533969">
              <w:rPr>
                <w:rStyle w:val="a9"/>
                <w:noProof/>
              </w:rPr>
              <w:t>2.2 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0" w:history="1">
            <w:r w:rsidRPr="00533969">
              <w:rPr>
                <w:rStyle w:val="a9"/>
                <w:noProof/>
              </w:rPr>
              <w:t>2.3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1" w:history="1">
            <w:r w:rsidRPr="00533969">
              <w:rPr>
                <w:rStyle w:val="a9"/>
                <w:noProof/>
              </w:rPr>
              <w:t>2.4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2" w:history="1">
            <w:r w:rsidRPr="00533969">
              <w:rPr>
                <w:rStyle w:val="a9"/>
                <w:noProof/>
              </w:rPr>
              <w:t>2.5 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3" w:history="1">
            <w:r w:rsidRPr="00533969">
              <w:rPr>
                <w:rStyle w:val="a9"/>
                <w:noProof/>
              </w:rPr>
              <w:t>3. 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4" w:history="1">
            <w:r w:rsidRPr="00533969">
              <w:rPr>
                <w:rStyle w:val="a9"/>
                <w:noProof/>
              </w:rPr>
              <w:t>3.1 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5" w:history="1">
            <w:r w:rsidRPr="00533969">
              <w:rPr>
                <w:rStyle w:val="a9"/>
                <w:noProof/>
              </w:rPr>
              <w:t>3.1.1 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6" w:history="1">
            <w:r w:rsidRPr="00533969">
              <w:rPr>
                <w:rStyle w:val="a9"/>
                <w:noProof/>
              </w:rPr>
              <w:t>3.1.2 Интерфейсы аппаратного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7" w:history="1">
            <w:r w:rsidRPr="00533969">
              <w:rPr>
                <w:rStyle w:val="a9"/>
                <w:noProof/>
              </w:rPr>
              <w:t>3.1.3 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8" w:history="1">
            <w:r w:rsidRPr="00533969">
              <w:rPr>
                <w:rStyle w:val="a9"/>
                <w:noProof/>
              </w:rPr>
              <w:t>3.1.4 Интерфейсы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9" w:history="1">
            <w:r w:rsidRPr="00533969">
              <w:rPr>
                <w:rStyle w:val="a9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0" w:history="1">
            <w:r w:rsidRPr="00533969">
              <w:rPr>
                <w:rStyle w:val="a9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1" w:history="1">
            <w:r w:rsidRPr="00533969">
              <w:rPr>
                <w:rStyle w:val="a9"/>
                <w:noProof/>
              </w:rPr>
              <w:t>3.2.2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2" w:history="1">
            <w:r w:rsidRPr="00533969">
              <w:rPr>
                <w:rStyle w:val="a9"/>
                <w:noProof/>
              </w:rPr>
              <w:t>3.2.3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3" w:history="1">
            <w:r w:rsidRPr="00533969">
              <w:rPr>
                <w:rStyle w:val="a9"/>
                <w:noProof/>
              </w:rPr>
              <w:t>3.2.4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4" w:history="1">
            <w:r w:rsidRPr="00533969">
              <w:rPr>
                <w:rStyle w:val="a9"/>
                <w:noProof/>
              </w:rPr>
              <w:t>3.2.5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5" w:history="1">
            <w:r w:rsidRPr="00533969">
              <w:rPr>
                <w:rStyle w:val="a9"/>
                <w:noProof/>
              </w:rPr>
              <w:t>3.2.6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6" w:history="1">
            <w:r w:rsidRPr="00533969">
              <w:rPr>
                <w:rStyle w:val="a9"/>
                <w:noProof/>
              </w:rPr>
              <w:t>3.2.7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7" w:history="1">
            <w:r w:rsidRPr="00533969">
              <w:rPr>
                <w:rStyle w:val="a9"/>
                <w:noProof/>
              </w:rPr>
              <w:t>3.2.8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8" w:history="1">
            <w:r w:rsidRPr="00533969">
              <w:rPr>
                <w:rStyle w:val="a9"/>
                <w:noProof/>
              </w:rPr>
              <w:t>3.2.9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9" w:history="1">
            <w:r w:rsidRPr="00533969">
              <w:rPr>
                <w:rStyle w:val="a9"/>
                <w:noProof/>
              </w:rPr>
              <w:t>3.2.10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0" w:history="1">
            <w:r w:rsidRPr="00533969">
              <w:rPr>
                <w:rStyle w:val="a9"/>
                <w:noProof/>
              </w:rPr>
              <w:t>3.2.11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1" w:history="1">
            <w:r w:rsidRPr="00533969">
              <w:rPr>
                <w:rStyle w:val="a9"/>
                <w:noProof/>
              </w:rPr>
              <w:t>3.2.12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2" w:history="1">
            <w:r w:rsidRPr="00533969">
              <w:rPr>
                <w:rStyle w:val="a9"/>
                <w:noProof/>
              </w:rPr>
              <w:t>3.2.13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3" w:history="1">
            <w:r w:rsidRPr="00533969">
              <w:rPr>
                <w:rStyle w:val="a9"/>
                <w:noProof/>
              </w:rPr>
              <w:t>3.2.14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4" w:history="1">
            <w:r w:rsidRPr="00533969">
              <w:rPr>
                <w:rStyle w:val="a9"/>
                <w:noProof/>
              </w:rPr>
              <w:t>3.2.15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5" w:history="1">
            <w:r w:rsidRPr="00533969">
              <w:rPr>
                <w:rStyle w:val="a9"/>
                <w:noProof/>
              </w:rPr>
              <w:t>3.2.16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6" w:history="1">
            <w:r w:rsidRPr="00533969">
              <w:rPr>
                <w:rStyle w:val="a9"/>
                <w:noProof/>
              </w:rPr>
              <w:t>3.2.17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7" w:history="1">
            <w:r w:rsidRPr="00533969">
              <w:rPr>
                <w:rStyle w:val="a9"/>
                <w:noProof/>
              </w:rPr>
              <w:t>3.3 Проектные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8" w:history="1">
            <w:r w:rsidRPr="00533969">
              <w:rPr>
                <w:rStyle w:val="a9"/>
                <w:noProof/>
              </w:rPr>
              <w:t>3.4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9" w:history="1">
            <w:r w:rsidRPr="00533969">
              <w:rPr>
                <w:rStyle w:val="a9"/>
                <w:noProof/>
              </w:rPr>
              <w:t>3.4.1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0" w:history="1">
            <w:r w:rsidRPr="00533969">
              <w:rPr>
                <w:rStyle w:val="a9"/>
                <w:noProof/>
              </w:rPr>
              <w:t>3.4.2 Требования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1" w:history="1">
            <w:r w:rsidRPr="00533969">
              <w:rPr>
                <w:rStyle w:val="a9"/>
                <w:noProof/>
              </w:rPr>
              <w:t>3.4.3 Критерии качества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2" w:history="1">
            <w:r w:rsidRPr="00533969">
              <w:rPr>
                <w:rStyle w:val="a9"/>
                <w:noProof/>
              </w:rPr>
              <w:t>3.4.4 Требования к безопасности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3" w:history="1">
            <w:r w:rsidRPr="00533969">
              <w:rPr>
                <w:rStyle w:val="a9"/>
                <w:noProof/>
              </w:rPr>
              <w:t>3.5 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4" w:history="1">
            <w:r w:rsidRPr="00533969">
              <w:rPr>
                <w:rStyle w:val="a9"/>
                <w:noProof/>
              </w:rPr>
              <w:t>3.5.1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5" w:history="1">
            <w:r w:rsidRPr="00533969">
              <w:rPr>
                <w:rStyle w:val="a9"/>
                <w:noProof/>
              </w:rPr>
              <w:t>4.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6" w:history="1">
            <w:r w:rsidRPr="00533969">
              <w:rPr>
                <w:rStyle w:val="a9"/>
                <w:noProof/>
              </w:rPr>
              <w:t>4.1 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1" w:name="_Toc53579732"/>
      <w:r w:rsidRPr="006B79BD">
        <w:lastRenderedPageBreak/>
        <w:t>1. Введение</w:t>
      </w:r>
      <w:bookmarkEnd w:id="1"/>
    </w:p>
    <w:p w:rsidR="000946F8" w:rsidRPr="009C6416" w:rsidRDefault="000946F8" w:rsidP="006B79BD">
      <w:pPr>
        <w:pStyle w:val="2"/>
      </w:pPr>
      <w:bookmarkStart w:id="2" w:name="_Toc53579733"/>
      <w:r w:rsidRPr="009C6416">
        <w:t>1.1 Назначение</w:t>
      </w:r>
      <w:bookmarkEnd w:id="2"/>
    </w:p>
    <w:p w:rsidR="00DD03E8" w:rsidRPr="009C6416" w:rsidRDefault="00DD03E8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Сайт для продажи товаров.</w:t>
      </w:r>
    </w:p>
    <w:p w:rsidR="000946F8" w:rsidRPr="009C6416" w:rsidRDefault="000946F8" w:rsidP="006B79BD">
      <w:pPr>
        <w:pStyle w:val="2"/>
      </w:pPr>
      <w:bookmarkStart w:id="3" w:name="_Toc53579734"/>
      <w:r w:rsidRPr="009C6416">
        <w:t>1.2 Область действия</w:t>
      </w:r>
      <w:bookmarkEnd w:id="3"/>
    </w:p>
    <w:p w:rsidR="00DD03E8" w:rsidRPr="009C6416" w:rsidRDefault="00DD03E8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6B79BD">
      <w:pPr>
        <w:pStyle w:val="2"/>
      </w:pPr>
      <w:bookmarkStart w:id="4" w:name="_Toc53579735"/>
      <w:r w:rsidRPr="009C6416">
        <w:t>1.3 Определения, акронимы и сокращения</w:t>
      </w:r>
      <w:bookmarkEnd w:id="4"/>
    </w:p>
    <w:p w:rsidR="00DD03E8" w:rsidRPr="009C6416" w:rsidRDefault="00DD03E8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0B5145">
      <w:pPr>
        <w:spacing w:before="100" w:beforeAutospacing="1" w:after="100" w:afterAutospacing="1" w:line="360" w:lineRule="auto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0B5145">
      <w:pPr>
        <w:spacing w:before="100" w:beforeAutospacing="1" w:after="100" w:afterAutospacing="1" w:line="360" w:lineRule="auto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6B79BD">
      <w:pPr>
        <w:pStyle w:val="2"/>
      </w:pPr>
      <w:bookmarkStart w:id="5" w:name="_Toc53579736"/>
      <w:r w:rsidRPr="009C6416">
        <w:t>1.4 Ссылки</w:t>
      </w:r>
      <w:bookmarkEnd w:id="5"/>
    </w:p>
    <w:p w:rsidR="000B5145" w:rsidRDefault="00DD03E8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0B5145" w:rsidRDefault="000946F8" w:rsidP="000B5145">
      <w:pPr>
        <w:pStyle w:val="1"/>
        <w:rPr>
          <w:rStyle w:val="10"/>
        </w:rPr>
      </w:pPr>
      <w:r w:rsidRPr="009C6416">
        <w:br/>
      </w:r>
      <w:bookmarkStart w:id="6" w:name="_Toc53579737"/>
      <w:r w:rsidRPr="000B5145">
        <w:rPr>
          <w:rStyle w:val="10"/>
        </w:rPr>
        <w:t>2. Общее описание</w:t>
      </w:r>
      <w:bookmarkEnd w:id="6"/>
    </w:p>
    <w:p w:rsidR="000946F8" w:rsidRPr="009C6416" w:rsidRDefault="000946F8" w:rsidP="006B79BD">
      <w:pPr>
        <w:pStyle w:val="2"/>
      </w:pPr>
      <w:bookmarkStart w:id="7" w:name="_Toc53579738"/>
      <w:r w:rsidRPr="009C6416">
        <w:t>2.1 Взаимодействие продукта</w:t>
      </w:r>
      <w:bookmarkEnd w:id="7"/>
      <w:r w:rsidRPr="009C6416">
        <w:t xml:space="preserve"> </w:t>
      </w:r>
    </w:p>
    <w:p w:rsidR="000946F8" w:rsidRPr="009C6416" w:rsidRDefault="000946F8" w:rsidP="006B79BD">
      <w:pPr>
        <w:pStyle w:val="2"/>
      </w:pPr>
      <w:bookmarkStart w:id="8" w:name="_Toc53579739"/>
      <w:r w:rsidRPr="009C6416">
        <w:t>2.2 Функции продукта</w:t>
      </w:r>
      <w:bookmarkEnd w:id="8"/>
      <w:r w:rsidRPr="009C6416">
        <w:t xml:space="preserve"> 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Продажа.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Привлечение внимания.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Подача информации определенной группе людей, которые в будущем принесут прибыль.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</w:pPr>
      <w:r w:rsidRPr="009C6416">
        <w:t>Пред</w:t>
      </w:r>
      <w:r w:rsidR="0047674D" w:rsidRPr="009C6416">
        <w:t>ставление</w:t>
      </w:r>
      <w:r w:rsidRPr="009C6416">
        <w:t xml:space="preserve"> продукции компании с ценами и описанием.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47674D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val="en-US" w:eastAsia="ru-RU"/>
        </w:rPr>
        <w:lastRenderedPageBreak/>
        <w:t>E</w:t>
      </w:r>
      <w:r w:rsidR="00DD03E8" w:rsidRPr="009C6416">
        <w:rPr>
          <w:lang w:eastAsia="ru-RU"/>
        </w:rPr>
        <w:t>-</w:t>
      </w:r>
      <w:proofErr w:type="spellStart"/>
      <w:r w:rsidR="00DD03E8" w:rsidRPr="009C6416">
        <w:rPr>
          <w:lang w:eastAsia="ru-RU"/>
        </w:rPr>
        <w:t>mail</w:t>
      </w:r>
      <w:proofErr w:type="spellEnd"/>
      <w:r w:rsidR="00DD03E8" w:rsidRPr="009C6416">
        <w:rPr>
          <w:lang w:eastAsia="ru-RU"/>
        </w:rPr>
        <w:t xml:space="preserve"> рассылки.</w:t>
      </w:r>
    </w:p>
    <w:p w:rsidR="000946F8" w:rsidRPr="009C6416" w:rsidRDefault="000946F8" w:rsidP="006B79BD">
      <w:pPr>
        <w:pStyle w:val="2"/>
      </w:pPr>
      <w:bookmarkStart w:id="9" w:name="_Toc53579740"/>
      <w:r w:rsidRPr="009C6416">
        <w:t>2.3 Характеристики пользователя</w:t>
      </w:r>
      <w:bookmarkEnd w:id="9"/>
    </w:p>
    <w:p w:rsidR="0047674D" w:rsidRPr="009C6416" w:rsidRDefault="0047674D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Платежеспособный человек, с доступом в сеть Интернет.</w:t>
      </w:r>
    </w:p>
    <w:p w:rsidR="000946F8" w:rsidRPr="009C6416" w:rsidRDefault="000946F8" w:rsidP="006B79BD">
      <w:pPr>
        <w:pStyle w:val="2"/>
      </w:pPr>
      <w:bookmarkStart w:id="10" w:name="_Toc53579741"/>
      <w:r w:rsidRPr="009C6416">
        <w:t>2.4 Ограничения</w:t>
      </w:r>
      <w:bookmarkEnd w:id="10"/>
    </w:p>
    <w:p w:rsidR="0047674D" w:rsidRPr="009C6416" w:rsidRDefault="0047674D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6B79BD">
      <w:pPr>
        <w:pStyle w:val="2"/>
      </w:pPr>
      <w:bookmarkStart w:id="11" w:name="_Toc53579742"/>
      <w:r w:rsidRPr="009C6416">
        <w:t>2.5 Допущения и зависимости</w:t>
      </w:r>
      <w:bookmarkEnd w:id="11"/>
    </w:p>
    <w:p w:rsidR="0047674D" w:rsidRPr="009C6416" w:rsidRDefault="0047674D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6B79BD">
      <w:pPr>
        <w:pStyle w:val="1"/>
      </w:pPr>
      <w:bookmarkStart w:id="12" w:name="_Toc53579743"/>
      <w:r w:rsidRPr="009C6416">
        <w:t>3. Детальные требования</w:t>
      </w:r>
      <w:bookmarkEnd w:id="12"/>
    </w:p>
    <w:p w:rsidR="000946F8" w:rsidRPr="009C6416" w:rsidRDefault="000946F8" w:rsidP="006B79BD">
      <w:pPr>
        <w:pStyle w:val="2"/>
      </w:pPr>
      <w:bookmarkStart w:id="13" w:name="_Toc53579744"/>
      <w:r w:rsidRPr="009C6416">
        <w:t>3.1 Требования к внешним интерфейсам</w:t>
      </w:r>
      <w:bookmarkEnd w:id="13"/>
    </w:p>
    <w:p w:rsidR="000946F8" w:rsidRPr="009C6416" w:rsidRDefault="000946F8" w:rsidP="006B79BD">
      <w:pPr>
        <w:pStyle w:val="3"/>
      </w:pPr>
      <w:bookmarkStart w:id="14" w:name="_Toc53579745"/>
      <w:r w:rsidRPr="009C6416">
        <w:t>3.1.1 Интерфейсы пользователя</w:t>
      </w:r>
      <w:bookmarkEnd w:id="14"/>
    </w:p>
    <w:p w:rsidR="000946F8" w:rsidRPr="009C6416" w:rsidRDefault="0047674D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C371F9">
        <w:rPr>
          <w:rFonts w:eastAsia="Times New Roman"/>
          <w:lang w:eastAsia="ru-RU"/>
        </w:rPr>
        <w:t>Адекватное цветовое решение.</w:t>
      </w:r>
    </w:p>
    <w:p w:rsidR="000946F8" w:rsidRDefault="000946F8" w:rsidP="006B79BD">
      <w:pPr>
        <w:pStyle w:val="3"/>
      </w:pPr>
      <w:bookmarkStart w:id="15" w:name="_Toc53579746"/>
      <w:r w:rsidRPr="009C6416">
        <w:t>3.1.2 Интерфейсы аппаратного обеспечения</w:t>
      </w:r>
      <w:bookmarkEnd w:id="15"/>
    </w:p>
    <w:p w:rsidR="00C371F9" w:rsidRPr="009C6416" w:rsidRDefault="00C371F9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Default="000946F8" w:rsidP="006B79BD">
      <w:pPr>
        <w:pStyle w:val="3"/>
      </w:pPr>
      <w:bookmarkStart w:id="16" w:name="_Toc53579747"/>
      <w:r w:rsidRPr="009C6416">
        <w:t>3.1.3 Интерфейсы программного обеспечения</w:t>
      </w:r>
      <w:bookmarkEnd w:id="16"/>
    </w:p>
    <w:p w:rsidR="00C371F9" w:rsidRPr="009C6416" w:rsidRDefault="00C371F9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Default="000946F8" w:rsidP="006B79BD">
      <w:pPr>
        <w:pStyle w:val="3"/>
      </w:pPr>
      <w:bookmarkStart w:id="17" w:name="_Toc53579748"/>
      <w:r w:rsidRPr="009C6416">
        <w:t>3.1.4 Интерфейсы взаимодействия</w:t>
      </w:r>
      <w:bookmarkEnd w:id="17"/>
    </w:p>
    <w:p w:rsidR="00C371F9" w:rsidRPr="009C6416" w:rsidRDefault="00C371F9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Pr="009C6416" w:rsidRDefault="000946F8" w:rsidP="006B79BD">
      <w:pPr>
        <w:pStyle w:val="2"/>
      </w:pPr>
      <w:bookmarkStart w:id="18" w:name="_Toc53579749"/>
      <w:r w:rsidRPr="009C6416">
        <w:t>3.2 Функциональные требования</w:t>
      </w:r>
      <w:bookmarkEnd w:id="18"/>
    </w:p>
    <w:p w:rsidR="000946F8" w:rsidRPr="009C6416" w:rsidRDefault="000946F8" w:rsidP="009C6416">
      <w:pPr>
        <w:spacing w:before="100" w:beforeAutospacing="1" w:after="100" w:afterAutospacing="1" w:line="360" w:lineRule="auto"/>
        <w:ind w:left="2126"/>
      </w:pPr>
      <w:bookmarkStart w:id="19" w:name="_Toc53579750"/>
      <w:r w:rsidRPr="006B79BD">
        <w:rPr>
          <w:rStyle w:val="30"/>
          <w:rFonts w:eastAsiaTheme="minorHAnsi"/>
        </w:rPr>
        <w:t>3.2.1</w:t>
      </w:r>
      <w:bookmarkEnd w:id="19"/>
      <w:r w:rsidRPr="009C6416">
        <w:rPr>
          <w:rFonts w:eastAsia="Times New Roman"/>
          <w:lang w:eastAsia="ru-RU"/>
        </w:rPr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  <w:rPr>
          <w:rFonts w:eastAsia="Times New Roman"/>
          <w:lang w:eastAsia="ru-RU"/>
        </w:rPr>
      </w:pPr>
      <w:bookmarkStart w:id="20" w:name="_Toc53579751"/>
      <w:r w:rsidRPr="006B79BD">
        <w:rPr>
          <w:rStyle w:val="30"/>
          <w:rFonts w:eastAsiaTheme="minorHAnsi"/>
        </w:rPr>
        <w:t>3.2.2</w:t>
      </w:r>
      <w:bookmarkEnd w:id="20"/>
      <w:r w:rsidRPr="009C6416">
        <w:rPr>
          <w:rFonts w:eastAsia="Times New Roman"/>
          <w:lang w:eastAsia="ru-RU"/>
        </w:rPr>
        <w:t xml:space="preserve"> Система должна предоставлять пользователю возможность положить товар в виртуальную корзину.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  <w:rPr>
          <w:rFonts w:eastAsia="Times New Roman"/>
          <w:lang w:eastAsia="ru-RU"/>
        </w:rPr>
      </w:pPr>
      <w:bookmarkStart w:id="21" w:name="_Toc53579752"/>
      <w:r w:rsidRPr="006B79BD">
        <w:rPr>
          <w:rStyle w:val="30"/>
          <w:rFonts w:eastAsiaTheme="minorHAnsi"/>
        </w:rPr>
        <w:lastRenderedPageBreak/>
        <w:t>3.2.3</w:t>
      </w:r>
      <w:bookmarkEnd w:id="21"/>
      <w:r w:rsidRPr="009C6416">
        <w:rPr>
          <w:rFonts w:eastAsia="Times New Roman"/>
          <w:lang w:eastAsia="ru-RU"/>
        </w:rPr>
        <w:t xml:space="preserve"> Система должна предоставлять форму оформления заказа.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  <w:rPr>
          <w:rFonts w:eastAsia="Times New Roman"/>
          <w:lang w:eastAsia="ru-RU"/>
        </w:rPr>
      </w:pPr>
      <w:bookmarkStart w:id="22" w:name="_Toc53579753"/>
      <w:r w:rsidRPr="006B79BD">
        <w:rPr>
          <w:rStyle w:val="30"/>
          <w:rFonts w:eastAsiaTheme="minorHAnsi"/>
        </w:rPr>
        <w:t>3.2.4</w:t>
      </w:r>
      <w:bookmarkEnd w:id="22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пагинация (постраничная навигация) товара.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3" w:name="_Toc53579754"/>
      <w:r w:rsidRPr="006B79BD">
        <w:rPr>
          <w:rStyle w:val="30"/>
          <w:rFonts w:eastAsiaTheme="minorHAnsi"/>
        </w:rPr>
        <w:t>3.2.5</w:t>
      </w:r>
      <w:bookmarkEnd w:id="23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4" w:name="_Toc53579755"/>
      <w:r w:rsidRPr="006B79BD">
        <w:rPr>
          <w:rStyle w:val="30"/>
          <w:rFonts w:eastAsiaTheme="minorHAnsi"/>
        </w:rPr>
        <w:t>3.2.6</w:t>
      </w:r>
      <w:bookmarkEnd w:id="24"/>
      <w:r w:rsidRPr="009C6416">
        <w:t xml:space="preserve"> 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5" w:name="_Toc53579756"/>
      <w:r w:rsidRPr="006B79BD">
        <w:rPr>
          <w:rStyle w:val="30"/>
          <w:rFonts w:eastAsiaTheme="minorHAnsi"/>
        </w:rPr>
        <w:t>3.2.7</w:t>
      </w:r>
      <w:bookmarkEnd w:id="25"/>
      <w:r w:rsidRPr="009C6416">
        <w:t xml:space="preserve"> Система должна предоставлять информацию о наличии товара (есть в наличии/нет в наличии).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6" w:name="_Toc53579757"/>
      <w:r w:rsidRPr="006B79BD">
        <w:rPr>
          <w:rStyle w:val="30"/>
          <w:rFonts w:eastAsiaTheme="minorHAnsi"/>
        </w:rPr>
        <w:t>3.2.8</w:t>
      </w:r>
      <w:bookmarkEnd w:id="26"/>
      <w:r w:rsidRPr="009C6416">
        <w:t xml:space="preserve"> </w:t>
      </w:r>
      <w:proofErr w:type="gramStart"/>
      <w:r w:rsidRPr="009C6416">
        <w:t>В</w:t>
      </w:r>
      <w:proofErr w:type="gramEnd"/>
      <w:r w:rsidRPr="009C6416">
        <w:t xml:space="preserve"> системе должен присутствовать поиск товара по названию.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7" w:name="_Toc53579758"/>
      <w:r w:rsidRPr="006B79BD">
        <w:rPr>
          <w:rStyle w:val="30"/>
          <w:rFonts w:eastAsiaTheme="minorHAnsi"/>
        </w:rPr>
        <w:t>3.2.9</w:t>
      </w:r>
      <w:bookmarkEnd w:id="27"/>
      <w:r w:rsidRPr="009C6416">
        <w:t xml:space="preserve"> Система должна предоставлять каталог товаров.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8" w:name="_Toc53579759"/>
      <w:r w:rsidRPr="006B79BD">
        <w:rPr>
          <w:rStyle w:val="30"/>
          <w:rFonts w:eastAsiaTheme="minorHAnsi"/>
        </w:rPr>
        <w:t>3.2.10</w:t>
      </w:r>
      <w:bookmarkEnd w:id="28"/>
      <w:r w:rsidRPr="009C6416">
        <w:t xml:space="preserve"> 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9" w:name="_Toc53579760"/>
      <w:r w:rsidRPr="006B79BD">
        <w:rPr>
          <w:rStyle w:val="30"/>
          <w:rFonts w:eastAsiaTheme="minorHAnsi"/>
        </w:rPr>
        <w:t>3.2.11</w:t>
      </w:r>
      <w:bookmarkEnd w:id="29"/>
      <w:r w:rsidRPr="009C6416">
        <w:t xml:space="preserve"> Система должна предоставлять </w:t>
      </w:r>
      <w:r w:rsidR="00CE3415">
        <w:t>возможность увеличить фото.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30" w:name="_Toc53579761"/>
      <w:r w:rsidRPr="006B79BD">
        <w:rPr>
          <w:rStyle w:val="30"/>
          <w:rFonts w:eastAsiaTheme="minorHAnsi"/>
        </w:rPr>
        <w:t>3.2.12</w:t>
      </w:r>
      <w:bookmarkEnd w:id="30"/>
      <w:r w:rsidRPr="009C6416">
        <w:t xml:space="preserve"> </w:t>
      </w:r>
      <w:r w:rsidR="002556E3">
        <w:t>!!!!</w:t>
      </w:r>
      <w:r w:rsidR="00D7728D">
        <w:t>Сортировка на основании каких-то данных!!!!!!!!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31" w:name="_Toc53579762"/>
      <w:r w:rsidRPr="006B79BD">
        <w:rPr>
          <w:rStyle w:val="30"/>
          <w:rFonts w:eastAsiaTheme="minorHAnsi"/>
        </w:rPr>
        <w:t>3.2.13</w:t>
      </w:r>
      <w:bookmarkEnd w:id="31"/>
      <w:r w:rsidRPr="009C6416"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 должна присутствоват</w:t>
      </w:r>
      <w:r w:rsidR="00D7728D">
        <w:t>ь возможность фильтрации товара: сортировка по цене (убыванию, возрастанию); сначала новинки; по плотности</w:t>
      </w:r>
    </w:p>
    <w:p w:rsidR="00AF07E7" w:rsidRPr="009C6416" w:rsidRDefault="00AF07E7" w:rsidP="009C6416">
      <w:pPr>
        <w:spacing w:before="100" w:beforeAutospacing="1" w:after="100" w:afterAutospacing="1" w:line="360" w:lineRule="auto"/>
        <w:ind w:left="2126"/>
      </w:pPr>
      <w:bookmarkStart w:id="32" w:name="_Toc53579763"/>
      <w:r w:rsidRPr="006B79BD">
        <w:rPr>
          <w:rStyle w:val="30"/>
          <w:rFonts w:eastAsiaTheme="minorHAnsi"/>
        </w:rPr>
        <w:lastRenderedPageBreak/>
        <w:t>3.2.14</w:t>
      </w:r>
      <w:bookmarkEnd w:id="32"/>
      <w:r w:rsidRPr="009C6416">
        <w:t xml:space="preserve"> </w:t>
      </w:r>
      <w:r w:rsidR="00D77831"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="00D77831" w:rsidRPr="009C6416">
        <w:t xml:space="preserve"> (адрес, контакты, описание, режим работы).</w:t>
      </w:r>
    </w:p>
    <w:p w:rsidR="00AF07E7" w:rsidRPr="009C6416" w:rsidRDefault="00AF07E7" w:rsidP="009C6416">
      <w:pPr>
        <w:spacing w:before="100" w:beforeAutospacing="1" w:after="100" w:afterAutospacing="1" w:line="360" w:lineRule="auto"/>
        <w:ind w:left="2126"/>
      </w:pPr>
      <w:bookmarkStart w:id="33" w:name="_Toc53579764"/>
      <w:r w:rsidRPr="006B79BD">
        <w:rPr>
          <w:rStyle w:val="30"/>
          <w:rFonts w:eastAsiaTheme="minorHAnsi"/>
        </w:rPr>
        <w:t>3.2.15</w:t>
      </w:r>
      <w:bookmarkEnd w:id="33"/>
      <w:r w:rsidRPr="009C6416">
        <w:t xml:space="preserve"> Система должна предоставлять клиенту возможность подписаться на рассылку от компании.</w:t>
      </w:r>
    </w:p>
    <w:p w:rsidR="00AF07E7" w:rsidRDefault="00AF07E7" w:rsidP="009C6416">
      <w:pPr>
        <w:spacing w:before="100" w:beforeAutospacing="1" w:after="100" w:afterAutospacing="1" w:line="360" w:lineRule="auto"/>
        <w:ind w:left="2126"/>
      </w:pPr>
      <w:bookmarkStart w:id="34" w:name="_Toc53579765"/>
      <w:r w:rsidRPr="006B79BD">
        <w:rPr>
          <w:rStyle w:val="30"/>
          <w:rFonts w:eastAsiaTheme="minorHAnsi"/>
        </w:rPr>
        <w:t>3.2.16</w:t>
      </w:r>
      <w:bookmarkEnd w:id="34"/>
      <w:r w:rsidRPr="009C6416">
        <w:t xml:space="preserve"> </w:t>
      </w:r>
      <w:proofErr w:type="gramStart"/>
      <w:r w:rsidRPr="009C6416">
        <w:t>В</w:t>
      </w:r>
      <w:proofErr w:type="gramEnd"/>
      <w:r w:rsidRPr="009C6416">
        <w:t xml:space="preserve"> системе должны присутствовать кнопки перехода в социальные сети компании.</w:t>
      </w:r>
    </w:p>
    <w:p w:rsidR="00D7728D" w:rsidRPr="009C6416" w:rsidRDefault="00D7728D" w:rsidP="009C6416">
      <w:pPr>
        <w:spacing w:before="100" w:beforeAutospacing="1" w:after="100" w:afterAutospacing="1" w:line="360" w:lineRule="auto"/>
        <w:ind w:left="2126"/>
      </w:pPr>
      <w:bookmarkStart w:id="35" w:name="_Toc53579766"/>
      <w:r w:rsidRPr="006B79BD">
        <w:rPr>
          <w:rStyle w:val="30"/>
          <w:rFonts w:eastAsiaTheme="minorHAnsi"/>
        </w:rPr>
        <w:t>3</w:t>
      </w:r>
      <w:r w:rsidRPr="006B79BD">
        <w:rPr>
          <w:rStyle w:val="30"/>
          <w:rFonts w:eastAsiaTheme="minorHAnsi"/>
          <w:lang w:eastAsia="en-US"/>
        </w:rPr>
        <w:t>.</w:t>
      </w:r>
      <w:r w:rsidRPr="006B79BD">
        <w:rPr>
          <w:rStyle w:val="30"/>
          <w:rFonts w:eastAsiaTheme="minorHAnsi"/>
        </w:rPr>
        <w:t>2.17</w:t>
      </w:r>
      <w:bookmarkEnd w:id="35"/>
      <w:r>
        <w:t xml:space="preserve"> </w:t>
      </w:r>
      <w:proofErr w:type="gramStart"/>
      <w:r>
        <w:t>В</w:t>
      </w:r>
      <w:proofErr w:type="gramEnd"/>
      <w:r>
        <w:t xml:space="preserve"> шапке сайта должна присутствовать навигация между страницами сайта (главная, каталог товаров, оплата и доставка, партнерство, корзина)</w:t>
      </w:r>
    </w:p>
    <w:p w:rsidR="009816A8" w:rsidRDefault="000946F8" w:rsidP="006B79BD">
      <w:pPr>
        <w:pStyle w:val="2"/>
      </w:pPr>
      <w:bookmarkStart w:id="36" w:name="_Toc53579767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36"/>
    </w:p>
    <w:p w:rsidR="009816A8" w:rsidRPr="009C6416" w:rsidRDefault="009816A8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6B79BD">
      <w:pPr>
        <w:pStyle w:val="2"/>
      </w:pPr>
      <w:bookmarkStart w:id="37" w:name="_Toc53579768"/>
      <w:r w:rsidRPr="009C6416"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37"/>
      <w:r w:rsidRPr="009C6416">
        <w:t xml:space="preserve"> </w:t>
      </w:r>
    </w:p>
    <w:p w:rsidR="000946F8" w:rsidRDefault="000946F8" w:rsidP="006B79BD">
      <w:pPr>
        <w:pStyle w:val="3"/>
      </w:pPr>
      <w:bookmarkStart w:id="38" w:name="_Toc53579769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38"/>
    </w:p>
    <w:p w:rsidR="009816A8" w:rsidRDefault="00F6006B" w:rsidP="000B5145">
      <w:pPr>
        <w:spacing w:before="100" w:beforeAutospacing="1" w:after="100" w:afterAutospacing="1" w:line="360" w:lineRule="auto"/>
      </w:pPr>
      <w:r>
        <w:t>Скорость открытия ресурса не более 3-х секунд.</w:t>
      </w:r>
    </w:p>
    <w:p w:rsidR="00F6006B" w:rsidRPr="009816A8" w:rsidRDefault="00F6006B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6B79BD">
      <w:pPr>
        <w:pStyle w:val="3"/>
      </w:pPr>
      <w:bookmarkStart w:id="39" w:name="_Toc53579770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39"/>
    </w:p>
    <w:p w:rsidR="009816A8" w:rsidRPr="009C6416" w:rsidRDefault="00F6006B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6B79BD">
      <w:pPr>
        <w:pStyle w:val="3"/>
      </w:pPr>
      <w:bookmarkStart w:id="40" w:name="_Toc53579771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40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Корректное отображение;</w:t>
      </w:r>
    </w:p>
    <w:p w:rsidR="000946F8" w:rsidRDefault="000946F8" w:rsidP="006B79BD">
      <w:pPr>
        <w:pStyle w:val="3"/>
      </w:pPr>
      <w:bookmarkStart w:id="41" w:name="_Toc53579772"/>
      <w:r w:rsidRPr="009C6416"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41"/>
    </w:p>
    <w:p w:rsidR="009816A8" w:rsidRPr="009C6416" w:rsidRDefault="00C371F9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6B79BD">
      <w:pPr>
        <w:pStyle w:val="2"/>
      </w:pPr>
      <w:bookmarkStart w:id="42" w:name="_Toc53579773"/>
      <w:r w:rsidRPr="009C6416">
        <w:t>3.</w:t>
      </w:r>
      <w:r w:rsidR="00685D8C" w:rsidRPr="009C6416">
        <w:t>5</w:t>
      </w:r>
      <w:r w:rsidRPr="009C6416">
        <w:t xml:space="preserve"> Другие требования</w:t>
      </w:r>
      <w:bookmarkEnd w:id="42"/>
    </w:p>
    <w:p w:rsidR="0047674D" w:rsidRPr="009C6416" w:rsidRDefault="0047674D" w:rsidP="006B79BD">
      <w:pPr>
        <w:pStyle w:val="3"/>
      </w:pPr>
      <w:bookmarkStart w:id="43" w:name="_Toc53579774"/>
      <w:r w:rsidRPr="009C6416">
        <w:t>3.5.1 Требования к персоналу</w:t>
      </w:r>
      <w:bookmarkEnd w:id="43"/>
    </w:p>
    <w:p w:rsidR="0047674D" w:rsidRDefault="0047674D" w:rsidP="002556E3">
      <w:pPr>
        <w:spacing w:before="100" w:beforeAutospacing="1" w:after="100" w:afterAutospacing="1" w:line="360" w:lineRule="auto"/>
        <w:ind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44" w:name="_Toc53579775"/>
      <w:r>
        <w:t>4. Приложения</w:t>
      </w:r>
      <w:bookmarkEnd w:id="44"/>
    </w:p>
    <w:p w:rsidR="000B5145" w:rsidRDefault="000B5145" w:rsidP="009C1200">
      <w:pPr>
        <w:pStyle w:val="2"/>
      </w:pPr>
      <w:bookmarkStart w:id="45" w:name="_Toc53579776"/>
      <w:r>
        <w:t>4.1 Приложение А</w:t>
      </w:r>
      <w:bookmarkEnd w:id="45"/>
    </w:p>
    <w:p w:rsidR="00C156F5" w:rsidRDefault="00C156F5" w:rsidP="000B5145">
      <w:pPr>
        <w:spacing w:before="100" w:beforeAutospacing="1" w:after="100" w:afterAutospacing="1" w:line="360" w:lineRule="auto"/>
      </w:pPr>
      <w:r w:rsidRPr="00C156F5">
        <w:rPr>
          <w:noProof/>
          <w:lang w:eastAsia="ru-RU"/>
        </w:rPr>
        <w:drawing>
          <wp:inline distT="0" distB="0" distL="0" distR="0">
            <wp:extent cx="5940425" cy="2888138"/>
            <wp:effectExtent l="0" t="0" r="3175" b="7620"/>
            <wp:docPr id="1" name="Рисунок 1" descr="C:\Users\acer\Desktop\doc\Ramalis doc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oc\Ramalis doc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00" w:rsidRPr="009C1200" w:rsidRDefault="009C1200" w:rsidP="009C1200">
      <w:pPr>
        <w:spacing w:before="100" w:beforeAutospacing="1" w:after="100" w:afterAutospacing="1" w:line="360" w:lineRule="auto"/>
        <w:jc w:val="center"/>
        <w:rPr>
          <w:sz w:val="24"/>
        </w:rPr>
      </w:pPr>
      <w:r w:rsidRPr="009C1200">
        <w:rPr>
          <w:sz w:val="24"/>
        </w:rPr>
        <w:t>Рисунок 1. Диаграмма вариантов использования</w:t>
      </w:r>
    </w:p>
    <w:p w:rsidR="004D03D2" w:rsidRDefault="004D03D2"/>
    <w:sectPr w:rsidR="004D03D2" w:rsidSect="009C641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FE8" w:rsidRDefault="00EE4FE8" w:rsidP="009C6416">
      <w:pPr>
        <w:spacing w:after="0" w:line="240" w:lineRule="auto"/>
      </w:pPr>
      <w:r>
        <w:separator/>
      </w:r>
    </w:p>
  </w:endnote>
  <w:endnote w:type="continuationSeparator" w:id="0">
    <w:p w:rsidR="00EE4FE8" w:rsidRDefault="00EE4FE8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FE8" w:rsidRDefault="00EE4FE8" w:rsidP="009C6416">
      <w:pPr>
        <w:spacing w:after="0" w:line="240" w:lineRule="auto"/>
      </w:pPr>
      <w:r>
        <w:separator/>
      </w:r>
    </w:p>
  </w:footnote>
  <w:footnote w:type="continuationSeparator" w:id="0">
    <w:p w:rsidR="00EE4FE8" w:rsidRDefault="00EE4FE8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Content>
      <w:p w:rsidR="006B79BD" w:rsidRDefault="006B79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641">
          <w:rPr>
            <w:noProof/>
          </w:rPr>
          <w:t>8</w:t>
        </w:r>
        <w:r>
          <w:fldChar w:fldCharType="end"/>
        </w:r>
      </w:p>
    </w:sdtContent>
  </w:sdt>
  <w:p w:rsidR="006B79BD" w:rsidRDefault="006B79B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0B5145"/>
    <w:rsid w:val="001F1285"/>
    <w:rsid w:val="002556E3"/>
    <w:rsid w:val="0047674D"/>
    <w:rsid w:val="004D03D2"/>
    <w:rsid w:val="004F1630"/>
    <w:rsid w:val="00640641"/>
    <w:rsid w:val="00685D8C"/>
    <w:rsid w:val="006B79BD"/>
    <w:rsid w:val="009816A8"/>
    <w:rsid w:val="009C1200"/>
    <w:rsid w:val="009C6416"/>
    <w:rsid w:val="00AF07E7"/>
    <w:rsid w:val="00C156F5"/>
    <w:rsid w:val="00C371F9"/>
    <w:rsid w:val="00CE3415"/>
    <w:rsid w:val="00D7728D"/>
    <w:rsid w:val="00D77831"/>
    <w:rsid w:val="00DC438A"/>
    <w:rsid w:val="00DD03E8"/>
    <w:rsid w:val="00EE4FE8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349A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D598-BA8A-4465-964F-60879A15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11</cp:revision>
  <dcterms:created xsi:type="dcterms:W3CDTF">2020-10-13T13:10:00Z</dcterms:created>
  <dcterms:modified xsi:type="dcterms:W3CDTF">2020-10-14T11:56:00Z</dcterms:modified>
</cp:coreProperties>
</file>