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Pr="009816A8" w:rsidRDefault="009816A8" w:rsidP="009816A8">
      <w:pPr>
        <w:pStyle w:val="tdnontocunorderedcaption"/>
        <w:rPr>
          <w:b w:val="0"/>
        </w:rPr>
      </w:pPr>
      <w:r>
        <w:t xml:space="preserve">Информационная </w:t>
      </w:r>
      <w:r w:rsidRPr="009816A8">
        <w:t xml:space="preserve">система </w:t>
      </w:r>
      <w:r>
        <w:t>онлайн-продаж торговой фирмы Ramalis</w:t>
      </w:r>
    </w:p>
    <w:p w:rsidR="009816A8" w:rsidRDefault="009816A8" w:rsidP="009816A8">
      <w:pPr>
        <w:pStyle w:val="tdnontocunorderedcaption"/>
      </w:pPr>
      <w:r w:rsidRPr="001237D9">
        <w:t>ТЕХНИЧЕСК</w:t>
      </w:r>
      <w:r>
        <w:t>АЯ СПЕЦИФИКАЦИЯ</w:t>
      </w:r>
    </w:p>
    <w:p w:rsidR="009816A8" w:rsidRPr="009D78D7" w:rsidRDefault="009816A8" w:rsidP="009816A8">
      <w:pPr>
        <w:pStyle w:val="tdnontocunorderedcaption"/>
      </w:pPr>
      <w:r w:rsidRPr="009D78D7">
        <w:t xml:space="preserve">На </w:t>
      </w:r>
      <w:r w:rsidR="00C47AEA">
        <w:t>9</w:t>
      </w:r>
      <w:bookmarkStart w:id="0" w:name="_GoBack"/>
      <w:bookmarkEnd w:id="0"/>
      <w:r w:rsidRPr="009D78D7">
        <w:t xml:space="preserve"> листах</w:t>
      </w:r>
    </w:p>
    <w:p w:rsidR="009816A8" w:rsidRPr="001237D9" w:rsidRDefault="009816A8" w:rsidP="009816A8">
      <w:pPr>
        <w:pStyle w:val="tdnontocunorderedcaption"/>
      </w:pPr>
    </w:p>
    <w:p w:rsidR="009816A8" w:rsidRPr="007E7609" w:rsidRDefault="009816A8" w:rsidP="009816A8">
      <w:pPr>
        <w:pStyle w:val="tdtext"/>
        <w:ind w:firstLine="0"/>
        <w:jc w:val="center"/>
      </w:pPr>
      <w:r w:rsidRPr="007E7609">
        <w:t>Действует с «</w:t>
      </w:r>
      <w:r>
        <w:t>1</w:t>
      </w:r>
      <w:r w:rsidR="006548B3" w:rsidRPr="009B3463">
        <w:t>2</w:t>
      </w:r>
      <w:r w:rsidRPr="007E7609">
        <w:t xml:space="preserve">» </w:t>
      </w:r>
      <w:r>
        <w:t xml:space="preserve">октября </w:t>
      </w:r>
      <w:r w:rsidRPr="007E7609">
        <w:t>20</w:t>
      </w:r>
      <w:r>
        <w:t xml:space="preserve">20 </w:t>
      </w:r>
      <w:r w:rsidRPr="007E7609">
        <w:t>год</w:t>
      </w:r>
      <w:r>
        <w:t>а</w:t>
      </w:r>
    </w:p>
    <w:p w:rsidR="009C6416" w:rsidRDefault="009C6416">
      <w:pPr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2098864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79BD" w:rsidRPr="000B5145" w:rsidRDefault="000B5145">
          <w:pPr>
            <w:pStyle w:val="a8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0B5145"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</w:p>
        <w:p w:rsidR="00C47AEA" w:rsidRDefault="006B79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816578" w:history="1">
            <w:r w:rsidR="00C47AEA" w:rsidRPr="00A31C10">
              <w:rPr>
                <w:rStyle w:val="a9"/>
                <w:noProof/>
              </w:rPr>
              <w:t>1. Введение</w:t>
            </w:r>
            <w:r w:rsidR="00C47AEA">
              <w:rPr>
                <w:noProof/>
                <w:webHidden/>
              </w:rPr>
              <w:tab/>
            </w:r>
            <w:r w:rsidR="00C47AEA">
              <w:rPr>
                <w:noProof/>
                <w:webHidden/>
              </w:rPr>
              <w:fldChar w:fldCharType="begin"/>
            </w:r>
            <w:r w:rsidR="00C47AEA">
              <w:rPr>
                <w:noProof/>
                <w:webHidden/>
              </w:rPr>
              <w:instrText xml:space="preserve"> PAGEREF _Toc53816578 \h </w:instrText>
            </w:r>
            <w:r w:rsidR="00C47AEA">
              <w:rPr>
                <w:noProof/>
                <w:webHidden/>
              </w:rPr>
            </w:r>
            <w:r w:rsidR="00C47AEA">
              <w:rPr>
                <w:noProof/>
                <w:webHidden/>
              </w:rPr>
              <w:fldChar w:fldCharType="separate"/>
            </w:r>
            <w:r w:rsidR="00C47AEA">
              <w:rPr>
                <w:noProof/>
                <w:webHidden/>
              </w:rPr>
              <w:t>4</w:t>
            </w:r>
            <w:r w:rsidR="00C47AEA">
              <w:rPr>
                <w:noProof/>
                <w:webHidden/>
              </w:rPr>
              <w:fldChar w:fldCharType="end"/>
            </w:r>
          </w:hyperlink>
        </w:p>
        <w:p w:rsidR="00C47AEA" w:rsidRDefault="00C47A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816579" w:history="1">
            <w:r w:rsidRPr="00A31C10">
              <w:rPr>
                <w:rStyle w:val="a9"/>
                <w:noProof/>
              </w:rPr>
              <w:t>1.1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_Toc53816579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AEA" w:rsidRDefault="00C47A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816580" w:history="1">
            <w:r w:rsidRPr="00A31C10">
              <w:rPr>
                <w:rStyle w:val="a9"/>
                <w:noProof/>
              </w:rPr>
              <w:t>1.2 Область 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_Toc53816580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AEA" w:rsidRDefault="00C47A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816581" w:history="1">
            <w:r w:rsidRPr="00A31C10">
              <w:rPr>
                <w:rStyle w:val="a9"/>
                <w:noProof/>
              </w:rPr>
              <w:t>1.3 Определения, акронимы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_Toc53816581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AEA" w:rsidRDefault="00C47A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816582" w:history="1">
            <w:r w:rsidRPr="00A31C10">
              <w:rPr>
                <w:rStyle w:val="a9"/>
                <w:noProof/>
              </w:rPr>
              <w:t>1.4 Масштаб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_Toc53816582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AEA" w:rsidRDefault="00C47A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816583" w:history="1">
            <w:r w:rsidRPr="00A31C10">
              <w:rPr>
                <w:rStyle w:val="a9"/>
                <w:noProof/>
              </w:rPr>
              <w:t>1.5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_Toc53816583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AEA" w:rsidRDefault="00C47A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816584" w:history="1">
            <w:r w:rsidRPr="00A31C10">
              <w:rPr>
                <w:rStyle w:val="a9"/>
                <w:noProof/>
              </w:rPr>
              <w:t>2. 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_Toc53816584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AEA" w:rsidRDefault="00C47A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816585" w:history="1">
            <w:r w:rsidRPr="00A31C10">
              <w:rPr>
                <w:rStyle w:val="a9"/>
                <w:noProof/>
              </w:rPr>
              <w:t>2.1 Видение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_Toc53816585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AEA" w:rsidRDefault="00C47A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816586" w:history="1">
            <w:r w:rsidRPr="00A31C10">
              <w:rPr>
                <w:rStyle w:val="a9"/>
                <w:noProof/>
              </w:rPr>
              <w:t>2.2 Функции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_Toc53816586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AEA" w:rsidRDefault="00C47A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816587" w:history="1">
            <w:r w:rsidRPr="00A31C10">
              <w:rPr>
                <w:rStyle w:val="a9"/>
                <w:noProof/>
              </w:rPr>
              <w:t>2.3 Характеристики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_Toc53816587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AEA" w:rsidRDefault="00C47A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816588" w:history="1">
            <w:r w:rsidRPr="00A31C10">
              <w:rPr>
                <w:rStyle w:val="a9"/>
                <w:noProof/>
              </w:rPr>
              <w:t>2.4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_Toc53816588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AEA" w:rsidRDefault="00C47A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816589" w:history="1">
            <w:r w:rsidRPr="00A31C10">
              <w:rPr>
                <w:rStyle w:val="a9"/>
                <w:noProof/>
              </w:rPr>
              <w:t>2.5 Допущения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_Toc53816589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AEA" w:rsidRDefault="00C47A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816590" w:history="1">
            <w:r w:rsidRPr="00A31C10">
              <w:rPr>
                <w:rStyle w:val="a9"/>
                <w:noProof/>
              </w:rPr>
              <w:t>2.6 Документация для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_Toc53816590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AEA" w:rsidRDefault="00C47A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816591" w:history="1">
            <w:r w:rsidRPr="00A31C10">
              <w:rPr>
                <w:rStyle w:val="a9"/>
                <w:noProof/>
              </w:rPr>
              <w:t>3. Детальные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_Toc53816591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AEA" w:rsidRDefault="00C47A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816592" w:history="1">
            <w:r w:rsidRPr="00A31C10">
              <w:rPr>
                <w:rStyle w:val="a9"/>
                <w:noProof/>
              </w:rPr>
              <w:t>3.1 Требования к внешним интерфейсам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_Toc53816592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AEA" w:rsidRDefault="00C47AE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816593" w:history="1">
            <w:r w:rsidRPr="00A31C10">
              <w:rPr>
                <w:rStyle w:val="a9"/>
                <w:noProof/>
              </w:rPr>
              <w:t>3.1.1 Интерфейсы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_Toc53816593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AEA" w:rsidRDefault="00C47AE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816594" w:history="1">
            <w:r w:rsidRPr="00A31C10">
              <w:rPr>
                <w:rStyle w:val="a9"/>
                <w:noProof/>
              </w:rPr>
              <w:t>3.1.2 Интерфейсы аппаратного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_Toc53816594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AEA" w:rsidRDefault="00C47AE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816595" w:history="1">
            <w:r w:rsidRPr="00A31C10">
              <w:rPr>
                <w:rStyle w:val="a9"/>
                <w:noProof/>
              </w:rPr>
              <w:t>3.1.3 Интерфейсы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_Toc53816595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AEA" w:rsidRDefault="00C47AE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816596" w:history="1">
            <w:r w:rsidRPr="00A31C10">
              <w:rPr>
                <w:rStyle w:val="a9"/>
                <w:noProof/>
              </w:rPr>
              <w:t>3.1.4 Интерфейсы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_Toc53816596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AEA" w:rsidRDefault="00C47A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816597" w:history="1">
            <w:r w:rsidRPr="00A31C10">
              <w:rPr>
                <w:rStyle w:val="a9"/>
                <w:noProof/>
              </w:rPr>
              <w:t>3.2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_Toc53816597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AEA" w:rsidRDefault="00C47A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816598" w:history="1">
            <w:r w:rsidRPr="00A31C10">
              <w:rPr>
                <w:rStyle w:val="a9"/>
                <w:noProof/>
              </w:rPr>
              <w:t>3.3 Проектные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_Toc53816598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AEA" w:rsidRDefault="00C47A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816599" w:history="1">
            <w:r w:rsidRPr="00A31C10">
              <w:rPr>
                <w:rStyle w:val="a9"/>
                <w:noProof/>
              </w:rPr>
              <w:t>3.4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_Toc53816599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AEA" w:rsidRDefault="00C47AE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816600" w:history="1">
            <w:r w:rsidRPr="00A31C10">
              <w:rPr>
                <w:rStyle w:val="a9"/>
                <w:noProof/>
              </w:rPr>
              <w:t>3.4.1 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_Toc53816600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AEA" w:rsidRDefault="00C47AE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816601" w:history="1">
            <w:r w:rsidRPr="00A31C10">
              <w:rPr>
                <w:rStyle w:val="a9"/>
                <w:noProof/>
              </w:rPr>
              <w:t>3.4.2 Требования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_Toc53816601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AEA" w:rsidRDefault="00C47AE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816602" w:history="1">
            <w:r w:rsidRPr="00A31C10">
              <w:rPr>
                <w:rStyle w:val="a9"/>
                <w:noProof/>
              </w:rPr>
              <w:t>3.4.3 Критерии качества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_Toc53816602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AEA" w:rsidRDefault="00C47AE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816603" w:history="1">
            <w:r w:rsidRPr="00A31C10">
              <w:rPr>
                <w:rStyle w:val="a9"/>
                <w:noProof/>
              </w:rPr>
              <w:t>3.4.4 Требования к безопасности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_Toc53816603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AEA" w:rsidRDefault="00C47A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816604" w:history="1">
            <w:r w:rsidRPr="00A31C10">
              <w:rPr>
                <w:rStyle w:val="a9"/>
                <w:noProof/>
              </w:rPr>
              <w:t>3.5 Другие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_Toc53816604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AEA" w:rsidRDefault="00C47AE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816605" w:history="1">
            <w:r w:rsidRPr="00A31C10">
              <w:rPr>
                <w:rStyle w:val="a9"/>
                <w:noProof/>
              </w:rPr>
              <w:t>3.5.1 Требования к персоналу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_Toc53816605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AEA" w:rsidRDefault="00C47A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816606" w:history="1">
            <w:r w:rsidRPr="00A31C10">
              <w:rPr>
                <w:rStyle w:val="a9"/>
                <w:noProof/>
              </w:rPr>
              <w:t>4.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_Toc53816606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AEA" w:rsidRDefault="00C47A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816607" w:history="1">
            <w:r w:rsidRPr="00A31C10">
              <w:rPr>
                <w:rStyle w:val="a9"/>
                <w:noProof/>
              </w:rPr>
              <w:t>4.1 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_Toc53816607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AEA" w:rsidRDefault="00C47A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816608" w:history="1">
            <w:r w:rsidRPr="00A31C10">
              <w:rPr>
                <w:rStyle w:val="a9"/>
                <w:noProof/>
              </w:rPr>
              <w:t>4.2 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_Toc53816608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9BD" w:rsidRDefault="006B79BD">
          <w:r>
            <w:rPr>
              <w:b/>
              <w:bCs/>
            </w:rPr>
            <w:lastRenderedPageBreak/>
            <w:fldChar w:fldCharType="end"/>
          </w:r>
        </w:p>
      </w:sdtContent>
    </w:sdt>
    <w:p w:rsidR="006B79BD" w:rsidRDefault="006B79BD">
      <w:pPr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0946F8" w:rsidRPr="006B79BD" w:rsidRDefault="000946F8" w:rsidP="006B79BD">
      <w:pPr>
        <w:pStyle w:val="1"/>
      </w:pPr>
      <w:bookmarkStart w:id="1" w:name="_Toc53816578"/>
      <w:r w:rsidRPr="006B79BD">
        <w:lastRenderedPageBreak/>
        <w:t>1. Введение</w:t>
      </w:r>
      <w:bookmarkEnd w:id="1"/>
    </w:p>
    <w:p w:rsidR="000946F8" w:rsidRPr="009C6416" w:rsidRDefault="000946F8" w:rsidP="003E7F26">
      <w:pPr>
        <w:pStyle w:val="2"/>
        <w:ind w:firstLine="708"/>
      </w:pPr>
      <w:bookmarkStart w:id="2" w:name="_Toc53816579"/>
      <w:r w:rsidRPr="009C6416">
        <w:t>1.1 Назначение</w:t>
      </w:r>
      <w:bookmarkEnd w:id="2"/>
    </w:p>
    <w:p w:rsidR="00DD03E8" w:rsidRPr="009C6416" w:rsidRDefault="00D1552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Информационный с</w:t>
      </w:r>
      <w:r w:rsidR="00DD03E8" w:rsidRPr="009C6416">
        <w:rPr>
          <w:rFonts w:eastAsia="Times New Roman"/>
          <w:lang w:eastAsia="ru-RU"/>
        </w:rPr>
        <w:t xml:space="preserve">айт для </w:t>
      </w:r>
      <w:r>
        <w:rPr>
          <w:rFonts w:eastAsia="Times New Roman"/>
          <w:lang w:eastAsia="ru-RU"/>
        </w:rPr>
        <w:t>организации продаж.</w:t>
      </w:r>
    </w:p>
    <w:p w:rsidR="000946F8" w:rsidRPr="009C6416" w:rsidRDefault="000946F8" w:rsidP="003E7F26">
      <w:pPr>
        <w:pStyle w:val="2"/>
        <w:ind w:firstLine="708"/>
      </w:pPr>
      <w:bookmarkStart w:id="3" w:name="_Toc53816580"/>
      <w:r w:rsidRPr="009C6416">
        <w:t>1.2 Область действия</w:t>
      </w:r>
      <w:bookmarkEnd w:id="3"/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Интернет.</w:t>
      </w:r>
    </w:p>
    <w:p w:rsidR="000946F8" w:rsidRPr="009C6416" w:rsidRDefault="000946F8" w:rsidP="003E7F26">
      <w:pPr>
        <w:pStyle w:val="2"/>
        <w:ind w:firstLine="708"/>
      </w:pPr>
      <w:bookmarkStart w:id="4" w:name="_Toc53816581"/>
      <w:r w:rsidRPr="009C6416">
        <w:t>1.3 Определения, акронимы и сокращения</w:t>
      </w:r>
      <w:bookmarkEnd w:id="4"/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ИС – информационная система.</w:t>
      </w:r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</w:pPr>
      <w:r w:rsidRPr="009C6416">
        <w:rPr>
          <w:rFonts w:eastAsia="Times New Roman"/>
          <w:lang w:eastAsia="ru-RU"/>
        </w:rPr>
        <w:t xml:space="preserve">Пагинация – </w:t>
      </w:r>
      <w:r w:rsidRPr="009C6416">
        <w:t xml:space="preserve">разделение большого массива данных, имеющихся на сайте, на отдельные страницы для удобства использования. </w:t>
      </w:r>
    </w:p>
    <w:p w:rsidR="00DD03E8" w:rsidRDefault="00DD03E8" w:rsidP="003E7F26">
      <w:pPr>
        <w:spacing w:before="100" w:beforeAutospacing="1" w:after="100" w:afterAutospacing="1" w:line="360" w:lineRule="auto"/>
        <w:ind w:firstLine="708"/>
      </w:pPr>
      <w:r w:rsidRPr="009C6416">
        <w:t xml:space="preserve">Навигация «Хлебные крошки» </w:t>
      </w:r>
      <w:r w:rsidRPr="009C6416">
        <w:rPr>
          <w:rFonts w:eastAsia="Times New Roman"/>
          <w:lang w:eastAsia="ru-RU"/>
        </w:rPr>
        <w:t>–</w:t>
      </w:r>
      <w:r w:rsidRPr="009C6416">
        <w:t xml:space="preserve"> это цепочка из ссылок, по которым нужно перейти, начиная от главной страницы, чтобы добраться до текущей.</w:t>
      </w:r>
    </w:p>
    <w:p w:rsidR="00A55B50" w:rsidRDefault="00A55B50" w:rsidP="00A55B50">
      <w:pPr>
        <w:pStyle w:val="2"/>
        <w:ind w:firstLine="708"/>
      </w:pPr>
      <w:bookmarkStart w:id="5" w:name="_Toc53816582"/>
      <w:r w:rsidRPr="00A55B50">
        <w:t xml:space="preserve">1.4 </w:t>
      </w:r>
      <w:r>
        <w:t>Масштаб проекта</w:t>
      </w:r>
      <w:bookmarkEnd w:id="5"/>
    </w:p>
    <w:p w:rsidR="00A55B50" w:rsidRPr="00A55B50" w:rsidRDefault="00A55B50" w:rsidP="003E7F26">
      <w:pPr>
        <w:spacing w:before="100" w:beforeAutospacing="1" w:after="100" w:afterAutospacing="1" w:line="360" w:lineRule="auto"/>
        <w:ind w:firstLine="708"/>
      </w:pPr>
      <w:r>
        <w:t xml:space="preserve">Компания </w:t>
      </w:r>
      <w:r>
        <w:rPr>
          <w:lang w:val="en-US"/>
        </w:rPr>
        <w:t>Ramalis</w:t>
      </w:r>
    </w:p>
    <w:p w:rsidR="000946F8" w:rsidRPr="009C6416" w:rsidRDefault="000946F8" w:rsidP="003E7F26">
      <w:pPr>
        <w:pStyle w:val="2"/>
        <w:ind w:firstLine="708"/>
      </w:pPr>
      <w:bookmarkStart w:id="6" w:name="_Toc53816583"/>
      <w:r w:rsidRPr="009C6416">
        <w:t>1.</w:t>
      </w:r>
      <w:r w:rsidR="00A55B50" w:rsidRPr="00A55B50">
        <w:t>5</w:t>
      </w:r>
      <w:r w:rsidRPr="009C6416">
        <w:t xml:space="preserve"> Ссылки</w:t>
      </w:r>
      <w:bookmarkEnd w:id="6"/>
    </w:p>
    <w:p w:rsidR="000B5145" w:rsidRDefault="00A55B50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Вконтакте (социальная сеть) – </w:t>
      </w:r>
      <w:hyperlink r:id="rId8" w:history="1">
        <w:r w:rsidRPr="003949F8">
          <w:rPr>
            <w:rStyle w:val="a9"/>
            <w:rFonts w:eastAsia="Times New Roman"/>
            <w:lang w:eastAsia="ru-RU"/>
          </w:rPr>
          <w:t>https://vk.com/ramaliss</w:t>
        </w:r>
      </w:hyperlink>
    </w:p>
    <w:p w:rsidR="00A55B50" w:rsidRDefault="00A55B50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Инстаграм (социальная сеть) – </w:t>
      </w:r>
      <w:hyperlink r:id="rId9" w:history="1">
        <w:r w:rsidRPr="003949F8">
          <w:rPr>
            <w:rStyle w:val="a9"/>
            <w:rFonts w:eastAsia="Times New Roman"/>
            <w:lang w:eastAsia="ru-RU"/>
          </w:rPr>
          <w:t>https://www.instagram.com/ramalisbuh/</w:t>
        </w:r>
      </w:hyperlink>
    </w:p>
    <w:p w:rsidR="00A55B50" w:rsidRPr="00A55B50" w:rsidRDefault="00A55B50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Стандарт веб-разработки </w:t>
      </w:r>
      <w:r w:rsidR="005038E7" w:rsidRPr="005038E7">
        <w:rPr>
          <w:rFonts w:eastAsia="Times New Roman"/>
          <w:lang w:eastAsia="ru-RU"/>
        </w:rPr>
        <w:t>W3C</w:t>
      </w:r>
      <w:r w:rsidR="005038E7">
        <w:rPr>
          <w:rFonts w:eastAsia="Times New Roman"/>
          <w:lang w:eastAsia="ru-RU"/>
        </w:rPr>
        <w:t xml:space="preserve"> – </w:t>
      </w:r>
      <w:hyperlink r:id="rId10" w:history="1">
        <w:r w:rsidR="005038E7" w:rsidRPr="003949F8">
          <w:rPr>
            <w:rStyle w:val="a9"/>
            <w:rFonts w:eastAsia="Times New Roman"/>
            <w:lang w:eastAsia="ru-RU"/>
          </w:rPr>
          <w:t>https://www.w3.org/</w:t>
        </w:r>
      </w:hyperlink>
      <w:r w:rsidR="005038E7">
        <w:rPr>
          <w:rFonts w:eastAsia="Times New Roman"/>
          <w:lang w:eastAsia="ru-RU"/>
        </w:rPr>
        <w:t xml:space="preserve"> </w:t>
      </w:r>
    </w:p>
    <w:p w:rsidR="000946F8" w:rsidRPr="003E7F26" w:rsidRDefault="000946F8" w:rsidP="003E7F26">
      <w:pPr>
        <w:pStyle w:val="1"/>
        <w:rPr>
          <w:rStyle w:val="10"/>
        </w:rPr>
      </w:pPr>
      <w:bookmarkStart w:id="7" w:name="_Toc53816584"/>
      <w:r w:rsidRPr="003E7F26">
        <w:rPr>
          <w:rStyle w:val="10"/>
        </w:rPr>
        <w:t>2. Общее описание</w:t>
      </w:r>
      <w:bookmarkEnd w:id="7"/>
    </w:p>
    <w:p w:rsidR="000946F8" w:rsidRDefault="000946F8" w:rsidP="00A55B50">
      <w:pPr>
        <w:pStyle w:val="2"/>
        <w:spacing w:line="360" w:lineRule="auto"/>
        <w:ind w:firstLine="709"/>
      </w:pPr>
      <w:bookmarkStart w:id="8" w:name="_Toc53816585"/>
      <w:r w:rsidRPr="009C6416">
        <w:t>2.1 В</w:t>
      </w:r>
      <w:r w:rsidR="005038E7">
        <w:t>идение</w:t>
      </w:r>
      <w:r w:rsidRPr="009C6416">
        <w:t xml:space="preserve"> продукта</w:t>
      </w:r>
      <w:bookmarkEnd w:id="8"/>
      <w:r w:rsidRPr="009C6416">
        <w:t xml:space="preserve"> </w:t>
      </w:r>
    </w:p>
    <w:p w:rsidR="00D15528" w:rsidRPr="00D15528" w:rsidRDefault="00D55B97" w:rsidP="00A55B50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Адаптивный, п</w:t>
      </w:r>
      <w:r w:rsidR="005038E7">
        <w:rPr>
          <w:lang w:eastAsia="ru-RU"/>
        </w:rPr>
        <w:t xml:space="preserve">онятный и удобный для покупателя сайт, в пастельных тонах, который ассоциировался бы с уютом и спокойствием. Персонал может легко им управлять из личного кабинета, всё это на русском языке.  </w:t>
      </w:r>
    </w:p>
    <w:p w:rsidR="000946F8" w:rsidRPr="009C6416" w:rsidRDefault="000946F8" w:rsidP="00A55B50">
      <w:pPr>
        <w:pStyle w:val="2"/>
        <w:spacing w:line="360" w:lineRule="auto"/>
        <w:ind w:firstLine="708"/>
      </w:pPr>
      <w:bookmarkStart w:id="9" w:name="_Toc53816586"/>
      <w:r w:rsidRPr="009C6416">
        <w:lastRenderedPageBreak/>
        <w:t>2.2 Функции продукта</w:t>
      </w:r>
      <w:bookmarkEnd w:id="9"/>
      <w:r w:rsidRPr="009C6416">
        <w:t xml:space="preserve"> </w:t>
      </w:r>
    </w:p>
    <w:p w:rsidR="00DD03E8" w:rsidRPr="009C6416" w:rsidRDefault="00D15528" w:rsidP="00A55B50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>Продажа товаров.</w:t>
      </w:r>
    </w:p>
    <w:p w:rsidR="00DD03E8" w:rsidRPr="009C6416" w:rsidRDefault="00D15528" w:rsidP="00A55B50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Привлечение внимания потребителей. </w:t>
      </w:r>
    </w:p>
    <w:p w:rsidR="00DD03E8" w:rsidRPr="009C6416" w:rsidRDefault="00D15528" w:rsidP="00A55B50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Привлечение целевой аудитории. </w:t>
      </w:r>
    </w:p>
    <w:p w:rsidR="00DD03E8" w:rsidRPr="009C6416" w:rsidRDefault="00DD03E8" w:rsidP="00A55B50">
      <w:pPr>
        <w:pStyle w:val="a3"/>
        <w:numPr>
          <w:ilvl w:val="0"/>
          <w:numId w:val="2"/>
        </w:numPr>
        <w:spacing w:line="360" w:lineRule="auto"/>
      </w:pPr>
      <w:r w:rsidRPr="009C6416">
        <w:rPr>
          <w:lang w:eastAsia="ru-RU"/>
        </w:rPr>
        <w:t>Улучшение имиджа компании.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Обраб</w:t>
      </w:r>
      <w:r w:rsidR="0047674D" w:rsidRPr="009C6416">
        <w:rPr>
          <w:lang w:eastAsia="ru-RU"/>
        </w:rPr>
        <w:t>отка</w:t>
      </w:r>
      <w:r w:rsidRPr="009C6416">
        <w:rPr>
          <w:lang w:eastAsia="ru-RU"/>
        </w:rPr>
        <w:t xml:space="preserve"> заяв</w:t>
      </w:r>
      <w:r w:rsidR="0047674D" w:rsidRPr="009C6416">
        <w:rPr>
          <w:lang w:eastAsia="ru-RU"/>
        </w:rPr>
        <w:t>ок</w:t>
      </w:r>
      <w:r w:rsidRPr="009C6416">
        <w:rPr>
          <w:lang w:eastAsia="ru-RU"/>
        </w:rPr>
        <w:t xml:space="preserve"> от клиентов, пр</w:t>
      </w:r>
      <w:r w:rsidR="0047674D" w:rsidRPr="009C6416">
        <w:rPr>
          <w:lang w:eastAsia="ru-RU"/>
        </w:rPr>
        <w:t>ием платежей</w:t>
      </w:r>
      <w:r w:rsidRPr="009C6416">
        <w:rPr>
          <w:lang w:eastAsia="ru-RU"/>
        </w:rPr>
        <w:t xml:space="preserve"> и оформ</w:t>
      </w:r>
      <w:r w:rsidR="0047674D" w:rsidRPr="009C6416">
        <w:rPr>
          <w:lang w:eastAsia="ru-RU"/>
        </w:rPr>
        <w:t xml:space="preserve">ление </w:t>
      </w:r>
      <w:r w:rsidRPr="009C6416">
        <w:rPr>
          <w:lang w:eastAsia="ru-RU"/>
        </w:rPr>
        <w:t>доставк</w:t>
      </w:r>
      <w:r w:rsidR="0047674D" w:rsidRPr="009C6416">
        <w:rPr>
          <w:lang w:eastAsia="ru-RU"/>
        </w:rPr>
        <w:t>и</w:t>
      </w:r>
      <w:r w:rsidRPr="009C6416">
        <w:rPr>
          <w:lang w:eastAsia="ru-RU"/>
        </w:rPr>
        <w:t xml:space="preserve"> товаров. </w:t>
      </w:r>
    </w:p>
    <w:p w:rsidR="00DD03E8" w:rsidRPr="009C6416" w:rsidRDefault="00DD03E8" w:rsidP="00D15528">
      <w:pPr>
        <w:pStyle w:val="a3"/>
        <w:spacing w:line="360" w:lineRule="auto"/>
        <w:ind w:left="2149"/>
        <w:rPr>
          <w:lang w:eastAsia="ru-RU"/>
        </w:rPr>
      </w:pPr>
    </w:p>
    <w:p w:rsidR="000946F8" w:rsidRPr="009C6416" w:rsidRDefault="000946F8" w:rsidP="003E7F26">
      <w:pPr>
        <w:pStyle w:val="2"/>
        <w:ind w:firstLine="708"/>
      </w:pPr>
      <w:bookmarkStart w:id="10" w:name="_Toc53816587"/>
      <w:r w:rsidRPr="009C6416">
        <w:t>2.3 Характеристики пользователя</w:t>
      </w:r>
      <w:bookmarkEnd w:id="10"/>
    </w:p>
    <w:p w:rsidR="0058569E" w:rsidRPr="0058569E" w:rsidRDefault="0058569E" w:rsidP="003E7F26">
      <w:pPr>
        <w:spacing w:before="100" w:beforeAutospacing="1" w:after="100" w:afterAutospacing="1" w:line="360" w:lineRule="auto"/>
        <w:ind w:firstLine="708"/>
        <w:rPr>
          <w:rFonts w:eastAsia="Times New Roman"/>
          <w:color w:val="FF0000"/>
          <w:lang w:eastAsia="ru-RU"/>
        </w:rPr>
      </w:pPr>
      <w:r>
        <w:rPr>
          <w:rFonts w:eastAsia="Times New Roman"/>
          <w:lang w:eastAsia="ru-RU"/>
        </w:rPr>
        <w:t>Люди среднего достатка, которые любят уют и качество.</w:t>
      </w:r>
    </w:p>
    <w:p w:rsidR="000946F8" w:rsidRPr="009C6416" w:rsidRDefault="000946F8" w:rsidP="003E7F26">
      <w:pPr>
        <w:pStyle w:val="2"/>
        <w:ind w:firstLine="708"/>
      </w:pPr>
      <w:bookmarkStart w:id="11" w:name="_Toc53816588"/>
      <w:r w:rsidRPr="009C6416">
        <w:t>2.4 Ограничения</w:t>
      </w:r>
      <w:bookmarkEnd w:id="11"/>
    </w:p>
    <w:p w:rsidR="0047674D" w:rsidRPr="009C6416" w:rsidRDefault="0047674D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9C6416" w:rsidRDefault="000946F8" w:rsidP="003E7F26">
      <w:pPr>
        <w:pStyle w:val="2"/>
        <w:ind w:firstLine="708"/>
      </w:pPr>
      <w:bookmarkStart w:id="12" w:name="_Toc53816589"/>
      <w:r w:rsidRPr="009C6416">
        <w:t>2.5 Допущения и зависимости</w:t>
      </w:r>
      <w:bookmarkEnd w:id="12"/>
    </w:p>
    <w:p w:rsidR="0047674D" w:rsidRDefault="00D1552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Html</w:t>
      </w:r>
      <w:r w:rsidRPr="0058569E">
        <w:rPr>
          <w:rFonts w:eastAsia="Times New Roman"/>
          <w:lang w:eastAsia="ru-RU"/>
        </w:rPr>
        <w:t xml:space="preserve">5, </w:t>
      </w:r>
      <w:r>
        <w:rPr>
          <w:rFonts w:eastAsia="Times New Roman"/>
          <w:lang w:val="en-US" w:eastAsia="ru-RU"/>
        </w:rPr>
        <w:t>CSS</w:t>
      </w:r>
      <w:r w:rsidRPr="0058569E">
        <w:rPr>
          <w:rFonts w:eastAsia="Times New Roman"/>
          <w:lang w:eastAsia="ru-RU"/>
        </w:rPr>
        <w:t xml:space="preserve">3, </w:t>
      </w:r>
      <w:r w:rsidR="0058569E">
        <w:rPr>
          <w:rFonts w:eastAsia="Times New Roman"/>
          <w:lang w:eastAsia="ru-RU"/>
        </w:rPr>
        <w:t>адаптация под мобильные телефоны и планшеты.</w:t>
      </w:r>
    </w:p>
    <w:p w:rsidR="00A55B50" w:rsidRDefault="00A55B50" w:rsidP="00A55B50">
      <w:pPr>
        <w:pStyle w:val="2"/>
        <w:ind w:firstLine="708"/>
      </w:pPr>
      <w:bookmarkStart w:id="13" w:name="_Toc53816590"/>
      <w:r>
        <w:t>2.6 Документация для пользователей</w:t>
      </w:r>
      <w:bookmarkEnd w:id="13"/>
    </w:p>
    <w:p w:rsidR="00A55B50" w:rsidRPr="00A55B50" w:rsidRDefault="00A55B50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Руководство пользователя ИС онлайн-продаж торговой фирмы </w:t>
      </w:r>
      <w:r>
        <w:rPr>
          <w:rFonts w:eastAsia="Times New Roman"/>
          <w:lang w:val="en-US" w:eastAsia="ru-RU"/>
        </w:rPr>
        <w:t>Ramalis</w:t>
      </w:r>
      <w:r>
        <w:rPr>
          <w:rFonts w:eastAsia="Times New Roman"/>
          <w:lang w:eastAsia="ru-RU"/>
        </w:rPr>
        <w:t>.</w:t>
      </w:r>
    </w:p>
    <w:p w:rsidR="000946F8" w:rsidRPr="009C6416" w:rsidRDefault="000946F8" w:rsidP="006B79BD">
      <w:pPr>
        <w:pStyle w:val="1"/>
      </w:pPr>
      <w:bookmarkStart w:id="14" w:name="_Toc53816591"/>
      <w:r w:rsidRPr="009C6416">
        <w:t>3. Детальные требования</w:t>
      </w:r>
      <w:bookmarkEnd w:id="14"/>
    </w:p>
    <w:p w:rsidR="000946F8" w:rsidRPr="009C6416" w:rsidRDefault="000946F8" w:rsidP="003E7F26">
      <w:pPr>
        <w:pStyle w:val="2"/>
        <w:ind w:firstLine="708"/>
      </w:pPr>
      <w:bookmarkStart w:id="15" w:name="_Toc53816592"/>
      <w:r w:rsidRPr="009C6416">
        <w:t>3.1 Требования к внешним интерфейсам</w:t>
      </w:r>
      <w:bookmarkEnd w:id="15"/>
    </w:p>
    <w:p w:rsidR="000946F8" w:rsidRPr="009C6416" w:rsidRDefault="000946F8" w:rsidP="003E7F26">
      <w:pPr>
        <w:pStyle w:val="3"/>
        <w:ind w:left="708" w:firstLine="708"/>
      </w:pPr>
      <w:bookmarkStart w:id="16" w:name="_Toc53816593"/>
      <w:r w:rsidRPr="009C6416">
        <w:t>3.1.1 Интерфейсы пользователя</w:t>
      </w:r>
      <w:bookmarkEnd w:id="16"/>
    </w:p>
    <w:p w:rsidR="000946F8" w:rsidRPr="009C6416" w:rsidRDefault="0047674D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 xml:space="preserve">Понятный и удобный интерфейс. </w:t>
      </w:r>
      <w:r w:rsidR="0058569E">
        <w:rPr>
          <w:rFonts w:eastAsia="Times New Roman"/>
          <w:lang w:eastAsia="ru-RU"/>
        </w:rPr>
        <w:t>Цветовое решение в пастельных, неброских и спокойных тонах, которые будут ассоциироваться с уютом, спокойствием, гармонией и природой. Интерфейс не должен отвлекать пользователя от товара.</w:t>
      </w:r>
    </w:p>
    <w:p w:rsidR="000946F8" w:rsidRDefault="000946F8" w:rsidP="003E7F26">
      <w:pPr>
        <w:pStyle w:val="3"/>
        <w:ind w:left="708" w:firstLine="708"/>
      </w:pPr>
      <w:bookmarkStart w:id="17" w:name="_Toc53816594"/>
      <w:r w:rsidRPr="009C6416">
        <w:lastRenderedPageBreak/>
        <w:t>3.1.2 Интерфейсы аппаратного обеспечения</w:t>
      </w:r>
      <w:bookmarkEnd w:id="17"/>
    </w:p>
    <w:p w:rsidR="00C371F9" w:rsidRPr="006548B3" w:rsidRDefault="006548B3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Не предусмотрен. </w:t>
      </w:r>
    </w:p>
    <w:p w:rsidR="000946F8" w:rsidRDefault="000946F8" w:rsidP="003E7F26">
      <w:pPr>
        <w:pStyle w:val="3"/>
        <w:ind w:left="708" w:firstLine="708"/>
      </w:pPr>
      <w:bookmarkStart w:id="18" w:name="_Toc53816595"/>
      <w:r w:rsidRPr="009C6416">
        <w:t>3.1.3 Интерфейсы программного обеспечения</w:t>
      </w:r>
      <w:bookmarkEnd w:id="18"/>
    </w:p>
    <w:p w:rsidR="006548B3" w:rsidRPr="006548B3" w:rsidRDefault="006548B3" w:rsidP="006548B3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SOA</w:t>
      </w:r>
    </w:p>
    <w:p w:rsidR="000946F8" w:rsidRDefault="000946F8" w:rsidP="003E7F26">
      <w:pPr>
        <w:pStyle w:val="3"/>
        <w:ind w:left="708" w:firstLine="708"/>
      </w:pPr>
      <w:bookmarkStart w:id="19" w:name="_Toc53816596"/>
      <w:r w:rsidRPr="009C6416">
        <w:t>3.1.4 Интерфейсы взаимодействия</w:t>
      </w:r>
      <w:bookmarkEnd w:id="19"/>
    </w:p>
    <w:p w:rsidR="006548B3" w:rsidRPr="006548B3" w:rsidRDefault="006548B3" w:rsidP="006548B3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val="en-US" w:eastAsia="ru-RU"/>
        </w:rPr>
        <w:t>CMS</w:t>
      </w:r>
    </w:p>
    <w:p w:rsidR="000946F8" w:rsidRPr="009C6416" w:rsidRDefault="000946F8" w:rsidP="003E7F26">
      <w:pPr>
        <w:pStyle w:val="2"/>
        <w:ind w:firstLine="708"/>
      </w:pPr>
      <w:bookmarkStart w:id="20" w:name="_Toc53816597"/>
      <w:r w:rsidRPr="009C6416">
        <w:t>3.2 Функциональные требования</w:t>
      </w:r>
      <w:bookmarkEnd w:id="20"/>
    </w:p>
    <w:p w:rsidR="000946F8" w:rsidRPr="009C6416" w:rsidRDefault="00AF07E7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В системе</w:t>
      </w:r>
      <w:r w:rsidR="00685D8C" w:rsidRPr="009C6416">
        <w:t xml:space="preserve"> должна присутствовать навигация по страницам сайта.</w:t>
      </w:r>
    </w:p>
    <w:p w:rsidR="001F1285" w:rsidRPr="006548B3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6548B3">
        <w:rPr>
          <w:rFonts w:eastAsia="Times New Roman"/>
          <w:lang w:eastAsia="ru-RU"/>
        </w:rPr>
        <w:t>Система должна предоставлять пользователю возможность положить товар в виртуальную корзину.</w:t>
      </w:r>
    </w:p>
    <w:p w:rsidR="001F1285" w:rsidRPr="006548B3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6548B3">
        <w:rPr>
          <w:rFonts w:eastAsia="Times New Roman"/>
          <w:lang w:eastAsia="ru-RU"/>
        </w:rPr>
        <w:t>Система должна предоставлять форму оформления заказа.</w:t>
      </w:r>
    </w:p>
    <w:p w:rsidR="001F1285" w:rsidRPr="006548B3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6548B3">
        <w:rPr>
          <w:rFonts w:eastAsia="Times New Roman"/>
          <w:lang w:eastAsia="ru-RU"/>
        </w:rPr>
        <w:t>В системе должна присутствовать пагинация (постраничная навигация) товара.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6548B3">
        <w:rPr>
          <w:rFonts w:eastAsia="Times New Roman"/>
          <w:lang w:eastAsia="ru-RU"/>
        </w:rPr>
        <w:t>В системе должна присутствовать навигация по разделам «Хлебные крошки»</w:t>
      </w:r>
      <w:r w:rsidRPr="009C6416">
        <w:t>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 xml:space="preserve">Система должна предоставлять </w:t>
      </w:r>
      <w:r w:rsidR="00CE3415">
        <w:t>телефон для связи с консультантом.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Система должна предоставлять информацию о наличии товара (есть в наличии/нет в наличии).</w:t>
      </w:r>
    </w:p>
    <w:p w:rsidR="001F1285" w:rsidRPr="009C6416" w:rsidRDefault="0058569E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>
        <w:t>На новом товаре должна быть метка «Новинка».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Система должна предоставлять каталог товаров.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Система должна пр</w:t>
      </w:r>
      <w:r w:rsidR="00AF07E7" w:rsidRPr="009C6416">
        <w:t>ед</w:t>
      </w:r>
      <w:r w:rsidR="00685D8C" w:rsidRPr="009C6416">
        <w:t xml:space="preserve">оставлять информацию о </w:t>
      </w:r>
      <w:r w:rsidR="00CE3415">
        <w:t xml:space="preserve">готовом </w:t>
      </w:r>
      <w:r w:rsidR="00685D8C" w:rsidRPr="009C6416">
        <w:t xml:space="preserve">товаре (цена, </w:t>
      </w:r>
      <w:r w:rsidR="00CE3415">
        <w:t>размер, описание, фото</w:t>
      </w:r>
      <w:r w:rsidR="00685D8C" w:rsidRPr="009C6416">
        <w:t>)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 xml:space="preserve">Система должна предоставлять </w:t>
      </w:r>
      <w:r w:rsidR="00CE3415">
        <w:t>возможность увеличить фото.</w:t>
      </w:r>
    </w:p>
    <w:p w:rsidR="001F1285" w:rsidRPr="009C6416" w:rsidRDefault="00871C69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>
        <w:t>Сортировка по цене (убыванию, возрастанию); сначала новинки; по плотности.</w:t>
      </w:r>
    </w:p>
    <w:p w:rsidR="001F1285" w:rsidRPr="009C6416" w:rsidRDefault="00AF07E7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lastRenderedPageBreak/>
        <w:t>В системе должна присутствоват</w:t>
      </w:r>
      <w:r w:rsidR="00D7728D">
        <w:t>ь</w:t>
      </w:r>
      <w:r w:rsidR="00871C69">
        <w:t xml:space="preserve"> возможность фильтрации товара по категориям (постельное бельё: 1.5 спальное, 2-х сп</w:t>
      </w:r>
      <w:r w:rsidR="00A55B50">
        <w:t>альное и т.д.; вид товара: подушки, пледы, наволочки и пр.)</w:t>
      </w:r>
    </w:p>
    <w:p w:rsidR="00AF07E7" w:rsidRPr="006548B3" w:rsidRDefault="00D77831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Система должна предоставлять краткую информацию о компании</w:t>
      </w:r>
      <w:r w:rsidR="00D7728D">
        <w:t xml:space="preserve"> в подвале сайта</w:t>
      </w:r>
      <w:r w:rsidRPr="009C6416">
        <w:t xml:space="preserve"> (адрес, контакты, описание, режим работы).</w:t>
      </w:r>
    </w:p>
    <w:p w:rsidR="00AF07E7" w:rsidRDefault="00AF07E7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В системе должны присутствовать кнопки пере</w:t>
      </w:r>
      <w:r w:rsidR="00A55B50">
        <w:t xml:space="preserve">хода в социальные сети компании </w:t>
      </w:r>
      <w:r w:rsidR="00A55B50" w:rsidRPr="00A55B50">
        <w:t>(</w:t>
      </w:r>
      <w:r w:rsidR="00A55B50">
        <w:t xml:space="preserve">вконтакте, инстаграм). </w:t>
      </w:r>
    </w:p>
    <w:p w:rsidR="00D7728D" w:rsidRDefault="00D7728D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>
        <w:t>В шапке сайта должна присутствовать навигация между страницами сайта (главная, каталог товаров, оплата и доставка, партнерство, корзина)</w:t>
      </w:r>
      <w:r w:rsidR="009B3463">
        <w:t>.</w:t>
      </w:r>
    </w:p>
    <w:p w:rsidR="009816A8" w:rsidRDefault="000946F8" w:rsidP="003E7F26">
      <w:pPr>
        <w:pStyle w:val="2"/>
        <w:ind w:firstLine="708"/>
      </w:pPr>
      <w:bookmarkStart w:id="21" w:name="_Toc53816598"/>
      <w:r w:rsidRPr="009C6416">
        <w:t>3.</w:t>
      </w:r>
      <w:r w:rsidR="00685D8C" w:rsidRPr="009C6416">
        <w:t>3</w:t>
      </w:r>
      <w:r w:rsidRPr="009C6416">
        <w:t xml:space="preserve"> Проектные ограничения</w:t>
      </w:r>
      <w:bookmarkEnd w:id="21"/>
    </w:p>
    <w:p w:rsidR="009816A8" w:rsidRPr="009C6416" w:rsidRDefault="009816A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Сроки выполнения проекта: до 30.12.2020</w:t>
      </w:r>
    </w:p>
    <w:p w:rsidR="000946F8" w:rsidRPr="009C6416" w:rsidRDefault="000946F8" w:rsidP="003E7F26">
      <w:pPr>
        <w:pStyle w:val="2"/>
        <w:ind w:firstLine="708"/>
      </w:pPr>
      <w:bookmarkStart w:id="22" w:name="_Toc53816599"/>
      <w:r w:rsidRPr="009C6416">
        <w:t>3.</w:t>
      </w:r>
      <w:r w:rsidR="00685D8C" w:rsidRPr="009C6416">
        <w:t>4</w:t>
      </w:r>
      <w:r w:rsidRPr="009C6416">
        <w:t xml:space="preserve"> Нефункциональные требования</w:t>
      </w:r>
      <w:bookmarkEnd w:id="22"/>
      <w:r w:rsidRPr="009C6416">
        <w:t xml:space="preserve"> </w:t>
      </w:r>
    </w:p>
    <w:p w:rsidR="000946F8" w:rsidRDefault="000946F8" w:rsidP="003E7F26">
      <w:pPr>
        <w:pStyle w:val="3"/>
        <w:ind w:left="708" w:firstLine="708"/>
      </w:pPr>
      <w:bookmarkStart w:id="23" w:name="_Toc53816600"/>
      <w:r w:rsidRPr="009C6416">
        <w:rPr>
          <w:szCs w:val="28"/>
        </w:rPr>
        <w:t>3.</w:t>
      </w:r>
      <w:r w:rsidR="00685D8C" w:rsidRPr="009C6416">
        <w:rPr>
          <w:szCs w:val="28"/>
        </w:rPr>
        <w:t>4</w:t>
      </w:r>
      <w:r w:rsidR="009816A8">
        <w:t>.1 Требования к производитель</w:t>
      </w:r>
      <w:r w:rsidR="009816A8" w:rsidRPr="009C6416">
        <w:t>ности</w:t>
      </w:r>
      <w:bookmarkEnd w:id="23"/>
    </w:p>
    <w:p w:rsidR="009816A8" w:rsidRDefault="00F6006B" w:rsidP="003E7F26">
      <w:pPr>
        <w:spacing w:before="100" w:beforeAutospacing="1" w:after="100" w:afterAutospacing="1" w:line="360" w:lineRule="auto"/>
        <w:ind w:left="708" w:firstLine="708"/>
      </w:pPr>
      <w:r>
        <w:t xml:space="preserve">Скорость открытия ресурса не более </w:t>
      </w:r>
      <w:r w:rsidR="006D7791">
        <w:t>5</w:t>
      </w:r>
      <w:r>
        <w:t xml:space="preserve"> секунд.</w:t>
      </w:r>
    </w:p>
    <w:p w:rsidR="00F6006B" w:rsidRPr="006548B3" w:rsidRDefault="00F6006B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 xml:space="preserve">Кроссбраузерность. </w:t>
      </w:r>
    </w:p>
    <w:p w:rsidR="000946F8" w:rsidRDefault="000946F8" w:rsidP="003E7F26">
      <w:pPr>
        <w:pStyle w:val="3"/>
        <w:ind w:left="708" w:firstLine="708"/>
      </w:pPr>
      <w:bookmarkStart w:id="24" w:name="_Toc53816601"/>
      <w:r w:rsidRPr="009C6416">
        <w:t>3.</w:t>
      </w:r>
      <w:r w:rsidR="00685D8C" w:rsidRPr="009C6416">
        <w:t>4</w:t>
      </w:r>
      <w:r w:rsidRPr="009C6416">
        <w:t>.2 Требования надежности</w:t>
      </w:r>
      <w:bookmarkEnd w:id="24"/>
    </w:p>
    <w:p w:rsidR="009816A8" w:rsidRPr="009C6416" w:rsidRDefault="00F6006B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>Сайт должен предусматривать базовую защиту от основных видов атак: межсайтового скриптинга (XSS), SQL-инъекций, CSRF-уязвимостей.</w:t>
      </w:r>
    </w:p>
    <w:p w:rsidR="000946F8" w:rsidRPr="009C6416" w:rsidRDefault="000946F8" w:rsidP="003E7F26">
      <w:pPr>
        <w:pStyle w:val="3"/>
        <w:ind w:left="708" w:firstLine="708"/>
      </w:pPr>
      <w:bookmarkStart w:id="25" w:name="_Toc53816602"/>
      <w:r w:rsidRPr="009C6416">
        <w:t>3.</w:t>
      </w:r>
      <w:r w:rsidR="00685D8C" w:rsidRPr="009C6416">
        <w:t>4</w:t>
      </w:r>
      <w:r w:rsidRPr="009C6416">
        <w:t>.3 Критерии качества ПО</w:t>
      </w:r>
      <w:bookmarkEnd w:id="25"/>
    </w:p>
    <w:p w:rsidR="0047674D" w:rsidRPr="009C6416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Удобство;</w:t>
      </w:r>
    </w:p>
    <w:p w:rsidR="0047674D" w:rsidRPr="009C6416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Функциональность;</w:t>
      </w:r>
    </w:p>
    <w:p w:rsidR="0047674D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Дизайн;</w:t>
      </w:r>
    </w:p>
    <w:p w:rsidR="00F6006B" w:rsidRPr="009C6416" w:rsidRDefault="00F6006B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Корректное отображение;</w:t>
      </w:r>
    </w:p>
    <w:p w:rsidR="000946F8" w:rsidRDefault="000946F8" w:rsidP="003E7F26">
      <w:pPr>
        <w:pStyle w:val="3"/>
        <w:ind w:left="708" w:firstLine="708"/>
      </w:pPr>
      <w:bookmarkStart w:id="26" w:name="_Toc53816603"/>
      <w:r w:rsidRPr="009C6416">
        <w:lastRenderedPageBreak/>
        <w:t>3.</w:t>
      </w:r>
      <w:r w:rsidR="00685D8C" w:rsidRPr="009C6416">
        <w:t>4</w:t>
      </w:r>
      <w:r w:rsidRPr="009C6416">
        <w:t>.4 Требования к безопасности системы</w:t>
      </w:r>
      <w:bookmarkEnd w:id="26"/>
    </w:p>
    <w:p w:rsidR="009816A8" w:rsidRPr="009C6416" w:rsidRDefault="00C371F9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>Резервное копирование и хранение на локальном компьютере или жестком диске.</w:t>
      </w:r>
    </w:p>
    <w:p w:rsidR="000946F8" w:rsidRPr="009C6416" w:rsidRDefault="000946F8" w:rsidP="003E7F26">
      <w:pPr>
        <w:pStyle w:val="2"/>
        <w:ind w:firstLine="708"/>
      </w:pPr>
      <w:bookmarkStart w:id="27" w:name="_Toc53816604"/>
      <w:r w:rsidRPr="009C6416">
        <w:t>3.</w:t>
      </w:r>
      <w:r w:rsidR="00685D8C" w:rsidRPr="009C6416">
        <w:t>5</w:t>
      </w:r>
      <w:r w:rsidRPr="009C6416">
        <w:t xml:space="preserve"> Другие требования</w:t>
      </w:r>
      <w:bookmarkEnd w:id="27"/>
    </w:p>
    <w:p w:rsidR="0047674D" w:rsidRPr="009C6416" w:rsidRDefault="0047674D" w:rsidP="003E7F26">
      <w:pPr>
        <w:pStyle w:val="3"/>
        <w:ind w:left="708" w:firstLine="708"/>
      </w:pPr>
      <w:bookmarkStart w:id="28" w:name="_Toc53816605"/>
      <w:r w:rsidRPr="009C6416">
        <w:t>3.5.1 Требования к персоналу</w:t>
      </w:r>
      <w:bookmarkEnd w:id="28"/>
    </w:p>
    <w:p w:rsidR="0047674D" w:rsidRDefault="0047674D" w:rsidP="003E7F26">
      <w:pPr>
        <w:spacing w:before="100" w:beforeAutospacing="1" w:after="100" w:afterAutospacing="1" w:line="360" w:lineRule="auto"/>
        <w:ind w:left="708" w:firstLine="709"/>
      </w:pPr>
      <w:r w:rsidRPr="009C6416">
        <w:t>Для эксплуатации веб-интерфейса системы динамического управления наполнением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веб-браузером.</w:t>
      </w:r>
    </w:p>
    <w:p w:rsidR="000B5145" w:rsidRDefault="000B5145" w:rsidP="009C1200">
      <w:pPr>
        <w:pStyle w:val="1"/>
      </w:pPr>
      <w:bookmarkStart w:id="29" w:name="_Toc53816606"/>
      <w:r>
        <w:t>4. Приложения</w:t>
      </w:r>
      <w:bookmarkEnd w:id="29"/>
    </w:p>
    <w:p w:rsidR="00633B60" w:rsidRPr="00633B60" w:rsidRDefault="00633B60" w:rsidP="00633B60">
      <w:pPr>
        <w:rPr>
          <w:lang w:eastAsia="ru-RU"/>
        </w:rPr>
      </w:pPr>
    </w:p>
    <w:p w:rsidR="000B5145" w:rsidRDefault="000B5145" w:rsidP="003E7F26">
      <w:pPr>
        <w:pStyle w:val="2"/>
        <w:ind w:firstLine="708"/>
      </w:pPr>
      <w:bookmarkStart w:id="30" w:name="_Toc53816607"/>
      <w:r>
        <w:t>4.1 Приложение А</w:t>
      </w:r>
      <w:bookmarkEnd w:id="30"/>
    </w:p>
    <w:p w:rsidR="00633B60" w:rsidRPr="00633B60" w:rsidRDefault="00633B60" w:rsidP="00633B60">
      <w:pPr>
        <w:rPr>
          <w:lang w:eastAsia="ru-RU"/>
        </w:rPr>
      </w:pPr>
    </w:p>
    <w:p w:rsidR="002A10A8" w:rsidRDefault="00D73A95" w:rsidP="00396BE0">
      <w:r>
        <w:rPr>
          <w:noProof/>
          <w:lang w:eastAsia="ru-RU"/>
        </w:rPr>
        <w:drawing>
          <wp:inline distT="0" distB="0" distL="0" distR="0" wp14:anchorId="1019D273" wp14:editId="49AB3F2C">
            <wp:extent cx="5940425" cy="4130423"/>
            <wp:effectExtent l="0" t="0" r="3175" b="3810"/>
            <wp:docPr id="1" name="Рисунок 1" descr="https://skr.sh/i/161020/4R9Z4sIg.jpg?download=1&amp;name=Скриншот%2016-10-2020%2014:48: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161020/4R9Z4sIg.jpg?download=1&amp;name=Скриншот%2016-10-2020%2014:48:4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B60" w:rsidRDefault="00633B60" w:rsidP="00633B60">
      <w:pPr>
        <w:jc w:val="center"/>
        <w:rPr>
          <w:sz w:val="24"/>
        </w:rPr>
      </w:pPr>
      <w:r w:rsidRPr="00633B60">
        <w:rPr>
          <w:sz w:val="24"/>
        </w:rPr>
        <w:lastRenderedPageBreak/>
        <w:t>Рисунок 1. Контекстная диаграмма</w:t>
      </w:r>
    </w:p>
    <w:p w:rsidR="00633B60" w:rsidRDefault="00633B60" w:rsidP="00633B60">
      <w:pPr>
        <w:jc w:val="center"/>
        <w:rPr>
          <w:sz w:val="24"/>
        </w:rPr>
      </w:pPr>
    </w:p>
    <w:p w:rsidR="00633B60" w:rsidRDefault="00633B60" w:rsidP="00633B60">
      <w:pPr>
        <w:pStyle w:val="2"/>
      </w:pPr>
      <w:r>
        <w:tab/>
      </w:r>
      <w:bookmarkStart w:id="31" w:name="_Toc53816608"/>
      <w:r>
        <w:t>4.2 Приложение Б</w:t>
      </w:r>
      <w:bookmarkEnd w:id="31"/>
    </w:p>
    <w:p w:rsidR="00633B60" w:rsidRDefault="00633B60" w:rsidP="00633B60"/>
    <w:p w:rsidR="00633B60" w:rsidRDefault="00C623C7" w:rsidP="00633B60">
      <w:r>
        <w:rPr>
          <w:noProof/>
          <w:lang w:eastAsia="ru-RU"/>
        </w:rPr>
        <w:drawing>
          <wp:inline distT="0" distB="0" distL="0" distR="0">
            <wp:extent cx="5940425" cy="4121780"/>
            <wp:effectExtent l="0" t="0" r="3175" b="0"/>
            <wp:docPr id="3" name="Рисунок 3" descr="https://skr.sh/i/161020/pqGaRqLI.jpg?download=1&amp;name=Скриншот%2016-10-2020%2014:49: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161020/pqGaRqLI.jpg?download=1&amp;name=Скриншот%2016-10-2020%2014:49:3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B60" w:rsidRPr="00633B60" w:rsidRDefault="00633B60" w:rsidP="00633B60">
      <w:pPr>
        <w:jc w:val="center"/>
        <w:rPr>
          <w:sz w:val="24"/>
        </w:rPr>
      </w:pPr>
      <w:r w:rsidRPr="00633B60">
        <w:rPr>
          <w:sz w:val="24"/>
        </w:rPr>
        <w:t>Рисунок 2. Диаграмма декомпозиции</w:t>
      </w:r>
    </w:p>
    <w:sectPr w:rsidR="00633B60" w:rsidRPr="00633B60" w:rsidSect="009C6416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FBE" w:rsidRDefault="00574FBE" w:rsidP="009C6416">
      <w:pPr>
        <w:spacing w:after="0" w:line="240" w:lineRule="auto"/>
      </w:pPr>
      <w:r>
        <w:separator/>
      </w:r>
    </w:p>
  </w:endnote>
  <w:endnote w:type="continuationSeparator" w:id="0">
    <w:p w:rsidR="00574FBE" w:rsidRDefault="00574FBE" w:rsidP="009C6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FBE" w:rsidRDefault="00574FBE" w:rsidP="009C6416">
      <w:pPr>
        <w:spacing w:after="0" w:line="240" w:lineRule="auto"/>
      </w:pPr>
      <w:r>
        <w:separator/>
      </w:r>
    </w:p>
  </w:footnote>
  <w:footnote w:type="continuationSeparator" w:id="0">
    <w:p w:rsidR="00574FBE" w:rsidRDefault="00574FBE" w:rsidP="009C6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0054905"/>
      <w:docPartObj>
        <w:docPartGallery w:val="Page Numbers (Top of Page)"/>
        <w:docPartUnique/>
      </w:docPartObj>
    </w:sdtPr>
    <w:sdtEndPr/>
    <w:sdtContent>
      <w:p w:rsidR="00700184" w:rsidRDefault="0070018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AEA">
          <w:rPr>
            <w:noProof/>
          </w:rPr>
          <w:t>9</w:t>
        </w:r>
        <w:r>
          <w:fldChar w:fldCharType="end"/>
        </w:r>
      </w:p>
    </w:sdtContent>
  </w:sdt>
  <w:p w:rsidR="00700184" w:rsidRDefault="0070018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2C12"/>
    <w:multiLevelType w:val="hybridMultilevel"/>
    <w:tmpl w:val="D65C23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4C2432F6"/>
    <w:multiLevelType w:val="multilevel"/>
    <w:tmpl w:val="6BFC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51F0B"/>
    <w:multiLevelType w:val="hybridMultilevel"/>
    <w:tmpl w:val="30F6B3E8"/>
    <w:lvl w:ilvl="0" w:tplc="041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6EC66AA1"/>
    <w:multiLevelType w:val="hybridMultilevel"/>
    <w:tmpl w:val="F0CA00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F8"/>
    <w:rsid w:val="00012B83"/>
    <w:rsid w:val="000946F8"/>
    <w:rsid w:val="000B5145"/>
    <w:rsid w:val="00100382"/>
    <w:rsid w:val="00150C25"/>
    <w:rsid w:val="001C2C5E"/>
    <w:rsid w:val="001F1285"/>
    <w:rsid w:val="00240050"/>
    <w:rsid w:val="002556E3"/>
    <w:rsid w:val="002A10A8"/>
    <w:rsid w:val="00396BE0"/>
    <w:rsid w:val="003A611F"/>
    <w:rsid w:val="003E7F26"/>
    <w:rsid w:val="0043339B"/>
    <w:rsid w:val="00462DFD"/>
    <w:rsid w:val="0047674D"/>
    <w:rsid w:val="004D03D2"/>
    <w:rsid w:val="004F1630"/>
    <w:rsid w:val="005038E7"/>
    <w:rsid w:val="0051517F"/>
    <w:rsid w:val="00534236"/>
    <w:rsid w:val="00543EE0"/>
    <w:rsid w:val="005747C3"/>
    <w:rsid w:val="00574FBE"/>
    <w:rsid w:val="0058569E"/>
    <w:rsid w:val="00633B60"/>
    <w:rsid w:val="00640641"/>
    <w:rsid w:val="006548B3"/>
    <w:rsid w:val="00685D8C"/>
    <w:rsid w:val="006B79BD"/>
    <w:rsid w:val="006D7791"/>
    <w:rsid w:val="006E0C8A"/>
    <w:rsid w:val="00700184"/>
    <w:rsid w:val="00871C69"/>
    <w:rsid w:val="008C14E5"/>
    <w:rsid w:val="009275D2"/>
    <w:rsid w:val="009816A8"/>
    <w:rsid w:val="009B3463"/>
    <w:rsid w:val="009C1200"/>
    <w:rsid w:val="009C6416"/>
    <w:rsid w:val="00A55B50"/>
    <w:rsid w:val="00AF07E7"/>
    <w:rsid w:val="00B34F26"/>
    <w:rsid w:val="00B9494B"/>
    <w:rsid w:val="00C156F5"/>
    <w:rsid w:val="00C371F9"/>
    <w:rsid w:val="00C47AEA"/>
    <w:rsid w:val="00C623C7"/>
    <w:rsid w:val="00CE3415"/>
    <w:rsid w:val="00D15528"/>
    <w:rsid w:val="00D55B97"/>
    <w:rsid w:val="00D60C42"/>
    <w:rsid w:val="00D73A95"/>
    <w:rsid w:val="00D7728D"/>
    <w:rsid w:val="00D77831"/>
    <w:rsid w:val="00DC438A"/>
    <w:rsid w:val="00DD03E8"/>
    <w:rsid w:val="00EE4FE8"/>
    <w:rsid w:val="00F07F01"/>
    <w:rsid w:val="00F6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1567E"/>
  <w15:chartTrackingRefBased/>
  <w15:docId w15:val="{C80E5F8E-3724-4818-8070-93E3D093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6F8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B79BD"/>
    <w:pPr>
      <w:keepNext/>
      <w:keepLines/>
      <w:spacing w:before="240" w:after="0"/>
      <w:outlineLvl w:val="0"/>
    </w:pPr>
    <w:rPr>
      <w:rFonts w:eastAsia="Times New Roman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6B79BD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6B79BD"/>
    <w:p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6B79BD"/>
    <w:pPr>
      <w:outlineLvl w:val="3"/>
    </w:pPr>
  </w:style>
  <w:style w:type="paragraph" w:styleId="5">
    <w:name w:val="heading 5"/>
    <w:basedOn w:val="4"/>
    <w:next w:val="a"/>
    <w:link w:val="50"/>
    <w:uiPriority w:val="9"/>
    <w:unhideWhenUsed/>
    <w:qFormat/>
    <w:rsid w:val="006B79BD"/>
    <w:pPr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2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C6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6416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C6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641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tdtext">
    <w:name w:val="td_text"/>
    <w:link w:val="tdtext0"/>
    <w:qFormat/>
    <w:rsid w:val="009816A8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9816A8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9816A8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6B79BD"/>
    <w:pPr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6B79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B79B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B79BD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6B79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ramalis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3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ramalisbu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F6A95-BC1A-4877-B334-1058B6683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9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27</cp:revision>
  <dcterms:created xsi:type="dcterms:W3CDTF">2020-10-13T13:10:00Z</dcterms:created>
  <dcterms:modified xsi:type="dcterms:W3CDTF">2020-10-17T05:43:00Z</dcterms:modified>
</cp:coreProperties>
</file>