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63423" w:rsidTr="00F63423">
        <w:tc>
          <w:tcPr>
            <w:tcW w:w="3115" w:type="dxa"/>
          </w:tcPr>
          <w:p w:rsidR="00F63423" w:rsidRDefault="00F63423">
            <w:r>
              <w:t>Название</w:t>
            </w:r>
          </w:p>
        </w:tc>
        <w:tc>
          <w:tcPr>
            <w:tcW w:w="3115" w:type="dxa"/>
          </w:tcPr>
          <w:p w:rsidR="00F63423" w:rsidRDefault="00F63423">
            <w:r>
              <w:t>Достоинства</w:t>
            </w:r>
          </w:p>
        </w:tc>
        <w:tc>
          <w:tcPr>
            <w:tcW w:w="3115" w:type="dxa"/>
          </w:tcPr>
          <w:p w:rsidR="00F63423" w:rsidRDefault="00F63423">
            <w:r>
              <w:t>Недостатки</w:t>
            </w:r>
          </w:p>
        </w:tc>
      </w:tr>
      <w:tr w:rsidR="00F63423" w:rsidTr="00F63423">
        <w:tc>
          <w:tcPr>
            <w:tcW w:w="3115" w:type="dxa"/>
          </w:tcPr>
          <w:p w:rsidR="00F63423" w:rsidRPr="00F63423" w:rsidRDefault="00F63423">
            <w:pPr>
              <w:rPr>
                <w:lang w:val="en-US"/>
              </w:rPr>
            </w:pPr>
            <w:r>
              <w:rPr>
                <w:lang w:val="en-US"/>
              </w:rPr>
              <w:t>VS Code</w:t>
            </w:r>
          </w:p>
        </w:tc>
        <w:tc>
          <w:tcPr>
            <w:tcW w:w="3115" w:type="dxa"/>
          </w:tcPr>
          <w:p w:rsidR="00F63423" w:rsidRDefault="00F63423">
            <w:bookmarkStart w:id="0" w:name="_GoBack"/>
            <w:bookmarkEnd w:id="0"/>
          </w:p>
        </w:tc>
        <w:tc>
          <w:tcPr>
            <w:tcW w:w="3115" w:type="dxa"/>
          </w:tcPr>
          <w:p w:rsidR="00F63423" w:rsidRDefault="00F63423"/>
        </w:tc>
      </w:tr>
      <w:tr w:rsidR="00F63423" w:rsidTr="00F63423">
        <w:tc>
          <w:tcPr>
            <w:tcW w:w="3115" w:type="dxa"/>
          </w:tcPr>
          <w:p w:rsidR="00F63423" w:rsidRDefault="00F63423">
            <w:pPr>
              <w:rPr>
                <w:lang w:val="en-US"/>
              </w:rPr>
            </w:pPr>
            <w:r>
              <w:rPr>
                <w:lang w:val="en-US"/>
              </w:rPr>
              <w:t>Atom</w:t>
            </w:r>
          </w:p>
        </w:tc>
        <w:tc>
          <w:tcPr>
            <w:tcW w:w="3115" w:type="dxa"/>
          </w:tcPr>
          <w:p w:rsidR="00F63423" w:rsidRDefault="00F63423"/>
        </w:tc>
        <w:tc>
          <w:tcPr>
            <w:tcW w:w="3115" w:type="dxa"/>
          </w:tcPr>
          <w:p w:rsidR="00F63423" w:rsidRDefault="00F63423"/>
        </w:tc>
      </w:tr>
      <w:tr w:rsidR="00F63423" w:rsidTr="00F63423">
        <w:tc>
          <w:tcPr>
            <w:tcW w:w="3115" w:type="dxa"/>
          </w:tcPr>
          <w:p w:rsidR="00F63423" w:rsidRDefault="00F634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WebStorm</w:t>
            </w:r>
            <w:proofErr w:type="spellEnd"/>
          </w:p>
        </w:tc>
        <w:tc>
          <w:tcPr>
            <w:tcW w:w="3115" w:type="dxa"/>
          </w:tcPr>
          <w:p w:rsidR="00F63423" w:rsidRDefault="00F63423"/>
        </w:tc>
        <w:tc>
          <w:tcPr>
            <w:tcW w:w="3115" w:type="dxa"/>
          </w:tcPr>
          <w:p w:rsidR="00F63423" w:rsidRDefault="00F63423"/>
        </w:tc>
      </w:tr>
      <w:tr w:rsidR="00F63423" w:rsidTr="00F63423">
        <w:tc>
          <w:tcPr>
            <w:tcW w:w="3115" w:type="dxa"/>
          </w:tcPr>
          <w:p w:rsidR="00F63423" w:rsidRDefault="00F63423">
            <w:pPr>
              <w:rPr>
                <w:lang w:val="en-US"/>
              </w:rPr>
            </w:pPr>
            <w:r>
              <w:rPr>
                <w:lang w:val="en-US"/>
              </w:rPr>
              <w:t>Brackets</w:t>
            </w:r>
          </w:p>
        </w:tc>
        <w:tc>
          <w:tcPr>
            <w:tcW w:w="3115" w:type="dxa"/>
          </w:tcPr>
          <w:p w:rsidR="00F63423" w:rsidRDefault="00F63423"/>
        </w:tc>
        <w:tc>
          <w:tcPr>
            <w:tcW w:w="3115" w:type="dxa"/>
          </w:tcPr>
          <w:p w:rsidR="00F63423" w:rsidRDefault="00F63423"/>
        </w:tc>
      </w:tr>
    </w:tbl>
    <w:p w:rsidR="004D03D2" w:rsidRDefault="004D03D2"/>
    <w:sectPr w:rsidR="004D0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23"/>
    <w:rsid w:val="004D03D2"/>
    <w:rsid w:val="004F1630"/>
    <w:rsid w:val="00F6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27D64"/>
  <w15:chartTrackingRefBased/>
  <w15:docId w15:val="{1ADC280B-BE7C-4233-A1DE-55F1D016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30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3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>Curnos™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1</cp:revision>
  <dcterms:created xsi:type="dcterms:W3CDTF">2020-10-14T13:30:00Z</dcterms:created>
  <dcterms:modified xsi:type="dcterms:W3CDTF">2020-10-14T13:33:00Z</dcterms:modified>
</cp:coreProperties>
</file>