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42B" w:rsidRDefault="00921409">
      <w:r>
        <w:t>Clone: To make a duplicate of an object.</w:t>
      </w:r>
    </w:p>
    <w:p w:rsidR="00921409" w:rsidRDefault="00921409">
      <w:r>
        <w:t>Commit: To make changes.</w:t>
      </w:r>
    </w:p>
    <w:p w:rsidR="00921409" w:rsidRDefault="00921409">
      <w:r>
        <w:t>Fetch: To retrieve data from a query.</w:t>
      </w:r>
    </w:p>
    <w:p w:rsidR="00921409" w:rsidRDefault="00921409">
      <w:r>
        <w:t xml:space="preserve">Pull: To propose a change </w:t>
      </w:r>
      <w:r w:rsidR="00ED3D19">
        <w:t>and merge said change into a branch.</w:t>
      </w:r>
    </w:p>
    <w:p w:rsidR="00921409" w:rsidRDefault="00921409">
      <w:r>
        <w:t>Push:</w:t>
      </w:r>
      <w:r w:rsidR="00ED3D19">
        <w:t xml:space="preserve"> To move files into commits.</w:t>
      </w:r>
    </w:p>
    <w:p w:rsidR="00921409" w:rsidRDefault="00921409">
      <w:r>
        <w:t xml:space="preserve">Repository: </w:t>
      </w:r>
      <w:proofErr w:type="gramStart"/>
      <w:r>
        <w:t>Generally</w:t>
      </w:r>
      <w:proofErr w:type="gramEnd"/>
      <w:r>
        <w:t xml:space="preserve"> an area used to contain a project or projects.</w:t>
      </w:r>
    </w:p>
    <w:p w:rsidR="00921409" w:rsidRDefault="00921409">
      <w:r>
        <w:t>Visual Studio TFS: A set of tools used to collaborate with t</w:t>
      </w:r>
      <w:bookmarkStart w:id="0" w:name="_GoBack"/>
      <w:bookmarkEnd w:id="0"/>
      <w:r>
        <w:t>eam members more effectively on projects.</w:t>
      </w:r>
    </w:p>
    <w:sectPr w:rsidR="0092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09"/>
    <w:rsid w:val="0027742B"/>
    <w:rsid w:val="00921409"/>
    <w:rsid w:val="00E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DAB1"/>
  <w15:chartTrackingRefBased/>
  <w15:docId w15:val="{DC2A0858-58D7-4624-B1EB-89005AAD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Luna</dc:creator>
  <cp:keywords/>
  <dc:description/>
  <cp:lastModifiedBy>Edy Luna</cp:lastModifiedBy>
  <cp:revision>1</cp:revision>
  <dcterms:created xsi:type="dcterms:W3CDTF">2018-08-24T17:55:00Z</dcterms:created>
  <dcterms:modified xsi:type="dcterms:W3CDTF">2018-08-24T18:14:00Z</dcterms:modified>
</cp:coreProperties>
</file>