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CF64A" w14:textId="43716A4A" w:rsidR="00E21055" w:rsidRPr="002C5D9E" w:rsidRDefault="00E21055" w:rsidP="00EC0768">
      <w:pPr>
        <w:pStyle w:val="p1"/>
        <w:jc w:val="center"/>
        <w:rPr>
          <w:b/>
          <w:bCs/>
          <w:sz w:val="48"/>
          <w:szCs w:val="48"/>
          <w:u w:val="single"/>
        </w:rPr>
      </w:pPr>
      <w:r w:rsidRPr="002C5D9E">
        <w:rPr>
          <w:b/>
          <w:bCs/>
          <w:sz w:val="48"/>
          <w:szCs w:val="48"/>
          <w:u w:val="single"/>
        </w:rPr>
        <w:t xml:space="preserve">Air </w:t>
      </w:r>
      <w:r w:rsidR="002C5D9E" w:rsidRPr="002C5D9E">
        <w:rPr>
          <w:b/>
          <w:bCs/>
          <w:sz w:val="48"/>
          <w:szCs w:val="48"/>
          <w:u w:val="single"/>
        </w:rPr>
        <w:t>Pollution</w:t>
      </w:r>
      <w:r w:rsidRPr="002C5D9E">
        <w:rPr>
          <w:b/>
          <w:bCs/>
          <w:sz w:val="48"/>
          <w:szCs w:val="48"/>
          <w:u w:val="single"/>
        </w:rPr>
        <w:t xml:space="preserve"> and Traffic Data Analysis</w:t>
      </w:r>
      <w:r w:rsidR="002C5D9E" w:rsidRPr="002C5D9E">
        <w:rPr>
          <w:b/>
          <w:bCs/>
          <w:sz w:val="48"/>
          <w:szCs w:val="48"/>
          <w:u w:val="single"/>
        </w:rPr>
        <w:t xml:space="preserve"> Report</w:t>
      </w:r>
    </w:p>
    <w:p w14:paraId="12E0384C" w14:textId="77777777" w:rsidR="009A2BE8" w:rsidRPr="00595ABC" w:rsidRDefault="009A2BE8" w:rsidP="00595ABC">
      <w:pPr>
        <w:pStyle w:val="p1"/>
        <w:jc w:val="both"/>
        <w:rPr>
          <w:b/>
          <w:bCs/>
          <w:u w:val="single"/>
        </w:rPr>
      </w:pPr>
    </w:p>
    <w:p w14:paraId="02C12DE8" w14:textId="2BB12E8A" w:rsidR="00E21055" w:rsidRPr="002C5D9E" w:rsidRDefault="00E21055" w:rsidP="00595ABC">
      <w:pPr>
        <w:pStyle w:val="p1"/>
        <w:jc w:val="both"/>
        <w:rPr>
          <w:b/>
          <w:bCs/>
          <w:sz w:val="36"/>
          <w:szCs w:val="36"/>
        </w:rPr>
      </w:pPr>
      <w:r w:rsidRPr="002C5D9E">
        <w:rPr>
          <w:b/>
          <w:bCs/>
          <w:sz w:val="36"/>
          <w:szCs w:val="36"/>
        </w:rPr>
        <w:t>Introduction</w:t>
      </w:r>
    </w:p>
    <w:p w14:paraId="480AD986" w14:textId="643406D6" w:rsidR="00E21055" w:rsidRDefault="00E21055" w:rsidP="00595ABC">
      <w:pPr>
        <w:pStyle w:val="p1"/>
        <w:jc w:val="both"/>
      </w:pPr>
      <w:r w:rsidRPr="00595ABC">
        <w:t>In recent years, the growing concern over urban air quality has led to increased attention on the relationship between air pollution and various contributing factors such as traffic density, meteorological conditions, and industrial activities. In our analysis, we examined a dataset that comprises air quality parameters—primarily focusing on PM2.5 concentrations—and supplementary variables such as meteorological measures (e.g., temperature, humidity, wind speed) and traffic metrics (e.g., current speed, traffic level). The dataset was collected from multiple stations located in various regions of Delhi over a specified period.</w:t>
      </w:r>
    </w:p>
    <w:p w14:paraId="6347C505" w14:textId="377C6977" w:rsidR="00E21055" w:rsidRPr="00595ABC" w:rsidRDefault="00E21055" w:rsidP="00595ABC">
      <w:pPr>
        <w:pStyle w:val="p1"/>
        <w:jc w:val="both"/>
      </w:pPr>
      <w:r w:rsidRPr="00595ABC">
        <w:t>The objective of our analysis was to understand the statistical properties of the dataset, identify key patterns, trends, and potential outliers, and ultimately use this information to build predictive models for PM2.5 concentrations. By doing so, we aim to assist policymakers and urban planners in designing strategies to mitigate air pollution and improve public health outcomes. In this report, we present an overview of the data, a detailed statistical analysis with visualizations, a discussion of our key findings, and our conclusions with actionable insights.</w:t>
      </w:r>
    </w:p>
    <w:p w14:paraId="6C17A6BE" w14:textId="602014DF" w:rsidR="00E21055" w:rsidRPr="002C5D9E" w:rsidRDefault="002C5D9E" w:rsidP="00595ABC">
      <w:pPr>
        <w:pStyle w:val="p1"/>
        <w:jc w:val="both"/>
        <w:rPr>
          <w:b/>
          <w:bCs/>
          <w:sz w:val="36"/>
          <w:szCs w:val="36"/>
        </w:rPr>
      </w:pPr>
      <w:r>
        <w:rPr>
          <w:noProof/>
        </w:rPr>
        <w:drawing>
          <wp:anchor distT="0" distB="0" distL="114300" distR="114300" simplePos="0" relativeHeight="251674624" behindDoc="0" locked="0" layoutInCell="1" allowOverlap="1" wp14:anchorId="2E2DA8FE" wp14:editId="22B4BA46">
            <wp:simplePos x="0" y="0"/>
            <wp:positionH relativeFrom="margin">
              <wp:align>center</wp:align>
            </wp:positionH>
            <wp:positionV relativeFrom="paragraph">
              <wp:posOffset>436880</wp:posOffset>
            </wp:positionV>
            <wp:extent cx="4030980" cy="1949394"/>
            <wp:effectExtent l="0" t="0" r="7620" b="0"/>
            <wp:wrapTopAndBottom/>
            <wp:docPr id="28578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0980" cy="1949394"/>
                    </a:xfrm>
                    <a:prstGeom prst="rect">
                      <a:avLst/>
                    </a:prstGeom>
                    <a:noFill/>
                    <a:ln>
                      <a:noFill/>
                    </a:ln>
                  </pic:spPr>
                </pic:pic>
              </a:graphicData>
            </a:graphic>
          </wp:anchor>
        </w:drawing>
      </w:r>
      <w:r w:rsidR="00E21055" w:rsidRPr="002C5D9E">
        <w:rPr>
          <w:b/>
          <w:bCs/>
          <w:sz w:val="36"/>
          <w:szCs w:val="36"/>
        </w:rPr>
        <w:t>Data Collection</w:t>
      </w:r>
    </w:p>
    <w:p w14:paraId="0A2ACB50" w14:textId="77777777" w:rsidR="002C5D9E" w:rsidRDefault="002C5D9E" w:rsidP="00595ABC">
      <w:pPr>
        <w:pStyle w:val="p1"/>
        <w:jc w:val="both"/>
      </w:pPr>
    </w:p>
    <w:p w14:paraId="6264B4A4" w14:textId="210CFBF6" w:rsidR="00E21055" w:rsidRPr="00595ABC" w:rsidRDefault="00E21055" w:rsidP="00595ABC">
      <w:pPr>
        <w:pStyle w:val="p1"/>
        <w:jc w:val="both"/>
      </w:pPr>
      <w:r w:rsidRPr="00595ABC">
        <w:t>The weather data was collected from the CPCB (Central Pollution Control Board) website, which provides comprehensive datasets across various monitoring stations. Initially, data from all available stations was downloaded; however, for the purposes of this analysis, only those stations with the most complete records (i.e., with the highest number of available values) were selected. This selection helped ensure that the dataset was robust and minimized the impact of missing data on subsequent analyses.</w:t>
      </w:r>
    </w:p>
    <w:p w14:paraId="4C72EDE4" w14:textId="77777777" w:rsidR="00E21055" w:rsidRPr="00595ABC" w:rsidRDefault="00E21055" w:rsidP="00595ABC">
      <w:pPr>
        <w:pStyle w:val="p1"/>
        <w:jc w:val="both"/>
      </w:pPr>
      <w:r w:rsidRPr="00595ABC">
        <w:t>During the preprocessing phase, several columns that exhibited a high proportion of missing values were removed. In particular, variables such as wind speed, barometric pressure, ambient temperature, and rainfall were discarded because their large number of ‘NaN’ values would have compromised the integrity and reliability of the analysis. This pruning of variables was essential to focus on the most reliable and consistent data.</w:t>
      </w:r>
    </w:p>
    <w:p w14:paraId="701D1666" w14:textId="77777777" w:rsidR="00E21055" w:rsidRPr="00595ABC" w:rsidRDefault="00E21055" w:rsidP="00595ABC">
      <w:pPr>
        <w:pStyle w:val="p1"/>
        <w:jc w:val="both"/>
      </w:pPr>
      <w:r w:rsidRPr="00595ABC">
        <w:t>The time period for weather data collection spanned from 1st January 2024 00:00 to 31st July 2024 23:59, providing a detailed record over seven months. This interval was chosen to capture both diurnal and seasonal variations in air quality across the selected stations.</w:t>
      </w:r>
    </w:p>
    <w:p w14:paraId="26F12757" w14:textId="77777777" w:rsidR="00E21055" w:rsidRPr="00595ABC" w:rsidRDefault="00E21055" w:rsidP="00595ABC">
      <w:pPr>
        <w:pStyle w:val="p1"/>
        <w:jc w:val="both"/>
      </w:pPr>
      <w:r w:rsidRPr="00595ABC">
        <w:t>Subsequently, traffic data was collected using the TomTom APIs. These APIs were leveraged to gather real-time traffic parameters, such as current speed and traffic levels, which are critical for understanding the impact of vehicular flow on air quality. By integrating traffic data with the weather and pollutant measurements from CPCB, the analysis aimed to explore the intricate relationships between traffic patterns, meteorological conditions, and pollutant concentrations.</w:t>
      </w:r>
    </w:p>
    <w:p w14:paraId="5290015B" w14:textId="080FBB64" w:rsidR="000D0680" w:rsidRPr="00595ABC" w:rsidRDefault="00E21055" w:rsidP="00595ABC">
      <w:pPr>
        <w:pStyle w:val="p1"/>
        <w:jc w:val="both"/>
      </w:pPr>
      <w:r w:rsidRPr="00595ABC">
        <w:t>This systematic approach to data collection—prioritizing quality and completeness—ensured that the analysis could yield reliable insights into the factors influencing air quality in the region.</w:t>
      </w:r>
    </w:p>
    <w:p w14:paraId="093DB840" w14:textId="017A8728" w:rsidR="000D0680" w:rsidRPr="002C5D9E" w:rsidRDefault="000D0680" w:rsidP="00595ABC">
      <w:pPr>
        <w:pStyle w:val="p1"/>
        <w:jc w:val="both"/>
        <w:rPr>
          <w:b/>
          <w:bCs/>
          <w:sz w:val="36"/>
          <w:szCs w:val="36"/>
        </w:rPr>
      </w:pPr>
      <w:r w:rsidRPr="002C5D9E">
        <w:rPr>
          <w:b/>
          <w:bCs/>
          <w:sz w:val="36"/>
          <w:szCs w:val="36"/>
        </w:rPr>
        <w:t xml:space="preserve"> Data Description</w:t>
      </w:r>
    </w:p>
    <w:p w14:paraId="4418C827" w14:textId="77777777" w:rsidR="00E21055" w:rsidRPr="00595ABC" w:rsidRDefault="00E21055" w:rsidP="00595ABC">
      <w:pPr>
        <w:pStyle w:val="p1"/>
        <w:numPr>
          <w:ilvl w:val="0"/>
          <w:numId w:val="1"/>
        </w:numPr>
        <w:jc w:val="both"/>
      </w:pPr>
      <w:r w:rsidRPr="00595ABC">
        <w:t>The dataset we’re analysing captures air quality observations recorded over several months from various monitoring stations across Delhi. With approximately 40,000 observations, it provides a detailed picture of pollution levels and influencing factors.</w:t>
      </w:r>
    </w:p>
    <w:p w14:paraId="05C36254" w14:textId="77777777" w:rsidR="00E21055" w:rsidRPr="00595ABC" w:rsidRDefault="00E21055" w:rsidP="00595ABC">
      <w:pPr>
        <w:pStyle w:val="p1"/>
        <w:numPr>
          <w:ilvl w:val="0"/>
          <w:numId w:val="1"/>
        </w:numPr>
        <w:jc w:val="both"/>
      </w:pPr>
      <w:r w:rsidRPr="00595ABC">
        <w:t>Each record includes both time and location details, allowing us to track trends over different periods and areas. The key variables in the dataset include:</w:t>
      </w:r>
    </w:p>
    <w:p w14:paraId="339FE20B" w14:textId="77777777" w:rsidR="00E21055" w:rsidRPr="00595ABC" w:rsidRDefault="00E21055" w:rsidP="00595ABC">
      <w:pPr>
        <w:pStyle w:val="p1"/>
        <w:numPr>
          <w:ilvl w:val="0"/>
          <w:numId w:val="1"/>
        </w:numPr>
        <w:jc w:val="both"/>
      </w:pPr>
      <w:r w:rsidRPr="00595ABC">
        <w:rPr>
          <w:b/>
        </w:rPr>
        <w:t>Timestamp</w:t>
      </w:r>
      <w:r w:rsidRPr="00595ABC">
        <w:t>: The exact date and time of each measurement, which helps identify daily and seasonal pollution patterns.</w:t>
      </w:r>
    </w:p>
    <w:p w14:paraId="17AF9C4F" w14:textId="77777777" w:rsidR="00E21055" w:rsidRPr="00595ABC" w:rsidRDefault="00E21055" w:rsidP="00595ABC">
      <w:pPr>
        <w:pStyle w:val="p1"/>
        <w:numPr>
          <w:ilvl w:val="0"/>
          <w:numId w:val="1"/>
        </w:numPr>
        <w:jc w:val="both"/>
      </w:pPr>
      <w:r w:rsidRPr="00595ABC">
        <w:rPr>
          <w:b/>
        </w:rPr>
        <w:t xml:space="preserve">Station </w:t>
      </w:r>
      <w:proofErr w:type="gramStart"/>
      <w:r w:rsidRPr="00595ABC">
        <w:rPr>
          <w:b/>
        </w:rPr>
        <w:t>Name</w:t>
      </w:r>
      <w:r w:rsidRPr="00595ABC">
        <w:t xml:space="preserve"> :</w:t>
      </w:r>
      <w:proofErr w:type="gramEnd"/>
      <w:r w:rsidRPr="00595ABC">
        <w:t xml:space="preserve"> The monitoring station where the reading was taken. The dataset covers multiple locations, including Alipur, Bawana, Dwarka, IHBAS, Jahangirpuri, Najafgarh, and Narela, among others.</w:t>
      </w:r>
    </w:p>
    <w:p w14:paraId="470C5425" w14:textId="77777777" w:rsidR="00E21055" w:rsidRPr="00595ABC" w:rsidRDefault="00E21055" w:rsidP="00595ABC">
      <w:pPr>
        <w:pStyle w:val="p1"/>
        <w:numPr>
          <w:ilvl w:val="0"/>
          <w:numId w:val="1"/>
        </w:numPr>
        <w:jc w:val="both"/>
      </w:pPr>
      <w:r w:rsidRPr="00595ABC">
        <w:rPr>
          <w:b/>
        </w:rPr>
        <w:t>PM2.</w:t>
      </w:r>
      <w:proofErr w:type="gramStart"/>
      <w:r w:rsidRPr="00595ABC">
        <w:rPr>
          <w:b/>
        </w:rPr>
        <w:t>5</w:t>
      </w:r>
      <w:r w:rsidRPr="00595ABC">
        <w:t xml:space="preserve"> :</w:t>
      </w:r>
      <w:proofErr w:type="gramEnd"/>
      <w:r w:rsidRPr="00595ABC">
        <w:t xml:space="preserve"> These are the fine particulate matter, refers to tiny air pollutants that are 2.5 micrometres or smaller in diameter—about 30 times thinner than a human </w:t>
      </w:r>
      <w:proofErr w:type="gramStart"/>
      <w:r w:rsidRPr="00595ABC">
        <w:t>hair..</w:t>
      </w:r>
      <w:proofErr w:type="gramEnd"/>
    </w:p>
    <w:p w14:paraId="3F04FA4A" w14:textId="77777777" w:rsidR="00E21055" w:rsidRPr="00595ABC" w:rsidRDefault="00E21055" w:rsidP="00595ABC">
      <w:pPr>
        <w:pStyle w:val="p1"/>
        <w:numPr>
          <w:ilvl w:val="0"/>
          <w:numId w:val="1"/>
        </w:numPr>
        <w:jc w:val="both"/>
      </w:pPr>
      <w:r w:rsidRPr="00595ABC">
        <w:rPr>
          <w:b/>
        </w:rPr>
        <w:t>Other Air Pollutants</w:t>
      </w:r>
      <w:r w:rsidRPr="00595ABC">
        <w:t xml:space="preserve">: Parameters such as PM10, NO, NO2, NOx, NH3, SO2, CO, Ozone, Benzene, Toluene, and Eth-Benzene that offer a comprehensive view of the overall air quality. these particles can easily bypass our body’s </w:t>
      </w:r>
      <w:proofErr w:type="gramStart"/>
      <w:r w:rsidRPr="00595ABC">
        <w:t>lungs ,</w:t>
      </w:r>
      <w:proofErr w:type="gramEnd"/>
      <w:r w:rsidRPr="00595ABC">
        <w:t xml:space="preserve"> travel deep into the lungs, and they are very harmful.</w:t>
      </w:r>
    </w:p>
    <w:p w14:paraId="3D02C379" w14:textId="77777777" w:rsidR="00E21055" w:rsidRPr="00595ABC" w:rsidRDefault="00E21055" w:rsidP="00595ABC">
      <w:pPr>
        <w:pStyle w:val="p1"/>
        <w:numPr>
          <w:ilvl w:val="0"/>
          <w:numId w:val="1"/>
        </w:numPr>
        <w:jc w:val="both"/>
      </w:pPr>
      <w:r w:rsidRPr="00595ABC">
        <w:rPr>
          <w:b/>
        </w:rPr>
        <w:t>Meteorological Parameters</w:t>
      </w:r>
      <w:r w:rsidRPr="00595ABC">
        <w:t xml:space="preserve">: Variables such as Relative Humidity (RH), Wind Direction (WD), Wind </w:t>
      </w:r>
      <w:proofErr w:type="gramStart"/>
      <w:r w:rsidRPr="00595ABC">
        <w:t>Speed ,</w:t>
      </w:r>
      <w:proofErr w:type="gramEnd"/>
      <w:r w:rsidRPr="00595ABC">
        <w:t xml:space="preserve"> Temperature are crucial for understanding how weather affects pollutant dispersion for </w:t>
      </w:r>
      <w:proofErr w:type="gramStart"/>
      <w:r w:rsidRPr="00595ABC">
        <w:t>example :</w:t>
      </w:r>
      <w:proofErr w:type="gramEnd"/>
      <w:r w:rsidRPr="00595ABC">
        <w:t xml:space="preserve"> In particular area if the wind speed is high therefore it is possible that the air pollution in that area will be comparatively low because of transfer of the particulate matter from one area to another.</w:t>
      </w:r>
    </w:p>
    <w:p w14:paraId="2E11C396" w14:textId="77777777" w:rsidR="00E21055" w:rsidRPr="00595ABC" w:rsidRDefault="00E21055" w:rsidP="00595ABC">
      <w:pPr>
        <w:pStyle w:val="p1"/>
        <w:numPr>
          <w:ilvl w:val="0"/>
          <w:numId w:val="1"/>
        </w:numPr>
        <w:jc w:val="both"/>
      </w:pPr>
      <w:r w:rsidRPr="00595ABC">
        <w:rPr>
          <w:b/>
        </w:rPr>
        <w:t>Traffic Data</w:t>
      </w:r>
      <w:r w:rsidRPr="00595ABC">
        <w:t>: This includes parameters like Current Speed, Free Flow Speed, and Traffic Level, which are used to investigate the impact of traffic on air quality as the areas where the traffic congestion is high have very high possibility of having high air pollution compare to other areas where the traffic is low.</w:t>
      </w:r>
    </w:p>
    <w:p w14:paraId="0F9BB7DE" w14:textId="3F9B8A48" w:rsidR="000D0680" w:rsidRDefault="00E21055" w:rsidP="00595ABC">
      <w:pPr>
        <w:pStyle w:val="p1"/>
        <w:jc w:val="both"/>
      </w:pPr>
      <w:r w:rsidRPr="00595ABC">
        <w:t xml:space="preserve">The dataset includes both continuous and categorical data, offering a wide view of air quality patterns. Continuous variables, such as PM2.5 levels and meteorological factors, are measured on an interval scale, allowing us to track trends over time (in our dataset it is 1 Hour interval). On the other hand, categorical variables, like Station Name, help provide location-specific insights into air pollution levels across different parts of the city. While the dataset is quite detailed, we did notice some missing values in important columns. To ensure the accuracy of our analysis, we used smart imputation techniques to fill in the gaps. This included time-based interpolation, which estimates missing values based on trends over time, and group-wise median filling, where missing values were replaced using the median of similar data points. </w:t>
      </w:r>
      <w:proofErr w:type="gramStart"/>
      <w:r w:rsidRPr="00595ABC">
        <w:t>This</w:t>
      </w:r>
      <w:r w:rsidR="001D2418">
        <w:t xml:space="preserve"> </w:t>
      </w:r>
      <w:r w:rsidRPr="00595ABC">
        <w:t>methods</w:t>
      </w:r>
      <w:proofErr w:type="gramEnd"/>
      <w:r w:rsidRPr="00595ABC">
        <w:t xml:space="preserve"> integrated the dataset and making sure that our finding is reliable.</w:t>
      </w:r>
    </w:p>
    <w:p w14:paraId="3EA972F1" w14:textId="77777777" w:rsidR="00DF2D26" w:rsidRDefault="00DF2D26" w:rsidP="00DF2D26">
      <w:pPr>
        <w:jc w:val="both"/>
        <w:rPr>
          <w:rFonts w:ascii="Times New Roman" w:hAnsi="Times New Roman" w:cs="Times New Roman"/>
          <w:noProof/>
          <w:sz w:val="36"/>
          <w:szCs w:val="36"/>
        </w:rPr>
      </w:pPr>
      <w:r w:rsidRPr="002C5D9E">
        <w:rPr>
          <w:rFonts w:ascii="Times New Roman" w:hAnsi="Times New Roman" w:cs="Times New Roman"/>
          <w:noProof/>
          <w:sz w:val="36"/>
          <w:szCs w:val="36"/>
        </w:rPr>
        <w:t>Feature Generation:</w:t>
      </w:r>
    </w:p>
    <w:p w14:paraId="05AB5ABA" w14:textId="77777777" w:rsidR="00DF2D26" w:rsidRPr="002C5D9E" w:rsidRDefault="00DF2D26" w:rsidP="00DF2D26">
      <w:pPr>
        <w:jc w:val="both"/>
        <w:rPr>
          <w:rFonts w:ascii="Times New Roman" w:hAnsi="Times New Roman" w:cs="Times New Roman"/>
          <w:sz w:val="36"/>
          <w:szCs w:val="36"/>
        </w:rPr>
      </w:pPr>
    </w:p>
    <w:p w14:paraId="19C44D84" w14:textId="77777777" w:rsidR="00DF2D26" w:rsidRPr="00595ABC" w:rsidRDefault="00DF2D26" w:rsidP="00DF2D26">
      <w:pPr>
        <w:jc w:val="both"/>
        <w:rPr>
          <w:rFonts w:ascii="Times New Roman" w:hAnsi="Times New Roman" w:cs="Times New Roman"/>
        </w:rPr>
      </w:pPr>
      <w:r w:rsidRPr="00595ABC">
        <w:rPr>
          <w:rFonts w:ascii="Times New Roman" w:hAnsi="Times New Roman" w:cs="Times New Roman"/>
        </w:rPr>
        <w:t>Several new features were created to better understand traffic and environmental behaviour:</w:t>
      </w:r>
    </w:p>
    <w:p w14:paraId="1ADE806C" w14:textId="77777777" w:rsidR="00DF2D26" w:rsidRPr="00595ABC" w:rsidRDefault="00DF2D26" w:rsidP="00DF2D26">
      <w:pPr>
        <w:jc w:val="both"/>
        <w:rPr>
          <w:rFonts w:ascii="Times New Roman" w:hAnsi="Times New Roman" w:cs="Times New Roman"/>
        </w:rPr>
      </w:pPr>
      <w:r w:rsidRPr="00595ABC">
        <w:rPr>
          <w:rFonts w:ascii="Times New Roman" w:hAnsi="Times New Roman" w:cs="Times New Roman"/>
        </w:rPr>
        <w:t>•</w:t>
      </w:r>
      <w:r w:rsidRPr="00595ABC">
        <w:rPr>
          <w:rStyle w:val="apple-tab-span"/>
          <w:rFonts w:ascii="Times New Roman" w:hAnsi="Times New Roman" w:cs="Times New Roman"/>
        </w:rPr>
        <w:t xml:space="preserve"> </w:t>
      </w:r>
      <w:r w:rsidRPr="00595ABC">
        <w:rPr>
          <w:rStyle w:val="s1"/>
          <w:rFonts w:ascii="Times New Roman" w:hAnsi="Times New Roman" w:cs="Times New Roman"/>
          <w:b/>
          <w:bCs/>
        </w:rPr>
        <w:t>Congestion Factor</w:t>
      </w:r>
      <w:r w:rsidRPr="00595ABC">
        <w:rPr>
          <w:rFonts w:ascii="Times New Roman" w:hAnsi="Times New Roman" w:cs="Times New Roman"/>
        </w:rPr>
        <w:t>: Reflects traffic slowdown as a function of current vs free-flow speed.</w:t>
      </w:r>
    </w:p>
    <w:p w14:paraId="64F15CF0" w14:textId="77777777" w:rsidR="00DF2D26" w:rsidRPr="00595ABC" w:rsidRDefault="00DF2D26" w:rsidP="00DF2D26">
      <w:pPr>
        <w:pStyle w:val="p2"/>
        <w:jc w:val="both"/>
      </w:pPr>
      <w:r w:rsidRPr="00595ABC">
        <w:t>•</w:t>
      </w:r>
      <w:r w:rsidRPr="00595ABC">
        <w:rPr>
          <w:rStyle w:val="apple-tab-span"/>
          <w:rFonts w:eastAsiaTheme="majorEastAsia"/>
        </w:rPr>
        <w:t xml:space="preserve"> </w:t>
      </w:r>
      <w:r w:rsidRPr="00595ABC">
        <w:rPr>
          <w:rStyle w:val="s1"/>
          <w:rFonts w:eastAsiaTheme="majorEastAsia"/>
          <w:b/>
          <w:bCs/>
        </w:rPr>
        <w:t>PM2.5/PM10 Ratio</w:t>
      </w:r>
      <w:r w:rsidRPr="00595ABC">
        <w:t>: Tells whether particles are fine (from combustion) or coarse (like dust).</w:t>
      </w:r>
    </w:p>
    <w:p w14:paraId="1A875BC0" w14:textId="77777777" w:rsidR="00DF2D26" w:rsidRPr="00595ABC" w:rsidRDefault="00DF2D26" w:rsidP="00DF2D26">
      <w:pPr>
        <w:pStyle w:val="p2"/>
        <w:jc w:val="both"/>
      </w:pPr>
      <w:r w:rsidRPr="00595ABC">
        <w:t>•</w:t>
      </w:r>
      <w:r w:rsidRPr="00595ABC">
        <w:rPr>
          <w:rStyle w:val="apple-tab-span"/>
          <w:rFonts w:eastAsiaTheme="majorEastAsia"/>
        </w:rPr>
        <w:t xml:space="preserve"> </w:t>
      </w:r>
      <w:r w:rsidRPr="00595ABC">
        <w:rPr>
          <w:rStyle w:val="s1"/>
          <w:rFonts w:eastAsiaTheme="majorEastAsia"/>
          <w:b/>
          <w:bCs/>
        </w:rPr>
        <w:t>RH × Wind Direction</w:t>
      </w:r>
      <w:r w:rsidRPr="00595ABC">
        <w:t>: How humidity interacts with wind to affect pollution spread.</w:t>
      </w:r>
    </w:p>
    <w:p w14:paraId="55D79231" w14:textId="77777777" w:rsidR="00DF2D26" w:rsidRPr="00595ABC" w:rsidRDefault="00DF2D26" w:rsidP="00DF2D26">
      <w:pPr>
        <w:pStyle w:val="p2"/>
        <w:jc w:val="both"/>
      </w:pPr>
      <w:r w:rsidRPr="00595ABC">
        <w:t>•</w:t>
      </w:r>
      <w:r w:rsidRPr="00595ABC">
        <w:rPr>
          <w:rStyle w:val="apple-tab-span"/>
          <w:rFonts w:eastAsiaTheme="majorEastAsia"/>
        </w:rPr>
        <w:t xml:space="preserve"> </w:t>
      </w:r>
      <w:r w:rsidRPr="00595ABC">
        <w:rPr>
          <w:rStyle w:val="s1"/>
          <w:rFonts w:eastAsiaTheme="majorEastAsia"/>
          <w:b/>
          <w:bCs/>
        </w:rPr>
        <w:t>Inverse Wind Direction</w:t>
      </w:r>
      <w:r w:rsidRPr="00595ABC">
        <w:t>: Inversely proportional to wind; when wind is slow, pollution tends to stay trapped.</w:t>
      </w:r>
    </w:p>
    <w:p w14:paraId="4A10398B" w14:textId="77777777" w:rsidR="00DF2D26" w:rsidRPr="00595ABC" w:rsidRDefault="00DF2D26" w:rsidP="00DF2D26">
      <w:pPr>
        <w:pStyle w:val="p2"/>
        <w:jc w:val="both"/>
      </w:pPr>
      <w:r w:rsidRPr="00595ABC">
        <w:t>•</w:t>
      </w:r>
      <w:r w:rsidRPr="00595ABC">
        <w:rPr>
          <w:rStyle w:val="apple-tab-span"/>
          <w:rFonts w:eastAsiaTheme="majorEastAsia"/>
        </w:rPr>
        <w:t xml:space="preserve"> </w:t>
      </w:r>
      <w:r w:rsidRPr="00595ABC">
        <w:rPr>
          <w:rStyle w:val="s1"/>
          <w:rFonts w:eastAsiaTheme="majorEastAsia"/>
          <w:b/>
          <w:bCs/>
        </w:rPr>
        <w:t>Mean of Gases</w:t>
      </w:r>
      <w:r w:rsidRPr="00595ABC">
        <w:t>: A general air quality indicator from multiple gases.</w:t>
      </w:r>
    </w:p>
    <w:p w14:paraId="022ACA8F" w14:textId="1C43DFB4" w:rsidR="00DF2D26" w:rsidRDefault="00DF2D26" w:rsidP="00DF2D26">
      <w:pPr>
        <w:pStyle w:val="p2"/>
        <w:jc w:val="both"/>
      </w:pPr>
      <w:r w:rsidRPr="00595ABC">
        <w:t>•</w:t>
      </w:r>
      <w:r w:rsidRPr="00595ABC">
        <w:rPr>
          <w:rStyle w:val="apple-tab-span"/>
          <w:rFonts w:eastAsiaTheme="majorEastAsia"/>
        </w:rPr>
        <w:t xml:space="preserve"> </w:t>
      </w:r>
      <w:r w:rsidRPr="00595ABC">
        <w:rPr>
          <w:rStyle w:val="s1"/>
          <w:rFonts w:eastAsiaTheme="majorEastAsia"/>
          <w:b/>
          <w:bCs/>
        </w:rPr>
        <w:t>Traffic Index</w:t>
      </w:r>
      <w:r w:rsidRPr="00595ABC">
        <w:t>: Combines speed and traffic level to represent mobility.</w:t>
      </w:r>
    </w:p>
    <w:p w14:paraId="305300F1" w14:textId="47533E6C" w:rsidR="001D2418" w:rsidRPr="002C5D9E" w:rsidRDefault="002C5D9E" w:rsidP="00595ABC">
      <w:pPr>
        <w:pStyle w:val="p1"/>
        <w:jc w:val="both"/>
        <w:rPr>
          <w:sz w:val="36"/>
          <w:szCs w:val="36"/>
        </w:rPr>
      </w:pPr>
      <w:r w:rsidRPr="002C5D9E">
        <w:rPr>
          <w:sz w:val="36"/>
          <w:szCs w:val="36"/>
        </w:rPr>
        <w:t>Methods Used</w:t>
      </w:r>
      <w:r>
        <w:rPr>
          <w:sz w:val="36"/>
          <w:szCs w:val="36"/>
        </w:rPr>
        <w:t>:</w:t>
      </w:r>
    </w:p>
    <w:p w14:paraId="10DBA13B" w14:textId="77777777"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Yeo-Johnson Transformation</w:t>
      </w:r>
    </w:p>
    <w:p w14:paraId="54C50EBA"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The Yeo-Johnson transformation is a useful method for handling skewed data distributions, making them more suitable for statistical modeling. Compared to methods such as log transformations that fail with zero or negative values, Yeo-Johnson works with all real numbers. It applies different transformations based on whether values are positive or negative, helps make the data more normal. For example, highly skewed pollution measurements (like PM2.5 concentrations) can be transformed to follow a more symmetrical, bell-shaped distribution. This adjustment helps machine learning algorithms perform better since many models assume normally distributed input data. The transformation is particularly useful in environmental datasets where extreme values are common. By reducing skewness, Yeo-Johnson improves model accuracy while maintaining the data's original meaning and relationships between variables.</w:t>
      </w:r>
    </w:p>
    <w:p w14:paraId="26D2DB8D" w14:textId="0C492B21" w:rsidR="000D0680" w:rsidRPr="00595ABC" w:rsidRDefault="002C5D9E"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65408" behindDoc="0" locked="0" layoutInCell="1" allowOverlap="1" wp14:anchorId="22963E37" wp14:editId="03A0B791">
            <wp:simplePos x="0" y="0"/>
            <wp:positionH relativeFrom="margin">
              <wp:align>left</wp:align>
            </wp:positionH>
            <wp:positionV relativeFrom="paragraph">
              <wp:posOffset>154940</wp:posOffset>
            </wp:positionV>
            <wp:extent cx="3108960" cy="874395"/>
            <wp:effectExtent l="0" t="0" r="0" b="1905"/>
            <wp:wrapSquare wrapText="bothSides"/>
            <wp:docPr id="220071876" name="Picture 15" descr="Box Cox Transformation and Yeo Johnson Transformation | by Abhishek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ox Cox Transformation and Yeo Johnson Transformation | by Abhishek Jai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8960"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D6BDF" w14:textId="004FB115" w:rsidR="000D0680" w:rsidRPr="00595ABC" w:rsidRDefault="000D0680" w:rsidP="00595ABC">
      <w:pPr>
        <w:jc w:val="both"/>
        <w:rPr>
          <w:rFonts w:ascii="Times New Roman" w:hAnsi="Times New Roman" w:cs="Times New Roman"/>
        </w:rPr>
      </w:pPr>
    </w:p>
    <w:p w14:paraId="095FED9B" w14:textId="2F1020F4" w:rsidR="000D0680" w:rsidRPr="00595ABC" w:rsidRDefault="000D0680" w:rsidP="00595ABC">
      <w:pPr>
        <w:jc w:val="both"/>
        <w:rPr>
          <w:rFonts w:ascii="Times New Roman" w:hAnsi="Times New Roman" w:cs="Times New Roman"/>
        </w:rPr>
      </w:pPr>
      <w:r w:rsidRPr="00595ABC">
        <w:rPr>
          <w:rFonts w:ascii="Times New Roman" w:hAnsi="Times New Roman" w:cs="Times New Roman"/>
        </w:rPr>
        <w:t xml:space="preserve">              </w:t>
      </w:r>
    </w:p>
    <w:p w14:paraId="402B1180" w14:textId="6932A6DD" w:rsidR="000D0680" w:rsidRPr="00595ABC" w:rsidRDefault="000D0680" w:rsidP="00595ABC">
      <w:pPr>
        <w:jc w:val="both"/>
        <w:rPr>
          <w:rFonts w:ascii="Times New Roman" w:hAnsi="Times New Roman" w:cs="Times New Roman"/>
          <w:b/>
          <w:bCs/>
        </w:rPr>
      </w:pPr>
    </w:p>
    <w:p w14:paraId="4F4B4331" w14:textId="259EF0A0" w:rsidR="000D0680" w:rsidRPr="00595ABC" w:rsidRDefault="000D0680" w:rsidP="00595ABC">
      <w:pPr>
        <w:jc w:val="both"/>
        <w:rPr>
          <w:rFonts w:ascii="Times New Roman" w:hAnsi="Times New Roman" w:cs="Times New Roman"/>
          <w:b/>
          <w:bCs/>
        </w:rPr>
      </w:pPr>
    </w:p>
    <w:p w14:paraId="50CCDCA9" w14:textId="77777777" w:rsidR="009A2BE8" w:rsidRPr="00595ABC" w:rsidRDefault="009A2BE8" w:rsidP="00595ABC">
      <w:pPr>
        <w:jc w:val="both"/>
        <w:rPr>
          <w:rFonts w:ascii="Times New Roman" w:hAnsi="Times New Roman" w:cs="Times New Roman"/>
          <w:b/>
          <w:bCs/>
        </w:rPr>
      </w:pPr>
    </w:p>
    <w:p w14:paraId="2BAEAE34" w14:textId="77777777" w:rsidR="009A2BE8" w:rsidRPr="00595ABC" w:rsidRDefault="009A2BE8" w:rsidP="00595ABC">
      <w:pPr>
        <w:jc w:val="both"/>
        <w:rPr>
          <w:rFonts w:ascii="Times New Roman" w:hAnsi="Times New Roman" w:cs="Times New Roman"/>
          <w:b/>
          <w:bCs/>
        </w:rPr>
      </w:pPr>
    </w:p>
    <w:p w14:paraId="126E49C8" w14:textId="77777777" w:rsidR="009A2BE8" w:rsidRPr="00595ABC" w:rsidRDefault="009A2BE8" w:rsidP="00595ABC">
      <w:pPr>
        <w:jc w:val="both"/>
        <w:rPr>
          <w:rFonts w:ascii="Times New Roman" w:hAnsi="Times New Roman" w:cs="Times New Roman"/>
          <w:b/>
          <w:bCs/>
        </w:rPr>
      </w:pPr>
    </w:p>
    <w:p w14:paraId="155D8858" w14:textId="77777777"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Linear Regression</w:t>
      </w:r>
    </w:p>
    <w:p w14:paraId="40444DC4"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Linear regression is a fundamental predictive modeling technique that establishes a linear relationship between input variables (features) and a continuous output (target). It works by fitting a straight line or a hyperplane that minimizes the difference between predicted and actual values. For instance, it could predict PM2.5 levels using traffic density and weather conditions as inputs. While intuitive and fast to run, linear regression has limitations: it assumes linear relationships between variables and is sensitive to outliers. Despite these constraints, it serves as an excellent baseline model and provides interpretable coefficients that quantify each feature's contribution. When relationships are truly linear, it can be surprisingly effective, but real-world data often requires more sophisticated approaches.</w:t>
      </w:r>
    </w:p>
    <w:p w14:paraId="17684214"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 xml:space="preserve">         </w:t>
      </w:r>
    </w:p>
    <w:p w14:paraId="15BBC5FF" w14:textId="76135E94" w:rsidR="000D0680" w:rsidRPr="00595ABC" w:rsidRDefault="002C5D9E" w:rsidP="00595ABC">
      <w:pPr>
        <w:jc w:val="both"/>
        <w:rPr>
          <w:rFonts w:ascii="Times New Roman" w:hAnsi="Times New Roman" w:cs="Times New Roman"/>
        </w:rPr>
      </w:pPr>
      <w:r w:rsidRPr="00595ABC">
        <w:rPr>
          <w:rFonts w:ascii="Times New Roman" w:hAnsi="Times New Roman" w:cs="Times New Roman"/>
          <w:noProof/>
        </w:rPr>
        <w:drawing>
          <wp:inline distT="0" distB="0" distL="0" distR="0" wp14:anchorId="60204FC5" wp14:editId="119881B5">
            <wp:extent cx="2339340" cy="1507310"/>
            <wp:effectExtent l="0" t="0" r="3810" b="0"/>
            <wp:docPr id="1488006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8578" cy="1526149"/>
                    </a:xfrm>
                    <a:prstGeom prst="rect">
                      <a:avLst/>
                    </a:prstGeom>
                    <a:noFill/>
                    <a:ln>
                      <a:noFill/>
                    </a:ln>
                  </pic:spPr>
                </pic:pic>
              </a:graphicData>
            </a:graphic>
          </wp:inline>
        </w:drawing>
      </w:r>
      <w:r w:rsidR="001D2418">
        <w:rPr>
          <w:rFonts w:ascii="Times New Roman" w:hAnsi="Times New Roman" w:cs="Times New Roman"/>
        </w:rPr>
        <w:t xml:space="preserve">                           </w:t>
      </w:r>
      <w:r w:rsidR="000D0680" w:rsidRPr="00595ABC">
        <w:rPr>
          <w:rFonts w:ascii="Times New Roman" w:hAnsi="Times New Roman" w:cs="Times New Roman"/>
        </w:rPr>
        <w:t xml:space="preserve">    </w:t>
      </w:r>
    </w:p>
    <w:p w14:paraId="5FA77B1C" w14:textId="77777777" w:rsidR="000D0680" w:rsidRPr="00595ABC" w:rsidRDefault="000D0680" w:rsidP="00595ABC">
      <w:pPr>
        <w:jc w:val="both"/>
        <w:rPr>
          <w:rFonts w:ascii="Times New Roman" w:hAnsi="Times New Roman" w:cs="Times New Roman"/>
          <w:b/>
          <w:bCs/>
        </w:rPr>
      </w:pPr>
    </w:p>
    <w:p w14:paraId="372AD935" w14:textId="77777777" w:rsidR="000D0680" w:rsidRPr="00595ABC" w:rsidRDefault="000D0680" w:rsidP="00595ABC">
      <w:pPr>
        <w:jc w:val="both"/>
        <w:rPr>
          <w:rFonts w:ascii="Times New Roman" w:hAnsi="Times New Roman" w:cs="Times New Roman"/>
          <w:b/>
          <w:bCs/>
        </w:rPr>
      </w:pPr>
    </w:p>
    <w:p w14:paraId="01DB9FA6" w14:textId="77777777"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Correlation Matrix</w:t>
      </w:r>
    </w:p>
    <w:p w14:paraId="61884B2A" w14:textId="79B8B8AE" w:rsidR="000D0680" w:rsidRPr="00595ABC" w:rsidRDefault="000D0680" w:rsidP="00595ABC">
      <w:pPr>
        <w:jc w:val="both"/>
        <w:rPr>
          <w:rFonts w:ascii="Times New Roman" w:hAnsi="Times New Roman" w:cs="Times New Roman"/>
        </w:rPr>
      </w:pPr>
      <w:r w:rsidRPr="00595ABC">
        <w:rPr>
          <w:rFonts w:ascii="Times New Roman" w:hAnsi="Times New Roman" w:cs="Times New Roman"/>
        </w:rPr>
        <w:t>A correlation matrix is a comprehensive table that shows relationships between variables in a dataset, with values ranging from -1 (perfect inverse relationship) to +1 (perfect direct relationship). Zero indicates no linear correlation. This matrix is very helpful for exploratory data analysis, helping find useful patterns. For example, in pollution studies, it might show strong positive correlations between PM2.5 levels and traffic congestion, or negative correlations with wind speed. Beyond identifying key predictors, correlation matrices help detect multicollinearity (when predictors are too closely related), which can distort regression models. They also guide feature selection by highlighting redundant variables. Visualized as heatmaps, correlation matrices provide immediate, intuitive insights into complex datasets, making them essential for both preprocessing and model interpretation.</w:t>
      </w:r>
    </w:p>
    <w:p w14:paraId="44B87C60" w14:textId="3E91F5E7" w:rsidR="000D0680" w:rsidRPr="00595ABC" w:rsidRDefault="002C5D9E"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66432" behindDoc="0" locked="0" layoutInCell="1" allowOverlap="1" wp14:anchorId="4C21A282" wp14:editId="1A637990">
            <wp:simplePos x="0" y="0"/>
            <wp:positionH relativeFrom="margin">
              <wp:align>left</wp:align>
            </wp:positionH>
            <wp:positionV relativeFrom="paragraph">
              <wp:posOffset>175260</wp:posOffset>
            </wp:positionV>
            <wp:extent cx="2072640" cy="785495"/>
            <wp:effectExtent l="0" t="0" r="3810" b="0"/>
            <wp:wrapTopAndBottom/>
            <wp:docPr id="943124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2640" cy="78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80" w:rsidRPr="00595ABC">
        <w:rPr>
          <w:rFonts w:ascii="Times New Roman" w:hAnsi="Times New Roman" w:cs="Times New Roman"/>
        </w:rPr>
        <w:t xml:space="preserve">                       </w:t>
      </w:r>
    </w:p>
    <w:p w14:paraId="7CB1C1E3" w14:textId="77777777" w:rsidR="002C5D9E" w:rsidRDefault="002C5D9E" w:rsidP="00595ABC">
      <w:pPr>
        <w:jc w:val="both"/>
        <w:rPr>
          <w:rFonts w:ascii="Times New Roman" w:hAnsi="Times New Roman" w:cs="Times New Roman"/>
          <w:b/>
          <w:bCs/>
        </w:rPr>
      </w:pPr>
    </w:p>
    <w:p w14:paraId="748851DA" w14:textId="753B3D76"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Random Forest Regressor</w:t>
      </w:r>
    </w:p>
    <w:p w14:paraId="2CB91660" w14:textId="77777777" w:rsidR="000D0680" w:rsidRDefault="000D0680" w:rsidP="00595ABC">
      <w:pPr>
        <w:jc w:val="both"/>
        <w:rPr>
          <w:rFonts w:ascii="Times New Roman" w:hAnsi="Times New Roman" w:cs="Times New Roman"/>
        </w:rPr>
      </w:pPr>
      <w:r w:rsidRPr="00595ABC">
        <w:rPr>
          <w:rFonts w:ascii="Times New Roman" w:hAnsi="Times New Roman" w:cs="Times New Roman"/>
        </w:rPr>
        <w:t>Random Forest is an ensemble learning method that constructs multiple decision trees during training and outputs their average prediction. Each tree is built on a random subset of data (bagging) and considers only random feature subsets at each split, increasing diversity. This randomness makes the model robust against overfitting and noise. For predicting PM2.5, a Random Forest might combine hundreds of trees, each capturing different patterns in traffic, weather, and time variables. The model handles non-linear relationships and interactions automatically, requires minimal preprocessing (e.g., no need for feature scaling), and provides feature importance scores. While generally accurate, its "black-box" nature makes interpretation harder than linear models. However, for complex datasets with many variables, Random Forests often deliver superior performance with little tuning.</w:t>
      </w:r>
    </w:p>
    <w:p w14:paraId="481E86C3" w14:textId="77777777" w:rsidR="001D2418" w:rsidRDefault="001D2418" w:rsidP="00595ABC">
      <w:pPr>
        <w:jc w:val="both"/>
        <w:rPr>
          <w:rFonts w:ascii="Times New Roman" w:hAnsi="Times New Roman" w:cs="Times New Roman"/>
        </w:rPr>
      </w:pPr>
    </w:p>
    <w:p w14:paraId="59C752FA" w14:textId="16F2A270" w:rsidR="001D2418" w:rsidRDefault="002C5D9E" w:rsidP="00595ABC">
      <w:pPr>
        <w:jc w:val="both"/>
        <w:rPr>
          <w:rFonts w:ascii="Times New Roman" w:hAnsi="Times New Roman" w:cs="Times New Roman"/>
        </w:rPr>
      </w:pPr>
      <w:r w:rsidRPr="00595ABC">
        <w:rPr>
          <w:rFonts w:ascii="Times New Roman" w:hAnsi="Times New Roman" w:cs="Times New Roman"/>
          <w:noProof/>
        </w:rPr>
        <w:drawing>
          <wp:inline distT="0" distB="0" distL="0" distR="0" wp14:anchorId="754E5E67" wp14:editId="5B2DE269">
            <wp:extent cx="4099560" cy="2735413"/>
            <wp:effectExtent l="0" t="0" r="0" b="8255"/>
            <wp:docPr id="1724721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2094" cy="2810501"/>
                    </a:xfrm>
                    <a:prstGeom prst="rect">
                      <a:avLst/>
                    </a:prstGeom>
                    <a:noFill/>
                    <a:ln>
                      <a:noFill/>
                    </a:ln>
                  </pic:spPr>
                </pic:pic>
              </a:graphicData>
            </a:graphic>
          </wp:inline>
        </w:drawing>
      </w:r>
    </w:p>
    <w:p w14:paraId="47DB04FC" w14:textId="77777777" w:rsidR="002C5D9E" w:rsidRDefault="002C5D9E" w:rsidP="00595ABC">
      <w:pPr>
        <w:jc w:val="both"/>
        <w:rPr>
          <w:rFonts w:ascii="Times New Roman" w:hAnsi="Times New Roman" w:cs="Times New Roman"/>
        </w:rPr>
      </w:pPr>
    </w:p>
    <w:p w14:paraId="1A746098" w14:textId="77777777" w:rsidR="002C5D9E" w:rsidRDefault="002C5D9E" w:rsidP="00595ABC">
      <w:pPr>
        <w:jc w:val="both"/>
        <w:rPr>
          <w:rFonts w:ascii="Times New Roman" w:hAnsi="Times New Roman" w:cs="Times New Roman"/>
        </w:rPr>
      </w:pPr>
    </w:p>
    <w:p w14:paraId="0D5779F7" w14:textId="77777777" w:rsidR="002C5D9E" w:rsidRDefault="002C5D9E" w:rsidP="00595ABC">
      <w:pPr>
        <w:jc w:val="both"/>
        <w:rPr>
          <w:rFonts w:ascii="Times New Roman" w:hAnsi="Times New Roman" w:cs="Times New Roman"/>
        </w:rPr>
      </w:pPr>
    </w:p>
    <w:p w14:paraId="34A72407" w14:textId="77777777" w:rsidR="002C5D9E" w:rsidRDefault="002C5D9E" w:rsidP="00595ABC">
      <w:pPr>
        <w:jc w:val="both"/>
        <w:rPr>
          <w:rFonts w:ascii="Times New Roman" w:hAnsi="Times New Roman" w:cs="Times New Roman"/>
        </w:rPr>
      </w:pPr>
    </w:p>
    <w:p w14:paraId="1615EA8E" w14:textId="77777777" w:rsidR="002C5D9E" w:rsidRDefault="002C5D9E" w:rsidP="00595ABC">
      <w:pPr>
        <w:jc w:val="both"/>
        <w:rPr>
          <w:rFonts w:ascii="Times New Roman" w:hAnsi="Times New Roman" w:cs="Times New Roman"/>
        </w:rPr>
      </w:pPr>
    </w:p>
    <w:p w14:paraId="1FA45F4A" w14:textId="77777777" w:rsidR="002C5D9E" w:rsidRDefault="002C5D9E" w:rsidP="00595ABC">
      <w:pPr>
        <w:jc w:val="both"/>
        <w:rPr>
          <w:rFonts w:ascii="Times New Roman" w:hAnsi="Times New Roman" w:cs="Times New Roman"/>
        </w:rPr>
      </w:pPr>
    </w:p>
    <w:p w14:paraId="0F9600F5" w14:textId="77777777" w:rsidR="002C5D9E" w:rsidRDefault="002C5D9E" w:rsidP="00595ABC">
      <w:pPr>
        <w:jc w:val="both"/>
        <w:rPr>
          <w:rFonts w:ascii="Times New Roman" w:hAnsi="Times New Roman" w:cs="Times New Roman"/>
        </w:rPr>
      </w:pPr>
    </w:p>
    <w:p w14:paraId="34A97AF5" w14:textId="77777777" w:rsidR="002C5D9E" w:rsidRDefault="002C5D9E" w:rsidP="00595ABC">
      <w:pPr>
        <w:jc w:val="both"/>
        <w:rPr>
          <w:rFonts w:ascii="Times New Roman" w:hAnsi="Times New Roman" w:cs="Times New Roman"/>
          <w:b/>
          <w:bCs/>
        </w:rPr>
      </w:pPr>
    </w:p>
    <w:p w14:paraId="67DDD5F8" w14:textId="77777777" w:rsidR="002C5D9E" w:rsidRDefault="000D0680" w:rsidP="00595ABC">
      <w:pPr>
        <w:jc w:val="both"/>
        <w:rPr>
          <w:rFonts w:ascii="Times New Roman" w:hAnsi="Times New Roman" w:cs="Times New Roman"/>
          <w:b/>
          <w:bCs/>
        </w:rPr>
      </w:pPr>
      <w:proofErr w:type="spellStart"/>
      <w:r w:rsidRPr="00595ABC">
        <w:rPr>
          <w:rFonts w:ascii="Times New Roman" w:hAnsi="Times New Roman" w:cs="Times New Roman"/>
          <w:b/>
          <w:bCs/>
        </w:rPr>
        <w:t>XGBoost</w:t>
      </w:r>
      <w:proofErr w:type="spellEnd"/>
      <w:r w:rsidRPr="00595ABC">
        <w:rPr>
          <w:rFonts w:ascii="Times New Roman" w:hAnsi="Times New Roman" w:cs="Times New Roman"/>
          <w:b/>
          <w:bCs/>
        </w:rPr>
        <w:t xml:space="preserve"> Regressor</w:t>
      </w:r>
    </w:p>
    <w:p w14:paraId="4D1EBC26" w14:textId="77777777" w:rsidR="002C5D9E" w:rsidRDefault="002C5D9E" w:rsidP="00595ABC">
      <w:pPr>
        <w:jc w:val="both"/>
        <w:rPr>
          <w:rFonts w:ascii="Times New Roman" w:hAnsi="Times New Roman" w:cs="Times New Roman"/>
          <w:b/>
          <w:bCs/>
        </w:rPr>
      </w:pPr>
    </w:p>
    <w:p w14:paraId="0B2D64F7" w14:textId="56C53DB9" w:rsidR="000D0680" w:rsidRPr="001D2418" w:rsidRDefault="009A2BE8" w:rsidP="00595ABC">
      <w:pPr>
        <w:jc w:val="both"/>
        <w:rPr>
          <w:rFonts w:ascii="Times New Roman" w:hAnsi="Times New Roman" w:cs="Times New Roman"/>
          <w:b/>
          <w:bCs/>
        </w:rPr>
      </w:pPr>
      <w:r w:rsidRPr="00595ABC">
        <w:rPr>
          <w:rFonts w:ascii="Times New Roman" w:hAnsi="Times New Roman" w:cs="Times New Roman"/>
          <w:noProof/>
        </w:rPr>
        <w:drawing>
          <wp:anchor distT="0" distB="0" distL="114300" distR="114300" simplePos="0" relativeHeight="251667456" behindDoc="0" locked="0" layoutInCell="1" allowOverlap="1" wp14:anchorId="18A52126" wp14:editId="5D17F862">
            <wp:simplePos x="0" y="0"/>
            <wp:positionH relativeFrom="margin">
              <wp:align>left</wp:align>
            </wp:positionH>
            <wp:positionV relativeFrom="paragraph">
              <wp:posOffset>1874520</wp:posOffset>
            </wp:positionV>
            <wp:extent cx="3439795" cy="2331720"/>
            <wp:effectExtent l="0" t="0" r="8255" b="0"/>
            <wp:wrapTopAndBottom/>
            <wp:docPr id="86267021" name="Picture 7" descr="XGBoost for Regress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GBoost for Regression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795"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D0680" w:rsidRPr="00595ABC">
        <w:rPr>
          <w:rFonts w:ascii="Times New Roman" w:hAnsi="Times New Roman" w:cs="Times New Roman"/>
        </w:rPr>
        <w:t>XGBoost</w:t>
      </w:r>
      <w:proofErr w:type="spellEnd"/>
      <w:r w:rsidR="000D0680" w:rsidRPr="00595ABC">
        <w:rPr>
          <w:rFonts w:ascii="Times New Roman" w:hAnsi="Times New Roman" w:cs="Times New Roman"/>
        </w:rPr>
        <w:t xml:space="preserve"> (Extreme Gradient Boosting) is an advanced ensemble technique that sequentially builds decision trees, with each new tree correcting errors of its predecessors. It optimizes a loss function (e.g., RMSE) using gradient descent, adding trees until improvements plateau. Key features include regularization (to prevent overfitting), handling missing values, and parallel processing for speed. In PM2.5 prediction, XGBoost might outperform other models by capturing complex interactions between traffic patterns, weather, and time variables. Its flexibility allows tuning via parameters like learning rate, tree depth, and subsampling ratios. XGBoost often performs well in competitions due to its precision and efficiency, though it requires careful hyperparameter tuning. Interpretability tools can illuminate its decision-making, bridging the gap between performance and transparency.</w:t>
      </w:r>
    </w:p>
    <w:p w14:paraId="67870609" w14:textId="20D3B7E6" w:rsidR="000D0680" w:rsidRPr="00595ABC" w:rsidRDefault="000D0680" w:rsidP="00595ABC">
      <w:pPr>
        <w:jc w:val="both"/>
        <w:rPr>
          <w:rFonts w:ascii="Times New Roman" w:hAnsi="Times New Roman" w:cs="Times New Roman"/>
        </w:rPr>
      </w:pPr>
    </w:p>
    <w:p w14:paraId="7EB2F007" w14:textId="3AC134A2"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Elastic</w:t>
      </w:r>
      <w:r w:rsidR="00EC0768">
        <w:rPr>
          <w:rFonts w:ascii="Times New Roman" w:hAnsi="Times New Roman" w:cs="Times New Roman"/>
          <w:b/>
          <w:bCs/>
        </w:rPr>
        <w:t xml:space="preserve"> </w:t>
      </w:r>
      <w:r w:rsidRPr="00595ABC">
        <w:rPr>
          <w:rFonts w:ascii="Times New Roman" w:hAnsi="Times New Roman" w:cs="Times New Roman"/>
          <w:b/>
          <w:bCs/>
        </w:rPr>
        <w:t>Net Regression</w:t>
      </w:r>
    </w:p>
    <w:p w14:paraId="31AF3DA5"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ElasticNet combines the strengths of Lasso (L1) and Ridge (L2) regression, balancing feature selection and regularization. Lasso shrinks some coefficients to zero (effective feature selection), while Ridge reduces coefficient magnitudes (handling multicollinearity). ElasticNet's hybrid approach is ideal when datasets have many correlated predictors (e.g., multiple pollution metrics). For PM2.5 modeling, it might retain only the most influential features (like traffic density and NOx levels) while damping less important ones. The model includes two tuning parameters: α (overall regularization strength) and λ (balance between L1/L2). Though less interpretable than plain linear regression, ElasticNet provides a good balance—simpler than tree-based models yet more adaptable to messy, high-dimensional data than basic linear techniques.</w:t>
      </w:r>
    </w:p>
    <w:p w14:paraId="2ADCBB95" w14:textId="77777777" w:rsidR="000D0680" w:rsidRPr="00595ABC" w:rsidRDefault="000D0680" w:rsidP="00595ABC">
      <w:pPr>
        <w:jc w:val="both"/>
        <w:rPr>
          <w:rFonts w:ascii="Times New Roman" w:hAnsi="Times New Roman" w:cs="Times New Roman"/>
        </w:rPr>
      </w:pPr>
    </w:p>
    <w:p w14:paraId="5155CFA7"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68480" behindDoc="0" locked="0" layoutInCell="1" allowOverlap="1" wp14:anchorId="0D103E1C" wp14:editId="149E225A">
            <wp:simplePos x="0" y="0"/>
            <wp:positionH relativeFrom="column">
              <wp:posOffset>426720</wp:posOffset>
            </wp:positionH>
            <wp:positionV relativeFrom="paragraph">
              <wp:posOffset>-6835140</wp:posOffset>
            </wp:positionV>
            <wp:extent cx="3383280" cy="1511300"/>
            <wp:effectExtent l="0" t="0" r="7620" b="0"/>
            <wp:wrapTopAndBottom/>
            <wp:docPr id="1247577053" name="Picture 8" descr="Elastic Net Regression —Combined Features of L1 and L2 regularization | by  Abhishek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astic Net Regression —Combined Features of L1 and L2 regularization | by  Abhishek Jain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3280" cy="151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8C8E6" w14:textId="77777777" w:rsidR="001D2418" w:rsidRDefault="001D2418" w:rsidP="00595ABC">
      <w:pPr>
        <w:jc w:val="both"/>
        <w:rPr>
          <w:rFonts w:ascii="Times New Roman" w:hAnsi="Times New Roman" w:cs="Times New Roman"/>
          <w:b/>
          <w:bCs/>
        </w:rPr>
      </w:pPr>
    </w:p>
    <w:p w14:paraId="7AAC4581" w14:textId="4EC73568"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Light</w:t>
      </w:r>
      <w:r w:rsidR="00EC0768">
        <w:rPr>
          <w:rFonts w:ascii="Times New Roman" w:hAnsi="Times New Roman" w:cs="Times New Roman"/>
          <w:b/>
          <w:bCs/>
        </w:rPr>
        <w:t xml:space="preserve"> </w:t>
      </w:r>
      <w:r w:rsidRPr="00595ABC">
        <w:rPr>
          <w:rFonts w:ascii="Times New Roman" w:hAnsi="Times New Roman" w:cs="Times New Roman"/>
          <w:b/>
          <w:bCs/>
        </w:rPr>
        <w:t>GBM (Light Gradient Boosting Machine)</w:t>
      </w:r>
    </w:p>
    <w:p w14:paraId="3DF36A69"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LightGBM is a high-performance gradient boosting framework designed for efficiency and accuracy. Unlike traditional boosting algorithms that grow trees level-wise, LightGBM uses a leaf-wise growth strategy, which often leads to better accuracy with fewer trees. It's optimized for large datasets and can handle categorical features directly without needing one-hot encoding. For tasks like PM2.5 prediction, LightGBM excels at capturing complex patterns in traffic, weather, and pollution data while being computationally faster than XGBoost. Key features include:</w:t>
      </w:r>
    </w:p>
    <w:p w14:paraId="3E46246C" w14:textId="77777777" w:rsidR="000D0680" w:rsidRPr="00595ABC" w:rsidRDefault="000D0680" w:rsidP="00595ABC">
      <w:pPr>
        <w:numPr>
          <w:ilvl w:val="0"/>
          <w:numId w:val="2"/>
        </w:numPr>
        <w:spacing w:after="160" w:line="278" w:lineRule="auto"/>
        <w:jc w:val="both"/>
        <w:rPr>
          <w:rFonts w:ascii="Times New Roman" w:hAnsi="Times New Roman" w:cs="Times New Roman"/>
        </w:rPr>
      </w:pPr>
      <w:r w:rsidRPr="00595ABC">
        <w:rPr>
          <w:rFonts w:ascii="Times New Roman" w:hAnsi="Times New Roman" w:cs="Times New Roman"/>
        </w:rPr>
        <w:t>Handling missing values automatically.</w:t>
      </w:r>
    </w:p>
    <w:p w14:paraId="23F01AC1" w14:textId="77777777" w:rsidR="000D0680" w:rsidRPr="00595ABC" w:rsidRDefault="000D0680" w:rsidP="00595ABC">
      <w:pPr>
        <w:numPr>
          <w:ilvl w:val="0"/>
          <w:numId w:val="2"/>
        </w:numPr>
        <w:spacing w:after="160" w:line="278" w:lineRule="auto"/>
        <w:jc w:val="both"/>
        <w:rPr>
          <w:rFonts w:ascii="Times New Roman" w:hAnsi="Times New Roman" w:cs="Times New Roman"/>
        </w:rPr>
      </w:pPr>
      <w:r w:rsidRPr="00595ABC">
        <w:rPr>
          <w:rFonts w:ascii="Times New Roman" w:hAnsi="Times New Roman" w:cs="Times New Roman"/>
        </w:rPr>
        <w:t>GPU support for accelerated training.</w:t>
      </w:r>
    </w:p>
    <w:p w14:paraId="4D3F1795" w14:textId="035F849A" w:rsidR="000D0680" w:rsidRPr="00595ABC" w:rsidRDefault="009A2BE8" w:rsidP="00595ABC">
      <w:pPr>
        <w:numPr>
          <w:ilvl w:val="0"/>
          <w:numId w:val="2"/>
        </w:numPr>
        <w:spacing w:after="160" w:line="278" w:lineRule="auto"/>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69504" behindDoc="0" locked="0" layoutInCell="1" allowOverlap="1" wp14:anchorId="73045A07" wp14:editId="173CDAAF">
            <wp:simplePos x="0" y="0"/>
            <wp:positionH relativeFrom="margin">
              <wp:align>left</wp:align>
            </wp:positionH>
            <wp:positionV relativeFrom="paragraph">
              <wp:posOffset>755015</wp:posOffset>
            </wp:positionV>
            <wp:extent cx="3098800" cy="1836420"/>
            <wp:effectExtent l="0" t="0" r="6350" b="0"/>
            <wp:wrapTopAndBottom/>
            <wp:docPr id="716631454" name="Picture 9" descr="Complete guide on how to Use LightGBM in Pyth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lete guide on how to Use LightGBM in Python | Analytics Vidhy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880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80" w:rsidRPr="00595ABC">
        <w:rPr>
          <w:rFonts w:ascii="Times New Roman" w:hAnsi="Times New Roman" w:cs="Times New Roman"/>
        </w:rPr>
        <w:t>Customizable loss functions for specific needs.</w:t>
      </w:r>
      <w:r w:rsidR="000D0680" w:rsidRPr="00595ABC">
        <w:rPr>
          <w:rFonts w:ascii="Times New Roman" w:hAnsi="Times New Roman" w:cs="Times New Roman"/>
        </w:rPr>
        <w:br/>
        <w:t>Though less interpretable than linear models, tools like SHAP (SHapley Additive exPlanations) can help explain its predictions.</w:t>
      </w:r>
    </w:p>
    <w:p w14:paraId="0878952F" w14:textId="3E955EB8" w:rsidR="000D0680" w:rsidRPr="00595ABC" w:rsidRDefault="000D0680" w:rsidP="00595ABC">
      <w:pPr>
        <w:jc w:val="both"/>
        <w:rPr>
          <w:rFonts w:ascii="Times New Roman" w:hAnsi="Times New Roman" w:cs="Times New Roman"/>
        </w:rPr>
      </w:pPr>
    </w:p>
    <w:p w14:paraId="39749BC5" w14:textId="77777777"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Min-Max Scaler (for Outliers)</w:t>
      </w:r>
    </w:p>
    <w:p w14:paraId="4988B97F"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The Min-Max Scaler is a data normalization technique that rescales features to a fixed range, typically [0, 1]. It works by subtracting the minimum value and dividing by the range (max - min). While not specifically for outliers, it can mitigate their impact by compressing all values into a narrow range. For example, if PM2.5 values range from 10 to 500, Min-Max scaling would transform them proportionally between 0 and 1. However, extreme outliers can still distort the scaling. Alternatives like RobustScaler (using median/IQR) are better for outlier-heavy data. Use cases:</w:t>
      </w:r>
    </w:p>
    <w:p w14:paraId="1D410A51" w14:textId="77777777" w:rsidR="000D0680" w:rsidRPr="00595ABC" w:rsidRDefault="000D0680" w:rsidP="00595ABC">
      <w:pPr>
        <w:numPr>
          <w:ilvl w:val="0"/>
          <w:numId w:val="3"/>
        </w:numPr>
        <w:spacing w:after="160" w:line="278" w:lineRule="auto"/>
        <w:jc w:val="both"/>
        <w:rPr>
          <w:rFonts w:ascii="Times New Roman" w:hAnsi="Times New Roman" w:cs="Times New Roman"/>
        </w:rPr>
      </w:pPr>
      <w:r w:rsidRPr="00595ABC">
        <w:rPr>
          <w:rFonts w:ascii="Times New Roman" w:hAnsi="Times New Roman" w:cs="Times New Roman"/>
        </w:rPr>
        <w:t>Preparing data for algorithms sensitive to feature scales (e.g., neural networks).</w:t>
      </w:r>
    </w:p>
    <w:p w14:paraId="63357C59" w14:textId="135A0BBD" w:rsidR="000D0680" w:rsidRPr="00595ABC" w:rsidRDefault="009A2BE8" w:rsidP="00595ABC">
      <w:pPr>
        <w:numPr>
          <w:ilvl w:val="0"/>
          <w:numId w:val="3"/>
        </w:numPr>
        <w:spacing w:after="160" w:line="278" w:lineRule="auto"/>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70528" behindDoc="0" locked="0" layoutInCell="1" allowOverlap="1" wp14:anchorId="2D1417BA" wp14:editId="217043BC">
            <wp:simplePos x="0" y="0"/>
            <wp:positionH relativeFrom="margin">
              <wp:align>left</wp:align>
            </wp:positionH>
            <wp:positionV relativeFrom="paragraph">
              <wp:posOffset>426720</wp:posOffset>
            </wp:positionV>
            <wp:extent cx="1841500" cy="648335"/>
            <wp:effectExtent l="0" t="0" r="6350" b="0"/>
            <wp:wrapTopAndBottom/>
            <wp:docPr id="421182334" name="Picture 10" descr="How Min-Max Scaler Works. The math behind the min-max scaler | by Kamlesh  Kumar Ran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Min-Max Scaler Works. The math behind the min-max scaler | by Kamlesh  Kumar Rangi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0" cy="64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80" w:rsidRPr="00595ABC">
        <w:rPr>
          <w:rFonts w:ascii="Times New Roman" w:hAnsi="Times New Roman" w:cs="Times New Roman"/>
        </w:rPr>
        <w:t>Ensuring equal weight for all features in distance-based models (e.g., k-NN).</w:t>
      </w:r>
    </w:p>
    <w:p w14:paraId="15F041A5" w14:textId="2F380665" w:rsidR="000D0680" w:rsidRPr="00595ABC" w:rsidRDefault="000D0680" w:rsidP="00595ABC">
      <w:pPr>
        <w:jc w:val="both"/>
        <w:rPr>
          <w:rFonts w:ascii="Times New Roman" w:hAnsi="Times New Roman" w:cs="Times New Roman"/>
        </w:rPr>
      </w:pPr>
    </w:p>
    <w:p w14:paraId="0BE7A744" w14:textId="77777777"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Data Augmentation</w:t>
      </w:r>
    </w:p>
    <w:p w14:paraId="51088C8E" w14:textId="77777777" w:rsidR="000D0680" w:rsidRPr="00595ABC" w:rsidRDefault="000D0680" w:rsidP="00595ABC">
      <w:pPr>
        <w:jc w:val="both"/>
        <w:rPr>
          <w:rFonts w:ascii="Times New Roman" w:hAnsi="Times New Roman" w:cs="Times New Roman"/>
        </w:rPr>
      </w:pPr>
      <w:r w:rsidRPr="00595ABC">
        <w:rPr>
          <w:rFonts w:ascii="Times New Roman" w:hAnsi="Times New Roman" w:cs="Times New Roman"/>
        </w:rPr>
        <w:t>Data augmentation artificially expands the training dataset by creating modified copies of existing data. For tabular data (like traffic/pollution datasets), techniques include:</w:t>
      </w:r>
    </w:p>
    <w:p w14:paraId="50050DE9" w14:textId="77777777" w:rsidR="000D0680" w:rsidRPr="00595ABC" w:rsidRDefault="000D0680" w:rsidP="00595ABC">
      <w:pPr>
        <w:numPr>
          <w:ilvl w:val="0"/>
          <w:numId w:val="4"/>
        </w:numPr>
        <w:spacing w:after="160" w:line="278" w:lineRule="auto"/>
        <w:jc w:val="both"/>
        <w:rPr>
          <w:rFonts w:ascii="Times New Roman" w:hAnsi="Times New Roman" w:cs="Times New Roman"/>
        </w:rPr>
      </w:pPr>
      <w:r w:rsidRPr="00595ABC">
        <w:rPr>
          <w:rFonts w:ascii="Times New Roman" w:hAnsi="Times New Roman" w:cs="Times New Roman"/>
        </w:rPr>
        <w:t>Noise Injection: Adding small random values (e.g., Gaussian noise) to numerical features (e.g., PM2.5, traffic speed).</w:t>
      </w:r>
    </w:p>
    <w:p w14:paraId="6CF373D1" w14:textId="77777777" w:rsidR="000D0680" w:rsidRPr="00595ABC" w:rsidRDefault="000D0680" w:rsidP="00595ABC">
      <w:pPr>
        <w:pStyle w:val="ListParagraph"/>
        <w:numPr>
          <w:ilvl w:val="0"/>
          <w:numId w:val="4"/>
        </w:numPr>
        <w:spacing w:after="160" w:line="278" w:lineRule="auto"/>
        <w:jc w:val="both"/>
        <w:rPr>
          <w:rFonts w:ascii="Times New Roman" w:hAnsi="Times New Roman" w:cs="Times New Roman"/>
        </w:rPr>
      </w:pPr>
      <w:r w:rsidRPr="00595ABC">
        <w:rPr>
          <w:rFonts w:ascii="Times New Roman" w:hAnsi="Times New Roman" w:cs="Times New Roman"/>
        </w:rPr>
        <w:t>Synthetic Sampling: Using methods like SMOTE (for classification) or bootstrapping to generate new samples.</w:t>
      </w:r>
    </w:p>
    <w:p w14:paraId="52AF0067" w14:textId="77777777" w:rsidR="000D0680" w:rsidRDefault="000D0680" w:rsidP="00595ABC">
      <w:pPr>
        <w:numPr>
          <w:ilvl w:val="0"/>
          <w:numId w:val="4"/>
        </w:numPr>
        <w:spacing w:after="160" w:line="278" w:lineRule="auto"/>
        <w:jc w:val="both"/>
        <w:rPr>
          <w:rFonts w:ascii="Times New Roman" w:hAnsi="Times New Roman" w:cs="Times New Roman"/>
        </w:rPr>
      </w:pPr>
      <w:r w:rsidRPr="00595ABC">
        <w:rPr>
          <w:rFonts w:ascii="Times New Roman" w:hAnsi="Times New Roman" w:cs="Times New Roman"/>
        </w:rPr>
        <w:t>Time-Series Perturbations: Shifting timestamps or interpolating missing periods in temporal data.</w:t>
      </w:r>
    </w:p>
    <w:p w14:paraId="2D1840E8" w14:textId="3F35BB1F" w:rsidR="00DF2D26" w:rsidRPr="00595ABC" w:rsidRDefault="00DF2D26" w:rsidP="00DF2D26">
      <w:pPr>
        <w:spacing w:after="160" w:line="278" w:lineRule="auto"/>
        <w:ind w:left="360"/>
        <w:jc w:val="both"/>
        <w:rPr>
          <w:rFonts w:ascii="Times New Roman" w:hAnsi="Times New Roman" w:cs="Times New Roman"/>
        </w:rPr>
      </w:pPr>
      <w:r>
        <w:rPr>
          <w:rFonts w:ascii="Times New Roman" w:hAnsi="Times New Roman" w:cs="Times New Roman"/>
        </w:rPr>
        <w:t>Use cases:</w:t>
      </w:r>
    </w:p>
    <w:p w14:paraId="44BA04BC" w14:textId="10B97F87" w:rsidR="000D0680" w:rsidRPr="00595ABC" w:rsidRDefault="000D0680" w:rsidP="00595ABC">
      <w:pPr>
        <w:numPr>
          <w:ilvl w:val="0"/>
          <w:numId w:val="5"/>
        </w:numPr>
        <w:spacing w:after="160" w:line="278" w:lineRule="auto"/>
        <w:jc w:val="both"/>
        <w:rPr>
          <w:rFonts w:ascii="Times New Roman" w:hAnsi="Times New Roman" w:cs="Times New Roman"/>
        </w:rPr>
      </w:pPr>
      <w:r w:rsidRPr="00595ABC">
        <w:rPr>
          <w:rFonts w:ascii="Times New Roman" w:hAnsi="Times New Roman" w:cs="Times New Roman"/>
        </w:rPr>
        <w:t>Reduces overfitting when data is limited.</w:t>
      </w:r>
    </w:p>
    <w:p w14:paraId="2F548839" w14:textId="77777777" w:rsidR="000D0680" w:rsidRPr="00595ABC" w:rsidRDefault="000D0680" w:rsidP="00595ABC">
      <w:pPr>
        <w:numPr>
          <w:ilvl w:val="0"/>
          <w:numId w:val="6"/>
        </w:numPr>
        <w:spacing w:after="160" w:line="278" w:lineRule="auto"/>
        <w:jc w:val="both"/>
        <w:rPr>
          <w:rFonts w:ascii="Times New Roman" w:hAnsi="Times New Roman" w:cs="Times New Roman"/>
        </w:rPr>
      </w:pPr>
      <w:r w:rsidRPr="00595ABC">
        <w:rPr>
          <w:rFonts w:ascii="Times New Roman" w:hAnsi="Times New Roman" w:cs="Times New Roman"/>
        </w:rPr>
        <w:t>Improves model generalization (e.g., for rare high-PM2.5 events).</w:t>
      </w:r>
    </w:p>
    <w:p w14:paraId="58FACA12" w14:textId="77777777" w:rsidR="000D0680" w:rsidRPr="00595ABC" w:rsidRDefault="000D0680" w:rsidP="00595ABC">
      <w:pPr>
        <w:numPr>
          <w:ilvl w:val="0"/>
          <w:numId w:val="5"/>
        </w:numPr>
        <w:spacing w:after="160" w:line="278" w:lineRule="auto"/>
        <w:jc w:val="both"/>
        <w:rPr>
          <w:rFonts w:ascii="Times New Roman" w:hAnsi="Times New Roman" w:cs="Times New Roman"/>
        </w:rPr>
      </w:pPr>
      <w:r w:rsidRPr="00595ABC">
        <w:rPr>
          <w:rFonts w:ascii="Times New Roman" w:hAnsi="Times New Roman" w:cs="Times New Roman"/>
        </w:rPr>
        <w:t>Balances class distributions in classification tasks.</w:t>
      </w:r>
    </w:p>
    <w:p w14:paraId="28270CCD" w14:textId="77777777" w:rsidR="000D0680" w:rsidRPr="00595ABC" w:rsidRDefault="000D0680" w:rsidP="00595ABC">
      <w:pPr>
        <w:jc w:val="both"/>
        <w:rPr>
          <w:rFonts w:ascii="Times New Roman" w:hAnsi="Times New Roman" w:cs="Times New Roman"/>
          <w:b/>
          <w:bCs/>
        </w:rPr>
      </w:pPr>
    </w:p>
    <w:p w14:paraId="7D22DC67" w14:textId="77777777" w:rsidR="000D0680" w:rsidRPr="00595ABC" w:rsidRDefault="000D0680" w:rsidP="00595ABC">
      <w:pPr>
        <w:jc w:val="both"/>
        <w:rPr>
          <w:rFonts w:ascii="Times New Roman" w:hAnsi="Times New Roman" w:cs="Times New Roman"/>
          <w:b/>
          <w:bCs/>
        </w:rPr>
      </w:pPr>
    </w:p>
    <w:p w14:paraId="3D6E43A5" w14:textId="77777777" w:rsidR="000D0680" w:rsidRPr="00595ABC" w:rsidRDefault="000D0680" w:rsidP="00595ABC">
      <w:pPr>
        <w:jc w:val="both"/>
        <w:rPr>
          <w:rFonts w:ascii="Times New Roman" w:hAnsi="Times New Roman" w:cs="Times New Roman"/>
          <w:b/>
          <w:bCs/>
        </w:rPr>
      </w:pPr>
      <w:r w:rsidRPr="00595ABC">
        <w:rPr>
          <w:rFonts w:ascii="Times New Roman" w:hAnsi="Times New Roman" w:cs="Times New Roman"/>
          <w:b/>
          <w:bCs/>
        </w:rPr>
        <w:t>RMSE (Root Mean Squared Error)</w:t>
      </w:r>
    </w:p>
    <w:p w14:paraId="29BE6293" w14:textId="57BE5B80" w:rsidR="000D0680" w:rsidRPr="00595ABC" w:rsidRDefault="002C5D9E"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73600" behindDoc="0" locked="0" layoutInCell="1" allowOverlap="1" wp14:anchorId="62C0A41F" wp14:editId="7A5E85B8">
            <wp:simplePos x="0" y="0"/>
            <wp:positionH relativeFrom="margin">
              <wp:align>left</wp:align>
            </wp:positionH>
            <wp:positionV relativeFrom="paragraph">
              <wp:posOffset>1713230</wp:posOffset>
            </wp:positionV>
            <wp:extent cx="1889760" cy="1194435"/>
            <wp:effectExtent l="0" t="0" r="0" b="5715"/>
            <wp:wrapTopAndBottom/>
            <wp:docPr id="161861389" name="Picture 1" descr="RMSE (Root Mean Square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SE (Root Mean Squared Err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9760" cy="119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80" w:rsidRPr="00595ABC">
        <w:rPr>
          <w:rFonts w:ascii="Times New Roman" w:hAnsi="Times New Roman" w:cs="Times New Roman"/>
        </w:rPr>
        <w:t>RMSE is a widely used metric for evaluating regression models, calculated as the square root of the average squared differences between predicted and actual values. It gives more weight to large errors (due to squaring) and is expressed in the same units as the target variable (e.g., μg/m³ for PM2.5). An RMSE of 3 means predictions typically deviate by 3 units from reality. Unlike metrics like R², RMSE gives a clear idea of the size of errors. However, it can be sensitive to outliers—a few large errors disproportionately increase RMSE. When comparing models, lower RMSE indicates better accuracy. For environmental monitoring, an RMSE of 2 μg/m³ for PM2.5 predictions might be acceptable, while 10 μg/m³ would be problematic. RMSE is especially useful when large errors are particularly undesirable.</w:t>
      </w:r>
    </w:p>
    <w:p w14:paraId="07D866B7" w14:textId="3D25A39E" w:rsidR="000D0680" w:rsidRPr="00595ABC" w:rsidRDefault="000D0680" w:rsidP="00595ABC">
      <w:pPr>
        <w:jc w:val="both"/>
        <w:rPr>
          <w:rFonts w:ascii="Times New Roman" w:hAnsi="Times New Roman" w:cs="Times New Roman"/>
        </w:rPr>
      </w:pPr>
      <w:r w:rsidRPr="00595ABC">
        <w:rPr>
          <w:rFonts w:ascii="Times New Roman" w:hAnsi="Times New Roman" w:cs="Times New Roman"/>
        </w:rPr>
        <w:t xml:space="preserve">                        </w:t>
      </w:r>
    </w:p>
    <w:p w14:paraId="5C8CF5B5" w14:textId="77777777" w:rsidR="00DF2D26" w:rsidRDefault="00DF2D26" w:rsidP="00595ABC">
      <w:pPr>
        <w:jc w:val="both"/>
        <w:rPr>
          <w:rFonts w:ascii="Times New Roman" w:hAnsi="Times New Roman" w:cs="Times New Roman"/>
          <w:b/>
          <w:bCs/>
        </w:rPr>
      </w:pPr>
    </w:p>
    <w:p w14:paraId="714E66CE" w14:textId="77777777" w:rsidR="00DF2D26" w:rsidRDefault="00DF2D26" w:rsidP="00595ABC">
      <w:pPr>
        <w:jc w:val="both"/>
        <w:rPr>
          <w:rFonts w:ascii="Times New Roman" w:hAnsi="Times New Roman" w:cs="Times New Roman"/>
          <w:b/>
          <w:bCs/>
        </w:rPr>
      </w:pPr>
    </w:p>
    <w:p w14:paraId="6F0E4923" w14:textId="77777777" w:rsidR="00DF2D26" w:rsidRDefault="00DF2D26" w:rsidP="00595ABC">
      <w:pPr>
        <w:jc w:val="both"/>
        <w:rPr>
          <w:rFonts w:ascii="Times New Roman" w:hAnsi="Times New Roman" w:cs="Times New Roman"/>
          <w:b/>
          <w:bCs/>
        </w:rPr>
      </w:pPr>
    </w:p>
    <w:p w14:paraId="5B407EC5" w14:textId="77777777" w:rsidR="00DF2D26" w:rsidRDefault="00DF2D26" w:rsidP="00595ABC">
      <w:pPr>
        <w:jc w:val="both"/>
        <w:rPr>
          <w:rFonts w:ascii="Times New Roman" w:hAnsi="Times New Roman" w:cs="Times New Roman"/>
          <w:b/>
          <w:bCs/>
        </w:rPr>
      </w:pPr>
    </w:p>
    <w:p w14:paraId="121C3C42" w14:textId="1218C4BF" w:rsidR="000D0680" w:rsidRDefault="000D0680" w:rsidP="00595ABC">
      <w:pPr>
        <w:jc w:val="both"/>
        <w:rPr>
          <w:rFonts w:ascii="Times New Roman" w:hAnsi="Times New Roman" w:cs="Times New Roman"/>
          <w:b/>
          <w:bCs/>
        </w:rPr>
      </w:pPr>
      <w:r w:rsidRPr="00595ABC">
        <w:rPr>
          <w:rFonts w:ascii="Times New Roman" w:hAnsi="Times New Roman" w:cs="Times New Roman"/>
          <w:b/>
          <w:bCs/>
        </w:rPr>
        <w:t>MAE (Mean Absolute Error)</w:t>
      </w:r>
    </w:p>
    <w:p w14:paraId="093DED35" w14:textId="77777777" w:rsidR="00DF2D26" w:rsidRPr="00595ABC" w:rsidRDefault="00DF2D26" w:rsidP="00595ABC">
      <w:pPr>
        <w:jc w:val="both"/>
        <w:rPr>
          <w:rFonts w:ascii="Times New Roman" w:hAnsi="Times New Roman" w:cs="Times New Roman"/>
          <w:b/>
          <w:bCs/>
        </w:rPr>
      </w:pPr>
    </w:p>
    <w:p w14:paraId="5F2AEC34" w14:textId="4BF1AC1B" w:rsidR="009A2BE8" w:rsidRPr="00595ABC" w:rsidRDefault="002C5D9E"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71552" behindDoc="0" locked="0" layoutInCell="1" allowOverlap="1" wp14:anchorId="2C12AAA6" wp14:editId="5F8E8A5A">
            <wp:simplePos x="0" y="0"/>
            <wp:positionH relativeFrom="margin">
              <wp:align>left</wp:align>
            </wp:positionH>
            <wp:positionV relativeFrom="paragraph">
              <wp:posOffset>1703070</wp:posOffset>
            </wp:positionV>
            <wp:extent cx="1478280" cy="821690"/>
            <wp:effectExtent l="0" t="0" r="0" b="0"/>
            <wp:wrapTopAndBottom/>
            <wp:docPr id="1302850023" name="Picture 13" descr="Mean Absolute Error In Machine Learning: What You Need To Know - Ariz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an Absolute Error In Machine Learning: What You Need To Know - Arize A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8280"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80" w:rsidRPr="00595ABC">
        <w:rPr>
          <w:rFonts w:ascii="Times New Roman" w:hAnsi="Times New Roman" w:cs="Times New Roman"/>
        </w:rPr>
        <w:t>MAE measures the average size of errors in model's predictions, giving a clear idea of how far off the estimates are in real-world terms. For example, if you're predicting PM2.5 levels (measured in µg/m³), an MAE of 2.5 means model's predictions are typically off by 2.5 units on average. Unlike RMSE (which squares errors and emphasizes large mistakes), MAE treats all errors equally, making it more intuitive for understanding typical prediction gaps. It’s especially useful when we want a straightforward, easy-to-explain metric—like telling policymakers, "Our air quality predictions are usually within 3 µg/m³ of the real values." However, because MAE doesn’t penalize big outliers heavily, it may hide occasional large errors that could be critical in applications like extreme pollution warnings.</w:t>
      </w:r>
    </w:p>
    <w:p w14:paraId="517360F4" w14:textId="77777777" w:rsidR="002C5D9E" w:rsidRDefault="002C5D9E" w:rsidP="00595ABC">
      <w:pPr>
        <w:jc w:val="both"/>
        <w:rPr>
          <w:rFonts w:ascii="Times New Roman" w:hAnsi="Times New Roman" w:cs="Times New Roman"/>
          <w:b/>
          <w:bCs/>
        </w:rPr>
      </w:pPr>
    </w:p>
    <w:p w14:paraId="12CF47A9" w14:textId="77777777" w:rsidR="002C5D9E" w:rsidRDefault="002C5D9E" w:rsidP="00595ABC">
      <w:pPr>
        <w:jc w:val="both"/>
        <w:rPr>
          <w:rFonts w:ascii="Times New Roman" w:hAnsi="Times New Roman" w:cs="Times New Roman"/>
          <w:b/>
          <w:bCs/>
        </w:rPr>
      </w:pPr>
    </w:p>
    <w:p w14:paraId="598E508C" w14:textId="525B4768" w:rsidR="000D0680" w:rsidRDefault="000D0680" w:rsidP="00595ABC">
      <w:pPr>
        <w:jc w:val="both"/>
        <w:rPr>
          <w:rFonts w:ascii="Times New Roman" w:hAnsi="Times New Roman" w:cs="Times New Roman"/>
          <w:b/>
          <w:bCs/>
        </w:rPr>
      </w:pPr>
      <w:r w:rsidRPr="00595ABC">
        <w:rPr>
          <w:rFonts w:ascii="Times New Roman" w:hAnsi="Times New Roman" w:cs="Times New Roman"/>
          <w:b/>
          <w:bCs/>
        </w:rPr>
        <w:t>R² (R-Squared)</w:t>
      </w:r>
    </w:p>
    <w:p w14:paraId="644DEFB0" w14:textId="77777777" w:rsidR="002C5D9E" w:rsidRPr="00595ABC" w:rsidRDefault="002C5D9E" w:rsidP="00595ABC">
      <w:pPr>
        <w:jc w:val="both"/>
        <w:rPr>
          <w:rFonts w:ascii="Times New Roman" w:hAnsi="Times New Roman" w:cs="Times New Roman"/>
        </w:rPr>
      </w:pPr>
    </w:p>
    <w:p w14:paraId="43B4FD80" w14:textId="4D294768" w:rsidR="000D0680" w:rsidRPr="00595ABC" w:rsidRDefault="002C5D9E"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72576" behindDoc="0" locked="0" layoutInCell="1" allowOverlap="1" wp14:anchorId="45259BCF" wp14:editId="02B05E00">
            <wp:simplePos x="0" y="0"/>
            <wp:positionH relativeFrom="margin">
              <wp:align>left</wp:align>
            </wp:positionH>
            <wp:positionV relativeFrom="paragraph">
              <wp:posOffset>1272540</wp:posOffset>
            </wp:positionV>
            <wp:extent cx="1505585" cy="914400"/>
            <wp:effectExtent l="0" t="0" r="0" b="0"/>
            <wp:wrapTopAndBottom/>
            <wp:docPr id="1501948373" name="Picture 14" descr="R-squared in Linear Regression Models: Concept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squared in Linear Regression Models: Concepts, Examp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558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80" w:rsidRPr="00595ABC">
        <w:rPr>
          <w:rFonts w:ascii="Times New Roman" w:hAnsi="Times New Roman" w:cs="Times New Roman"/>
        </w:rPr>
        <w:t xml:space="preserve">R² tells how </w:t>
      </w:r>
      <w:proofErr w:type="gramStart"/>
      <w:r w:rsidR="000D0680" w:rsidRPr="00595ABC">
        <w:rPr>
          <w:rFonts w:ascii="Times New Roman" w:hAnsi="Times New Roman" w:cs="Times New Roman"/>
        </w:rPr>
        <w:t>well  model</w:t>
      </w:r>
      <w:proofErr w:type="gramEnd"/>
      <w:r w:rsidR="000D0680" w:rsidRPr="00595ABC">
        <w:rPr>
          <w:rFonts w:ascii="Times New Roman" w:hAnsi="Times New Roman" w:cs="Times New Roman"/>
        </w:rPr>
        <w:t xml:space="preserve"> explains the ups and downs in your data. Think of PM2.5 levels changing due to traffic, weather, etc.—R² quantifies what fraction of those changes your model captures. An R² of 0.80 means 80% of PM2.5 variations are explained by your model, while the rest comes from unmeasured factors or randomness. Unlike MAE/RMSE, R² is has no units, so it’s great for comparing models across different datasets. But high R² doesn’t guarantee good predictions if the model is overfit, and it can be misleading with nonlinear patterns. For decision-makers, R² answers, "Does this model reveal meaningful patterns, or is it just noise?"</w:t>
      </w:r>
    </w:p>
    <w:p w14:paraId="116DEDE5" w14:textId="1F0CE7E7" w:rsidR="000D0680" w:rsidRPr="00595ABC" w:rsidRDefault="000D0680" w:rsidP="00595ABC">
      <w:pPr>
        <w:jc w:val="both"/>
        <w:rPr>
          <w:rFonts w:ascii="Times New Roman" w:hAnsi="Times New Roman" w:cs="Times New Roman"/>
        </w:rPr>
      </w:pPr>
      <w:r w:rsidRPr="00595ABC">
        <w:rPr>
          <w:rFonts w:ascii="Times New Roman" w:hAnsi="Times New Roman" w:cs="Times New Roman"/>
        </w:rPr>
        <w:t xml:space="preserve">                            </w:t>
      </w:r>
    </w:p>
    <w:p w14:paraId="6F9552F8" w14:textId="0609EE16" w:rsidR="000D0680" w:rsidRPr="002C5D9E" w:rsidRDefault="000D0680" w:rsidP="00595ABC">
      <w:pPr>
        <w:jc w:val="both"/>
        <w:rPr>
          <w:rFonts w:ascii="Times New Roman" w:hAnsi="Times New Roman" w:cs="Times New Roman"/>
          <w:sz w:val="36"/>
          <w:szCs w:val="36"/>
        </w:rPr>
      </w:pPr>
      <w:r w:rsidRPr="002C5D9E">
        <w:rPr>
          <w:rFonts w:ascii="Times New Roman" w:hAnsi="Times New Roman" w:cs="Times New Roman"/>
          <w:b/>
          <w:bCs/>
          <w:sz w:val="36"/>
          <w:szCs w:val="36"/>
        </w:rPr>
        <w:t>4. Data Visualization</w:t>
      </w:r>
    </w:p>
    <w:p w14:paraId="0E8E7FF9" w14:textId="77777777" w:rsidR="003E49CC" w:rsidRPr="00595ABC" w:rsidRDefault="003E49CC" w:rsidP="00595ABC">
      <w:pPr>
        <w:pStyle w:val="p1"/>
        <w:jc w:val="both"/>
      </w:pPr>
      <w:r w:rsidRPr="00595ABC">
        <w:t>In this analysis, we started by combining traffic data with weather and pollutant information for different regions and timestamps. One of the biggest challenges was dealing with missing data — especially for environmental factors like PM2.5 or NO2.</w:t>
      </w:r>
    </w:p>
    <w:p w14:paraId="6AEF7E0C" w14:textId="71E29196" w:rsidR="003E49CC" w:rsidRPr="00595ABC" w:rsidRDefault="003E49CC" w:rsidP="00595ABC">
      <w:pPr>
        <w:pStyle w:val="p1"/>
        <w:jc w:val="both"/>
      </w:pPr>
      <w:r w:rsidRPr="00595ABC">
        <w:t>Instead of just dropping rows, we applied smart strategies:</w:t>
      </w:r>
    </w:p>
    <w:p w14:paraId="00C394D0" w14:textId="77777777" w:rsidR="003E49CC" w:rsidRPr="00595ABC" w:rsidRDefault="003E49CC" w:rsidP="00595ABC">
      <w:pPr>
        <w:pStyle w:val="p1"/>
        <w:jc w:val="both"/>
      </w:pPr>
      <w:r w:rsidRPr="00595ABC">
        <w:t>•</w:t>
      </w:r>
      <w:r w:rsidRPr="00595ABC">
        <w:rPr>
          <w:rStyle w:val="apple-tab-span"/>
          <w:rFonts w:eastAsiaTheme="majorEastAsia"/>
        </w:rPr>
        <w:t xml:space="preserve"> </w:t>
      </w:r>
      <w:r w:rsidRPr="00595ABC">
        <w:t>For pollutants, it used time-based interpolation per region, which made sense because pollution levels usually follow trends over time.</w:t>
      </w:r>
    </w:p>
    <w:p w14:paraId="6A30AC2D" w14:textId="77777777" w:rsidR="003E49CC" w:rsidRPr="00595ABC" w:rsidRDefault="003E49CC" w:rsidP="00595ABC">
      <w:pPr>
        <w:pStyle w:val="p3"/>
        <w:jc w:val="both"/>
      </w:pPr>
      <w:r w:rsidRPr="00595ABC">
        <w:t>•</w:t>
      </w:r>
      <w:r w:rsidRPr="00595ABC">
        <w:rPr>
          <w:rStyle w:val="apple-tab-span"/>
          <w:rFonts w:eastAsiaTheme="majorEastAsia"/>
        </w:rPr>
        <w:t xml:space="preserve"> </w:t>
      </w:r>
      <w:r w:rsidRPr="00595ABC">
        <w:t>For weather parameters like humidity (RH) and wind direction (WD), the values were filled using grouped medians by month and region — this ensured we captured seasonal and regional variations.</w:t>
      </w:r>
    </w:p>
    <w:p w14:paraId="684A3887" w14:textId="77777777" w:rsidR="003E49CC" w:rsidRPr="00595ABC" w:rsidRDefault="003E49CC" w:rsidP="00595ABC">
      <w:pPr>
        <w:pStyle w:val="p3"/>
        <w:jc w:val="both"/>
      </w:pPr>
      <w:r w:rsidRPr="00595ABC">
        <w:t>•</w:t>
      </w:r>
      <w:r w:rsidRPr="00595ABC">
        <w:rPr>
          <w:rStyle w:val="apple-tab-span"/>
          <w:rFonts w:eastAsiaTheme="majorEastAsia"/>
        </w:rPr>
        <w:t xml:space="preserve"> </w:t>
      </w:r>
      <w:r w:rsidRPr="00595ABC">
        <w:t>And for traffic values like speed, forward and backward fill methods were used to preserve the time sequence.</w:t>
      </w:r>
    </w:p>
    <w:p w14:paraId="1E840A1B" w14:textId="27C1B005" w:rsidR="002C5D9E" w:rsidRPr="00595ABC" w:rsidRDefault="003E49CC" w:rsidP="00595ABC">
      <w:pPr>
        <w:pStyle w:val="p1"/>
        <w:jc w:val="both"/>
      </w:pPr>
      <w:r w:rsidRPr="00595ABC">
        <w:t>Once the data was cleaned, we checked the region-wise data availability</w:t>
      </w:r>
      <w:r w:rsidR="0033026A" w:rsidRPr="00595ABC">
        <w:t>.</w:t>
      </w:r>
      <w:r w:rsidRPr="00595ABC">
        <w:t xml:space="preserve"> One key thing I understood is that before doing any </w:t>
      </w:r>
      <w:r w:rsidR="0033026A" w:rsidRPr="00595ABC">
        <w:t>modelling</w:t>
      </w:r>
      <w:r w:rsidRPr="00595ABC">
        <w:t>, a huge amount of thoughtful preprocessing is needed — especially when dealing with real-world sensor data where missing or noisy values are common.</w:t>
      </w:r>
    </w:p>
    <w:p w14:paraId="007E8D23" w14:textId="77777777" w:rsidR="00DF2D26" w:rsidRDefault="0033026A" w:rsidP="002C5D9E">
      <w:pPr>
        <w:pStyle w:val="p1"/>
        <w:jc w:val="both"/>
        <w:rPr>
          <w:b/>
          <w:bCs/>
          <w:sz w:val="32"/>
          <w:szCs w:val="32"/>
        </w:rPr>
      </w:pPr>
      <w:r w:rsidRPr="002C5D9E">
        <w:rPr>
          <w:b/>
          <w:bCs/>
          <w:sz w:val="32"/>
          <w:szCs w:val="32"/>
        </w:rPr>
        <w:t>Insights from the graphs and the plots:</w:t>
      </w:r>
    </w:p>
    <w:p w14:paraId="5CEF2464" w14:textId="77777777" w:rsidR="00DF2D26" w:rsidRDefault="002C5D9E" w:rsidP="00595ABC">
      <w:pPr>
        <w:pStyle w:val="p1"/>
        <w:jc w:val="both"/>
        <w:rPr>
          <w:b/>
          <w:bCs/>
          <w:sz w:val="32"/>
          <w:szCs w:val="32"/>
        </w:rPr>
      </w:pPr>
      <w:r w:rsidRPr="002C5D9E">
        <w:rPr>
          <w:b/>
          <w:bCs/>
        </w:rPr>
        <w:t>1.</w:t>
      </w:r>
      <w:r w:rsidR="003E49CC" w:rsidRPr="00595ABC">
        <w:rPr>
          <w:b/>
          <w:bCs/>
        </w:rPr>
        <w:t>Violin Plots for PM2.5 and PM10 by Region</w:t>
      </w:r>
      <w:r w:rsidR="0033026A" w:rsidRPr="00595ABC">
        <w:rPr>
          <w:b/>
          <w:bCs/>
        </w:rPr>
        <w:t>:</w:t>
      </w:r>
    </w:p>
    <w:p w14:paraId="7FC26BE1" w14:textId="77777777" w:rsidR="00DF2D26" w:rsidRDefault="0033026A" w:rsidP="00595ABC">
      <w:pPr>
        <w:pStyle w:val="p1"/>
        <w:jc w:val="both"/>
      </w:pPr>
      <w:r w:rsidRPr="00595ABC">
        <w:rPr>
          <w:noProof/>
        </w:rPr>
        <w:drawing>
          <wp:anchor distT="0" distB="0" distL="114300" distR="114300" simplePos="0" relativeHeight="251659264" behindDoc="0" locked="0" layoutInCell="1" allowOverlap="1" wp14:anchorId="46301B02" wp14:editId="5EF84DFC">
            <wp:simplePos x="0" y="0"/>
            <wp:positionH relativeFrom="column">
              <wp:posOffset>-732414</wp:posOffset>
            </wp:positionH>
            <wp:positionV relativeFrom="paragraph">
              <wp:posOffset>913130</wp:posOffset>
            </wp:positionV>
            <wp:extent cx="3552796" cy="2711938"/>
            <wp:effectExtent l="101600" t="101600" r="105410" b="133350"/>
            <wp:wrapThrough wrapText="bothSides">
              <wp:wrapPolygon edited="0">
                <wp:start x="-463" y="-809"/>
                <wp:lineTo x="-618" y="-607"/>
                <wp:lineTo x="-541" y="22359"/>
                <wp:lineTo x="-463" y="22561"/>
                <wp:lineTo x="22009" y="22561"/>
                <wp:lineTo x="22087" y="22359"/>
                <wp:lineTo x="22164" y="1012"/>
                <wp:lineTo x="22009" y="-506"/>
                <wp:lineTo x="22009" y="-809"/>
                <wp:lineTo x="-463" y="-809"/>
              </wp:wrapPolygon>
            </wp:wrapThrough>
            <wp:docPr id="1214369707" name="Picture 1" descr="A graph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9707" name="Picture 1" descr="A graph of different colored shap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2796" cy="2711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95ABC">
        <w:rPr>
          <w:noProof/>
        </w:rPr>
        <w:drawing>
          <wp:anchor distT="0" distB="0" distL="114300" distR="114300" simplePos="0" relativeHeight="251660288" behindDoc="0" locked="0" layoutInCell="1" allowOverlap="1" wp14:anchorId="70D2C250" wp14:editId="37C98ECE">
            <wp:simplePos x="0" y="0"/>
            <wp:positionH relativeFrom="column">
              <wp:posOffset>3084425</wp:posOffset>
            </wp:positionH>
            <wp:positionV relativeFrom="paragraph">
              <wp:posOffset>917575</wp:posOffset>
            </wp:positionV>
            <wp:extent cx="3355340" cy="2707005"/>
            <wp:effectExtent l="76200" t="101600" r="86360" b="137795"/>
            <wp:wrapThrough wrapText="bothSides">
              <wp:wrapPolygon edited="0">
                <wp:start x="-491" y="-811"/>
                <wp:lineTo x="-491" y="22598"/>
                <wp:lineTo x="22074" y="22598"/>
                <wp:lineTo x="22074" y="-811"/>
                <wp:lineTo x="-491" y="-811"/>
              </wp:wrapPolygon>
            </wp:wrapThrough>
            <wp:docPr id="193462664" name="Picture 2" descr="A graph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664" name="Picture 2" descr="A graph of different colored shap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5340" cy="2707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49CC" w:rsidRPr="00595ABC">
        <w:rPr>
          <w:rStyle w:val="s1"/>
          <w:rFonts w:eastAsiaTheme="majorEastAsia"/>
        </w:rPr>
        <w:t xml:space="preserve">These plots show how </w:t>
      </w:r>
      <w:r w:rsidR="003E49CC" w:rsidRPr="00595ABC">
        <w:t>pollution levels vary by region</w:t>
      </w:r>
      <w:r w:rsidR="003E49CC" w:rsidRPr="00595ABC">
        <w:rPr>
          <w:rStyle w:val="s1"/>
          <w:rFonts w:eastAsiaTheme="majorEastAsia"/>
        </w:rPr>
        <w:t>.</w:t>
      </w:r>
      <w:r w:rsidRPr="00595ABC">
        <w:rPr>
          <w:rStyle w:val="s1"/>
          <w:rFonts w:eastAsiaTheme="majorEastAsia"/>
        </w:rPr>
        <w:t xml:space="preserve"> </w:t>
      </w:r>
      <w:r w:rsidR="003E49CC" w:rsidRPr="00595ABC">
        <w:t xml:space="preserve">PM2.5 and PM10 concentrations vary a lot across regions. Some regions have a </w:t>
      </w:r>
      <w:r w:rsidR="003E49CC" w:rsidRPr="00595ABC">
        <w:rPr>
          <w:rStyle w:val="s2"/>
          <w:rFonts w:eastAsiaTheme="majorEastAsia"/>
        </w:rPr>
        <w:t>wider spread</w:t>
      </w:r>
      <w:r w:rsidR="003E49CC" w:rsidRPr="00595ABC">
        <w:t xml:space="preserve"> and higher </w:t>
      </w:r>
      <w:r w:rsidR="003E49CC" w:rsidRPr="00595ABC">
        <w:rPr>
          <w:rStyle w:val="s2"/>
          <w:rFonts w:eastAsiaTheme="majorEastAsia"/>
        </w:rPr>
        <w:t>concentration of fine particles</w:t>
      </w:r>
      <w:r w:rsidR="003E49CC" w:rsidRPr="00595ABC">
        <w:t xml:space="preserve">, which likely points to higher pollution due to traffic or industrial </w:t>
      </w:r>
      <w:proofErr w:type="gramStart"/>
      <w:r w:rsidR="003E49CC" w:rsidRPr="00595ABC">
        <w:t>activity</w:t>
      </w:r>
      <w:r w:rsidRPr="00595ABC">
        <w:t xml:space="preserve"> </w:t>
      </w:r>
      <w:r w:rsidR="003E49CC" w:rsidRPr="00595ABC">
        <w:t>.</w:t>
      </w:r>
      <w:proofErr w:type="gramEnd"/>
    </w:p>
    <w:p w14:paraId="1D1D6345" w14:textId="799FBA7E" w:rsidR="003E49CC" w:rsidRPr="00DF2D26" w:rsidRDefault="003E49CC" w:rsidP="00595ABC">
      <w:pPr>
        <w:pStyle w:val="p1"/>
        <w:jc w:val="both"/>
      </w:pPr>
      <w:r w:rsidRPr="00595ABC">
        <w:rPr>
          <w:b/>
          <w:bCs/>
        </w:rPr>
        <w:t>2. Histograms of PM2.5, PM10, and Traffic Level</w:t>
      </w:r>
      <w:r w:rsidR="0033026A" w:rsidRPr="00595ABC">
        <w:rPr>
          <w:b/>
          <w:bCs/>
        </w:rPr>
        <w:t>:</w:t>
      </w:r>
    </w:p>
    <w:p w14:paraId="1C8C64E7" w14:textId="04F1B023" w:rsidR="003E49CC" w:rsidRPr="00595ABC" w:rsidRDefault="00595ABC" w:rsidP="00595ABC">
      <w:pPr>
        <w:pStyle w:val="p3"/>
        <w:jc w:val="both"/>
      </w:pPr>
      <w:r w:rsidRPr="00595ABC">
        <w:rPr>
          <w:noProof/>
        </w:rPr>
        <w:drawing>
          <wp:anchor distT="0" distB="0" distL="114300" distR="114300" simplePos="0" relativeHeight="251661312" behindDoc="1" locked="0" layoutInCell="1" allowOverlap="1" wp14:anchorId="70EE662B" wp14:editId="2C56C41D">
            <wp:simplePos x="0" y="0"/>
            <wp:positionH relativeFrom="column">
              <wp:posOffset>426720</wp:posOffset>
            </wp:positionH>
            <wp:positionV relativeFrom="paragraph">
              <wp:posOffset>800100</wp:posOffset>
            </wp:positionV>
            <wp:extent cx="4610100" cy="2706370"/>
            <wp:effectExtent l="0" t="0" r="0" b="0"/>
            <wp:wrapThrough wrapText="bothSides">
              <wp:wrapPolygon edited="0">
                <wp:start x="0" y="0"/>
                <wp:lineTo x="0" y="21438"/>
                <wp:lineTo x="21511" y="21438"/>
                <wp:lineTo x="21511" y="0"/>
                <wp:lineTo x="0" y="0"/>
              </wp:wrapPolygon>
            </wp:wrapThrough>
            <wp:docPr id="1941106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6413" name="Picture 1941106413"/>
                    <pic:cNvPicPr/>
                  </pic:nvPicPr>
                  <pic:blipFill rotWithShape="1">
                    <a:blip r:embed="rId20" cstate="print">
                      <a:extLst>
                        <a:ext uri="{28A0092B-C50C-407E-A947-70E740481C1C}">
                          <a14:useLocalDpi xmlns:a14="http://schemas.microsoft.com/office/drawing/2010/main" val="0"/>
                        </a:ext>
                      </a:extLst>
                    </a:blip>
                    <a:srcRect l="2730" t="1749" r="1750"/>
                    <a:stretch/>
                  </pic:blipFill>
                  <pic:spPr bwMode="auto">
                    <a:xfrm>
                      <a:off x="0" y="0"/>
                      <a:ext cx="4610100" cy="270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9CC" w:rsidRPr="00595ABC">
        <w:t xml:space="preserve">These plots show the </w:t>
      </w:r>
      <w:r w:rsidR="003E49CC" w:rsidRPr="00595ABC">
        <w:rPr>
          <w:rStyle w:val="s1"/>
          <w:rFonts w:eastAsiaTheme="majorEastAsia"/>
        </w:rPr>
        <w:t>overall distribution</w:t>
      </w:r>
      <w:r w:rsidR="003E49CC" w:rsidRPr="00595ABC">
        <w:t xml:space="preserve"> of pollution and traffic </w:t>
      </w:r>
      <w:r w:rsidR="0033026A" w:rsidRPr="00595ABC">
        <w:t>data. The</w:t>
      </w:r>
      <w:r w:rsidR="003E49CC" w:rsidRPr="00595ABC">
        <w:t xml:space="preserve"> pollution data is </w:t>
      </w:r>
      <w:r w:rsidR="003E49CC" w:rsidRPr="00595ABC">
        <w:rPr>
          <w:rStyle w:val="s1"/>
          <w:rFonts w:eastAsiaTheme="majorEastAsia"/>
          <w:u w:val="single"/>
        </w:rPr>
        <w:t>right-skewed</w:t>
      </w:r>
      <w:r w:rsidR="003E49CC" w:rsidRPr="00595ABC">
        <w:t xml:space="preserve">, which means most of the time pollution is low, but there are </w:t>
      </w:r>
      <w:r w:rsidR="003E49CC" w:rsidRPr="00595ABC">
        <w:rPr>
          <w:rStyle w:val="s1"/>
          <w:rFonts w:eastAsiaTheme="majorEastAsia"/>
        </w:rPr>
        <w:t>some bad pollution days</w:t>
      </w:r>
      <w:r w:rsidR="003E49CC" w:rsidRPr="00595ABC">
        <w:t xml:space="preserve"> with very high values. Similarly, traffic level also has a long tail, indicating that </w:t>
      </w:r>
      <w:r w:rsidR="003E49CC" w:rsidRPr="00595ABC">
        <w:rPr>
          <w:rStyle w:val="s1"/>
          <w:rFonts w:eastAsiaTheme="majorEastAsia"/>
        </w:rPr>
        <w:t>congestion is rare but severe when it happens</w:t>
      </w:r>
      <w:r w:rsidR="003E49CC" w:rsidRPr="00595ABC">
        <w:t>.</w:t>
      </w:r>
    </w:p>
    <w:p w14:paraId="357D66FA" w14:textId="18F5BEA5" w:rsidR="003E49CC" w:rsidRPr="00595ABC" w:rsidRDefault="003E49CC" w:rsidP="00595ABC">
      <w:pPr>
        <w:jc w:val="both"/>
        <w:rPr>
          <w:rFonts w:ascii="Times New Roman" w:hAnsi="Times New Roman" w:cs="Times New Roman"/>
        </w:rPr>
      </w:pPr>
    </w:p>
    <w:p w14:paraId="5D3FDF03" w14:textId="61B0C587" w:rsidR="003D4188" w:rsidRPr="00595ABC" w:rsidRDefault="003D4188" w:rsidP="00595ABC">
      <w:pPr>
        <w:jc w:val="both"/>
        <w:rPr>
          <w:rFonts w:ascii="Times New Roman" w:hAnsi="Times New Roman" w:cs="Times New Roman"/>
        </w:rPr>
      </w:pPr>
    </w:p>
    <w:p w14:paraId="2C9F7AE3" w14:textId="3A7CDEAC" w:rsidR="003D4188" w:rsidRPr="00595ABC" w:rsidRDefault="003D4188" w:rsidP="00595ABC">
      <w:pPr>
        <w:jc w:val="both"/>
        <w:rPr>
          <w:rFonts w:ascii="Times New Roman" w:hAnsi="Times New Roman" w:cs="Times New Roman"/>
        </w:rPr>
      </w:pPr>
    </w:p>
    <w:p w14:paraId="732FA699" w14:textId="1D6032C6" w:rsidR="003D4188" w:rsidRPr="00595ABC" w:rsidRDefault="003D4188" w:rsidP="00595ABC">
      <w:pPr>
        <w:jc w:val="both"/>
        <w:rPr>
          <w:rFonts w:ascii="Times New Roman" w:hAnsi="Times New Roman" w:cs="Times New Roman"/>
        </w:rPr>
      </w:pPr>
    </w:p>
    <w:p w14:paraId="45743326" w14:textId="3BF2D3F5" w:rsidR="003D4188" w:rsidRPr="00595ABC" w:rsidRDefault="003D4188" w:rsidP="00595ABC">
      <w:pPr>
        <w:jc w:val="both"/>
        <w:rPr>
          <w:rFonts w:ascii="Times New Roman" w:hAnsi="Times New Roman" w:cs="Times New Roman"/>
        </w:rPr>
      </w:pPr>
    </w:p>
    <w:p w14:paraId="0DEBD233" w14:textId="0A0FFEE9" w:rsidR="003D4188" w:rsidRPr="00595ABC" w:rsidRDefault="003D4188" w:rsidP="00595ABC">
      <w:pPr>
        <w:jc w:val="both"/>
        <w:rPr>
          <w:rFonts w:ascii="Times New Roman" w:hAnsi="Times New Roman" w:cs="Times New Roman"/>
        </w:rPr>
      </w:pPr>
    </w:p>
    <w:p w14:paraId="2B234403" w14:textId="2D5426EE" w:rsidR="003D4188" w:rsidRPr="00595ABC" w:rsidRDefault="003D4188" w:rsidP="00595ABC">
      <w:pPr>
        <w:jc w:val="both"/>
        <w:rPr>
          <w:rFonts w:ascii="Times New Roman" w:hAnsi="Times New Roman" w:cs="Times New Roman"/>
        </w:rPr>
      </w:pPr>
    </w:p>
    <w:p w14:paraId="0BBBA170" w14:textId="476F6676" w:rsidR="003D4188" w:rsidRPr="00595ABC" w:rsidRDefault="003D4188" w:rsidP="00595ABC">
      <w:pPr>
        <w:jc w:val="both"/>
        <w:rPr>
          <w:rFonts w:ascii="Times New Roman" w:hAnsi="Times New Roman" w:cs="Times New Roman"/>
        </w:rPr>
      </w:pPr>
    </w:p>
    <w:p w14:paraId="32A16EEE" w14:textId="52985DBA" w:rsidR="003D4188" w:rsidRPr="00595ABC" w:rsidRDefault="003D4188" w:rsidP="00595ABC">
      <w:pPr>
        <w:jc w:val="both"/>
        <w:rPr>
          <w:rFonts w:ascii="Times New Roman" w:hAnsi="Times New Roman" w:cs="Times New Roman"/>
        </w:rPr>
      </w:pPr>
    </w:p>
    <w:p w14:paraId="2EE6FD6C" w14:textId="6A47B74E" w:rsidR="003D4188" w:rsidRPr="00595ABC" w:rsidRDefault="003D4188" w:rsidP="00595ABC">
      <w:pPr>
        <w:jc w:val="both"/>
        <w:rPr>
          <w:rFonts w:ascii="Times New Roman" w:hAnsi="Times New Roman" w:cs="Times New Roman"/>
        </w:rPr>
      </w:pPr>
    </w:p>
    <w:p w14:paraId="63A18E5D" w14:textId="2FB66664" w:rsidR="003D4188" w:rsidRPr="00595ABC" w:rsidRDefault="003D4188" w:rsidP="00595ABC">
      <w:pPr>
        <w:jc w:val="both"/>
        <w:rPr>
          <w:rFonts w:ascii="Times New Roman" w:hAnsi="Times New Roman" w:cs="Times New Roman"/>
        </w:rPr>
      </w:pPr>
    </w:p>
    <w:p w14:paraId="642CD7B4" w14:textId="794D13AE" w:rsidR="003D4188" w:rsidRPr="00595ABC" w:rsidRDefault="003D4188" w:rsidP="00595ABC">
      <w:pPr>
        <w:jc w:val="both"/>
        <w:rPr>
          <w:rFonts w:ascii="Times New Roman" w:hAnsi="Times New Roman" w:cs="Times New Roman"/>
        </w:rPr>
      </w:pPr>
    </w:p>
    <w:p w14:paraId="0E1C901B" w14:textId="4EC64BF2" w:rsidR="003D4188" w:rsidRPr="00595ABC" w:rsidRDefault="003D4188" w:rsidP="00595ABC">
      <w:pPr>
        <w:jc w:val="both"/>
        <w:rPr>
          <w:rFonts w:ascii="Times New Roman" w:hAnsi="Times New Roman" w:cs="Times New Roman"/>
        </w:rPr>
      </w:pPr>
    </w:p>
    <w:p w14:paraId="0A4C5247" w14:textId="28E7809A" w:rsidR="003D4188" w:rsidRPr="00595ABC" w:rsidRDefault="003D4188" w:rsidP="00595ABC">
      <w:pPr>
        <w:jc w:val="both"/>
        <w:rPr>
          <w:rFonts w:ascii="Times New Roman" w:hAnsi="Times New Roman" w:cs="Times New Roman"/>
        </w:rPr>
      </w:pPr>
    </w:p>
    <w:p w14:paraId="05DB26C7" w14:textId="0A0EB961" w:rsidR="003D4188" w:rsidRPr="00595ABC" w:rsidRDefault="003D4188" w:rsidP="00595ABC">
      <w:pPr>
        <w:jc w:val="both"/>
        <w:rPr>
          <w:rFonts w:ascii="Times New Roman" w:hAnsi="Times New Roman" w:cs="Times New Roman"/>
        </w:rPr>
      </w:pPr>
    </w:p>
    <w:p w14:paraId="06994854" w14:textId="0DAA0604" w:rsidR="003D4188" w:rsidRPr="00595ABC" w:rsidRDefault="003D4188" w:rsidP="00595ABC">
      <w:pPr>
        <w:jc w:val="both"/>
        <w:rPr>
          <w:rFonts w:ascii="Times New Roman" w:hAnsi="Times New Roman" w:cs="Times New Roman"/>
        </w:rPr>
      </w:pPr>
    </w:p>
    <w:p w14:paraId="46D656A2" w14:textId="5C501402" w:rsidR="003D4188" w:rsidRPr="00595ABC" w:rsidRDefault="00595ABC"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62336" behindDoc="0" locked="0" layoutInCell="1" allowOverlap="1" wp14:anchorId="6859C361" wp14:editId="071B80D7">
            <wp:simplePos x="0" y="0"/>
            <wp:positionH relativeFrom="column">
              <wp:posOffset>426720</wp:posOffset>
            </wp:positionH>
            <wp:positionV relativeFrom="paragraph">
              <wp:posOffset>5080</wp:posOffset>
            </wp:positionV>
            <wp:extent cx="4884420" cy="2541270"/>
            <wp:effectExtent l="0" t="0" r="0" b="0"/>
            <wp:wrapThrough wrapText="bothSides">
              <wp:wrapPolygon edited="0">
                <wp:start x="0" y="0"/>
                <wp:lineTo x="0" y="21373"/>
                <wp:lineTo x="21482" y="21373"/>
                <wp:lineTo x="21482" y="0"/>
                <wp:lineTo x="0" y="0"/>
              </wp:wrapPolygon>
            </wp:wrapThrough>
            <wp:docPr id="82462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23427" name=""/>
                    <pic:cNvPicPr/>
                  </pic:nvPicPr>
                  <pic:blipFill>
                    <a:blip r:embed="rId21">
                      <a:extLst>
                        <a:ext uri="{28A0092B-C50C-407E-A947-70E740481C1C}">
                          <a14:useLocalDpi xmlns:a14="http://schemas.microsoft.com/office/drawing/2010/main" val="0"/>
                        </a:ext>
                      </a:extLst>
                    </a:blip>
                    <a:stretch>
                      <a:fillRect/>
                    </a:stretch>
                  </pic:blipFill>
                  <pic:spPr>
                    <a:xfrm>
                      <a:off x="0" y="0"/>
                      <a:ext cx="4884420" cy="2541270"/>
                    </a:xfrm>
                    <a:prstGeom prst="rect">
                      <a:avLst/>
                    </a:prstGeom>
                  </pic:spPr>
                </pic:pic>
              </a:graphicData>
            </a:graphic>
            <wp14:sizeRelH relativeFrom="page">
              <wp14:pctWidth>0</wp14:pctWidth>
            </wp14:sizeRelH>
            <wp14:sizeRelV relativeFrom="page">
              <wp14:pctHeight>0</wp14:pctHeight>
            </wp14:sizeRelV>
          </wp:anchor>
        </w:drawing>
      </w:r>
    </w:p>
    <w:p w14:paraId="7EFACBAD" w14:textId="4FB9D5D4" w:rsidR="003D4188" w:rsidRPr="00595ABC" w:rsidRDefault="003D4188" w:rsidP="00595ABC">
      <w:pPr>
        <w:jc w:val="both"/>
        <w:rPr>
          <w:rFonts w:ascii="Times New Roman" w:hAnsi="Times New Roman" w:cs="Times New Roman"/>
        </w:rPr>
      </w:pPr>
    </w:p>
    <w:p w14:paraId="50FCB3CD" w14:textId="5872FD46" w:rsidR="003D4188" w:rsidRPr="00595ABC" w:rsidRDefault="003D4188" w:rsidP="00595ABC">
      <w:pPr>
        <w:jc w:val="both"/>
        <w:rPr>
          <w:rFonts w:ascii="Times New Roman" w:hAnsi="Times New Roman" w:cs="Times New Roman"/>
        </w:rPr>
      </w:pPr>
    </w:p>
    <w:p w14:paraId="27EB83EC" w14:textId="36903924" w:rsidR="003D4188" w:rsidRPr="00595ABC" w:rsidRDefault="003D4188" w:rsidP="00595ABC">
      <w:pPr>
        <w:jc w:val="both"/>
        <w:rPr>
          <w:rFonts w:ascii="Times New Roman" w:hAnsi="Times New Roman" w:cs="Times New Roman"/>
        </w:rPr>
      </w:pPr>
    </w:p>
    <w:p w14:paraId="15EDCC0C" w14:textId="03FBFE70" w:rsidR="003D4188" w:rsidRPr="00595ABC" w:rsidRDefault="003D4188" w:rsidP="00595ABC">
      <w:pPr>
        <w:jc w:val="both"/>
        <w:rPr>
          <w:rFonts w:ascii="Times New Roman" w:hAnsi="Times New Roman" w:cs="Times New Roman"/>
        </w:rPr>
      </w:pPr>
    </w:p>
    <w:p w14:paraId="11E6EF0E" w14:textId="029D69F3" w:rsidR="003D4188" w:rsidRPr="00595ABC" w:rsidRDefault="003D4188" w:rsidP="00595ABC">
      <w:pPr>
        <w:jc w:val="both"/>
        <w:rPr>
          <w:rFonts w:ascii="Times New Roman" w:hAnsi="Times New Roman" w:cs="Times New Roman"/>
        </w:rPr>
      </w:pPr>
    </w:p>
    <w:p w14:paraId="00AE9C0E" w14:textId="2350605A" w:rsidR="003D4188" w:rsidRPr="00595ABC" w:rsidRDefault="003D4188" w:rsidP="00595ABC">
      <w:pPr>
        <w:jc w:val="both"/>
        <w:rPr>
          <w:rFonts w:ascii="Times New Roman" w:hAnsi="Times New Roman" w:cs="Times New Roman"/>
        </w:rPr>
      </w:pPr>
    </w:p>
    <w:p w14:paraId="5500B332" w14:textId="1AA4DE39" w:rsidR="003D4188" w:rsidRPr="00595ABC" w:rsidRDefault="003D4188" w:rsidP="00595ABC">
      <w:pPr>
        <w:jc w:val="both"/>
        <w:rPr>
          <w:rFonts w:ascii="Times New Roman" w:hAnsi="Times New Roman" w:cs="Times New Roman"/>
        </w:rPr>
      </w:pPr>
    </w:p>
    <w:p w14:paraId="4717654F" w14:textId="77CC2FD6" w:rsidR="003D4188" w:rsidRPr="00595ABC" w:rsidRDefault="003D4188" w:rsidP="00595ABC">
      <w:pPr>
        <w:jc w:val="both"/>
        <w:rPr>
          <w:rFonts w:ascii="Times New Roman" w:hAnsi="Times New Roman" w:cs="Times New Roman"/>
        </w:rPr>
      </w:pPr>
    </w:p>
    <w:p w14:paraId="0ED280B0" w14:textId="71095DDF" w:rsidR="003D4188" w:rsidRPr="00595ABC" w:rsidRDefault="003D4188" w:rsidP="00595ABC">
      <w:pPr>
        <w:jc w:val="both"/>
        <w:rPr>
          <w:rFonts w:ascii="Times New Roman" w:hAnsi="Times New Roman" w:cs="Times New Roman"/>
        </w:rPr>
      </w:pPr>
    </w:p>
    <w:p w14:paraId="521D8D36" w14:textId="77D95DC3" w:rsidR="003D4188" w:rsidRPr="00595ABC" w:rsidRDefault="003D4188" w:rsidP="00595ABC">
      <w:pPr>
        <w:jc w:val="both"/>
        <w:rPr>
          <w:rFonts w:ascii="Times New Roman" w:hAnsi="Times New Roman" w:cs="Times New Roman"/>
        </w:rPr>
      </w:pPr>
    </w:p>
    <w:p w14:paraId="0D05C293" w14:textId="33957750" w:rsidR="003D4188" w:rsidRPr="00595ABC" w:rsidRDefault="003D4188" w:rsidP="00595ABC">
      <w:pPr>
        <w:jc w:val="both"/>
        <w:rPr>
          <w:rFonts w:ascii="Times New Roman" w:hAnsi="Times New Roman" w:cs="Times New Roman"/>
        </w:rPr>
      </w:pPr>
    </w:p>
    <w:p w14:paraId="54898008" w14:textId="1C725197" w:rsidR="003D4188" w:rsidRPr="00595ABC" w:rsidRDefault="003D4188" w:rsidP="00595ABC">
      <w:pPr>
        <w:jc w:val="both"/>
        <w:rPr>
          <w:rFonts w:ascii="Times New Roman" w:hAnsi="Times New Roman" w:cs="Times New Roman"/>
        </w:rPr>
      </w:pPr>
    </w:p>
    <w:p w14:paraId="6B21EECB" w14:textId="0ACA8B31" w:rsidR="003D4188" w:rsidRPr="00595ABC" w:rsidRDefault="003D4188" w:rsidP="00595ABC">
      <w:pPr>
        <w:jc w:val="both"/>
        <w:rPr>
          <w:rFonts w:ascii="Times New Roman" w:hAnsi="Times New Roman" w:cs="Times New Roman"/>
        </w:rPr>
      </w:pPr>
    </w:p>
    <w:p w14:paraId="275882DB" w14:textId="4B3C1922" w:rsidR="003D4188" w:rsidRPr="00595ABC" w:rsidRDefault="003D4188" w:rsidP="00595ABC">
      <w:pPr>
        <w:jc w:val="both"/>
        <w:rPr>
          <w:rFonts w:ascii="Times New Roman" w:hAnsi="Times New Roman" w:cs="Times New Roman"/>
        </w:rPr>
      </w:pPr>
    </w:p>
    <w:p w14:paraId="78B917D3" w14:textId="28C10B41" w:rsidR="003D4188" w:rsidRPr="00595ABC" w:rsidRDefault="003D4188" w:rsidP="00595ABC">
      <w:pPr>
        <w:jc w:val="both"/>
        <w:rPr>
          <w:rFonts w:ascii="Times New Roman" w:hAnsi="Times New Roman" w:cs="Times New Roman"/>
        </w:rPr>
      </w:pPr>
    </w:p>
    <w:p w14:paraId="2FF49173" w14:textId="477D0078" w:rsidR="003D4188" w:rsidRPr="00595ABC" w:rsidRDefault="003D4188" w:rsidP="00595ABC">
      <w:pPr>
        <w:jc w:val="both"/>
        <w:rPr>
          <w:rFonts w:ascii="Times New Roman" w:hAnsi="Times New Roman" w:cs="Times New Roman"/>
        </w:rPr>
      </w:pPr>
    </w:p>
    <w:p w14:paraId="2D39A152" w14:textId="4A04A438" w:rsidR="003D4188" w:rsidRPr="00DF2D26" w:rsidRDefault="00B1057D" w:rsidP="00DF2D26">
      <w:pPr>
        <w:pStyle w:val="p1"/>
        <w:jc w:val="both"/>
      </w:pPr>
      <w:r w:rsidRPr="00595ABC">
        <w:t xml:space="preserve">The data was found to be </w:t>
      </w:r>
      <w:r w:rsidRPr="00595ABC">
        <w:rPr>
          <w:rStyle w:val="s1"/>
          <w:rFonts w:eastAsiaTheme="majorEastAsia"/>
          <w:b/>
          <w:bCs/>
        </w:rPr>
        <w:t>skewed</w:t>
      </w:r>
      <w:r w:rsidRPr="00595ABC">
        <w:t xml:space="preserve">, especially pollution and traffic-related variables. To fix this: They applied </w:t>
      </w:r>
      <w:r w:rsidRPr="00595ABC">
        <w:rPr>
          <w:rStyle w:val="s1"/>
          <w:rFonts w:eastAsiaTheme="majorEastAsia"/>
          <w:b/>
          <w:bCs/>
        </w:rPr>
        <w:t>Yeo-Johnson transformation</w:t>
      </w:r>
      <w:r w:rsidRPr="00595ABC">
        <w:t>, which is a more flexible version of log transform.</w:t>
      </w:r>
      <w:r w:rsidRPr="00595ABC">
        <w:rPr>
          <w:rStyle w:val="apple-tab-span"/>
          <w:rFonts w:eastAsiaTheme="majorEastAsia"/>
        </w:rPr>
        <w:t xml:space="preserve"> </w:t>
      </w:r>
      <w:r w:rsidRPr="00595ABC">
        <w:t xml:space="preserve">Then they </w:t>
      </w:r>
      <w:r w:rsidRPr="00595ABC">
        <w:rPr>
          <w:rStyle w:val="s1"/>
          <w:rFonts w:eastAsiaTheme="majorEastAsia"/>
        </w:rPr>
        <w:t>scaled</w:t>
      </w:r>
      <w:r w:rsidRPr="00595ABC">
        <w:t xml:space="preserve"> the data using MinMaxScaler (brings values to 0–1 range)</w:t>
      </w:r>
      <w:r w:rsidR="000D0680" w:rsidRPr="00595ABC">
        <w:rPr>
          <w:noProof/>
        </w:rPr>
        <w:drawing>
          <wp:anchor distT="0" distB="0" distL="114300" distR="114300" simplePos="0" relativeHeight="251663360" behindDoc="0" locked="0" layoutInCell="1" allowOverlap="1" wp14:anchorId="42601951" wp14:editId="27D6D658">
            <wp:simplePos x="0" y="0"/>
            <wp:positionH relativeFrom="column">
              <wp:posOffset>716280</wp:posOffset>
            </wp:positionH>
            <wp:positionV relativeFrom="paragraph">
              <wp:posOffset>0</wp:posOffset>
            </wp:positionV>
            <wp:extent cx="4081145" cy="2621280"/>
            <wp:effectExtent l="0" t="0" r="0" b="7620"/>
            <wp:wrapTopAndBottom/>
            <wp:docPr id="1136115558" name="Picture 5"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15558" name="Picture 5" descr="A graph with blue squares&#10;&#10;AI-generated content may be incorrect."/>
                    <pic:cNvPicPr/>
                  </pic:nvPicPr>
                  <pic:blipFill rotWithShape="1">
                    <a:blip r:embed="rId22" cstate="print">
                      <a:extLst>
                        <a:ext uri="{28A0092B-C50C-407E-A947-70E740481C1C}">
                          <a14:useLocalDpi xmlns:a14="http://schemas.microsoft.com/office/drawing/2010/main" val="0"/>
                        </a:ext>
                      </a:extLst>
                    </a:blip>
                    <a:srcRect l="1260" t="2252" r="1547"/>
                    <a:stretch/>
                  </pic:blipFill>
                  <pic:spPr bwMode="auto">
                    <a:xfrm>
                      <a:off x="0" y="0"/>
                      <a:ext cx="4081145" cy="262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9429C" w14:textId="523C27C8" w:rsidR="003E49CC" w:rsidRPr="00595ABC" w:rsidRDefault="003E49CC" w:rsidP="00595ABC">
      <w:pPr>
        <w:pStyle w:val="p1"/>
        <w:jc w:val="both"/>
      </w:pPr>
      <w:r w:rsidRPr="00595ABC">
        <w:rPr>
          <w:b/>
          <w:bCs/>
        </w:rPr>
        <w:t xml:space="preserve">4. Boxplots for PM2.5 per </w:t>
      </w:r>
      <w:proofErr w:type="gramStart"/>
      <w:r w:rsidRPr="00595ABC">
        <w:rPr>
          <w:b/>
          <w:bCs/>
        </w:rPr>
        <w:t>Region</w:t>
      </w:r>
      <w:proofErr w:type="gramEnd"/>
    </w:p>
    <w:p w14:paraId="4B1486EE" w14:textId="76A2E2C2" w:rsidR="003E49CC" w:rsidRPr="00595ABC" w:rsidRDefault="003E49CC" w:rsidP="00595ABC">
      <w:pPr>
        <w:pStyle w:val="p3"/>
        <w:jc w:val="both"/>
      </w:pPr>
      <w:r w:rsidRPr="00595ABC">
        <w:t xml:space="preserve">This helped compare </w:t>
      </w:r>
      <w:r w:rsidRPr="00595ABC">
        <w:rPr>
          <w:rStyle w:val="s1"/>
          <w:rFonts w:eastAsiaTheme="majorEastAsia"/>
          <w:b/>
          <w:bCs/>
        </w:rPr>
        <w:t>regional air quality patterns</w:t>
      </w:r>
      <w:r w:rsidRPr="00595ABC">
        <w:t xml:space="preserve"> after transforming the </w:t>
      </w:r>
      <w:r w:rsidR="006553E8" w:rsidRPr="00595ABC">
        <w:t>data. Some</w:t>
      </w:r>
      <w:r w:rsidRPr="00595ABC">
        <w:t xml:space="preserve"> regions consistently have </w:t>
      </w:r>
      <w:r w:rsidRPr="00595ABC">
        <w:rPr>
          <w:rStyle w:val="s1"/>
          <w:rFonts w:eastAsiaTheme="majorEastAsia"/>
          <w:b/>
          <w:bCs/>
        </w:rPr>
        <w:t>higher PM2.5 levels</w:t>
      </w:r>
      <w:r w:rsidRPr="00595ABC">
        <w:t xml:space="preserve">, and there are clear </w:t>
      </w:r>
      <w:r w:rsidRPr="00595ABC">
        <w:rPr>
          <w:rStyle w:val="s1"/>
          <w:rFonts w:eastAsiaTheme="majorEastAsia"/>
          <w:b/>
          <w:bCs/>
        </w:rPr>
        <w:t>outliers</w:t>
      </w:r>
      <w:r w:rsidRPr="00595ABC">
        <w:t xml:space="preserve"> in several regions, possibly due to traffic spikes or pollution events. It shows that </w:t>
      </w:r>
      <w:r w:rsidRPr="00595ABC">
        <w:rPr>
          <w:rStyle w:val="s1"/>
          <w:rFonts w:eastAsiaTheme="majorEastAsia"/>
          <w:b/>
          <w:bCs/>
        </w:rPr>
        <w:t>location matters a lot</w:t>
      </w:r>
      <w:r w:rsidRPr="00595ABC">
        <w:t xml:space="preserve"> in air quality monitoring.</w:t>
      </w:r>
    </w:p>
    <w:p w14:paraId="03E6F31E" w14:textId="08B90B4C" w:rsidR="003E49CC" w:rsidRPr="00595ABC" w:rsidRDefault="00595ABC" w:rsidP="00595ABC">
      <w:pPr>
        <w:jc w:val="both"/>
        <w:rPr>
          <w:rFonts w:ascii="Times New Roman" w:hAnsi="Times New Roman" w:cs="Times New Roman"/>
        </w:rPr>
      </w:pPr>
      <w:r w:rsidRPr="00595ABC">
        <w:rPr>
          <w:rFonts w:ascii="Times New Roman" w:hAnsi="Times New Roman" w:cs="Times New Roman"/>
        </w:rPr>
        <w:t xml:space="preserve">           </w:t>
      </w:r>
      <w:r w:rsidR="003E49CC" w:rsidRPr="00595ABC">
        <w:rPr>
          <w:rFonts w:ascii="Times New Roman" w:hAnsi="Times New Roman" w:cs="Times New Roman"/>
          <w:noProof/>
        </w:rPr>
        <w:drawing>
          <wp:inline distT="0" distB="0" distL="0" distR="0" wp14:anchorId="33C00F18" wp14:editId="37B37FF2">
            <wp:extent cx="3817620" cy="2565241"/>
            <wp:effectExtent l="0" t="0" r="0" b="6985"/>
            <wp:docPr id="61908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6641" name=""/>
                    <pic:cNvPicPr/>
                  </pic:nvPicPr>
                  <pic:blipFill>
                    <a:blip r:embed="rId23"/>
                    <a:stretch>
                      <a:fillRect/>
                    </a:stretch>
                  </pic:blipFill>
                  <pic:spPr>
                    <a:xfrm>
                      <a:off x="0" y="0"/>
                      <a:ext cx="3823434" cy="2569148"/>
                    </a:xfrm>
                    <a:prstGeom prst="rect">
                      <a:avLst/>
                    </a:prstGeom>
                  </pic:spPr>
                </pic:pic>
              </a:graphicData>
            </a:graphic>
          </wp:inline>
        </w:drawing>
      </w:r>
    </w:p>
    <w:p w14:paraId="1356F9AE" w14:textId="114918A1" w:rsidR="006553E8" w:rsidRPr="00595ABC" w:rsidRDefault="006553E8" w:rsidP="00595ABC">
      <w:pPr>
        <w:jc w:val="both"/>
        <w:rPr>
          <w:rFonts w:ascii="Times New Roman" w:hAnsi="Times New Roman" w:cs="Times New Roman"/>
        </w:rPr>
      </w:pPr>
    </w:p>
    <w:p w14:paraId="68632237" w14:textId="014E9407" w:rsidR="006553E8" w:rsidRPr="00595ABC" w:rsidRDefault="006553E8" w:rsidP="00595ABC">
      <w:pPr>
        <w:jc w:val="both"/>
        <w:rPr>
          <w:rFonts w:ascii="Times New Roman" w:hAnsi="Times New Roman" w:cs="Times New Roman"/>
        </w:rPr>
      </w:pPr>
    </w:p>
    <w:p w14:paraId="4D961A41" w14:textId="69994822" w:rsidR="003B623E" w:rsidRPr="00595ABC" w:rsidRDefault="00595ABC" w:rsidP="00595ABC">
      <w:pPr>
        <w:jc w:val="both"/>
        <w:rPr>
          <w:rFonts w:ascii="Times New Roman" w:hAnsi="Times New Roman" w:cs="Times New Roman"/>
        </w:rPr>
      </w:pPr>
      <w:r w:rsidRPr="00595ABC">
        <w:rPr>
          <w:rFonts w:ascii="Times New Roman" w:hAnsi="Times New Roman" w:cs="Times New Roman"/>
          <w:noProof/>
        </w:rPr>
        <w:drawing>
          <wp:anchor distT="0" distB="0" distL="114300" distR="114300" simplePos="0" relativeHeight="251664384" behindDoc="0" locked="0" layoutInCell="1" allowOverlap="1" wp14:anchorId="333FC4A1" wp14:editId="03BD1957">
            <wp:simplePos x="0" y="0"/>
            <wp:positionH relativeFrom="column">
              <wp:posOffset>472440</wp:posOffset>
            </wp:positionH>
            <wp:positionV relativeFrom="paragraph">
              <wp:posOffset>402590</wp:posOffset>
            </wp:positionV>
            <wp:extent cx="4770120" cy="2820670"/>
            <wp:effectExtent l="0" t="0" r="0" b="0"/>
            <wp:wrapTopAndBottom/>
            <wp:docPr id="213005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5605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0120" cy="2820670"/>
                    </a:xfrm>
                    <a:prstGeom prst="rect">
                      <a:avLst/>
                    </a:prstGeom>
                  </pic:spPr>
                </pic:pic>
              </a:graphicData>
            </a:graphic>
            <wp14:sizeRelH relativeFrom="page">
              <wp14:pctWidth>0</wp14:pctWidth>
            </wp14:sizeRelH>
            <wp14:sizeRelV relativeFrom="page">
              <wp14:pctHeight>0</wp14:pctHeight>
            </wp14:sizeRelV>
          </wp:anchor>
        </w:drawing>
      </w:r>
      <w:r w:rsidR="006553E8" w:rsidRPr="00595ABC">
        <w:rPr>
          <w:rFonts w:ascii="Times New Roman" w:hAnsi="Times New Roman" w:cs="Times New Roman"/>
        </w:rPr>
        <w:t>Box plot when the outliers w</w:t>
      </w:r>
      <w:r w:rsidR="002C5D9E">
        <w:rPr>
          <w:rFonts w:ascii="Times New Roman" w:hAnsi="Times New Roman" w:cs="Times New Roman"/>
        </w:rPr>
        <w:t>ere</w:t>
      </w:r>
      <w:r w:rsidR="006553E8" w:rsidRPr="00595ABC">
        <w:rPr>
          <w:rFonts w:ascii="Times New Roman" w:hAnsi="Times New Roman" w:cs="Times New Roman"/>
        </w:rPr>
        <w:t xml:space="preserve"> cleared.</w:t>
      </w:r>
    </w:p>
    <w:p w14:paraId="4A99EAD1" w14:textId="6AAE0333" w:rsidR="00595ABC" w:rsidRPr="00595ABC" w:rsidRDefault="00595ABC" w:rsidP="00595ABC">
      <w:pPr>
        <w:jc w:val="both"/>
        <w:rPr>
          <w:rFonts w:ascii="Times New Roman" w:hAnsi="Times New Roman" w:cs="Times New Roman"/>
        </w:rPr>
      </w:pPr>
    </w:p>
    <w:p w14:paraId="26FB4F22" w14:textId="387131CB" w:rsidR="00B1057D" w:rsidRPr="00595ABC" w:rsidRDefault="00595ABC" w:rsidP="00595ABC">
      <w:pPr>
        <w:pStyle w:val="p1"/>
        <w:jc w:val="both"/>
        <w:rPr>
          <w:b/>
          <w:bCs/>
        </w:rPr>
      </w:pPr>
      <w:r w:rsidRPr="00595ABC">
        <w:rPr>
          <w:noProof/>
        </w:rPr>
        <w:t xml:space="preserve"> </w:t>
      </w:r>
      <w:r w:rsidR="00B1057D" w:rsidRPr="00595ABC">
        <w:t xml:space="preserve">While analysing the dataset, </w:t>
      </w:r>
      <w:r w:rsidR="006553E8" w:rsidRPr="00595ABC">
        <w:t xml:space="preserve">we </w:t>
      </w:r>
      <w:r w:rsidR="00B1057D" w:rsidRPr="00595ABC">
        <w:t>found that pollution and traffic patterns vary significantly across different regions. Violin and boxplots clearly showed that PM2.5 and PM10 levels were not evenly distributed — some areas had sharp peaks, probably due to urban congestion or environmental factors.</w:t>
      </w:r>
    </w:p>
    <w:p w14:paraId="7F7C167D" w14:textId="5D86CD35" w:rsidR="00B1057D" w:rsidRPr="00595ABC" w:rsidRDefault="00B1057D" w:rsidP="00595ABC">
      <w:pPr>
        <w:pStyle w:val="p1"/>
        <w:jc w:val="both"/>
      </w:pPr>
      <w:r w:rsidRPr="00595ABC">
        <w:t xml:space="preserve">Another interesting thing was how right-skewed the pollution data was. </w:t>
      </w:r>
      <w:proofErr w:type="gramStart"/>
      <w:r w:rsidRPr="00595ABC">
        <w:t>So</w:t>
      </w:r>
      <w:proofErr w:type="gramEnd"/>
      <w:r w:rsidRPr="00595ABC">
        <w:t xml:space="preserve"> we used transformations like </w:t>
      </w:r>
      <w:r w:rsidRPr="00595ABC">
        <w:rPr>
          <w:b/>
          <w:bCs/>
        </w:rPr>
        <w:t>Yeo-Johnson</w:t>
      </w:r>
      <w:r w:rsidRPr="00595ABC">
        <w:t xml:space="preserve"> to normalize it before plotting or modelling</w:t>
      </w:r>
      <w:r w:rsidR="006553E8" w:rsidRPr="00595ABC">
        <w:t xml:space="preserve"> and MIN-MAX to scale </w:t>
      </w:r>
      <w:proofErr w:type="gramStart"/>
      <w:r w:rsidR="006553E8" w:rsidRPr="00595ABC">
        <w:t xml:space="preserve">it </w:t>
      </w:r>
      <w:r w:rsidRPr="00595ABC">
        <w:t>.</w:t>
      </w:r>
      <w:proofErr w:type="gramEnd"/>
      <w:r w:rsidRPr="00595ABC">
        <w:t xml:space="preserve"> I also really liked how new features like the Congestion Factor and PM2.5/PM10 ratio gave more useful insights than raw data — they helped us understand where traffic slowdown and air quality problems </w:t>
      </w:r>
      <w:r w:rsidR="006553E8" w:rsidRPr="00595ABC">
        <w:t xml:space="preserve">are </w:t>
      </w:r>
      <w:proofErr w:type="gramStart"/>
      <w:r w:rsidR="006553E8" w:rsidRPr="00595ABC">
        <w:t>inter</w:t>
      </w:r>
      <w:proofErr w:type="gramEnd"/>
      <w:r w:rsidR="006553E8" w:rsidRPr="00595ABC">
        <w:t xml:space="preserve"> related</w:t>
      </w:r>
      <w:r w:rsidRPr="00595ABC">
        <w:t>.</w:t>
      </w:r>
    </w:p>
    <w:p w14:paraId="5C56704E" w14:textId="77777777" w:rsidR="00DF2D26" w:rsidRDefault="00B1057D" w:rsidP="00DF2D26">
      <w:pPr>
        <w:pStyle w:val="p1"/>
        <w:jc w:val="both"/>
      </w:pPr>
      <w:r w:rsidRPr="00595ABC">
        <w:t>Lastly, region-wise outlier cleaning helped ensure that one noisy location didn’t throw off our analysis. Overall, it gave a much clearer picture of how traffic and air quality interact on a regional level.</w:t>
      </w:r>
    </w:p>
    <w:p w14:paraId="6C2DA8D8" w14:textId="77777777" w:rsidR="00DF2D26" w:rsidRDefault="00DF2D26" w:rsidP="00DF2D26">
      <w:pPr>
        <w:pStyle w:val="p1"/>
        <w:jc w:val="both"/>
      </w:pPr>
    </w:p>
    <w:p w14:paraId="2EDEFB34" w14:textId="77777777" w:rsidR="00DF2D26" w:rsidRDefault="00DF2D26" w:rsidP="00DF2D26">
      <w:pPr>
        <w:pStyle w:val="p1"/>
        <w:jc w:val="both"/>
      </w:pPr>
    </w:p>
    <w:p w14:paraId="2F494DD0" w14:textId="77777777" w:rsidR="00DF2D26" w:rsidRDefault="00DF2D26" w:rsidP="00DF2D26">
      <w:pPr>
        <w:pStyle w:val="p1"/>
        <w:jc w:val="both"/>
      </w:pPr>
    </w:p>
    <w:p w14:paraId="2FA11C3E" w14:textId="77777777" w:rsidR="00DF2D26" w:rsidRDefault="00DF2D26" w:rsidP="00DF2D26">
      <w:pPr>
        <w:pStyle w:val="p1"/>
        <w:jc w:val="both"/>
      </w:pPr>
    </w:p>
    <w:p w14:paraId="7774E846" w14:textId="77777777" w:rsidR="00DF2D26" w:rsidRDefault="00DF2D26" w:rsidP="00DF2D26">
      <w:pPr>
        <w:pStyle w:val="p1"/>
        <w:jc w:val="both"/>
      </w:pPr>
    </w:p>
    <w:p w14:paraId="1DA1B3D1" w14:textId="77777777" w:rsidR="00DF2D26" w:rsidRDefault="00DF2D26" w:rsidP="00DF2D26">
      <w:pPr>
        <w:pStyle w:val="p1"/>
        <w:jc w:val="both"/>
      </w:pPr>
    </w:p>
    <w:p w14:paraId="359E3576" w14:textId="77777777" w:rsidR="00DF2D26" w:rsidRDefault="00DF2D26" w:rsidP="00DF2D26">
      <w:pPr>
        <w:pStyle w:val="p1"/>
        <w:jc w:val="both"/>
      </w:pPr>
    </w:p>
    <w:p w14:paraId="6CC56D93" w14:textId="77777777" w:rsidR="00DF2D26" w:rsidRDefault="00DF2D26" w:rsidP="00DF2D26">
      <w:pPr>
        <w:pStyle w:val="p1"/>
        <w:jc w:val="both"/>
      </w:pPr>
    </w:p>
    <w:p w14:paraId="0C7F4D21" w14:textId="1DDFE319" w:rsidR="00DF2D26" w:rsidRDefault="00DF2D26" w:rsidP="00DF2D26">
      <w:pPr>
        <w:pStyle w:val="p1"/>
        <w:jc w:val="both"/>
        <w:rPr>
          <w:b/>
          <w:bCs/>
        </w:rPr>
      </w:pPr>
      <w:r w:rsidRPr="00DF2D26">
        <w:rPr>
          <w:b/>
          <w:bCs/>
        </w:rPr>
        <w:t>4.</w:t>
      </w:r>
      <w:r>
        <w:rPr>
          <w:b/>
          <w:bCs/>
        </w:rPr>
        <w:t xml:space="preserve"> </w:t>
      </w:r>
      <w:proofErr w:type="gramStart"/>
      <w:r w:rsidRPr="00DF2D26">
        <w:rPr>
          <w:b/>
          <w:bCs/>
        </w:rPr>
        <w:t>Correlation  Matrix</w:t>
      </w:r>
      <w:proofErr w:type="gramEnd"/>
      <w:r w:rsidRPr="00DF2D26">
        <w:rPr>
          <w:b/>
          <w:bCs/>
        </w:rPr>
        <w:t>:</w:t>
      </w:r>
    </w:p>
    <w:p w14:paraId="00F11BF2" w14:textId="73FD8A70" w:rsidR="00DF2D26" w:rsidRPr="00DF2D26" w:rsidRDefault="00DF2D26" w:rsidP="00DF2D26">
      <w:pPr>
        <w:pStyle w:val="p1"/>
        <w:jc w:val="both"/>
        <w:rPr>
          <w:b/>
          <w:bCs/>
        </w:rPr>
      </w:pPr>
      <w:r w:rsidRPr="00DF2D26">
        <w:rPr>
          <w:b/>
          <w:bCs/>
        </w:rPr>
        <w:drawing>
          <wp:inline distT="0" distB="0" distL="0" distR="0" wp14:anchorId="60B4E68B" wp14:editId="696B6960">
            <wp:extent cx="4594860" cy="3980923"/>
            <wp:effectExtent l="0" t="0" r="0" b="635"/>
            <wp:docPr id="11726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8065" name=""/>
                    <pic:cNvPicPr/>
                  </pic:nvPicPr>
                  <pic:blipFill>
                    <a:blip r:embed="rId25"/>
                    <a:stretch>
                      <a:fillRect/>
                    </a:stretch>
                  </pic:blipFill>
                  <pic:spPr>
                    <a:xfrm>
                      <a:off x="0" y="0"/>
                      <a:ext cx="4603815" cy="3988681"/>
                    </a:xfrm>
                    <a:prstGeom prst="rect">
                      <a:avLst/>
                    </a:prstGeom>
                  </pic:spPr>
                </pic:pic>
              </a:graphicData>
            </a:graphic>
          </wp:inline>
        </w:drawing>
      </w:r>
    </w:p>
    <w:p w14:paraId="6AAE0D84" w14:textId="31B25B71" w:rsidR="00934BDA" w:rsidRDefault="00DF2D26" w:rsidP="00595ABC">
      <w:pPr>
        <w:pStyle w:val="p1"/>
        <w:jc w:val="both"/>
      </w:pPr>
      <w:r>
        <w:t>It gives information about how much the columns are inter-related to each other in -1 to +1 range.</w:t>
      </w:r>
    </w:p>
    <w:p w14:paraId="7656A99A" w14:textId="5FA89DC8" w:rsidR="00DF2D26" w:rsidRDefault="00DF2D26" w:rsidP="00595ABC">
      <w:pPr>
        <w:pStyle w:val="p1"/>
        <w:jc w:val="both"/>
        <w:rPr>
          <w:b/>
          <w:bCs/>
          <w:sz w:val="36"/>
          <w:szCs w:val="36"/>
        </w:rPr>
      </w:pPr>
      <w:r w:rsidRPr="00DF2D26">
        <w:rPr>
          <w:b/>
          <w:bCs/>
          <w:sz w:val="36"/>
          <w:szCs w:val="36"/>
        </w:rPr>
        <w:t>Discussion:</w:t>
      </w:r>
    </w:p>
    <w:p w14:paraId="71D76003" w14:textId="51587EF1" w:rsidR="00DF2D26" w:rsidRDefault="00DF2D26" w:rsidP="00595ABC">
      <w:pPr>
        <w:pStyle w:val="p1"/>
        <w:jc w:val="both"/>
      </w:pPr>
      <w:r>
        <w:t xml:space="preserve">We tried many models such as Linear </w:t>
      </w:r>
      <w:proofErr w:type="gramStart"/>
      <w:r>
        <w:t>Regression ,</w:t>
      </w:r>
      <w:proofErr w:type="spellStart"/>
      <w:r w:rsidR="00365971">
        <w:t>RandomForestRegressor</w:t>
      </w:r>
      <w:proofErr w:type="spellEnd"/>
      <w:proofErr w:type="gramEnd"/>
      <w:r w:rsidR="00365971">
        <w:t xml:space="preserve"> , </w:t>
      </w:r>
      <w:proofErr w:type="spellStart"/>
      <w:proofErr w:type="gramStart"/>
      <w:r w:rsidR="00365971">
        <w:t>LightGBM</w:t>
      </w:r>
      <w:proofErr w:type="spellEnd"/>
      <w:r w:rsidR="00365971">
        <w:t xml:space="preserve"> ;</w:t>
      </w:r>
      <w:proofErr w:type="gramEnd"/>
      <w:r w:rsidR="00365971">
        <w:t xml:space="preserve"> but they outperformed on our dataset when we haven’t done feature </w:t>
      </w:r>
      <w:proofErr w:type="gramStart"/>
      <w:r w:rsidR="00365971">
        <w:t>generations .</w:t>
      </w:r>
      <w:proofErr w:type="gramEnd"/>
      <w:r w:rsidR="00365971">
        <w:t xml:space="preserve"> But after we did it still out performed resulting in overfitting.</w:t>
      </w:r>
    </w:p>
    <w:p w14:paraId="77A8A4A2" w14:textId="67821942" w:rsidR="00365971" w:rsidRDefault="00365971" w:rsidP="00595ABC">
      <w:pPr>
        <w:pStyle w:val="p1"/>
        <w:jc w:val="both"/>
      </w:pPr>
      <w:r>
        <w:t xml:space="preserve">Then we used </w:t>
      </w:r>
      <w:proofErr w:type="spellStart"/>
      <w:r>
        <w:t>RandomizedSearchCV</w:t>
      </w:r>
      <w:proofErr w:type="spellEnd"/>
      <w:r>
        <w:t xml:space="preserve"> and </w:t>
      </w:r>
      <w:proofErr w:type="spellStart"/>
      <w:r>
        <w:t>GridSearchCV</w:t>
      </w:r>
      <w:proofErr w:type="spellEnd"/>
      <w:r>
        <w:t xml:space="preserve"> with </w:t>
      </w:r>
      <w:proofErr w:type="spellStart"/>
      <w:proofErr w:type="gramStart"/>
      <w:r>
        <w:t>XGBRegressor</w:t>
      </w:r>
      <w:proofErr w:type="spellEnd"/>
      <w:r>
        <w:t xml:space="preserve"> ,</w:t>
      </w:r>
      <w:proofErr w:type="gramEnd"/>
      <w:r>
        <w:t xml:space="preserve"> and also used </w:t>
      </w:r>
      <w:proofErr w:type="spellStart"/>
      <w:proofErr w:type="gramStart"/>
      <w:r>
        <w:t>ElasticNet</w:t>
      </w:r>
      <w:proofErr w:type="spellEnd"/>
      <w:r>
        <w:t>(</w:t>
      </w:r>
      <w:proofErr w:type="gramEnd"/>
      <w:r>
        <w:t xml:space="preserve">lasso + ridge loss functions) to get rid of </w:t>
      </w:r>
      <w:proofErr w:type="spellStart"/>
      <w:r>
        <w:t>overfiiting</w:t>
      </w:r>
      <w:proofErr w:type="spellEnd"/>
      <w:r>
        <w:t>. And also did Data Augmentations to add more noise to the dataset.</w:t>
      </w:r>
    </w:p>
    <w:p w14:paraId="36FEB8A4" w14:textId="7170A6B1" w:rsidR="00365971" w:rsidRDefault="00365971" w:rsidP="00365971">
      <w:pPr>
        <w:pStyle w:val="p1"/>
        <w:jc w:val="both"/>
      </w:pPr>
      <w:proofErr w:type="spellStart"/>
      <w:r>
        <w:t>XGBRegressor</w:t>
      </w:r>
      <w:proofErr w:type="spellEnd"/>
      <w:r>
        <w:t xml:space="preserve"> with </w:t>
      </w:r>
      <w:proofErr w:type="spellStart"/>
      <w:r>
        <w:t>RandomizedSearchCV</w:t>
      </w:r>
      <w:proofErr w:type="spellEnd"/>
      <w:r>
        <w:t xml:space="preserve">: </w:t>
      </w:r>
    </w:p>
    <w:p w14:paraId="63A140A2" w14:textId="4242B914" w:rsidR="00365971" w:rsidRPr="00365971" w:rsidRDefault="00365971" w:rsidP="00365971">
      <w:pPr>
        <w:pStyle w:val="p1"/>
        <w:jc w:val="both"/>
      </w:pPr>
      <w:r>
        <w:t xml:space="preserve">  -</w:t>
      </w:r>
      <w:r w:rsidRPr="00365971">
        <w:t>Test RMSE for PM2.5 prediction: 0.0399</w:t>
      </w:r>
    </w:p>
    <w:p w14:paraId="4FC617AB" w14:textId="7C9B06F5" w:rsidR="00365971" w:rsidRDefault="00365971" w:rsidP="00365971">
      <w:pPr>
        <w:pStyle w:val="p1"/>
        <w:jc w:val="both"/>
      </w:pPr>
      <w:r>
        <w:t xml:space="preserve">  -</w:t>
      </w:r>
      <w:r w:rsidRPr="00365971">
        <w:t>R2 Score: 0.8902</w:t>
      </w:r>
    </w:p>
    <w:p w14:paraId="12A10DBE" w14:textId="7CAA04E8" w:rsidR="00365971" w:rsidRDefault="00365971" w:rsidP="00365971">
      <w:pPr>
        <w:pStyle w:val="p1"/>
        <w:jc w:val="both"/>
      </w:pPr>
      <w:proofErr w:type="spellStart"/>
      <w:r>
        <w:t>XGBRegressor</w:t>
      </w:r>
      <w:proofErr w:type="spellEnd"/>
      <w:r>
        <w:t xml:space="preserve"> with</w:t>
      </w:r>
      <w:r>
        <w:t xml:space="preserve"> </w:t>
      </w:r>
      <w:proofErr w:type="spellStart"/>
      <w:proofErr w:type="gramStart"/>
      <w:r>
        <w:t>GridSearchCV</w:t>
      </w:r>
      <w:proofErr w:type="spellEnd"/>
      <w:r w:rsidRPr="00365971">
        <w:t xml:space="preserve"> </w:t>
      </w:r>
      <w:r>
        <w:t>:</w:t>
      </w:r>
      <w:proofErr w:type="gramEnd"/>
    </w:p>
    <w:p w14:paraId="630D5C2B" w14:textId="1E8D9C8E" w:rsidR="00365971" w:rsidRPr="00365971" w:rsidRDefault="00365971" w:rsidP="00365971">
      <w:pPr>
        <w:pStyle w:val="p1"/>
        <w:jc w:val="both"/>
      </w:pPr>
      <w:r>
        <w:t xml:space="preserve">   -</w:t>
      </w:r>
      <w:r w:rsidRPr="00365971">
        <w:t>Test RMSE for PM2.5 prediction: 0.0166</w:t>
      </w:r>
    </w:p>
    <w:p w14:paraId="5F6C770C" w14:textId="2A5450C7" w:rsidR="00365971" w:rsidRDefault="00365971" w:rsidP="00365971">
      <w:pPr>
        <w:pStyle w:val="p1"/>
        <w:jc w:val="both"/>
      </w:pPr>
      <w:r>
        <w:t xml:space="preserve">   -</w:t>
      </w:r>
      <w:r w:rsidRPr="00365971">
        <w:t>R2 Score: 0.9810</w:t>
      </w:r>
    </w:p>
    <w:p w14:paraId="66DB1E81" w14:textId="77777777" w:rsidR="00365971" w:rsidRDefault="00365971" w:rsidP="00595ABC">
      <w:pPr>
        <w:pStyle w:val="p1"/>
        <w:jc w:val="both"/>
      </w:pPr>
    </w:p>
    <w:p w14:paraId="15944463" w14:textId="220FED46" w:rsidR="00365971" w:rsidRPr="00365971" w:rsidRDefault="00365971" w:rsidP="00595ABC">
      <w:pPr>
        <w:pStyle w:val="p1"/>
        <w:jc w:val="both"/>
        <w:rPr>
          <w:b/>
          <w:bCs/>
          <w:sz w:val="36"/>
          <w:szCs w:val="36"/>
        </w:rPr>
      </w:pPr>
      <w:r w:rsidRPr="00365971">
        <w:rPr>
          <w:b/>
          <w:bCs/>
          <w:sz w:val="36"/>
          <w:szCs w:val="36"/>
        </w:rPr>
        <w:t>Prediction vs Actual PM2.5 plot</w:t>
      </w:r>
    </w:p>
    <w:p w14:paraId="3ADF6E04" w14:textId="04979C7B" w:rsidR="00DF2D26" w:rsidRDefault="00DF2D26" w:rsidP="00595ABC">
      <w:pPr>
        <w:pStyle w:val="p1"/>
        <w:jc w:val="both"/>
        <w:rPr>
          <w:b/>
          <w:bCs/>
          <w:sz w:val="36"/>
          <w:szCs w:val="36"/>
        </w:rPr>
      </w:pPr>
      <w:r w:rsidRPr="00DF2D26">
        <w:rPr>
          <w:b/>
          <w:bCs/>
          <w:sz w:val="36"/>
          <w:szCs w:val="36"/>
        </w:rPr>
        <w:drawing>
          <wp:inline distT="0" distB="0" distL="0" distR="0" wp14:anchorId="475AE012" wp14:editId="62C04A3A">
            <wp:extent cx="6317615" cy="1897380"/>
            <wp:effectExtent l="0" t="0" r="6985" b="7620"/>
            <wp:docPr id="96295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8156" name=""/>
                    <pic:cNvPicPr/>
                  </pic:nvPicPr>
                  <pic:blipFill>
                    <a:blip r:embed="rId26"/>
                    <a:stretch>
                      <a:fillRect/>
                    </a:stretch>
                  </pic:blipFill>
                  <pic:spPr>
                    <a:xfrm>
                      <a:off x="0" y="0"/>
                      <a:ext cx="6322403" cy="1898818"/>
                    </a:xfrm>
                    <a:prstGeom prst="rect">
                      <a:avLst/>
                    </a:prstGeom>
                  </pic:spPr>
                </pic:pic>
              </a:graphicData>
            </a:graphic>
          </wp:inline>
        </w:drawing>
      </w:r>
    </w:p>
    <w:p w14:paraId="389A8AEB" w14:textId="4B6E019B" w:rsidR="00365971" w:rsidRDefault="00365971" w:rsidP="00595ABC">
      <w:pPr>
        <w:pStyle w:val="p1"/>
        <w:jc w:val="both"/>
        <w:rPr>
          <w:b/>
          <w:bCs/>
          <w:sz w:val="36"/>
          <w:szCs w:val="36"/>
        </w:rPr>
      </w:pPr>
      <w:r>
        <w:rPr>
          <w:b/>
          <w:bCs/>
          <w:sz w:val="36"/>
          <w:szCs w:val="36"/>
        </w:rPr>
        <w:t>Predicted PM2.5 Plot on Delhi Map:</w:t>
      </w:r>
    </w:p>
    <w:p w14:paraId="49164D1B" w14:textId="580E5332" w:rsidR="00DF2D26" w:rsidRPr="00DF2D26" w:rsidRDefault="00DF2D26" w:rsidP="00595ABC">
      <w:pPr>
        <w:pStyle w:val="p1"/>
        <w:jc w:val="both"/>
        <w:rPr>
          <w:b/>
          <w:bCs/>
          <w:sz w:val="36"/>
          <w:szCs w:val="36"/>
        </w:rPr>
      </w:pPr>
      <w:r>
        <w:rPr>
          <w:b/>
          <w:bCs/>
          <w:noProof/>
          <w:sz w:val="36"/>
          <w:szCs w:val="36"/>
          <w14:ligatures w14:val="standardContextual"/>
        </w:rPr>
        <w:drawing>
          <wp:inline distT="0" distB="0" distL="0" distR="0" wp14:anchorId="3BFC43CC" wp14:editId="4C7C4762">
            <wp:extent cx="5494020" cy="2753706"/>
            <wp:effectExtent l="0" t="0" r="0" b="8890"/>
            <wp:docPr id="130778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9436" name="Picture 13077894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8231" cy="2760829"/>
                    </a:xfrm>
                    <a:prstGeom prst="rect">
                      <a:avLst/>
                    </a:prstGeom>
                  </pic:spPr>
                </pic:pic>
              </a:graphicData>
            </a:graphic>
          </wp:inline>
        </w:drawing>
      </w:r>
    </w:p>
    <w:p w14:paraId="2945079C" w14:textId="77777777" w:rsidR="00934BDA" w:rsidRPr="002C5D9E" w:rsidRDefault="00934BDA" w:rsidP="00595ABC">
      <w:pPr>
        <w:pStyle w:val="p1"/>
        <w:jc w:val="both"/>
        <w:rPr>
          <w:b/>
          <w:bCs/>
          <w:sz w:val="36"/>
          <w:szCs w:val="36"/>
        </w:rPr>
      </w:pPr>
      <w:r w:rsidRPr="002C5D9E">
        <w:rPr>
          <w:b/>
          <w:bCs/>
          <w:sz w:val="36"/>
          <w:szCs w:val="36"/>
        </w:rPr>
        <w:t>Conclusion:</w:t>
      </w:r>
    </w:p>
    <w:p w14:paraId="768D7157" w14:textId="6DA09DCA" w:rsidR="00934BDA" w:rsidRPr="00595ABC" w:rsidRDefault="00934BDA" w:rsidP="00595ABC">
      <w:pPr>
        <w:pStyle w:val="p1"/>
        <w:jc w:val="both"/>
      </w:pPr>
      <w:r w:rsidRPr="00595ABC">
        <w:rPr>
          <w:b/>
          <w:bCs/>
        </w:rPr>
        <w:t xml:space="preserve"> </w:t>
      </w:r>
      <w:r w:rsidRPr="00595ABC">
        <w:t xml:space="preserve">Through this project, </w:t>
      </w:r>
      <w:proofErr w:type="gramStart"/>
      <w:r w:rsidRPr="00595ABC">
        <w:t>we  got</w:t>
      </w:r>
      <w:proofErr w:type="gramEnd"/>
      <w:r w:rsidRPr="00595ABC">
        <w:t xml:space="preserve"> a deeper understanding of how traffic conditions and environmental factors interact across different regions and time periods. One of the first things I realized was </w:t>
      </w:r>
      <w:proofErr w:type="gramStart"/>
      <w:r w:rsidRPr="00595ABC">
        <w:t>that real-world datasets</w:t>
      </w:r>
      <w:proofErr w:type="gramEnd"/>
      <w:r w:rsidRPr="00595ABC">
        <w:t xml:space="preserve"> — especially those involving sensors and time-series data — are rarely clean or complete. So, a significant part of the work went into making the data reliable, by using thoughtful techniques like time-based interpolation, grouped median imputation, and intelligent outlier removal.</w:t>
      </w:r>
    </w:p>
    <w:p w14:paraId="286CB676" w14:textId="77777777" w:rsidR="00934BDA" w:rsidRPr="00595ABC" w:rsidRDefault="00934BDA" w:rsidP="00595ABC">
      <w:pPr>
        <w:pStyle w:val="p3"/>
        <w:jc w:val="both"/>
      </w:pPr>
      <w:r w:rsidRPr="00595ABC">
        <w:t xml:space="preserve">Once the data was cleaned, we observed </w:t>
      </w:r>
      <w:proofErr w:type="gramStart"/>
      <w:r w:rsidRPr="00595ABC">
        <w:t>the  Patterns</w:t>
      </w:r>
      <w:proofErr w:type="gramEnd"/>
      <w:r w:rsidRPr="00595ABC">
        <w:t xml:space="preserve"> in PM2.5 and PM10 levels across regions, congestion levels throughout the day, and their relationship with weather features like humidity and wind direction revealed clear trends — for example, how pollution can vary when wind speeds are low, or how traffic congestion directly relates to a drop in average speed.</w:t>
      </w:r>
    </w:p>
    <w:p w14:paraId="4C3B3B94" w14:textId="234EFDD6" w:rsidR="00934BDA" w:rsidRPr="00595ABC" w:rsidRDefault="00934BDA" w:rsidP="00595ABC">
      <w:pPr>
        <w:pStyle w:val="p3"/>
        <w:jc w:val="both"/>
      </w:pPr>
      <w:r w:rsidRPr="00595ABC">
        <w:t xml:space="preserve">Creating new features like the Congestion Factor and PM2.5/PM10 ratio helped bring out hidden insights </w:t>
      </w:r>
      <w:proofErr w:type="gramStart"/>
      <w:r w:rsidRPr="00595ABC">
        <w:t>like  turning</w:t>
      </w:r>
      <w:proofErr w:type="gramEnd"/>
      <w:r w:rsidRPr="00595ABC">
        <w:t xml:space="preserve"> raw numbers into meaningful indicators.</w:t>
      </w:r>
    </w:p>
    <w:p w14:paraId="435EC881" w14:textId="0188F662" w:rsidR="00934BDA" w:rsidRPr="00595ABC" w:rsidRDefault="00934BDA" w:rsidP="00595ABC">
      <w:pPr>
        <w:pStyle w:val="p1"/>
        <w:jc w:val="both"/>
        <w:rPr>
          <w:b/>
          <w:bCs/>
        </w:rPr>
      </w:pPr>
    </w:p>
    <w:p w14:paraId="35BC0E9F" w14:textId="77777777" w:rsidR="00934BDA" w:rsidRPr="00595ABC" w:rsidRDefault="00934BDA" w:rsidP="00595ABC">
      <w:pPr>
        <w:pStyle w:val="p1"/>
        <w:jc w:val="both"/>
      </w:pPr>
    </w:p>
    <w:p w14:paraId="3647180C" w14:textId="77777777" w:rsidR="00B1057D" w:rsidRPr="00595ABC" w:rsidRDefault="00B1057D" w:rsidP="00595ABC">
      <w:pPr>
        <w:pStyle w:val="p1"/>
        <w:jc w:val="both"/>
      </w:pPr>
    </w:p>
    <w:p w14:paraId="5F05C7A5" w14:textId="12178CFE" w:rsidR="00B1057D" w:rsidRPr="00595ABC" w:rsidRDefault="00B1057D" w:rsidP="00595ABC">
      <w:pPr>
        <w:jc w:val="both"/>
        <w:rPr>
          <w:rFonts w:ascii="Times New Roman" w:hAnsi="Times New Roman" w:cs="Times New Roman"/>
        </w:rPr>
      </w:pPr>
    </w:p>
    <w:sectPr w:rsidR="00B1057D" w:rsidRPr="00595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E0214"/>
    <w:multiLevelType w:val="multilevel"/>
    <w:tmpl w:val="D81C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8C5188"/>
    <w:multiLevelType w:val="multilevel"/>
    <w:tmpl w:val="3F32C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7A2145"/>
    <w:multiLevelType w:val="multilevel"/>
    <w:tmpl w:val="1E6EEC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4635D3"/>
    <w:multiLevelType w:val="multilevel"/>
    <w:tmpl w:val="3946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51183"/>
    <w:multiLevelType w:val="multilevel"/>
    <w:tmpl w:val="DE784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5B03A9A"/>
    <w:multiLevelType w:val="multilevel"/>
    <w:tmpl w:val="C07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515523">
    <w:abstractNumId w:val="4"/>
  </w:num>
  <w:num w:numId="2" w16cid:durableId="213664366">
    <w:abstractNumId w:val="0"/>
  </w:num>
  <w:num w:numId="3" w16cid:durableId="465395954">
    <w:abstractNumId w:val="5"/>
  </w:num>
  <w:num w:numId="4" w16cid:durableId="1072890582">
    <w:abstractNumId w:val="1"/>
  </w:num>
  <w:num w:numId="5" w16cid:durableId="1969118989">
    <w:abstractNumId w:val="3"/>
  </w:num>
  <w:num w:numId="6" w16cid:durableId="1108886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CC"/>
    <w:rsid w:val="000D0680"/>
    <w:rsid w:val="00135308"/>
    <w:rsid w:val="001D2418"/>
    <w:rsid w:val="002028A8"/>
    <w:rsid w:val="002C5D9E"/>
    <w:rsid w:val="0033026A"/>
    <w:rsid w:val="00365971"/>
    <w:rsid w:val="003B623E"/>
    <w:rsid w:val="003D4188"/>
    <w:rsid w:val="003E49CC"/>
    <w:rsid w:val="00470DB9"/>
    <w:rsid w:val="00595ABC"/>
    <w:rsid w:val="006553E8"/>
    <w:rsid w:val="008E6FD6"/>
    <w:rsid w:val="00934BDA"/>
    <w:rsid w:val="009A2BE8"/>
    <w:rsid w:val="00A96CF1"/>
    <w:rsid w:val="00B1057D"/>
    <w:rsid w:val="00B731FF"/>
    <w:rsid w:val="00D0387F"/>
    <w:rsid w:val="00D75DEE"/>
    <w:rsid w:val="00DF2D26"/>
    <w:rsid w:val="00E21055"/>
    <w:rsid w:val="00EC0768"/>
    <w:rsid w:val="00EC3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0A966"/>
  <w15:chartTrackingRefBased/>
  <w15:docId w15:val="{14430BD2-20EC-8D45-8CF4-9808D0B0D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9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E49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49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49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49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49C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9C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9C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9C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9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E49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49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49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49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4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9CC"/>
    <w:rPr>
      <w:rFonts w:eastAsiaTheme="majorEastAsia" w:cstheme="majorBidi"/>
      <w:color w:val="272727" w:themeColor="text1" w:themeTint="D8"/>
    </w:rPr>
  </w:style>
  <w:style w:type="paragraph" w:styleId="Title">
    <w:name w:val="Title"/>
    <w:basedOn w:val="Normal"/>
    <w:next w:val="Normal"/>
    <w:link w:val="TitleChar"/>
    <w:uiPriority w:val="10"/>
    <w:qFormat/>
    <w:rsid w:val="003E49C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9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9C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9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9C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49CC"/>
    <w:rPr>
      <w:i/>
      <w:iCs/>
      <w:color w:val="404040" w:themeColor="text1" w:themeTint="BF"/>
    </w:rPr>
  </w:style>
  <w:style w:type="paragraph" w:styleId="ListParagraph">
    <w:name w:val="List Paragraph"/>
    <w:basedOn w:val="Normal"/>
    <w:uiPriority w:val="34"/>
    <w:qFormat/>
    <w:rsid w:val="003E49CC"/>
    <w:pPr>
      <w:ind w:left="720"/>
      <w:contextualSpacing/>
    </w:pPr>
  </w:style>
  <w:style w:type="character" w:styleId="IntenseEmphasis">
    <w:name w:val="Intense Emphasis"/>
    <w:basedOn w:val="DefaultParagraphFont"/>
    <w:uiPriority w:val="21"/>
    <w:qFormat/>
    <w:rsid w:val="003E49CC"/>
    <w:rPr>
      <w:i/>
      <w:iCs/>
      <w:color w:val="2F5496" w:themeColor="accent1" w:themeShade="BF"/>
    </w:rPr>
  </w:style>
  <w:style w:type="paragraph" w:styleId="IntenseQuote">
    <w:name w:val="Intense Quote"/>
    <w:basedOn w:val="Normal"/>
    <w:next w:val="Normal"/>
    <w:link w:val="IntenseQuoteChar"/>
    <w:uiPriority w:val="30"/>
    <w:qFormat/>
    <w:rsid w:val="003E49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49CC"/>
    <w:rPr>
      <w:i/>
      <w:iCs/>
      <w:color w:val="2F5496" w:themeColor="accent1" w:themeShade="BF"/>
    </w:rPr>
  </w:style>
  <w:style w:type="character" w:styleId="IntenseReference">
    <w:name w:val="Intense Reference"/>
    <w:basedOn w:val="DefaultParagraphFont"/>
    <w:uiPriority w:val="32"/>
    <w:qFormat/>
    <w:rsid w:val="003E49CC"/>
    <w:rPr>
      <w:b/>
      <w:bCs/>
      <w:smallCaps/>
      <w:color w:val="2F5496" w:themeColor="accent1" w:themeShade="BF"/>
      <w:spacing w:val="5"/>
    </w:rPr>
  </w:style>
  <w:style w:type="paragraph" w:customStyle="1" w:styleId="p1">
    <w:name w:val="p1"/>
    <w:basedOn w:val="Normal"/>
    <w:rsid w:val="003E49CC"/>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3E49CC"/>
  </w:style>
  <w:style w:type="paragraph" w:customStyle="1" w:styleId="p2">
    <w:name w:val="p2"/>
    <w:basedOn w:val="Normal"/>
    <w:rsid w:val="003E49CC"/>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3">
    <w:name w:val="p3"/>
    <w:basedOn w:val="Normal"/>
    <w:rsid w:val="003E49CC"/>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1">
    <w:name w:val="s1"/>
    <w:basedOn w:val="DefaultParagraphFont"/>
    <w:rsid w:val="003E49CC"/>
  </w:style>
  <w:style w:type="paragraph" w:customStyle="1" w:styleId="p4">
    <w:name w:val="p4"/>
    <w:basedOn w:val="Normal"/>
    <w:rsid w:val="003E49CC"/>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5">
    <w:name w:val="p5"/>
    <w:basedOn w:val="Normal"/>
    <w:rsid w:val="003E49CC"/>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2">
    <w:name w:val="s2"/>
    <w:basedOn w:val="DefaultParagraphFont"/>
    <w:rsid w:val="003E4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509">
      <w:bodyDiv w:val="1"/>
      <w:marLeft w:val="0"/>
      <w:marRight w:val="0"/>
      <w:marTop w:val="0"/>
      <w:marBottom w:val="0"/>
      <w:divBdr>
        <w:top w:val="none" w:sz="0" w:space="0" w:color="auto"/>
        <w:left w:val="none" w:sz="0" w:space="0" w:color="auto"/>
        <w:bottom w:val="none" w:sz="0" w:space="0" w:color="auto"/>
        <w:right w:val="none" w:sz="0" w:space="0" w:color="auto"/>
      </w:divBdr>
    </w:div>
    <w:div w:id="122117473">
      <w:bodyDiv w:val="1"/>
      <w:marLeft w:val="0"/>
      <w:marRight w:val="0"/>
      <w:marTop w:val="0"/>
      <w:marBottom w:val="0"/>
      <w:divBdr>
        <w:top w:val="none" w:sz="0" w:space="0" w:color="auto"/>
        <w:left w:val="none" w:sz="0" w:space="0" w:color="auto"/>
        <w:bottom w:val="none" w:sz="0" w:space="0" w:color="auto"/>
        <w:right w:val="none" w:sz="0" w:space="0" w:color="auto"/>
      </w:divBdr>
    </w:div>
    <w:div w:id="235864947">
      <w:bodyDiv w:val="1"/>
      <w:marLeft w:val="0"/>
      <w:marRight w:val="0"/>
      <w:marTop w:val="0"/>
      <w:marBottom w:val="0"/>
      <w:divBdr>
        <w:top w:val="none" w:sz="0" w:space="0" w:color="auto"/>
        <w:left w:val="none" w:sz="0" w:space="0" w:color="auto"/>
        <w:bottom w:val="none" w:sz="0" w:space="0" w:color="auto"/>
        <w:right w:val="none" w:sz="0" w:space="0" w:color="auto"/>
      </w:divBdr>
    </w:div>
    <w:div w:id="341204312">
      <w:bodyDiv w:val="1"/>
      <w:marLeft w:val="0"/>
      <w:marRight w:val="0"/>
      <w:marTop w:val="0"/>
      <w:marBottom w:val="0"/>
      <w:divBdr>
        <w:top w:val="none" w:sz="0" w:space="0" w:color="auto"/>
        <w:left w:val="none" w:sz="0" w:space="0" w:color="auto"/>
        <w:bottom w:val="none" w:sz="0" w:space="0" w:color="auto"/>
        <w:right w:val="none" w:sz="0" w:space="0" w:color="auto"/>
      </w:divBdr>
    </w:div>
    <w:div w:id="388265751">
      <w:bodyDiv w:val="1"/>
      <w:marLeft w:val="0"/>
      <w:marRight w:val="0"/>
      <w:marTop w:val="0"/>
      <w:marBottom w:val="0"/>
      <w:divBdr>
        <w:top w:val="none" w:sz="0" w:space="0" w:color="auto"/>
        <w:left w:val="none" w:sz="0" w:space="0" w:color="auto"/>
        <w:bottom w:val="none" w:sz="0" w:space="0" w:color="auto"/>
        <w:right w:val="none" w:sz="0" w:space="0" w:color="auto"/>
      </w:divBdr>
    </w:div>
    <w:div w:id="460610345">
      <w:bodyDiv w:val="1"/>
      <w:marLeft w:val="0"/>
      <w:marRight w:val="0"/>
      <w:marTop w:val="0"/>
      <w:marBottom w:val="0"/>
      <w:divBdr>
        <w:top w:val="none" w:sz="0" w:space="0" w:color="auto"/>
        <w:left w:val="none" w:sz="0" w:space="0" w:color="auto"/>
        <w:bottom w:val="none" w:sz="0" w:space="0" w:color="auto"/>
        <w:right w:val="none" w:sz="0" w:space="0" w:color="auto"/>
      </w:divBdr>
    </w:div>
    <w:div w:id="509564610">
      <w:bodyDiv w:val="1"/>
      <w:marLeft w:val="0"/>
      <w:marRight w:val="0"/>
      <w:marTop w:val="0"/>
      <w:marBottom w:val="0"/>
      <w:divBdr>
        <w:top w:val="none" w:sz="0" w:space="0" w:color="auto"/>
        <w:left w:val="none" w:sz="0" w:space="0" w:color="auto"/>
        <w:bottom w:val="none" w:sz="0" w:space="0" w:color="auto"/>
        <w:right w:val="none" w:sz="0" w:space="0" w:color="auto"/>
      </w:divBdr>
    </w:div>
    <w:div w:id="532496739">
      <w:bodyDiv w:val="1"/>
      <w:marLeft w:val="0"/>
      <w:marRight w:val="0"/>
      <w:marTop w:val="0"/>
      <w:marBottom w:val="0"/>
      <w:divBdr>
        <w:top w:val="none" w:sz="0" w:space="0" w:color="auto"/>
        <w:left w:val="none" w:sz="0" w:space="0" w:color="auto"/>
        <w:bottom w:val="none" w:sz="0" w:space="0" w:color="auto"/>
        <w:right w:val="none" w:sz="0" w:space="0" w:color="auto"/>
      </w:divBdr>
    </w:div>
    <w:div w:id="538050805">
      <w:bodyDiv w:val="1"/>
      <w:marLeft w:val="0"/>
      <w:marRight w:val="0"/>
      <w:marTop w:val="0"/>
      <w:marBottom w:val="0"/>
      <w:divBdr>
        <w:top w:val="none" w:sz="0" w:space="0" w:color="auto"/>
        <w:left w:val="none" w:sz="0" w:space="0" w:color="auto"/>
        <w:bottom w:val="none" w:sz="0" w:space="0" w:color="auto"/>
        <w:right w:val="none" w:sz="0" w:space="0" w:color="auto"/>
      </w:divBdr>
    </w:div>
    <w:div w:id="545947219">
      <w:bodyDiv w:val="1"/>
      <w:marLeft w:val="0"/>
      <w:marRight w:val="0"/>
      <w:marTop w:val="0"/>
      <w:marBottom w:val="0"/>
      <w:divBdr>
        <w:top w:val="none" w:sz="0" w:space="0" w:color="auto"/>
        <w:left w:val="none" w:sz="0" w:space="0" w:color="auto"/>
        <w:bottom w:val="none" w:sz="0" w:space="0" w:color="auto"/>
        <w:right w:val="none" w:sz="0" w:space="0" w:color="auto"/>
      </w:divBdr>
    </w:div>
    <w:div w:id="597644872">
      <w:bodyDiv w:val="1"/>
      <w:marLeft w:val="0"/>
      <w:marRight w:val="0"/>
      <w:marTop w:val="0"/>
      <w:marBottom w:val="0"/>
      <w:divBdr>
        <w:top w:val="none" w:sz="0" w:space="0" w:color="auto"/>
        <w:left w:val="none" w:sz="0" w:space="0" w:color="auto"/>
        <w:bottom w:val="none" w:sz="0" w:space="0" w:color="auto"/>
        <w:right w:val="none" w:sz="0" w:space="0" w:color="auto"/>
      </w:divBdr>
    </w:div>
    <w:div w:id="639383582">
      <w:bodyDiv w:val="1"/>
      <w:marLeft w:val="0"/>
      <w:marRight w:val="0"/>
      <w:marTop w:val="0"/>
      <w:marBottom w:val="0"/>
      <w:divBdr>
        <w:top w:val="none" w:sz="0" w:space="0" w:color="auto"/>
        <w:left w:val="none" w:sz="0" w:space="0" w:color="auto"/>
        <w:bottom w:val="none" w:sz="0" w:space="0" w:color="auto"/>
        <w:right w:val="none" w:sz="0" w:space="0" w:color="auto"/>
      </w:divBdr>
      <w:divsChild>
        <w:div w:id="1589923836">
          <w:marLeft w:val="0"/>
          <w:marRight w:val="0"/>
          <w:marTop w:val="0"/>
          <w:marBottom w:val="0"/>
          <w:divBdr>
            <w:top w:val="none" w:sz="0" w:space="0" w:color="auto"/>
            <w:left w:val="none" w:sz="0" w:space="0" w:color="auto"/>
            <w:bottom w:val="none" w:sz="0" w:space="0" w:color="auto"/>
            <w:right w:val="none" w:sz="0" w:space="0" w:color="auto"/>
          </w:divBdr>
          <w:divsChild>
            <w:div w:id="16180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3509">
      <w:bodyDiv w:val="1"/>
      <w:marLeft w:val="0"/>
      <w:marRight w:val="0"/>
      <w:marTop w:val="0"/>
      <w:marBottom w:val="0"/>
      <w:divBdr>
        <w:top w:val="none" w:sz="0" w:space="0" w:color="auto"/>
        <w:left w:val="none" w:sz="0" w:space="0" w:color="auto"/>
        <w:bottom w:val="none" w:sz="0" w:space="0" w:color="auto"/>
        <w:right w:val="none" w:sz="0" w:space="0" w:color="auto"/>
      </w:divBdr>
    </w:div>
    <w:div w:id="794836945">
      <w:bodyDiv w:val="1"/>
      <w:marLeft w:val="0"/>
      <w:marRight w:val="0"/>
      <w:marTop w:val="0"/>
      <w:marBottom w:val="0"/>
      <w:divBdr>
        <w:top w:val="none" w:sz="0" w:space="0" w:color="auto"/>
        <w:left w:val="none" w:sz="0" w:space="0" w:color="auto"/>
        <w:bottom w:val="none" w:sz="0" w:space="0" w:color="auto"/>
        <w:right w:val="none" w:sz="0" w:space="0" w:color="auto"/>
      </w:divBdr>
    </w:div>
    <w:div w:id="1000620317">
      <w:bodyDiv w:val="1"/>
      <w:marLeft w:val="0"/>
      <w:marRight w:val="0"/>
      <w:marTop w:val="0"/>
      <w:marBottom w:val="0"/>
      <w:divBdr>
        <w:top w:val="none" w:sz="0" w:space="0" w:color="auto"/>
        <w:left w:val="none" w:sz="0" w:space="0" w:color="auto"/>
        <w:bottom w:val="none" w:sz="0" w:space="0" w:color="auto"/>
        <w:right w:val="none" w:sz="0" w:space="0" w:color="auto"/>
      </w:divBdr>
    </w:div>
    <w:div w:id="1085106291">
      <w:bodyDiv w:val="1"/>
      <w:marLeft w:val="0"/>
      <w:marRight w:val="0"/>
      <w:marTop w:val="0"/>
      <w:marBottom w:val="0"/>
      <w:divBdr>
        <w:top w:val="none" w:sz="0" w:space="0" w:color="auto"/>
        <w:left w:val="none" w:sz="0" w:space="0" w:color="auto"/>
        <w:bottom w:val="none" w:sz="0" w:space="0" w:color="auto"/>
        <w:right w:val="none" w:sz="0" w:space="0" w:color="auto"/>
      </w:divBdr>
    </w:div>
    <w:div w:id="1129544975">
      <w:bodyDiv w:val="1"/>
      <w:marLeft w:val="0"/>
      <w:marRight w:val="0"/>
      <w:marTop w:val="0"/>
      <w:marBottom w:val="0"/>
      <w:divBdr>
        <w:top w:val="none" w:sz="0" w:space="0" w:color="auto"/>
        <w:left w:val="none" w:sz="0" w:space="0" w:color="auto"/>
        <w:bottom w:val="none" w:sz="0" w:space="0" w:color="auto"/>
        <w:right w:val="none" w:sz="0" w:space="0" w:color="auto"/>
      </w:divBdr>
    </w:div>
    <w:div w:id="1155223962">
      <w:bodyDiv w:val="1"/>
      <w:marLeft w:val="0"/>
      <w:marRight w:val="0"/>
      <w:marTop w:val="0"/>
      <w:marBottom w:val="0"/>
      <w:divBdr>
        <w:top w:val="none" w:sz="0" w:space="0" w:color="auto"/>
        <w:left w:val="none" w:sz="0" w:space="0" w:color="auto"/>
        <w:bottom w:val="none" w:sz="0" w:space="0" w:color="auto"/>
        <w:right w:val="none" w:sz="0" w:space="0" w:color="auto"/>
      </w:divBdr>
    </w:div>
    <w:div w:id="1185903991">
      <w:bodyDiv w:val="1"/>
      <w:marLeft w:val="0"/>
      <w:marRight w:val="0"/>
      <w:marTop w:val="0"/>
      <w:marBottom w:val="0"/>
      <w:divBdr>
        <w:top w:val="none" w:sz="0" w:space="0" w:color="auto"/>
        <w:left w:val="none" w:sz="0" w:space="0" w:color="auto"/>
        <w:bottom w:val="none" w:sz="0" w:space="0" w:color="auto"/>
        <w:right w:val="none" w:sz="0" w:space="0" w:color="auto"/>
      </w:divBdr>
    </w:div>
    <w:div w:id="1398168292">
      <w:bodyDiv w:val="1"/>
      <w:marLeft w:val="0"/>
      <w:marRight w:val="0"/>
      <w:marTop w:val="0"/>
      <w:marBottom w:val="0"/>
      <w:divBdr>
        <w:top w:val="none" w:sz="0" w:space="0" w:color="auto"/>
        <w:left w:val="none" w:sz="0" w:space="0" w:color="auto"/>
        <w:bottom w:val="none" w:sz="0" w:space="0" w:color="auto"/>
        <w:right w:val="none" w:sz="0" w:space="0" w:color="auto"/>
      </w:divBdr>
    </w:div>
    <w:div w:id="1401832884">
      <w:bodyDiv w:val="1"/>
      <w:marLeft w:val="0"/>
      <w:marRight w:val="0"/>
      <w:marTop w:val="0"/>
      <w:marBottom w:val="0"/>
      <w:divBdr>
        <w:top w:val="none" w:sz="0" w:space="0" w:color="auto"/>
        <w:left w:val="none" w:sz="0" w:space="0" w:color="auto"/>
        <w:bottom w:val="none" w:sz="0" w:space="0" w:color="auto"/>
        <w:right w:val="none" w:sz="0" w:space="0" w:color="auto"/>
      </w:divBdr>
    </w:div>
    <w:div w:id="1464272605">
      <w:bodyDiv w:val="1"/>
      <w:marLeft w:val="0"/>
      <w:marRight w:val="0"/>
      <w:marTop w:val="0"/>
      <w:marBottom w:val="0"/>
      <w:divBdr>
        <w:top w:val="none" w:sz="0" w:space="0" w:color="auto"/>
        <w:left w:val="none" w:sz="0" w:space="0" w:color="auto"/>
        <w:bottom w:val="none" w:sz="0" w:space="0" w:color="auto"/>
        <w:right w:val="none" w:sz="0" w:space="0" w:color="auto"/>
      </w:divBdr>
    </w:div>
    <w:div w:id="1488933869">
      <w:bodyDiv w:val="1"/>
      <w:marLeft w:val="0"/>
      <w:marRight w:val="0"/>
      <w:marTop w:val="0"/>
      <w:marBottom w:val="0"/>
      <w:divBdr>
        <w:top w:val="none" w:sz="0" w:space="0" w:color="auto"/>
        <w:left w:val="none" w:sz="0" w:space="0" w:color="auto"/>
        <w:bottom w:val="none" w:sz="0" w:space="0" w:color="auto"/>
        <w:right w:val="none" w:sz="0" w:space="0" w:color="auto"/>
      </w:divBdr>
    </w:div>
    <w:div w:id="1494493487">
      <w:bodyDiv w:val="1"/>
      <w:marLeft w:val="0"/>
      <w:marRight w:val="0"/>
      <w:marTop w:val="0"/>
      <w:marBottom w:val="0"/>
      <w:divBdr>
        <w:top w:val="none" w:sz="0" w:space="0" w:color="auto"/>
        <w:left w:val="none" w:sz="0" w:space="0" w:color="auto"/>
        <w:bottom w:val="none" w:sz="0" w:space="0" w:color="auto"/>
        <w:right w:val="none" w:sz="0" w:space="0" w:color="auto"/>
      </w:divBdr>
    </w:div>
    <w:div w:id="1619410600">
      <w:bodyDiv w:val="1"/>
      <w:marLeft w:val="0"/>
      <w:marRight w:val="0"/>
      <w:marTop w:val="0"/>
      <w:marBottom w:val="0"/>
      <w:divBdr>
        <w:top w:val="none" w:sz="0" w:space="0" w:color="auto"/>
        <w:left w:val="none" w:sz="0" w:space="0" w:color="auto"/>
        <w:bottom w:val="none" w:sz="0" w:space="0" w:color="auto"/>
        <w:right w:val="none" w:sz="0" w:space="0" w:color="auto"/>
      </w:divBdr>
    </w:div>
    <w:div w:id="1621451503">
      <w:bodyDiv w:val="1"/>
      <w:marLeft w:val="0"/>
      <w:marRight w:val="0"/>
      <w:marTop w:val="0"/>
      <w:marBottom w:val="0"/>
      <w:divBdr>
        <w:top w:val="none" w:sz="0" w:space="0" w:color="auto"/>
        <w:left w:val="none" w:sz="0" w:space="0" w:color="auto"/>
        <w:bottom w:val="none" w:sz="0" w:space="0" w:color="auto"/>
        <w:right w:val="none" w:sz="0" w:space="0" w:color="auto"/>
      </w:divBdr>
    </w:div>
    <w:div w:id="1828088046">
      <w:bodyDiv w:val="1"/>
      <w:marLeft w:val="0"/>
      <w:marRight w:val="0"/>
      <w:marTop w:val="0"/>
      <w:marBottom w:val="0"/>
      <w:divBdr>
        <w:top w:val="none" w:sz="0" w:space="0" w:color="auto"/>
        <w:left w:val="none" w:sz="0" w:space="0" w:color="auto"/>
        <w:bottom w:val="none" w:sz="0" w:space="0" w:color="auto"/>
        <w:right w:val="none" w:sz="0" w:space="0" w:color="auto"/>
      </w:divBdr>
    </w:div>
    <w:div w:id="200836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24527-F86E-491D-A281-6E3F76FB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3311</Words>
  <Characters>18878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 PATHAK</dc:creator>
  <cp:keywords/>
  <dc:description/>
  <cp:lastModifiedBy>Rajveer Singh</cp:lastModifiedBy>
  <cp:revision>2</cp:revision>
  <dcterms:created xsi:type="dcterms:W3CDTF">2025-04-30T18:27:00Z</dcterms:created>
  <dcterms:modified xsi:type="dcterms:W3CDTF">2025-04-30T18:27:00Z</dcterms:modified>
</cp:coreProperties>
</file>