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B14E3" w14:textId="77777777" w:rsidR="007B3640" w:rsidRDefault="007B3640" w:rsidP="00395DB7">
      <w:pPr>
        <w:framePr w:w="9016" w:h="2161" w:hSpace="187" w:wrap="around" w:vAnchor="text" w:hAnchor="page" w:x="2667" w:y="188"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Arab Academy for Science &amp; Technology &amp; Maritime Transport </w:t>
      </w:r>
      <w:r>
        <w:rPr>
          <w:rFonts w:ascii="Tahoma" w:hAnsi="Tahoma" w:cs="Tahoma" w:hint="cs"/>
          <w:b/>
          <w:bCs/>
          <w:sz w:val="24"/>
          <w:szCs w:val="24"/>
          <w:rtl/>
          <w:lang w:bidi="ar-EG"/>
        </w:rPr>
        <w:t xml:space="preserve">             </w:t>
      </w:r>
      <w:r>
        <w:rPr>
          <w:rFonts w:ascii="Tahoma" w:hAnsi="Tahoma" w:cs="Tahoma"/>
          <w:b/>
          <w:bCs/>
          <w:sz w:val="24"/>
          <w:szCs w:val="24"/>
        </w:rPr>
        <w:t xml:space="preserve">College of </w:t>
      </w:r>
      <w:r w:rsidR="002B7F93">
        <w:rPr>
          <w:rFonts w:ascii="Tahoma" w:hAnsi="Tahoma" w:cs="Tahoma"/>
          <w:b/>
          <w:bCs/>
          <w:sz w:val="24"/>
          <w:szCs w:val="24"/>
        </w:rPr>
        <w:t>Computing and Information Technology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08DD0DDA" w14:textId="77777777" w:rsidR="007B3640" w:rsidRDefault="007B3640" w:rsidP="00395DB7">
      <w:pPr>
        <w:framePr w:w="9016" w:h="2161" w:hSpace="187" w:wrap="around" w:vAnchor="text" w:hAnchor="page" w:x="2667" w:y="188"/>
        <w:jc w:val="both"/>
        <w:rPr>
          <w:rFonts w:ascii="Tahoma" w:hAnsi="Tahoma" w:cs="Tahoma"/>
          <w:b/>
          <w:bCs/>
          <w:sz w:val="24"/>
          <w:szCs w:val="24"/>
        </w:rPr>
      </w:pPr>
    </w:p>
    <w:p w14:paraId="12E325F8" w14:textId="628C47DD" w:rsidR="007B3640" w:rsidRDefault="00636560" w:rsidP="00395DB7">
      <w:pPr>
        <w:framePr w:w="9016" w:h="2161" w:hSpace="187" w:wrap="around" w:vAnchor="text" w:hAnchor="page" w:x="2667" w:y="188"/>
        <w:spacing w:line="400" w:lineRule="exact"/>
        <w:rPr>
          <w:b/>
          <w:bCs/>
          <w:sz w:val="24"/>
        </w:rPr>
      </w:pPr>
      <w:r>
        <w:rPr>
          <w:b/>
          <w:bCs/>
          <w:sz w:val="24"/>
        </w:rPr>
        <w:t>Course</w:t>
      </w:r>
      <w:r w:rsidR="007B3640">
        <w:rPr>
          <w:b/>
          <w:bCs/>
          <w:sz w:val="24"/>
        </w:rPr>
        <w:t xml:space="preserve">: </w:t>
      </w:r>
      <w:r w:rsidR="0065368A">
        <w:rPr>
          <w:b/>
          <w:bCs/>
          <w:sz w:val="24"/>
        </w:rPr>
        <w:t>Advanced Programming Applications</w:t>
      </w:r>
      <w:r>
        <w:rPr>
          <w:b/>
          <w:bCs/>
          <w:sz w:val="24"/>
        </w:rPr>
        <w:tab/>
      </w:r>
    </w:p>
    <w:p w14:paraId="62098750" w14:textId="48419497" w:rsidR="00A7545F" w:rsidRDefault="00A7545F" w:rsidP="00395DB7">
      <w:pPr>
        <w:framePr w:w="9016" w:h="2161" w:hSpace="187" w:wrap="around" w:vAnchor="text" w:hAnchor="page" w:x="2667" w:y="188"/>
        <w:spacing w:line="400" w:lineRule="exact"/>
        <w:rPr>
          <w:b/>
          <w:bCs/>
          <w:sz w:val="24"/>
        </w:rPr>
      </w:pPr>
      <w:r>
        <w:rPr>
          <w:b/>
          <w:bCs/>
          <w:sz w:val="24"/>
        </w:rPr>
        <w:t xml:space="preserve">Sheet: </w:t>
      </w:r>
      <w:r w:rsidR="00EE3DDE">
        <w:rPr>
          <w:b/>
          <w:bCs/>
          <w:sz w:val="24"/>
        </w:rPr>
        <w:t xml:space="preserve">MVC &amp; </w:t>
      </w:r>
      <w:proofErr w:type="spellStart"/>
      <w:r w:rsidR="00EE3DDE">
        <w:rPr>
          <w:b/>
          <w:bCs/>
          <w:sz w:val="24"/>
        </w:rPr>
        <w:t>Thymeleaf</w:t>
      </w:r>
      <w:proofErr w:type="spellEnd"/>
    </w:p>
    <w:p w14:paraId="04E506A5" w14:textId="77777777" w:rsidR="007B3640" w:rsidRPr="00395DB7" w:rsidRDefault="00711138">
      <w:pPr>
        <w:rPr>
          <w:sz w:val="4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E8F76" wp14:editId="5A4267ED">
                <wp:simplePos x="0" y="0"/>
                <wp:positionH relativeFrom="column">
                  <wp:posOffset>-39370</wp:posOffset>
                </wp:positionH>
                <wp:positionV relativeFrom="paragraph">
                  <wp:posOffset>1490345</wp:posOffset>
                </wp:positionV>
                <wp:extent cx="6934200" cy="0"/>
                <wp:effectExtent l="0" t="0" r="0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25400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05pt,117.35pt" to="542.95pt,117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" strokecolor="black [3213]" strokeweight="2pt">
                <v:shadow opacity="24903f" mv:blur="40000f" origin=",.5" offset="0,20000emu"/>
              </v:line>
            </w:pict>
          </mc:Fallback>
        </mc:AlternateContent>
      </w:r>
      <w:r w:rsidR="00FD18C0">
        <w:rPr>
          <w:noProof/>
          <w:lang w:val="en-US"/>
        </w:rPr>
        <w:object w:dxaOrig="1440" w:dyaOrig="1440" w14:anchorId="4099C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2.7pt;margin-top:10.95pt;width:100.5pt;height:99.5pt;z-index:251658240;mso-wrap-edited:f;mso-width-percent:0;mso-height-percent:0;mso-position-horizontal-relative:text;mso-position-vertical-relative:text;mso-width-percent:0;mso-height-percent:0" wrapcoords="-73 0 -73 21526 21600 21526 21600 0 -73 0">
            <v:imagedata r:id="rId8" o:title=""/>
            <w10:wrap type="tight"/>
          </v:shape>
          <o:OLEObject Type="Embed" ProgID="MSPhotoEd.3" ShapeID="_x0000_s2050" DrawAspect="Content" ObjectID="_1834704966" r:id="rId9"/>
        </w:object>
      </w:r>
      <w:r w:rsidR="007B3640">
        <w:rPr>
          <w:sz w:val="48"/>
        </w:rPr>
        <w:t xml:space="preserve">          </w:t>
      </w:r>
    </w:p>
    <w:p w14:paraId="613CA5C1" w14:textId="4C4F2057" w:rsidR="00395DB7" w:rsidRDefault="007A73B1" w:rsidP="00695301">
      <w:pPr>
        <w:tabs>
          <w:tab w:val="right" w:pos="10348"/>
        </w:tabs>
        <w:ind w:left="426"/>
        <w:rPr>
          <w:sz w:val="28"/>
          <w:szCs w:val="28"/>
          <w:u w:val="single"/>
        </w:rPr>
      </w:pPr>
      <w:r w:rsidRPr="00695301">
        <w:rPr>
          <w:sz w:val="28"/>
          <w:szCs w:val="28"/>
          <w:u w:val="single"/>
        </w:rPr>
        <w:t>Question 1</w:t>
      </w:r>
    </w:p>
    <w:p w14:paraId="50F6B543" w14:textId="0DB2926B" w:rsidR="00F0271A" w:rsidRDefault="007A73B1" w:rsidP="00EB3D92">
      <w:pPr>
        <w:tabs>
          <w:tab w:val="right" w:pos="10348"/>
        </w:tabs>
        <w:ind w:left="426"/>
      </w:pPr>
      <w:r>
        <w:tab/>
      </w:r>
    </w:p>
    <w:p w14:paraId="63673379" w14:textId="183D7942" w:rsidR="007B3640" w:rsidRDefault="003B23F0" w:rsidP="00EE3DDE">
      <w:pPr>
        <w:pStyle w:val="NormalWeb"/>
        <w:jc w:val="both"/>
      </w:pPr>
      <w:r>
        <w:t xml:space="preserve">Develop a </w:t>
      </w:r>
      <w:r w:rsidR="0075023F" w:rsidRPr="0075023F">
        <w:t>simple Grade Calculator web application following the Model–View–Controller (MVC) architecture</w:t>
      </w:r>
      <w:r w:rsidR="0075023F">
        <w:t>.</w:t>
      </w:r>
    </w:p>
    <w:p w14:paraId="7075F6AD" w14:textId="77777777" w:rsidR="0075023F" w:rsidRPr="0075023F" w:rsidRDefault="0075023F" w:rsidP="0075023F">
      <w:pPr>
        <w:pStyle w:val="NormalWeb"/>
        <w:jc w:val="both"/>
        <w:rPr>
          <w:lang w:val="en-EG"/>
        </w:rPr>
      </w:pPr>
      <w:r w:rsidRPr="0075023F">
        <w:rPr>
          <w:lang w:val="en-EG"/>
        </w:rPr>
        <w:t>The application will follow the </w:t>
      </w:r>
      <w:r w:rsidRPr="0075023F">
        <w:rPr>
          <w:b/>
          <w:bCs/>
          <w:lang w:val="en-EG"/>
        </w:rPr>
        <w:t>MVC architecture</w:t>
      </w:r>
      <w:r w:rsidRPr="0075023F">
        <w:rPr>
          <w:lang w:val="en-EG"/>
        </w:rPr>
        <w:t>:</w:t>
      </w:r>
    </w:p>
    <w:p w14:paraId="78854C2C" w14:textId="77777777" w:rsidR="0075023F" w:rsidRPr="0075023F" w:rsidRDefault="0075023F" w:rsidP="0075023F">
      <w:pPr>
        <w:pStyle w:val="NormalWeb"/>
        <w:numPr>
          <w:ilvl w:val="0"/>
          <w:numId w:val="24"/>
        </w:numPr>
        <w:jc w:val="both"/>
        <w:rPr>
          <w:lang w:val="en-EG"/>
        </w:rPr>
      </w:pPr>
      <w:r w:rsidRPr="0075023F">
        <w:rPr>
          <w:b/>
          <w:bCs/>
          <w:lang w:val="en-EG"/>
        </w:rPr>
        <w:t>Model:</w:t>
      </w:r>
      <w:r w:rsidRPr="0075023F">
        <w:rPr>
          <w:lang w:val="en-EG"/>
        </w:rPr>
        <w:t> Contains the business logic and data.</w:t>
      </w:r>
    </w:p>
    <w:p w14:paraId="2CC82175" w14:textId="77777777" w:rsidR="0075023F" w:rsidRPr="0075023F" w:rsidRDefault="0075023F" w:rsidP="0075023F">
      <w:pPr>
        <w:pStyle w:val="NormalWeb"/>
        <w:numPr>
          <w:ilvl w:val="0"/>
          <w:numId w:val="24"/>
        </w:numPr>
        <w:jc w:val="both"/>
        <w:rPr>
          <w:lang w:val="en-EG"/>
        </w:rPr>
      </w:pPr>
      <w:r w:rsidRPr="0075023F">
        <w:rPr>
          <w:b/>
          <w:bCs/>
          <w:lang w:val="en-EG"/>
        </w:rPr>
        <w:t>View:</w:t>
      </w:r>
      <w:r w:rsidRPr="0075023F">
        <w:rPr>
          <w:lang w:val="en-EG"/>
        </w:rPr>
        <w:t> Displays results to the user.</w:t>
      </w:r>
    </w:p>
    <w:p w14:paraId="14B84785" w14:textId="77777777" w:rsidR="0075023F" w:rsidRPr="0075023F" w:rsidRDefault="0075023F" w:rsidP="0075023F">
      <w:pPr>
        <w:pStyle w:val="NormalWeb"/>
        <w:numPr>
          <w:ilvl w:val="0"/>
          <w:numId w:val="24"/>
        </w:numPr>
        <w:jc w:val="both"/>
        <w:rPr>
          <w:lang w:val="en-EG"/>
        </w:rPr>
      </w:pPr>
      <w:r w:rsidRPr="0075023F">
        <w:rPr>
          <w:b/>
          <w:bCs/>
          <w:lang w:val="en-EG"/>
        </w:rPr>
        <w:t>Controller:</w:t>
      </w:r>
      <w:r w:rsidRPr="0075023F">
        <w:rPr>
          <w:lang w:val="en-EG"/>
        </w:rPr>
        <w:t> Handles user requests and coordinates between the model and the view.</w:t>
      </w:r>
    </w:p>
    <w:p w14:paraId="7C9C6DC3" w14:textId="77777777" w:rsidR="0075023F" w:rsidRPr="0075023F" w:rsidRDefault="0075023F" w:rsidP="0075023F">
      <w:pPr>
        <w:pStyle w:val="NormalWeb"/>
        <w:jc w:val="both"/>
        <w:rPr>
          <w:lang w:val="en-EG"/>
        </w:rPr>
      </w:pPr>
      <w:r w:rsidRPr="0075023F">
        <w:rPr>
          <w:lang w:val="en-EG"/>
        </w:rPr>
        <w:t>The application will:</w:t>
      </w:r>
    </w:p>
    <w:p w14:paraId="182BD7BD" w14:textId="77777777" w:rsidR="0075023F" w:rsidRPr="0075023F" w:rsidRDefault="0075023F" w:rsidP="0075023F">
      <w:pPr>
        <w:pStyle w:val="NormalWeb"/>
        <w:numPr>
          <w:ilvl w:val="0"/>
          <w:numId w:val="25"/>
        </w:numPr>
        <w:jc w:val="both"/>
        <w:rPr>
          <w:lang w:val="en-EG"/>
        </w:rPr>
      </w:pPr>
      <w:r w:rsidRPr="0075023F">
        <w:rPr>
          <w:lang w:val="en-EG"/>
        </w:rPr>
        <w:t>Accept student information from a form.</w:t>
      </w:r>
    </w:p>
    <w:p w14:paraId="650037EA" w14:textId="77777777" w:rsidR="0075023F" w:rsidRPr="0075023F" w:rsidRDefault="0075023F" w:rsidP="0075023F">
      <w:pPr>
        <w:pStyle w:val="NormalWeb"/>
        <w:numPr>
          <w:ilvl w:val="0"/>
          <w:numId w:val="25"/>
        </w:numPr>
        <w:jc w:val="both"/>
        <w:rPr>
          <w:lang w:val="en-EG"/>
        </w:rPr>
      </w:pPr>
      <w:r w:rsidRPr="0075023F">
        <w:rPr>
          <w:lang w:val="en-EG"/>
        </w:rPr>
        <w:t>Calculate the student’s final grade.</w:t>
      </w:r>
    </w:p>
    <w:p w14:paraId="546DE612" w14:textId="77777777" w:rsidR="0075023F" w:rsidRPr="0075023F" w:rsidRDefault="0075023F" w:rsidP="0075023F">
      <w:pPr>
        <w:pStyle w:val="NormalWeb"/>
        <w:numPr>
          <w:ilvl w:val="0"/>
          <w:numId w:val="25"/>
        </w:numPr>
        <w:jc w:val="both"/>
        <w:rPr>
          <w:lang w:val="en-EG"/>
        </w:rPr>
      </w:pPr>
      <w:r w:rsidRPr="0075023F">
        <w:rPr>
          <w:lang w:val="en-EG"/>
        </w:rPr>
        <w:t>Display </w:t>
      </w:r>
      <w:r w:rsidRPr="0075023F">
        <w:rPr>
          <w:b/>
          <w:bCs/>
          <w:lang w:val="en-EG"/>
        </w:rPr>
        <w:t>PASS or FAIL</w:t>
      </w:r>
      <w:r w:rsidRPr="0075023F">
        <w:rPr>
          <w:lang w:val="en-EG"/>
        </w:rPr>
        <w:t> with different colors.</w:t>
      </w:r>
    </w:p>
    <w:p w14:paraId="1720271E" w14:textId="77777777" w:rsidR="0075023F" w:rsidRPr="0075023F" w:rsidRDefault="0075023F" w:rsidP="0075023F">
      <w:pPr>
        <w:pStyle w:val="NormalWeb"/>
        <w:numPr>
          <w:ilvl w:val="0"/>
          <w:numId w:val="25"/>
        </w:numPr>
        <w:jc w:val="both"/>
        <w:rPr>
          <w:lang w:val="en-EG"/>
        </w:rPr>
      </w:pPr>
      <w:r w:rsidRPr="0075023F">
        <w:rPr>
          <w:lang w:val="en-EG"/>
        </w:rPr>
        <w:t>Handle invalid input using a separate error page.</w:t>
      </w:r>
    </w:p>
    <w:p w14:paraId="06DBF17F" w14:textId="1E98A418" w:rsidR="0075023F" w:rsidRPr="0075023F" w:rsidRDefault="0075023F" w:rsidP="0075023F">
      <w:pPr>
        <w:pStyle w:val="NormalWeb"/>
        <w:jc w:val="both"/>
        <w:rPr>
          <w:lang w:val="en-EG"/>
        </w:rPr>
      </w:pPr>
      <w:r>
        <w:t xml:space="preserve">The application </w:t>
      </w:r>
      <w:r>
        <w:rPr>
          <w:lang w:val="en-EG"/>
        </w:rPr>
        <w:t xml:space="preserve">reads an input of student’s name, midterm mark out of 100, and final exam mark out of 100. The application then </w:t>
      </w:r>
      <w:r w:rsidRPr="0075023F">
        <w:rPr>
          <w:lang w:val="en-EG"/>
        </w:rPr>
        <w:t xml:space="preserve">calculates </w:t>
      </w:r>
      <w:r>
        <w:rPr>
          <w:lang w:val="en-EG"/>
        </w:rPr>
        <w:t>the</w:t>
      </w:r>
      <w:r w:rsidRPr="0075023F">
        <w:rPr>
          <w:lang w:val="en-EG"/>
        </w:rPr>
        <w:t xml:space="preserve"> student's final grade </w:t>
      </w:r>
      <w:r>
        <w:rPr>
          <w:lang w:val="en-EG"/>
        </w:rPr>
        <w:t>as</w:t>
      </w:r>
      <w:r w:rsidRPr="0075023F">
        <w:rPr>
          <w:lang w:val="en-EG"/>
        </w:rPr>
        <w:t>:</w:t>
      </w:r>
      <w:r>
        <w:rPr>
          <w:lang w:val="en-EG"/>
        </w:rPr>
        <w:t xml:space="preserve"> (midterm * 0.6) + (final * 0.4)</w:t>
      </w:r>
    </w:p>
    <w:p w14:paraId="0AAC9012" w14:textId="1A34E947" w:rsidR="0075023F" w:rsidRPr="0075023F" w:rsidRDefault="0075023F" w:rsidP="0075023F">
      <w:pPr>
        <w:pStyle w:val="NormalWeb"/>
        <w:jc w:val="both"/>
        <w:rPr>
          <w:lang w:val="en-EG"/>
        </w:rPr>
      </w:pPr>
      <w:r w:rsidRPr="0075023F">
        <w:rPr>
          <w:lang w:val="en-EG"/>
        </w:rPr>
        <w:t xml:space="preserve">The system </w:t>
      </w:r>
      <w:r>
        <w:rPr>
          <w:lang w:val="en-EG"/>
        </w:rPr>
        <w:t xml:space="preserve">then </w:t>
      </w:r>
      <w:r w:rsidRPr="0075023F">
        <w:rPr>
          <w:lang w:val="en-EG"/>
        </w:rPr>
        <w:t>should</w:t>
      </w:r>
      <w:r>
        <w:rPr>
          <w:lang w:val="en-EG"/>
        </w:rPr>
        <w:t xml:space="preserve"> d</w:t>
      </w:r>
      <w:r w:rsidRPr="0075023F">
        <w:rPr>
          <w:lang w:val="en-EG"/>
        </w:rPr>
        <w:t>isplay </w:t>
      </w:r>
      <w:r>
        <w:rPr>
          <w:lang w:val="en-EG"/>
        </w:rPr>
        <w:t>“</w:t>
      </w:r>
      <w:r w:rsidRPr="0075023F">
        <w:rPr>
          <w:b/>
          <w:bCs/>
          <w:lang w:val="en-EG"/>
        </w:rPr>
        <w:t>PASS</w:t>
      </w:r>
      <w:r>
        <w:rPr>
          <w:b/>
          <w:bCs/>
          <w:lang w:val="en-EG"/>
        </w:rPr>
        <w:t xml:space="preserve">” </w:t>
      </w:r>
      <w:r w:rsidRPr="0075023F">
        <w:rPr>
          <w:lang w:val="en-EG"/>
        </w:rPr>
        <w:t>in color</w:t>
      </w:r>
      <w:r>
        <w:rPr>
          <w:b/>
          <w:bCs/>
          <w:lang w:val="en-EG"/>
        </w:rPr>
        <w:t xml:space="preserve"> green</w:t>
      </w:r>
      <w:r w:rsidRPr="0075023F">
        <w:rPr>
          <w:lang w:val="en-EG"/>
        </w:rPr>
        <w:t> if the final grade ≥ 50</w:t>
      </w:r>
      <w:r>
        <w:rPr>
          <w:lang w:val="en-EG"/>
        </w:rPr>
        <w:t>, and display “</w:t>
      </w:r>
      <w:r w:rsidRPr="0075023F">
        <w:rPr>
          <w:b/>
          <w:bCs/>
          <w:lang w:val="en-EG"/>
        </w:rPr>
        <w:t>FAIL</w:t>
      </w:r>
      <w:r>
        <w:rPr>
          <w:lang w:val="en-EG"/>
        </w:rPr>
        <w:t xml:space="preserve">“ </w:t>
      </w:r>
      <w:r w:rsidRPr="0075023F">
        <w:rPr>
          <w:lang w:val="en-EG"/>
        </w:rPr>
        <w:t>in color</w:t>
      </w:r>
      <w:r>
        <w:rPr>
          <w:lang w:val="en-EG"/>
        </w:rPr>
        <w:t xml:space="preserve"> </w:t>
      </w:r>
      <w:r w:rsidRPr="0075023F">
        <w:rPr>
          <w:b/>
          <w:bCs/>
          <w:lang w:val="en-EG"/>
        </w:rPr>
        <w:t>red</w:t>
      </w:r>
      <w:r>
        <w:rPr>
          <w:b/>
          <w:bCs/>
          <w:lang w:val="en-EG"/>
        </w:rPr>
        <w:t xml:space="preserve"> otherwise. </w:t>
      </w:r>
      <w:r w:rsidRPr="0075023F">
        <w:rPr>
          <w:lang w:val="en-EG"/>
        </w:rPr>
        <w:t>If the user enters </w:t>
      </w:r>
      <w:r w:rsidRPr="0075023F">
        <w:rPr>
          <w:b/>
          <w:bCs/>
          <w:lang w:val="en-EG"/>
        </w:rPr>
        <w:t>negative values</w:t>
      </w:r>
      <w:r w:rsidRPr="0075023F">
        <w:rPr>
          <w:lang w:val="en-EG"/>
        </w:rPr>
        <w:t>, the system should display an </w:t>
      </w:r>
      <w:r w:rsidRPr="0075023F">
        <w:rPr>
          <w:b/>
          <w:bCs/>
          <w:lang w:val="en-EG"/>
        </w:rPr>
        <w:t>error page</w:t>
      </w:r>
      <w:r w:rsidRPr="0075023F">
        <w:rPr>
          <w:lang w:val="en-EG"/>
        </w:rPr>
        <w:t>.</w:t>
      </w:r>
    </w:p>
    <w:p w14:paraId="0235C333" w14:textId="191FB2DF" w:rsidR="0075023F" w:rsidRPr="007A41C9" w:rsidRDefault="0075023F" w:rsidP="00EE3DDE">
      <w:pPr>
        <w:pStyle w:val="NormalWeb"/>
        <w:jc w:val="both"/>
      </w:pPr>
    </w:p>
    <w:sectPr w:rsidR="0075023F" w:rsidRPr="007A41C9" w:rsidSect="00C57D8E">
      <w:headerReference w:type="even" r:id="rId10"/>
      <w:headerReference w:type="default" r:id="rId11"/>
      <w:footerReference w:type="even" r:id="rId12"/>
      <w:footerReference w:type="default" r:id="rId13"/>
      <w:footnotePr>
        <w:numRestart w:val="eachPage"/>
      </w:footnotePr>
      <w:pgSz w:w="11908" w:h="16838"/>
      <w:pgMar w:top="567" w:right="567" w:bottom="567" w:left="567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E8CEFD" w14:textId="77777777" w:rsidR="00FD18C0" w:rsidRDefault="00FD18C0">
      <w:r>
        <w:separator/>
      </w:r>
    </w:p>
  </w:endnote>
  <w:endnote w:type="continuationSeparator" w:id="0">
    <w:p w14:paraId="0D1C0711" w14:textId="77777777" w:rsidR="00FD18C0" w:rsidRDefault="00FD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16D44" w14:textId="77777777" w:rsidR="005D51E6" w:rsidRDefault="005D51E6" w:rsidP="008A2A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89C0EA" w14:textId="77777777" w:rsidR="005D51E6" w:rsidRDefault="005D51E6" w:rsidP="008A2A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AB926" w14:textId="77777777" w:rsidR="005D51E6" w:rsidRDefault="005D51E6" w:rsidP="008A2A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436D">
      <w:rPr>
        <w:rStyle w:val="PageNumber"/>
        <w:noProof/>
      </w:rPr>
      <w:t>1</w:t>
    </w:r>
    <w:r>
      <w:rPr>
        <w:rStyle w:val="PageNumber"/>
      </w:rPr>
      <w:fldChar w:fldCharType="end"/>
    </w:r>
  </w:p>
  <w:p w14:paraId="2A0DD4CD" w14:textId="77777777" w:rsidR="005D51E6" w:rsidRDefault="005D51E6" w:rsidP="008A2A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75555" w14:textId="77777777" w:rsidR="00FD18C0" w:rsidRDefault="00FD18C0">
      <w:r>
        <w:separator/>
      </w:r>
    </w:p>
  </w:footnote>
  <w:footnote w:type="continuationSeparator" w:id="0">
    <w:p w14:paraId="60A2CD26" w14:textId="77777777" w:rsidR="00FD18C0" w:rsidRDefault="00FD1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0D74" w14:textId="77777777" w:rsidR="005D51E6" w:rsidRDefault="005D51E6" w:rsidP="008A2A1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E5F7C1" w14:textId="77777777" w:rsidR="005D51E6" w:rsidRDefault="005D51E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182E7" w14:textId="77777777" w:rsidR="005D51E6" w:rsidRDefault="005D51E6" w:rsidP="008A2A1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719CD0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511837"/>
    <w:multiLevelType w:val="hybridMultilevel"/>
    <w:tmpl w:val="A35C921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1A2203E"/>
    <w:multiLevelType w:val="multilevel"/>
    <w:tmpl w:val="5FEA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C3785"/>
    <w:multiLevelType w:val="hybridMultilevel"/>
    <w:tmpl w:val="3CE6AD1A"/>
    <w:lvl w:ilvl="0" w:tplc="9836D5CE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E560B1"/>
    <w:multiLevelType w:val="hybridMultilevel"/>
    <w:tmpl w:val="6A70DB1C"/>
    <w:lvl w:ilvl="0" w:tplc="4EF8FB48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D60597"/>
    <w:multiLevelType w:val="singleLevel"/>
    <w:tmpl w:val="52F863F6"/>
    <w:lvl w:ilvl="0">
      <w:start w:val="1"/>
      <w:numFmt w:val="lowerRoman"/>
      <w:lvlText w:val="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</w:rPr>
    </w:lvl>
  </w:abstractNum>
  <w:abstractNum w:abstractNumId="6" w15:restartNumberingAfterBreak="0">
    <w:nsid w:val="18540C58"/>
    <w:multiLevelType w:val="hybridMultilevel"/>
    <w:tmpl w:val="9E8E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718E8"/>
    <w:multiLevelType w:val="hybridMultilevel"/>
    <w:tmpl w:val="4B1CEE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B96B97"/>
    <w:multiLevelType w:val="multilevel"/>
    <w:tmpl w:val="A28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A1F87"/>
    <w:multiLevelType w:val="hybridMultilevel"/>
    <w:tmpl w:val="75ACE98E"/>
    <w:lvl w:ilvl="0" w:tplc="0DEEA070">
      <w:start w:val="1"/>
      <w:numFmt w:val="lowerLetter"/>
      <w:lvlText w:val="%1."/>
      <w:lvlJc w:val="left"/>
      <w:pPr>
        <w:tabs>
          <w:tab w:val="num" w:pos="660"/>
        </w:tabs>
        <w:ind w:left="660" w:righ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righ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righ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righ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righ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righ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righ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righ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right="6420" w:hanging="180"/>
      </w:pPr>
    </w:lvl>
  </w:abstractNum>
  <w:abstractNum w:abstractNumId="10" w15:restartNumberingAfterBreak="0">
    <w:nsid w:val="29F260DE"/>
    <w:multiLevelType w:val="hybridMultilevel"/>
    <w:tmpl w:val="DF74F65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0101FC5"/>
    <w:multiLevelType w:val="singleLevel"/>
    <w:tmpl w:val="030C5430"/>
    <w:lvl w:ilvl="0">
      <w:start w:val="1"/>
      <w:numFmt w:val="lowerRoman"/>
      <w:lvlText w:val="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</w:rPr>
    </w:lvl>
  </w:abstractNum>
  <w:abstractNum w:abstractNumId="12" w15:restartNumberingAfterBreak="0">
    <w:nsid w:val="32AD5BC5"/>
    <w:multiLevelType w:val="hybridMultilevel"/>
    <w:tmpl w:val="7CAE86C2"/>
    <w:lvl w:ilvl="0" w:tplc="4EF8FB48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3" w15:restartNumberingAfterBreak="0">
    <w:nsid w:val="33D53521"/>
    <w:multiLevelType w:val="hybridMultilevel"/>
    <w:tmpl w:val="BF641302"/>
    <w:lvl w:ilvl="0" w:tplc="9836D5CE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4" w15:restartNumberingAfterBreak="0">
    <w:nsid w:val="465607AB"/>
    <w:multiLevelType w:val="hybridMultilevel"/>
    <w:tmpl w:val="9EB65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F4641"/>
    <w:multiLevelType w:val="hybridMultilevel"/>
    <w:tmpl w:val="38C06D02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 w15:restartNumberingAfterBreak="0">
    <w:nsid w:val="4DE4745C"/>
    <w:multiLevelType w:val="hybridMultilevel"/>
    <w:tmpl w:val="2CE2495E"/>
    <w:lvl w:ilvl="0" w:tplc="9836D5CE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7" w15:restartNumberingAfterBreak="0">
    <w:nsid w:val="529327B3"/>
    <w:multiLevelType w:val="hybridMultilevel"/>
    <w:tmpl w:val="666A49EE"/>
    <w:lvl w:ilvl="0" w:tplc="B246BF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91302FA"/>
    <w:multiLevelType w:val="hybridMultilevel"/>
    <w:tmpl w:val="BDA88F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F35A9C"/>
    <w:multiLevelType w:val="hybridMultilevel"/>
    <w:tmpl w:val="28FA4DE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AA91EAF"/>
    <w:multiLevelType w:val="multilevel"/>
    <w:tmpl w:val="A72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3616D"/>
    <w:multiLevelType w:val="hybridMultilevel"/>
    <w:tmpl w:val="3126CFCE"/>
    <w:lvl w:ilvl="0" w:tplc="59BC1132">
      <w:start w:val="1"/>
      <w:numFmt w:val="lowerLetter"/>
      <w:lvlText w:val="%1."/>
      <w:lvlJc w:val="left"/>
      <w:pPr>
        <w:tabs>
          <w:tab w:val="num" w:pos="660"/>
        </w:tabs>
        <w:ind w:left="660" w:righ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righ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righ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righ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righ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righ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righ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righ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right="6420" w:hanging="180"/>
      </w:pPr>
    </w:lvl>
  </w:abstractNum>
  <w:abstractNum w:abstractNumId="22" w15:restartNumberingAfterBreak="0">
    <w:nsid w:val="7B5D628F"/>
    <w:multiLevelType w:val="hybridMultilevel"/>
    <w:tmpl w:val="32C04DCA"/>
    <w:lvl w:ilvl="0" w:tplc="384E5932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3" w15:restartNumberingAfterBreak="0">
    <w:nsid w:val="7C05104E"/>
    <w:multiLevelType w:val="hybridMultilevel"/>
    <w:tmpl w:val="6AB88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2A3C12"/>
    <w:multiLevelType w:val="hybridMultilevel"/>
    <w:tmpl w:val="774AE6C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4244FF"/>
    <w:multiLevelType w:val="hybridMultilevel"/>
    <w:tmpl w:val="54A82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1384E"/>
    <w:multiLevelType w:val="multilevel"/>
    <w:tmpl w:val="7A5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53032">
    <w:abstractNumId w:val="1"/>
  </w:num>
  <w:num w:numId="2" w16cid:durableId="1917011384">
    <w:abstractNumId w:val="21"/>
  </w:num>
  <w:num w:numId="3" w16cid:durableId="1509753605">
    <w:abstractNumId w:val="15"/>
  </w:num>
  <w:num w:numId="4" w16cid:durableId="832598942">
    <w:abstractNumId w:val="9"/>
  </w:num>
  <w:num w:numId="5" w16cid:durableId="412161502">
    <w:abstractNumId w:val="5"/>
  </w:num>
  <w:num w:numId="6" w16cid:durableId="1924146393">
    <w:abstractNumId w:val="11"/>
  </w:num>
  <w:num w:numId="7" w16cid:durableId="421730699">
    <w:abstractNumId w:val="13"/>
  </w:num>
  <w:num w:numId="8" w16cid:durableId="757560229">
    <w:abstractNumId w:val="17"/>
  </w:num>
  <w:num w:numId="9" w16cid:durableId="213857051">
    <w:abstractNumId w:val="12"/>
  </w:num>
  <w:num w:numId="10" w16cid:durableId="1776052908">
    <w:abstractNumId w:val="19"/>
  </w:num>
  <w:num w:numId="11" w16cid:durableId="1934825697">
    <w:abstractNumId w:val="7"/>
  </w:num>
  <w:num w:numId="12" w16cid:durableId="987635414">
    <w:abstractNumId w:val="4"/>
  </w:num>
  <w:num w:numId="13" w16cid:durableId="858205457">
    <w:abstractNumId w:val="3"/>
  </w:num>
  <w:num w:numId="14" w16cid:durableId="935409138">
    <w:abstractNumId w:val="16"/>
  </w:num>
  <w:num w:numId="15" w16cid:durableId="1413769711">
    <w:abstractNumId w:val="18"/>
  </w:num>
  <w:num w:numId="16" w16cid:durableId="455299298">
    <w:abstractNumId w:val="22"/>
  </w:num>
  <w:num w:numId="17" w16cid:durableId="374428081">
    <w:abstractNumId w:val="24"/>
  </w:num>
  <w:num w:numId="18" w16cid:durableId="2090039475">
    <w:abstractNumId w:val="23"/>
  </w:num>
  <w:num w:numId="19" w16cid:durableId="706445232">
    <w:abstractNumId w:val="25"/>
  </w:num>
  <w:num w:numId="20" w16cid:durableId="1870994946">
    <w:abstractNumId w:val="0"/>
  </w:num>
  <w:num w:numId="21" w16cid:durableId="1026978245">
    <w:abstractNumId w:val="6"/>
  </w:num>
  <w:num w:numId="22" w16cid:durableId="1260799055">
    <w:abstractNumId w:val="10"/>
  </w:num>
  <w:num w:numId="23" w16cid:durableId="1357654186">
    <w:abstractNumId w:val="14"/>
  </w:num>
  <w:num w:numId="24" w16cid:durableId="2010910220">
    <w:abstractNumId w:val="8"/>
  </w:num>
  <w:num w:numId="25" w16cid:durableId="463736715">
    <w:abstractNumId w:val="2"/>
  </w:num>
  <w:num w:numId="26" w16cid:durableId="1994483191">
    <w:abstractNumId w:val="20"/>
  </w:num>
  <w:num w:numId="27" w16cid:durableId="19302381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bordersDoNotSurroundHeader/>
  <w:bordersDoNotSurroundFooter/>
  <w:activeWritingStyle w:appName="MSWord" w:lang="en-GB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1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68A"/>
    <w:rsid w:val="00024439"/>
    <w:rsid w:val="000245F1"/>
    <w:rsid w:val="000375D6"/>
    <w:rsid w:val="000879F5"/>
    <w:rsid w:val="00094D1B"/>
    <w:rsid w:val="00095758"/>
    <w:rsid w:val="000A0003"/>
    <w:rsid w:val="000C3BBB"/>
    <w:rsid w:val="000F22F2"/>
    <w:rsid w:val="000F5F1F"/>
    <w:rsid w:val="00124745"/>
    <w:rsid w:val="0013383E"/>
    <w:rsid w:val="001554F4"/>
    <w:rsid w:val="00192DF8"/>
    <w:rsid w:val="001A6718"/>
    <w:rsid w:val="001C5F50"/>
    <w:rsid w:val="002127AA"/>
    <w:rsid w:val="002432A4"/>
    <w:rsid w:val="00275629"/>
    <w:rsid w:val="00285876"/>
    <w:rsid w:val="00291E7A"/>
    <w:rsid w:val="002B0083"/>
    <w:rsid w:val="002B09C9"/>
    <w:rsid w:val="002B7F93"/>
    <w:rsid w:val="002E2110"/>
    <w:rsid w:val="002F5D3F"/>
    <w:rsid w:val="00306971"/>
    <w:rsid w:val="00310B3E"/>
    <w:rsid w:val="0031719F"/>
    <w:rsid w:val="00322E8A"/>
    <w:rsid w:val="0033280B"/>
    <w:rsid w:val="00337443"/>
    <w:rsid w:val="003441E1"/>
    <w:rsid w:val="00395DB7"/>
    <w:rsid w:val="003A358B"/>
    <w:rsid w:val="003B23F0"/>
    <w:rsid w:val="003D0C2D"/>
    <w:rsid w:val="003E0F4F"/>
    <w:rsid w:val="004064AD"/>
    <w:rsid w:val="00415CC2"/>
    <w:rsid w:val="00434E49"/>
    <w:rsid w:val="0049167D"/>
    <w:rsid w:val="00494D4B"/>
    <w:rsid w:val="004B6798"/>
    <w:rsid w:val="004E2F30"/>
    <w:rsid w:val="004E5938"/>
    <w:rsid w:val="004F2791"/>
    <w:rsid w:val="00507E2D"/>
    <w:rsid w:val="0055180E"/>
    <w:rsid w:val="00582A7F"/>
    <w:rsid w:val="00583A62"/>
    <w:rsid w:val="00592DF5"/>
    <w:rsid w:val="005D3153"/>
    <w:rsid w:val="005D51E6"/>
    <w:rsid w:val="005F6BFF"/>
    <w:rsid w:val="00635595"/>
    <w:rsid w:val="00636560"/>
    <w:rsid w:val="0064237D"/>
    <w:rsid w:val="0065368A"/>
    <w:rsid w:val="00695301"/>
    <w:rsid w:val="006C4CC6"/>
    <w:rsid w:val="00711138"/>
    <w:rsid w:val="00735631"/>
    <w:rsid w:val="00744D57"/>
    <w:rsid w:val="00747F12"/>
    <w:rsid w:val="0075023F"/>
    <w:rsid w:val="007A0AC4"/>
    <w:rsid w:val="007A41C9"/>
    <w:rsid w:val="007A73B1"/>
    <w:rsid w:val="007B3640"/>
    <w:rsid w:val="007B53B1"/>
    <w:rsid w:val="007E22BF"/>
    <w:rsid w:val="007E43BA"/>
    <w:rsid w:val="00806F23"/>
    <w:rsid w:val="00816775"/>
    <w:rsid w:val="00847717"/>
    <w:rsid w:val="00871DEB"/>
    <w:rsid w:val="00872FB1"/>
    <w:rsid w:val="008A2A14"/>
    <w:rsid w:val="008E7F3D"/>
    <w:rsid w:val="009153DB"/>
    <w:rsid w:val="0091613F"/>
    <w:rsid w:val="00935111"/>
    <w:rsid w:val="009550D4"/>
    <w:rsid w:val="00957650"/>
    <w:rsid w:val="00964A8E"/>
    <w:rsid w:val="009A2413"/>
    <w:rsid w:val="009B13AE"/>
    <w:rsid w:val="009C53B0"/>
    <w:rsid w:val="009F3B2F"/>
    <w:rsid w:val="009F4F25"/>
    <w:rsid w:val="00A0388C"/>
    <w:rsid w:val="00A368BF"/>
    <w:rsid w:val="00A47684"/>
    <w:rsid w:val="00A74C61"/>
    <w:rsid w:val="00A7545F"/>
    <w:rsid w:val="00A844CC"/>
    <w:rsid w:val="00AA4A7D"/>
    <w:rsid w:val="00AB5C9C"/>
    <w:rsid w:val="00AD1CAD"/>
    <w:rsid w:val="00B24E2A"/>
    <w:rsid w:val="00B436BC"/>
    <w:rsid w:val="00B53723"/>
    <w:rsid w:val="00BB6011"/>
    <w:rsid w:val="00C20AC3"/>
    <w:rsid w:val="00C333B2"/>
    <w:rsid w:val="00C57D8E"/>
    <w:rsid w:val="00CA7E4F"/>
    <w:rsid w:val="00CB1494"/>
    <w:rsid w:val="00CB45F4"/>
    <w:rsid w:val="00CB6826"/>
    <w:rsid w:val="00CC1E99"/>
    <w:rsid w:val="00CE6BCD"/>
    <w:rsid w:val="00CF57F8"/>
    <w:rsid w:val="00D10F16"/>
    <w:rsid w:val="00D220C5"/>
    <w:rsid w:val="00DB52B6"/>
    <w:rsid w:val="00DE2145"/>
    <w:rsid w:val="00DE6DD0"/>
    <w:rsid w:val="00E03F33"/>
    <w:rsid w:val="00E16CDB"/>
    <w:rsid w:val="00E63F01"/>
    <w:rsid w:val="00E80B8A"/>
    <w:rsid w:val="00E81D64"/>
    <w:rsid w:val="00EA711B"/>
    <w:rsid w:val="00EB3D92"/>
    <w:rsid w:val="00EC14AF"/>
    <w:rsid w:val="00ED436D"/>
    <w:rsid w:val="00EE3DDE"/>
    <w:rsid w:val="00F0271A"/>
    <w:rsid w:val="00F23DFE"/>
    <w:rsid w:val="00F362D2"/>
    <w:rsid w:val="00F4731A"/>
    <w:rsid w:val="00F75D00"/>
    <w:rsid w:val="00F7686E"/>
    <w:rsid w:val="00F877A0"/>
    <w:rsid w:val="00FA2782"/>
    <w:rsid w:val="00FD18C0"/>
    <w:rsid w:val="00FD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37BE48F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qFormat/>
    <w:pPr>
      <w:keepNext/>
      <w:widowControl/>
      <w:outlineLvl w:val="0"/>
    </w:pPr>
    <w:rPr>
      <w:rFonts w:ascii="Tahoma" w:hAnsi="Tahoma" w:cs="Tahoma"/>
      <w:sz w:val="24"/>
      <w:szCs w:val="24"/>
      <w:lang w:eastAsia="en-GB"/>
    </w:rPr>
  </w:style>
  <w:style w:type="paragraph" w:styleId="Heading2">
    <w:name w:val="heading 2"/>
    <w:basedOn w:val="Normal"/>
    <w:next w:val="Normal"/>
    <w:qFormat/>
    <w:pPr>
      <w:keepNext/>
      <w:widowControl/>
      <w:jc w:val="center"/>
      <w:outlineLvl w:val="1"/>
    </w:pPr>
    <w:rPr>
      <w:rFonts w:ascii="Tahoma" w:hAnsi="Tahoma" w:cs="Tahoma"/>
      <w:b/>
      <w:bCs/>
      <w:sz w:val="24"/>
      <w:szCs w:val="24"/>
      <w:lang w:eastAsia="en-GB"/>
    </w:rPr>
  </w:style>
  <w:style w:type="paragraph" w:styleId="Heading3">
    <w:name w:val="heading 3"/>
    <w:basedOn w:val="Normal"/>
    <w:next w:val="Normal"/>
    <w:qFormat/>
    <w:pPr>
      <w:keepNext/>
      <w:widowControl/>
      <w:spacing w:line="240" w:lineRule="exact"/>
      <w:ind w:firstLine="450"/>
      <w:outlineLvl w:val="2"/>
    </w:pPr>
    <w:rPr>
      <w:rFonts w:ascii="Tahoma" w:hAnsi="Tahoma" w:cs="Tahoma"/>
      <w:sz w:val="24"/>
      <w:szCs w:val="24"/>
      <w:lang w:eastAsia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Tahoma"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qFormat/>
    <w:pPr>
      <w:keepNext/>
      <w:framePr w:w="7836" w:h="1441" w:hSpace="180" w:wrap="around" w:vAnchor="text" w:hAnchor="page" w:x="3401" w:y="-224"/>
      <w:spacing w:line="400" w:lineRule="exact"/>
      <w:outlineLvl w:val="5"/>
    </w:pPr>
    <w:rPr>
      <w:b/>
      <w:b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widowControl/>
      <w:spacing w:after="120" w:line="230" w:lineRule="exact"/>
    </w:pPr>
    <w:rPr>
      <w:rFonts w:ascii="Tahoma" w:hAnsi="Tahoma" w:cs="Tahoma"/>
      <w:sz w:val="24"/>
      <w:szCs w:val="24"/>
      <w:lang w:eastAsia="en-GB"/>
    </w:rPr>
  </w:style>
  <w:style w:type="paragraph" w:styleId="BodyTextIndent">
    <w:name w:val="Body Text Indent"/>
    <w:basedOn w:val="Normal"/>
    <w:semiHidden/>
    <w:pPr>
      <w:widowControl/>
      <w:spacing w:before="52"/>
      <w:ind w:left="270" w:hanging="270"/>
    </w:pPr>
    <w:rPr>
      <w:rFonts w:ascii="Tahoma" w:hAnsi="Tahoma" w:cs="Tahoma"/>
      <w:sz w:val="24"/>
      <w:szCs w:val="24"/>
      <w:lang w:eastAsia="en-GB"/>
    </w:rPr>
  </w:style>
  <w:style w:type="paragraph" w:styleId="BodyTextIndent2">
    <w:name w:val="Body Text Indent 2"/>
    <w:basedOn w:val="Normal"/>
    <w:semiHidden/>
    <w:pPr>
      <w:widowControl/>
      <w:spacing w:before="91"/>
      <w:ind w:left="450" w:hanging="450"/>
    </w:pPr>
    <w:rPr>
      <w:rFonts w:ascii="Tahoma" w:hAnsi="Tahoma" w:cs="Tahoma"/>
      <w:sz w:val="24"/>
      <w:szCs w:val="24"/>
      <w:lang w:eastAsia="en-GB"/>
    </w:rPr>
  </w:style>
  <w:style w:type="paragraph" w:styleId="BodyTextIndent3">
    <w:name w:val="Body Text Indent 3"/>
    <w:basedOn w:val="Normal"/>
    <w:semiHidden/>
    <w:pPr>
      <w:widowControl/>
      <w:ind w:left="360" w:hanging="360"/>
    </w:pPr>
    <w:rPr>
      <w:rFonts w:ascii="Tahoma" w:hAnsi="Tahoma" w:cs="Tahoma"/>
      <w:sz w:val="24"/>
      <w:szCs w:val="24"/>
      <w:lang w:eastAsia="en-GB"/>
    </w:rPr>
  </w:style>
  <w:style w:type="paragraph" w:styleId="Title">
    <w:name w:val="Title"/>
    <w:basedOn w:val="Normal"/>
    <w:qFormat/>
    <w:pPr>
      <w:widowControl/>
      <w:autoSpaceDE/>
      <w:autoSpaceDN/>
      <w:adjustRightInd/>
      <w:jc w:val="center"/>
    </w:pPr>
    <w:rPr>
      <w:rFonts w:ascii="Times New Roman" w:hAnsi="Times New Roman" w:cs="Traditional Arabic"/>
      <w:b/>
      <w:bCs/>
      <w:sz w:val="28"/>
      <w:lang w:val="en-US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ind w:left="270"/>
      <w:jc w:val="center"/>
    </w:pPr>
    <w:rPr>
      <w:b/>
      <w:bCs/>
      <w:sz w:val="22"/>
      <w:szCs w:val="22"/>
      <w:u w:val="single"/>
      <w:lang w:val="en-US" w:bidi="ar-EG"/>
    </w:rPr>
  </w:style>
  <w:style w:type="table" w:styleId="TableGrid">
    <w:name w:val="Table Grid"/>
    <w:basedOn w:val="TableNormal"/>
    <w:uiPriority w:val="59"/>
    <w:rsid w:val="007E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4C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74C6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A6718"/>
    <w:pPr>
      <w:widowControl/>
      <w:autoSpaceDE/>
      <w:autoSpaceDN/>
      <w:adjustRightInd/>
      <w:ind w:left="720"/>
      <w:contextualSpacing/>
    </w:pPr>
    <w:rPr>
      <w:rFonts w:ascii="Cambria" w:eastAsia="MS Mincho" w:hAnsi="Cambria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F0271A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iadaMahmoud:Library:Application%20Support:Microsoft:Office:User%20Templates:My%20Templates:CCIT%20Quiz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17CA7-41A3-8A42-AD88-9B30A75A2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Macintosh%20HD:Users:MaiadaMahmoud:Library:Application%20Support:Microsoft:Office:User%20Templates:My%20Templates:CCIT%20Quiz%20Template.dotx</Template>
  <TotalTime>363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Explain what you think the following PL/SQL program is doing</vt:lpstr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 what you think the following PL/SQL program is doing</dc:title>
  <dc:subject/>
  <dc:creator>Maiada</dc:creator>
  <cp:keywords/>
  <cp:lastModifiedBy>maiada</cp:lastModifiedBy>
  <cp:revision>47</cp:revision>
  <cp:lastPrinted>2014-11-12T06:36:00Z</cp:lastPrinted>
  <dcterms:created xsi:type="dcterms:W3CDTF">2017-10-09T11:32:00Z</dcterms:created>
  <dcterms:modified xsi:type="dcterms:W3CDTF">2026-03-11T01:30:00Z</dcterms:modified>
</cp:coreProperties>
</file>