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12C0C" w14:textId="095C1601" w:rsidR="00F83FE2" w:rsidRDefault="00F83FE2">
      <w:r>
        <w:t>Actividad 2</w:t>
      </w:r>
    </w:p>
    <w:p w14:paraId="7990CD87" w14:textId="77777777" w:rsidR="00F83FE2" w:rsidRDefault="00F83FE2">
      <w:pPr>
        <w:rPr>
          <w:b/>
          <w:bCs/>
        </w:rPr>
      </w:pPr>
      <w:r w:rsidRPr="00F83FE2">
        <w:rPr>
          <w:b/>
          <w:bCs/>
        </w:rPr>
        <w:t xml:space="preserve">1. Comenta los aspectos generales de la arquitectura web y desarrolla al menos dos de ellos. </w:t>
      </w:r>
    </w:p>
    <w:p w14:paraId="5368E661" w14:textId="4EF5A196" w:rsidR="00F83FE2" w:rsidRPr="00F83FE2" w:rsidRDefault="00F83FE2">
      <w:r>
        <w:t>-</w:t>
      </w:r>
      <w:r w:rsidRPr="00F83FE2">
        <w:t xml:space="preserve">Permite el acceso, vía Internet, a millones de recursos electrónicos y aplicaciones distribuidos en servidores. </w:t>
      </w:r>
    </w:p>
    <w:p w14:paraId="6AE2199A" w14:textId="4044D4A1" w:rsidR="00F83FE2" w:rsidRPr="00F83FE2" w:rsidRDefault="00F83FE2">
      <w:r>
        <w:t>-</w:t>
      </w:r>
      <w:r w:rsidRPr="00F83FE2">
        <w:t xml:space="preserve">Los recursos están localizados en diferentes URL e identificados de forma única (URI). </w:t>
      </w:r>
    </w:p>
    <w:p w14:paraId="6397030B" w14:textId="65EDDCCD" w:rsidR="00F83FE2" w:rsidRPr="00F83FE2" w:rsidRDefault="00F83FE2">
      <w:r>
        <w:t>-</w:t>
      </w:r>
      <w:r w:rsidRPr="00F83FE2">
        <w:t>Los recursos pueden conectarse entre sí a través de hipervínculos.</w:t>
      </w:r>
    </w:p>
    <w:p w14:paraId="32704126" w14:textId="77777777" w:rsidR="00F83FE2" w:rsidRDefault="00F83FE2">
      <w:pPr>
        <w:rPr>
          <w:b/>
          <w:bCs/>
        </w:rPr>
      </w:pPr>
      <w:r w:rsidRPr="00F83FE2">
        <w:rPr>
          <w:b/>
          <w:bCs/>
        </w:rPr>
        <w:t>2. En función de la forma que tienen de representar el contenido. ¿Qué tipos de aplicaciones web conoces? Define sus principales características.</w:t>
      </w:r>
    </w:p>
    <w:p w14:paraId="23AAC120" w14:textId="5EB11601" w:rsidR="00F83FE2" w:rsidRPr="006251B9" w:rsidRDefault="006251B9">
      <w:pPr>
        <w:rPr>
          <w:u w:val="single"/>
        </w:rPr>
      </w:pPr>
      <w:r w:rsidRPr="006251B9">
        <w:rPr>
          <w:u w:val="single"/>
        </w:rPr>
        <w:t>Aplicaciones web </w:t>
      </w:r>
      <w:r w:rsidRPr="006251B9">
        <w:rPr>
          <w:u w:val="single"/>
        </w:rPr>
        <w:t>estática</w:t>
      </w:r>
    </w:p>
    <w:p w14:paraId="268FD628" w14:textId="4AA614FB" w:rsidR="00F83FE2" w:rsidRDefault="00F83FE2">
      <w:proofErr w:type="spellStart"/>
      <w:r w:rsidRPr="00F83FE2">
        <w:t>Canva</w:t>
      </w:r>
      <w:proofErr w:type="spellEnd"/>
      <w:r>
        <w:t xml:space="preserve"> </w:t>
      </w:r>
    </w:p>
    <w:p w14:paraId="2324DB73" w14:textId="03161E4B" w:rsidR="00F83FE2" w:rsidRPr="00F83FE2" w:rsidRDefault="00F83FE2">
      <w:pPr>
        <w:rPr>
          <w:u w:val="single"/>
        </w:rPr>
      </w:pPr>
      <w:r w:rsidRPr="00F83FE2">
        <w:rPr>
          <w:u w:val="single"/>
        </w:rPr>
        <w:t>Aplicaciones web </w:t>
      </w:r>
      <w:r w:rsidRPr="00F83FE2">
        <w:rPr>
          <w:u w:val="single"/>
        </w:rPr>
        <w:t>dinámica</w:t>
      </w:r>
    </w:p>
    <w:p w14:paraId="4A8080E9" w14:textId="607FBB3F" w:rsidR="00F83FE2" w:rsidRDefault="00F83FE2">
      <w:r>
        <w:t xml:space="preserve">Facebook </w:t>
      </w:r>
    </w:p>
    <w:p w14:paraId="2CB2CB94" w14:textId="2DF00690" w:rsidR="00F83FE2" w:rsidRPr="00F83FE2" w:rsidRDefault="00F83FE2">
      <w:pPr>
        <w:rPr>
          <w:u w:val="single"/>
        </w:rPr>
      </w:pPr>
      <w:r w:rsidRPr="00F83FE2">
        <w:rPr>
          <w:u w:val="single"/>
        </w:rPr>
        <w:t>Aplicaciones web de gestión de contenido</w:t>
      </w:r>
      <w:r w:rsidRPr="00F83FE2">
        <w:rPr>
          <w:u w:val="single"/>
        </w:rPr>
        <w:t>:</w:t>
      </w:r>
    </w:p>
    <w:p w14:paraId="2D6E2B45" w14:textId="6C3885AC" w:rsidR="00F83FE2" w:rsidRDefault="00F83FE2">
      <w:r>
        <w:t xml:space="preserve">Netflix </w:t>
      </w:r>
    </w:p>
    <w:p w14:paraId="291A4555" w14:textId="30634504" w:rsidR="00F83FE2" w:rsidRDefault="00F83FE2">
      <w:pPr>
        <w:rPr>
          <w:b/>
          <w:bCs/>
        </w:rPr>
      </w:pPr>
      <w:r w:rsidRPr="00F83FE2">
        <w:rPr>
          <w:b/>
          <w:bCs/>
        </w:rPr>
        <w:t>3. ¿Qué características tendrías en cuenta a la hora de implementar y configurar un servicio web?</w:t>
      </w:r>
    </w:p>
    <w:p w14:paraId="5DA5FB0E" w14:textId="076DD5C1" w:rsidR="00F83FE2" w:rsidRDefault="006251B9">
      <w:r w:rsidRPr="006251B9">
        <w:t>Compatibilidad: Asegurar que el servicio funcione en las plataformas y lenguajes esperados</w:t>
      </w:r>
    </w:p>
    <w:p w14:paraId="160AAD6F" w14:textId="1592BCB7" w:rsidR="006251B9" w:rsidRDefault="006251B9">
      <w:r w:rsidRPr="006251B9">
        <w:t>Rendimiento: Medir y optimizar el tiempo de respuesta del servicio web</w:t>
      </w:r>
    </w:p>
    <w:p w14:paraId="016F2730" w14:textId="434E3859" w:rsidR="006251B9" w:rsidRDefault="006251B9">
      <w:r w:rsidRPr="006251B9">
        <w:t>Manejo de errores: Configurar correctamente las respuestas de error HTTP</w:t>
      </w:r>
    </w:p>
    <w:p w14:paraId="746EAA05" w14:textId="6169B223" w:rsidR="006251B9" w:rsidRDefault="006251B9">
      <w:r w:rsidRPr="006251B9">
        <w:t xml:space="preserve">Documentación de la API: Generar una documentación clara y detallada de la API, utilizando herramientas como </w:t>
      </w:r>
      <w:proofErr w:type="spellStart"/>
      <w:r w:rsidRPr="006251B9">
        <w:t>Swagger</w:t>
      </w:r>
      <w:proofErr w:type="spellEnd"/>
      <w:r w:rsidRPr="006251B9">
        <w:t xml:space="preserve"> o </w:t>
      </w:r>
      <w:proofErr w:type="spellStart"/>
      <w:r w:rsidRPr="006251B9">
        <w:t>Postman</w:t>
      </w:r>
      <w:proofErr w:type="spellEnd"/>
    </w:p>
    <w:p w14:paraId="086D1600" w14:textId="267AA198" w:rsidR="006251B9" w:rsidRPr="006251B9" w:rsidRDefault="006251B9">
      <w:r w:rsidRPr="006251B9">
        <w:t>Política de límites: Implementar límites en el uso del servicio (</w:t>
      </w:r>
      <w:proofErr w:type="spellStart"/>
      <w:r w:rsidRPr="006251B9">
        <w:t>rate-limiting</w:t>
      </w:r>
      <w:proofErr w:type="spellEnd"/>
      <w:r w:rsidRPr="006251B9">
        <w:t>) para evitar abusos, sobrecargas y garantizar un uso equitativo de los recursos</w:t>
      </w:r>
    </w:p>
    <w:p w14:paraId="3F0A0277" w14:textId="0E09BBD6" w:rsidR="006251B9" w:rsidRDefault="00F83FE2">
      <w:pPr>
        <w:rPr>
          <w:b/>
          <w:bCs/>
        </w:rPr>
      </w:pPr>
      <w:r w:rsidRPr="00F83FE2">
        <w:rPr>
          <w:b/>
          <w:bCs/>
        </w:rPr>
        <w:t xml:space="preserve"> 4. Comenta los componentes que forman una p</w:t>
      </w:r>
      <w:r w:rsidR="007042A4">
        <w:rPr>
          <w:b/>
          <w:bCs/>
        </w:rPr>
        <w:t xml:space="preserve">lataforma </w:t>
      </w:r>
      <w:r w:rsidRPr="00F83FE2">
        <w:rPr>
          <w:b/>
          <w:bCs/>
        </w:rPr>
        <w:t>junto a las funciones que realizan. ¿Con qué plataforma se ha trabajado en clase?</w:t>
      </w:r>
    </w:p>
    <w:p w14:paraId="439B03F1" w14:textId="77777777" w:rsidR="007042A4" w:rsidRDefault="007042A4">
      <w:r w:rsidRPr="007042A4">
        <w:t xml:space="preserve">• El sistema operativo, bajo el cual opera el equipo donde se hospedan las páginas Web y que representa la base misma del funcionamiento del computador. En ocasiones limita la elección de otros componentes. </w:t>
      </w:r>
    </w:p>
    <w:p w14:paraId="04B815C7" w14:textId="5529D4ED" w:rsidR="007042A4" w:rsidRDefault="007042A4">
      <w:r w:rsidRPr="007042A4">
        <w:lastRenderedPageBreak/>
        <w:t xml:space="preserve">• El servidor Web, es el software que maneja las peticiones desde equipos remotos a través de la Internet. </w:t>
      </w:r>
    </w:p>
    <w:p w14:paraId="116119DC" w14:textId="77777777" w:rsidR="007042A4" w:rsidRDefault="007042A4">
      <w:r w:rsidRPr="007042A4">
        <w:t xml:space="preserve"> • El gestor de bases de datos, se encarga de almacenar sistemáticamente un conjunto de registros de datos relacionados para ser usados posteriormente.</w:t>
      </w:r>
    </w:p>
    <w:p w14:paraId="68E1CE79" w14:textId="25282D5D" w:rsidR="006251B9" w:rsidRDefault="007042A4">
      <w:r w:rsidRPr="007042A4">
        <w:t xml:space="preserve"> • Un lenguaje de programación interpretado que controla las aplicaciones de software que corren en el sitio Web.</w:t>
      </w:r>
    </w:p>
    <w:p w14:paraId="181F4101" w14:textId="53FF6EFC" w:rsidR="007042A4" w:rsidRPr="006251B9" w:rsidRDefault="007042A4">
      <w:r w:rsidRPr="007042A4">
        <w:t xml:space="preserve">La plataforma </w:t>
      </w:r>
      <w:r>
        <w:t>XAMP</w:t>
      </w:r>
      <w:r w:rsidRPr="007042A4">
        <w:t xml:space="preserve"> basada en tecnologías desarrolladas por la compañía Microsoft</w:t>
      </w:r>
      <w:r>
        <w:t xml:space="preserve"> </w:t>
      </w:r>
    </w:p>
    <w:sectPr w:rsidR="007042A4" w:rsidRPr="006251B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0752F" w14:textId="77777777" w:rsidR="00540402" w:rsidRDefault="00540402" w:rsidP="00F83FE2">
      <w:pPr>
        <w:spacing w:after="0" w:line="240" w:lineRule="auto"/>
      </w:pPr>
      <w:r>
        <w:separator/>
      </w:r>
    </w:p>
  </w:endnote>
  <w:endnote w:type="continuationSeparator" w:id="0">
    <w:p w14:paraId="135A42ED" w14:textId="77777777" w:rsidR="00540402" w:rsidRDefault="00540402" w:rsidP="00F83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7D5BFC" w14:textId="77777777" w:rsidR="00540402" w:rsidRDefault="00540402" w:rsidP="00F83FE2">
      <w:pPr>
        <w:spacing w:after="0" w:line="240" w:lineRule="auto"/>
      </w:pPr>
      <w:r>
        <w:separator/>
      </w:r>
    </w:p>
  </w:footnote>
  <w:footnote w:type="continuationSeparator" w:id="0">
    <w:p w14:paraId="46F19B0C" w14:textId="77777777" w:rsidR="00540402" w:rsidRDefault="00540402" w:rsidP="00F83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BD676" w14:textId="54AD3CEB" w:rsidR="00F83FE2" w:rsidRDefault="00F83FE2">
    <w:pPr>
      <w:pStyle w:val="Encabezado"/>
    </w:pPr>
    <w:r>
      <w:t>Elsa Ferreira</w:t>
    </w:r>
  </w:p>
  <w:p w14:paraId="2FCAD62B" w14:textId="77777777" w:rsidR="00F83FE2" w:rsidRDefault="00F83FE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E2"/>
    <w:rsid w:val="00540402"/>
    <w:rsid w:val="006251B9"/>
    <w:rsid w:val="007042A4"/>
    <w:rsid w:val="00E61456"/>
    <w:rsid w:val="00F8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113A3"/>
  <w15:chartTrackingRefBased/>
  <w15:docId w15:val="{EDA809BB-69D4-4D3C-B4DA-D6A36639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3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3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3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3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3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3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3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3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3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3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3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3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3F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3F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3F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3F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3F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3F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3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3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3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3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3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3F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3F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3F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3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3F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3FE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3F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3FE2"/>
  </w:style>
  <w:style w:type="paragraph" w:styleId="Piedepgina">
    <w:name w:val="footer"/>
    <w:basedOn w:val="Normal"/>
    <w:link w:val="PiedepginaCar"/>
    <w:uiPriority w:val="99"/>
    <w:unhideWhenUsed/>
    <w:rsid w:val="00F83F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Ferreira Calvo</dc:creator>
  <cp:keywords/>
  <dc:description/>
  <cp:lastModifiedBy>Elsa Ferreira Calvo</cp:lastModifiedBy>
  <cp:revision>2</cp:revision>
  <dcterms:created xsi:type="dcterms:W3CDTF">2024-09-24T15:46:00Z</dcterms:created>
  <dcterms:modified xsi:type="dcterms:W3CDTF">2024-09-24T16:11:00Z</dcterms:modified>
</cp:coreProperties>
</file>