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6AADE" w14:textId="77777777" w:rsidR="00512592" w:rsidRPr="00512592" w:rsidRDefault="00512592">
      <w:pPr>
        <w:rPr>
          <w:b/>
          <w:bCs/>
        </w:rPr>
      </w:pPr>
      <w:r w:rsidRPr="00512592">
        <w:rPr>
          <w:b/>
          <w:bCs/>
        </w:rPr>
        <w:t xml:space="preserve">DAW Práctica 4.2: Interfaz gráfica para Clientes FTP y comunicación entre máquinas En esta actividad se utilizará una interfaz gráfica para las transmisiones </w:t>
      </w:r>
    </w:p>
    <w:p w14:paraId="18E868CC" w14:textId="42766FAA" w:rsidR="00512592" w:rsidRDefault="00512592">
      <w:r w:rsidRPr="00512592">
        <w:t xml:space="preserve">FTP entre dos máquinas virtuales independientes. Requisitos: Servidor </w:t>
      </w:r>
      <w:proofErr w:type="spellStart"/>
      <w:r w:rsidRPr="00512592">
        <w:t>proFTPD</w:t>
      </w:r>
      <w:proofErr w:type="spellEnd"/>
      <w:r w:rsidRPr="00512592">
        <w:t xml:space="preserve"> instalado junto al conocimiento inicial de su funcionamiento. Procedimiento: En la práctica anterior realizamos las funciones del cliente a través de comandos de la consola, en este caso las realizaremos a través de la interfaz gráfica que proporciona FileZilla. Para ello seguiremos los siguientes pasos: </w:t>
      </w:r>
    </w:p>
    <w:p w14:paraId="2C80E3C6" w14:textId="7A39CADF" w:rsidR="00512592" w:rsidRPr="005F27A0" w:rsidRDefault="00512592" w:rsidP="00512592">
      <w:pPr>
        <w:rPr>
          <w:b/>
          <w:bCs/>
        </w:rPr>
      </w:pPr>
      <w:r w:rsidRPr="005F27A0">
        <w:rPr>
          <w:b/>
          <w:bCs/>
        </w:rPr>
        <w:t>1.Comprobamos que el repositorio está actualizado (paso previo a la instalación de cualquier programa).</w:t>
      </w:r>
    </w:p>
    <w:p w14:paraId="37FC15CB" w14:textId="5F708A24" w:rsidR="00512592" w:rsidRPr="00512592" w:rsidRDefault="00512592" w:rsidP="00512592">
      <w:r w:rsidRPr="00512592">
        <w:rPr>
          <w:noProof/>
        </w:rPr>
        <w:drawing>
          <wp:inline distT="0" distB="0" distL="0" distR="0" wp14:anchorId="7B706602" wp14:editId="22066040">
            <wp:extent cx="2734057" cy="304843"/>
            <wp:effectExtent l="0" t="0" r="0" b="0"/>
            <wp:docPr id="1788980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0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D737" w14:textId="77777777" w:rsidR="00512592" w:rsidRPr="005F27A0" w:rsidRDefault="00512592">
      <w:pPr>
        <w:rPr>
          <w:b/>
          <w:bCs/>
        </w:rPr>
      </w:pPr>
      <w:r w:rsidRPr="005F27A0">
        <w:rPr>
          <w:b/>
          <w:bCs/>
        </w:rPr>
        <w:t xml:space="preserve"> 2. Ejecutamos el comando genérico para la instalación de un programa, en este caso FileZilla. sudo </w:t>
      </w:r>
      <w:proofErr w:type="spellStart"/>
      <w:r w:rsidRPr="005F27A0">
        <w:rPr>
          <w:b/>
          <w:bCs/>
        </w:rPr>
        <w:t>apt</w:t>
      </w:r>
      <w:proofErr w:type="spellEnd"/>
      <w:r w:rsidRPr="005F27A0">
        <w:rPr>
          <w:b/>
          <w:bCs/>
        </w:rPr>
        <w:t xml:space="preserve"> </w:t>
      </w:r>
      <w:proofErr w:type="spellStart"/>
      <w:r w:rsidRPr="005F27A0">
        <w:rPr>
          <w:b/>
          <w:bCs/>
        </w:rPr>
        <w:t>install</w:t>
      </w:r>
      <w:proofErr w:type="spellEnd"/>
      <w:r w:rsidRPr="005F27A0">
        <w:rPr>
          <w:b/>
          <w:bCs/>
        </w:rPr>
        <w:t xml:space="preserve"> </w:t>
      </w:r>
      <w:proofErr w:type="spellStart"/>
      <w:r w:rsidRPr="005F27A0">
        <w:rPr>
          <w:b/>
          <w:bCs/>
        </w:rPr>
        <w:t>filezilla</w:t>
      </w:r>
      <w:proofErr w:type="spellEnd"/>
      <w:r w:rsidRPr="005F27A0">
        <w:rPr>
          <w:b/>
          <w:bCs/>
        </w:rPr>
        <w:t xml:space="preserve"> </w:t>
      </w:r>
    </w:p>
    <w:p w14:paraId="5112C5B8" w14:textId="4FEBDC83" w:rsidR="00512592" w:rsidRDefault="00512592">
      <w:r w:rsidRPr="00512592">
        <w:rPr>
          <w:noProof/>
        </w:rPr>
        <w:drawing>
          <wp:inline distT="0" distB="0" distL="0" distR="0" wp14:anchorId="26778015" wp14:editId="51796E15">
            <wp:extent cx="3658111" cy="266737"/>
            <wp:effectExtent l="0" t="0" r="0" b="0"/>
            <wp:docPr id="472495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5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B5" w14:textId="77777777" w:rsidR="00512592" w:rsidRPr="005F27A0" w:rsidRDefault="00512592">
      <w:pPr>
        <w:rPr>
          <w:b/>
          <w:bCs/>
        </w:rPr>
      </w:pPr>
      <w:r w:rsidRPr="005F27A0">
        <w:rPr>
          <w:b/>
          <w:bCs/>
        </w:rPr>
        <w:t>3. Para abrir el programa podemos hacerlo desde consola ejecutando el comando FileZilla o abrirlo desde el menú de aplicaciones del sistema operativo como una aplicación más.</w:t>
      </w:r>
    </w:p>
    <w:p w14:paraId="040D4376" w14:textId="6DB02474" w:rsidR="00512592" w:rsidRDefault="00512592">
      <w:r w:rsidRPr="00512592">
        <w:rPr>
          <w:noProof/>
        </w:rPr>
        <w:drawing>
          <wp:inline distT="0" distB="0" distL="0" distR="0" wp14:anchorId="1973603E" wp14:editId="005F6A3A">
            <wp:extent cx="4191585" cy="628738"/>
            <wp:effectExtent l="0" t="0" r="0" b="0"/>
            <wp:docPr id="437636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3616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E2DE" w14:textId="77777777" w:rsidR="00512592" w:rsidRPr="005F27A0" w:rsidRDefault="00512592">
      <w:pPr>
        <w:rPr>
          <w:b/>
          <w:bCs/>
        </w:rPr>
      </w:pPr>
      <w:r w:rsidRPr="00512592">
        <w:t xml:space="preserve"> </w:t>
      </w:r>
      <w:r w:rsidRPr="005F27A0">
        <w:rPr>
          <w:b/>
          <w:bCs/>
        </w:rPr>
        <w:t xml:space="preserve">4. Para conectarnos deberemos introducir el valor del servidor, nombre de usuario, contraseña y puerto. Una vez introducidos seleccionaremos conexión rápida. Al intentar conectar nos mostrará el siguiente mensaje: ¿Qué significa? ¿Qué deberíamos implementar para que no apareciera? </w:t>
      </w:r>
    </w:p>
    <w:p w14:paraId="2CBC8501" w14:textId="0B7525E5" w:rsidR="005F27A0" w:rsidRDefault="005F27A0">
      <w:r w:rsidRPr="005F27A0">
        <w:rPr>
          <w:noProof/>
        </w:rPr>
        <w:drawing>
          <wp:inline distT="0" distB="0" distL="0" distR="0" wp14:anchorId="283B8361" wp14:editId="4AEE91F4">
            <wp:extent cx="5400040" cy="782320"/>
            <wp:effectExtent l="0" t="0" r="0" b="0"/>
            <wp:docPr id="15450747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7479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B21D" w14:textId="3A78E017" w:rsidR="005F27A0" w:rsidRDefault="005F27A0">
      <w:r w:rsidRPr="005F27A0">
        <w:rPr>
          <w:noProof/>
        </w:rPr>
        <w:drawing>
          <wp:inline distT="0" distB="0" distL="0" distR="0" wp14:anchorId="4A399305" wp14:editId="5314B8F3">
            <wp:extent cx="2718404" cy="1648460"/>
            <wp:effectExtent l="0" t="0" r="6350" b="8890"/>
            <wp:docPr id="1402058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588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899" cy="16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7CC" w14:textId="38B8AD79" w:rsidR="003B3F11" w:rsidRDefault="003B3F11">
      <w:r w:rsidRPr="003B3F11">
        <w:rPr>
          <w:noProof/>
        </w:rPr>
        <w:lastRenderedPageBreak/>
        <w:drawing>
          <wp:inline distT="0" distB="0" distL="0" distR="0" wp14:anchorId="1FE3D014" wp14:editId="30B12DEF">
            <wp:extent cx="4020111" cy="581106"/>
            <wp:effectExtent l="0" t="0" r="0" b="9525"/>
            <wp:docPr id="19989013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013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5B58" w14:textId="77777777" w:rsidR="005F27A0" w:rsidRDefault="005F27A0" w:rsidP="005F27A0">
      <w:r w:rsidRPr="005F27A0">
        <w:t>El mensaje que estás viendo indica que el servidor al que intentas conectarte no está configurado para usar FTP sobre TLS/SSL (una conexión segura), lo que significa que la contraseña y los archivos que envíes a través de esta conexión se transmiten en texto claro (sin cifrado). Esto implica un riesgo de seguridad, ya que cualquier persona que tenga acceso a la red podría interceptar fácilmente los datos, incluidas las contraseñas y los archivos.</w:t>
      </w:r>
    </w:p>
    <w:p w14:paraId="2C8F4661" w14:textId="183C06D1" w:rsidR="005F27A0" w:rsidRPr="005F27A0" w:rsidRDefault="005F27A0" w:rsidP="005F27A0">
      <w:pPr>
        <w:rPr>
          <w:b/>
          <w:bCs/>
        </w:rPr>
      </w:pPr>
    </w:p>
    <w:p w14:paraId="0B59476E" w14:textId="77777777" w:rsidR="00512592" w:rsidRDefault="00512592">
      <w:pPr>
        <w:rPr>
          <w:b/>
          <w:bCs/>
        </w:rPr>
      </w:pPr>
      <w:r w:rsidRPr="005F27A0">
        <w:rPr>
          <w:b/>
          <w:bCs/>
        </w:rPr>
        <w:t>5. En la interfaz de FileZilla observamos dos secciones, a la izquierda los archivos del cliente (se pueden elegir el usuario) y a la derecha los del servidor.</w:t>
      </w:r>
    </w:p>
    <w:p w14:paraId="547DC70E" w14:textId="0BF4C3D0" w:rsidR="003B3F11" w:rsidRDefault="003B3F11">
      <w:pPr>
        <w:rPr>
          <w:b/>
          <w:bCs/>
        </w:rPr>
      </w:pPr>
      <w:r w:rsidRPr="003B3F11">
        <w:rPr>
          <w:b/>
          <w:bCs/>
          <w:noProof/>
        </w:rPr>
        <w:drawing>
          <wp:inline distT="0" distB="0" distL="0" distR="0" wp14:anchorId="4808B3F1" wp14:editId="5D81EB0C">
            <wp:extent cx="5400040" cy="1476375"/>
            <wp:effectExtent l="0" t="0" r="0" b="9525"/>
            <wp:docPr id="19612894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8949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7DF8" w14:textId="22357CFA" w:rsidR="003B3F11" w:rsidRPr="003B3F11" w:rsidRDefault="003B3F11">
      <w:r w:rsidRPr="003B3F11">
        <w:t xml:space="preserve">Sitio local: nuestra maquina </w:t>
      </w:r>
    </w:p>
    <w:p w14:paraId="46FB6228" w14:textId="1DF03C29" w:rsidR="003B3F11" w:rsidRPr="003B3F11" w:rsidRDefault="003B3F11">
      <w:r w:rsidRPr="003B3F11">
        <w:t>Sitio remoto: la otra maquina</w:t>
      </w:r>
    </w:p>
    <w:p w14:paraId="15C24606" w14:textId="77777777" w:rsidR="00512592" w:rsidRDefault="00512592">
      <w:pPr>
        <w:rPr>
          <w:b/>
          <w:bCs/>
        </w:rPr>
      </w:pPr>
      <w:r w:rsidRPr="005F27A0">
        <w:rPr>
          <w:b/>
          <w:bCs/>
        </w:rPr>
        <w:t xml:space="preserve"> 6. Enviar archivos del cliente al servidor es muy simple. Ayudándonos de la interfaz gráfica nos situaremos en la carpeta del cliente donde se encuentran los archivos que queremos enviar y en la carpeta del servidor donde queremos enviarlos. Para enviarlos podemos hacer doble clic sobre el archivo a transferir, arrastrarlo de una carpeta a otra o botón derecho → subir.</w:t>
      </w:r>
    </w:p>
    <w:p w14:paraId="449C9E9F" w14:textId="752F917F" w:rsidR="00153E8A" w:rsidRDefault="00153E8A">
      <w:pPr>
        <w:rPr>
          <w:b/>
          <w:bCs/>
        </w:rPr>
      </w:pPr>
      <w:r w:rsidRPr="00153E8A">
        <w:rPr>
          <w:b/>
          <w:bCs/>
          <w:noProof/>
        </w:rPr>
        <w:drawing>
          <wp:inline distT="0" distB="0" distL="0" distR="0" wp14:anchorId="3CEDA142" wp14:editId="388E2E5B">
            <wp:extent cx="4715533" cy="638264"/>
            <wp:effectExtent l="0" t="0" r="8890" b="9525"/>
            <wp:docPr id="2003867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678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4C0B" w14:textId="23FD97D8" w:rsidR="00153E8A" w:rsidRPr="005F27A0" w:rsidRDefault="00153E8A">
      <w:pPr>
        <w:rPr>
          <w:b/>
          <w:bCs/>
        </w:rPr>
      </w:pPr>
      <w:r w:rsidRPr="00153E8A">
        <w:rPr>
          <w:b/>
          <w:bCs/>
          <w:noProof/>
        </w:rPr>
        <w:lastRenderedPageBreak/>
        <w:drawing>
          <wp:inline distT="0" distB="0" distL="0" distR="0" wp14:anchorId="52B6EC0B" wp14:editId="0CF5CA07">
            <wp:extent cx="5400040" cy="2257425"/>
            <wp:effectExtent l="0" t="0" r="0" b="9525"/>
            <wp:docPr id="8242288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2885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330B" w14:textId="5D77CE6E" w:rsidR="00153E8A" w:rsidRPr="005F27A0" w:rsidRDefault="00512592">
      <w:pPr>
        <w:rPr>
          <w:b/>
          <w:bCs/>
        </w:rPr>
      </w:pPr>
      <w:r w:rsidRPr="005F27A0">
        <w:rPr>
          <w:b/>
          <w:bCs/>
        </w:rPr>
        <w:t xml:space="preserve"> 7. El proceso de transferir archivos del servidor al cliente es muy semejante. Todos los pasos son iguales, a excepción del sentido del envío de los ficheros y la acción que aparecerá al pulsar sobre el botón derecho en este caso será descargar.</w:t>
      </w:r>
    </w:p>
    <w:p w14:paraId="4308C4E5" w14:textId="65876EE0" w:rsidR="00512592" w:rsidRDefault="00512592">
      <w:pPr>
        <w:rPr>
          <w:b/>
          <w:bCs/>
        </w:rPr>
      </w:pPr>
      <w:r w:rsidRPr="005F27A0">
        <w:rPr>
          <w:b/>
          <w:bCs/>
        </w:rPr>
        <w:t xml:space="preserve"> 8. En la parte inferior hay una serie de ventanas que muestran información sobre las transferencias realizadas, las fallidas y las que </w:t>
      </w:r>
      <w:proofErr w:type="spellStart"/>
      <w:r w:rsidRPr="005F27A0">
        <w:rPr>
          <w:b/>
          <w:bCs/>
        </w:rPr>
        <w:t>aun</w:t>
      </w:r>
      <w:proofErr w:type="spellEnd"/>
      <w:r w:rsidRPr="005F27A0">
        <w:rPr>
          <w:b/>
          <w:bCs/>
        </w:rPr>
        <w:t xml:space="preserve"> se encuentran en cola.</w:t>
      </w:r>
      <w:r w:rsidR="00153E8A" w:rsidRPr="00153E8A">
        <w:rPr>
          <w:b/>
          <w:bCs/>
        </w:rPr>
        <w:t xml:space="preserve"> </w:t>
      </w:r>
      <w:r w:rsidR="00153E8A" w:rsidRPr="00153E8A">
        <w:rPr>
          <w:b/>
          <w:bCs/>
          <w:noProof/>
        </w:rPr>
        <w:drawing>
          <wp:inline distT="0" distB="0" distL="0" distR="0" wp14:anchorId="58FF6C5A" wp14:editId="329DC7F6">
            <wp:extent cx="5400040" cy="2199640"/>
            <wp:effectExtent l="0" t="0" r="0" b="0"/>
            <wp:docPr id="17198288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88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669" w14:textId="0FBDB13A" w:rsidR="00153E8A" w:rsidRPr="00153E8A" w:rsidRDefault="00153E8A"/>
    <w:p w14:paraId="7B9E2D4F" w14:textId="1857FBBE" w:rsidR="00512592" w:rsidRPr="005F27A0" w:rsidRDefault="00512592">
      <w:pPr>
        <w:rPr>
          <w:b/>
          <w:bCs/>
        </w:rPr>
      </w:pPr>
      <w:r w:rsidRPr="005F27A0">
        <w:rPr>
          <w:b/>
          <w:bCs/>
        </w:rPr>
        <w:t xml:space="preserve"> 9. Dentro de la interfaz de FileZilla accede a Edición-&gt;Opciones, en el menú vertical que aparece a la izquierda sitúate sobre FTP y responde a las siguientes cuestiones: </w:t>
      </w:r>
    </w:p>
    <w:p w14:paraId="096CA4CF" w14:textId="230DB491" w:rsidR="00512592" w:rsidRDefault="00512592">
      <w:pPr>
        <w:rPr>
          <w:b/>
          <w:bCs/>
        </w:rPr>
      </w:pPr>
    </w:p>
    <w:p w14:paraId="06566410" w14:textId="51AF4494" w:rsidR="00153E8A" w:rsidRDefault="00153E8A">
      <w:pPr>
        <w:rPr>
          <w:b/>
          <w:bCs/>
        </w:rPr>
      </w:pPr>
      <w:r w:rsidRPr="00153E8A">
        <w:rPr>
          <w:noProof/>
        </w:rPr>
        <w:lastRenderedPageBreak/>
        <w:drawing>
          <wp:inline distT="0" distB="0" distL="0" distR="0" wp14:anchorId="4BE6C6C5" wp14:editId="722C1C36">
            <wp:extent cx="5400040" cy="3114040"/>
            <wp:effectExtent l="0" t="0" r="0" b="0"/>
            <wp:docPr id="18597288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288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1C33" w14:textId="0C816B09" w:rsidR="00153E8A" w:rsidRDefault="00153E8A" w:rsidP="00153E8A">
      <w:r w:rsidRPr="00153E8A">
        <w:t xml:space="preserve">a. ¿Qué modos de transferencia aparecen? </w:t>
      </w:r>
    </w:p>
    <w:p w14:paraId="078BA799" w14:textId="77777777" w:rsidR="00153E8A" w:rsidRPr="00153E8A" w:rsidRDefault="00153E8A" w:rsidP="00153E8A">
      <w:r w:rsidRPr="00153E8A">
        <w:t>Modo Activo</w:t>
      </w:r>
    </w:p>
    <w:p w14:paraId="13A94E9C" w14:textId="77777777" w:rsidR="00153E8A" w:rsidRPr="00153E8A" w:rsidRDefault="00153E8A" w:rsidP="00153E8A">
      <w:r w:rsidRPr="00153E8A">
        <w:t>Modo Pasivo</w:t>
      </w:r>
    </w:p>
    <w:p w14:paraId="613968B9" w14:textId="77777777" w:rsidR="00153E8A" w:rsidRDefault="00153E8A" w:rsidP="00153E8A">
      <w:r w:rsidRPr="00153E8A">
        <w:t xml:space="preserve"> b. ¿Cuál es la diferencia entre los modos? ¿Qué puertos usa cada modo? </w:t>
      </w:r>
    </w:p>
    <w:p w14:paraId="727367EE" w14:textId="77777777" w:rsidR="00153E8A" w:rsidRPr="00153E8A" w:rsidRDefault="00153E8A" w:rsidP="00153E8A">
      <w:r w:rsidRPr="00153E8A">
        <w:t xml:space="preserve"> Modo Activo:</w:t>
      </w:r>
    </w:p>
    <w:p w14:paraId="506716C9" w14:textId="77777777" w:rsidR="00153E8A" w:rsidRPr="00153E8A" w:rsidRDefault="00153E8A" w:rsidP="00153E8A">
      <w:pPr>
        <w:numPr>
          <w:ilvl w:val="0"/>
          <w:numId w:val="2"/>
        </w:numPr>
      </w:pPr>
      <w:r w:rsidRPr="00153E8A">
        <w:t>El cliente envía su dirección IP y un puerto al servidor para que este inicie la conexión para la transferencia de datos.</w:t>
      </w:r>
    </w:p>
    <w:p w14:paraId="1DE20AA4" w14:textId="77777777" w:rsidR="00153E8A" w:rsidRPr="00153E8A" w:rsidRDefault="00153E8A" w:rsidP="00153E8A">
      <w:pPr>
        <w:numPr>
          <w:ilvl w:val="0"/>
          <w:numId w:val="2"/>
        </w:numPr>
      </w:pPr>
      <w:r w:rsidRPr="00153E8A">
        <w:t>Usa los puertos:</w:t>
      </w:r>
    </w:p>
    <w:p w14:paraId="03BF0575" w14:textId="77777777" w:rsidR="00153E8A" w:rsidRPr="00153E8A" w:rsidRDefault="00153E8A" w:rsidP="00153E8A">
      <w:pPr>
        <w:numPr>
          <w:ilvl w:val="1"/>
          <w:numId w:val="2"/>
        </w:numPr>
      </w:pPr>
      <w:r w:rsidRPr="00153E8A">
        <w:t>20: Para la transferencia de datos.</w:t>
      </w:r>
    </w:p>
    <w:p w14:paraId="5240FEBE" w14:textId="77777777" w:rsidR="00153E8A" w:rsidRPr="00153E8A" w:rsidRDefault="00153E8A" w:rsidP="00153E8A">
      <w:pPr>
        <w:numPr>
          <w:ilvl w:val="1"/>
          <w:numId w:val="2"/>
        </w:numPr>
      </w:pPr>
      <w:r w:rsidRPr="00153E8A">
        <w:t>21: Para el control de la conexión.</w:t>
      </w:r>
    </w:p>
    <w:p w14:paraId="2279A36E" w14:textId="77777777" w:rsidR="00153E8A" w:rsidRPr="00153E8A" w:rsidRDefault="00153E8A" w:rsidP="00153E8A">
      <w:pPr>
        <w:numPr>
          <w:ilvl w:val="0"/>
          <w:numId w:val="2"/>
        </w:numPr>
      </w:pPr>
      <w:r w:rsidRPr="00153E8A">
        <w:t>Es menos común hoy en día, ya que puede ser bloqueado por firewalls del cliente.</w:t>
      </w:r>
    </w:p>
    <w:p w14:paraId="2F7F75B9" w14:textId="77777777" w:rsidR="00153E8A" w:rsidRPr="00153E8A" w:rsidRDefault="00153E8A" w:rsidP="00153E8A">
      <w:r w:rsidRPr="00153E8A">
        <w:t xml:space="preserve">  Modo Pasivo:</w:t>
      </w:r>
    </w:p>
    <w:p w14:paraId="47D40DFA" w14:textId="77777777" w:rsidR="00153E8A" w:rsidRPr="00153E8A" w:rsidRDefault="00153E8A" w:rsidP="00153E8A">
      <w:pPr>
        <w:numPr>
          <w:ilvl w:val="0"/>
          <w:numId w:val="3"/>
        </w:numPr>
      </w:pPr>
      <w:r w:rsidRPr="00153E8A">
        <w:t>El servidor proporciona su dirección IP y un puerto al cliente para que este inicie la conexión.</w:t>
      </w:r>
    </w:p>
    <w:p w14:paraId="2D290C82" w14:textId="77777777" w:rsidR="00153E8A" w:rsidRPr="00153E8A" w:rsidRDefault="00153E8A" w:rsidP="00153E8A">
      <w:pPr>
        <w:numPr>
          <w:ilvl w:val="0"/>
          <w:numId w:val="3"/>
        </w:numPr>
      </w:pPr>
      <w:r w:rsidRPr="00153E8A">
        <w:t>Usa puertos dinámicos para la transferencia de datos, generalmente en el rango 49152-65535.</w:t>
      </w:r>
    </w:p>
    <w:p w14:paraId="1AD1A528" w14:textId="77777777" w:rsidR="00153E8A" w:rsidRPr="00153E8A" w:rsidRDefault="00153E8A" w:rsidP="00153E8A">
      <w:pPr>
        <w:numPr>
          <w:ilvl w:val="0"/>
          <w:numId w:val="3"/>
        </w:numPr>
      </w:pPr>
      <w:r w:rsidRPr="00153E8A">
        <w:t>Es más común porque funciona mejor con firewalls y NAT (traducción de direcciones de red).</w:t>
      </w:r>
    </w:p>
    <w:p w14:paraId="77B99F68" w14:textId="77777777" w:rsidR="00153E8A" w:rsidRDefault="00153E8A" w:rsidP="00153E8A">
      <w:r w:rsidRPr="00153E8A">
        <w:lastRenderedPageBreak/>
        <w:t xml:space="preserve">c. ¿Qué modo de transferencia usa por defecto </w:t>
      </w:r>
      <w:proofErr w:type="spellStart"/>
      <w:r w:rsidRPr="00153E8A">
        <w:t>proFTPD</w:t>
      </w:r>
      <w:proofErr w:type="spellEnd"/>
      <w:r w:rsidRPr="00153E8A">
        <w:t>?</w:t>
      </w:r>
    </w:p>
    <w:p w14:paraId="27255B9C" w14:textId="77777777" w:rsidR="00153E8A" w:rsidRPr="00153E8A" w:rsidRDefault="00153E8A" w:rsidP="00153E8A">
      <w:proofErr w:type="spellStart"/>
      <w:r w:rsidRPr="00153E8A">
        <w:t>proFTPD</w:t>
      </w:r>
      <w:proofErr w:type="spellEnd"/>
      <w:r w:rsidRPr="00153E8A">
        <w:t xml:space="preserve"> usa el modo pasivo</w:t>
      </w:r>
    </w:p>
    <w:p w14:paraId="0C5CB143" w14:textId="77777777" w:rsidR="00153E8A" w:rsidRPr="005F27A0" w:rsidRDefault="00153E8A">
      <w:pPr>
        <w:rPr>
          <w:b/>
          <w:bCs/>
        </w:rPr>
      </w:pPr>
    </w:p>
    <w:p w14:paraId="0FD9274E" w14:textId="653BCC11" w:rsidR="00153E8A" w:rsidRDefault="00512592">
      <w:pPr>
        <w:rPr>
          <w:b/>
          <w:bCs/>
        </w:rPr>
      </w:pPr>
      <w:r w:rsidRPr="005F27A0">
        <w:rPr>
          <w:b/>
          <w:bCs/>
        </w:rPr>
        <w:t xml:space="preserve"> 10. Para este punto necesitaremos una máquina que actúe como cliente y otra que realizará el papel de servidor para la transferencia de archivos. Se puede instalar en otra máquina el software necesario o clonar la que ya tenemos. </w:t>
      </w:r>
    </w:p>
    <w:p w14:paraId="6F2CA5E9" w14:textId="5083A41D" w:rsidR="00153E8A" w:rsidRPr="004B5C3B" w:rsidRDefault="004B5C3B">
      <w:r w:rsidRPr="004B5C3B">
        <w:t>Maquina clonada</w:t>
      </w:r>
    </w:p>
    <w:p w14:paraId="71C73757" w14:textId="17E70D38" w:rsidR="00512592" w:rsidRPr="005F27A0" w:rsidRDefault="00512592">
      <w:pPr>
        <w:rPr>
          <w:b/>
          <w:bCs/>
        </w:rPr>
      </w:pPr>
      <w:r w:rsidRPr="005F27A0">
        <w:rPr>
          <w:b/>
          <w:bCs/>
        </w:rPr>
        <w:t>11. Configurad las máquinas, mediante el método que consideréis para que puedan verse entre ellas. Confirmaremos la correcta implementación realizando ping entre ellas</w:t>
      </w:r>
      <w:r w:rsidR="00153E8A" w:rsidRPr="00153E8A">
        <w:rPr>
          <w:b/>
          <w:bCs/>
          <w:noProof/>
        </w:rPr>
        <w:drawing>
          <wp:inline distT="0" distB="0" distL="0" distR="0" wp14:anchorId="15F2D4A5" wp14:editId="2D9CD3A6">
            <wp:extent cx="5400040" cy="523875"/>
            <wp:effectExtent l="0" t="0" r="0" b="9525"/>
            <wp:docPr id="1003273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3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697C" w14:textId="77777777" w:rsidR="00512592" w:rsidRDefault="00512592">
      <w:pPr>
        <w:rPr>
          <w:b/>
          <w:bCs/>
        </w:rPr>
      </w:pPr>
      <w:r w:rsidRPr="005F27A0">
        <w:rPr>
          <w:b/>
          <w:bCs/>
        </w:rPr>
        <w:t xml:space="preserve">12. Una vez conseguido el ping entre las máquinas intentaremos conectarnos a través de FileZilla. ¿Existe algún problema? ¿Cuál podría ser el motivo? 13. Prueba a transferir archivos </w:t>
      </w:r>
      <w:proofErr w:type="spellStart"/>
      <w:r w:rsidRPr="005F27A0">
        <w:rPr>
          <w:b/>
          <w:bCs/>
        </w:rPr>
        <w:t>servidor→cliente</w:t>
      </w:r>
      <w:proofErr w:type="spellEnd"/>
      <w:r w:rsidRPr="005F27A0">
        <w:rPr>
          <w:b/>
          <w:bCs/>
        </w:rPr>
        <w:t xml:space="preserve"> y cliente→ servidor utilizando la interfaz gráfica. </w:t>
      </w:r>
    </w:p>
    <w:p w14:paraId="1E407FB6" w14:textId="380CD648" w:rsidR="007B67F2" w:rsidRPr="007B67F2" w:rsidRDefault="007B67F2">
      <w:r w:rsidRPr="007B67F2">
        <w:t>Ya lo he realizado anteriormente</w:t>
      </w:r>
    </w:p>
    <w:p w14:paraId="07F1F7A6" w14:textId="781AA2BB" w:rsidR="007B67F2" w:rsidRDefault="007B67F2">
      <w:pPr>
        <w:rPr>
          <w:b/>
          <w:bCs/>
        </w:rPr>
      </w:pPr>
      <w:r w:rsidRPr="007B67F2">
        <w:rPr>
          <w:b/>
          <w:bCs/>
          <w:noProof/>
        </w:rPr>
        <w:drawing>
          <wp:inline distT="0" distB="0" distL="0" distR="0" wp14:anchorId="30E1D1D4" wp14:editId="073654C3">
            <wp:extent cx="5400040" cy="1358900"/>
            <wp:effectExtent l="0" t="0" r="0" b="0"/>
            <wp:docPr id="8621223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223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D1A5" w14:textId="13E0A9FC" w:rsidR="007B67F2" w:rsidRDefault="007B67F2">
      <w:pPr>
        <w:rPr>
          <w:b/>
          <w:bCs/>
        </w:rPr>
      </w:pPr>
      <w:r w:rsidRPr="007B67F2">
        <w:rPr>
          <w:b/>
          <w:bCs/>
          <w:noProof/>
        </w:rPr>
        <w:drawing>
          <wp:inline distT="0" distB="0" distL="0" distR="0" wp14:anchorId="2CE5EF5C" wp14:editId="45B44909">
            <wp:extent cx="5400040" cy="2102485"/>
            <wp:effectExtent l="0" t="0" r="0" b="0"/>
            <wp:docPr id="177781688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16880" name="Imagen 1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8D80" w14:textId="09A4EE37" w:rsidR="007B67F2" w:rsidRDefault="007B67F2">
      <w:pPr>
        <w:rPr>
          <w:b/>
          <w:bCs/>
        </w:rPr>
      </w:pPr>
      <w:r w:rsidRPr="007B67F2">
        <w:rPr>
          <w:b/>
          <w:bCs/>
        </w:rPr>
        <w:lastRenderedPageBreak/>
        <w:t xml:space="preserve">13. Prueba a transferir archivos </w:t>
      </w:r>
      <w:proofErr w:type="spellStart"/>
      <w:r w:rsidRPr="007B67F2">
        <w:rPr>
          <w:b/>
          <w:bCs/>
        </w:rPr>
        <w:t>servidor→cliente</w:t>
      </w:r>
      <w:proofErr w:type="spellEnd"/>
      <w:r w:rsidRPr="007B67F2">
        <w:rPr>
          <w:b/>
          <w:bCs/>
        </w:rPr>
        <w:t xml:space="preserve"> y cliente→ servidor utilizando la interfaz gráfica.</w:t>
      </w:r>
    </w:p>
    <w:p w14:paraId="1AACD1BE" w14:textId="0C1B9ADE" w:rsidR="007B67F2" w:rsidRPr="007B67F2" w:rsidRDefault="007B67F2">
      <w:r w:rsidRPr="007B67F2">
        <w:t>Ya lo he realizado anteriormente</w:t>
      </w:r>
    </w:p>
    <w:p w14:paraId="6D4AFC33" w14:textId="77777777" w:rsidR="007B67F2" w:rsidRDefault="00512592">
      <w:pPr>
        <w:rPr>
          <w:b/>
          <w:bCs/>
        </w:rPr>
      </w:pPr>
      <w:r w:rsidRPr="005F27A0">
        <w:rPr>
          <w:b/>
          <w:bCs/>
        </w:rPr>
        <w:t>14. Repite el proceso utilizando comandos.</w:t>
      </w:r>
    </w:p>
    <w:p w14:paraId="1454B1EC" w14:textId="54F807D2" w:rsidR="007B67F2" w:rsidRDefault="007B67F2">
      <w:pPr>
        <w:rPr>
          <w:b/>
          <w:bCs/>
        </w:rPr>
      </w:pPr>
    </w:p>
    <w:p w14:paraId="63DF9F3E" w14:textId="1301D934" w:rsidR="00073425" w:rsidRDefault="00073425">
      <w:pPr>
        <w:rPr>
          <w:b/>
          <w:bCs/>
        </w:rPr>
      </w:pPr>
      <w:r w:rsidRPr="00073425">
        <w:rPr>
          <w:b/>
          <w:bCs/>
          <w:noProof/>
        </w:rPr>
        <w:drawing>
          <wp:inline distT="0" distB="0" distL="0" distR="0" wp14:anchorId="48F66054" wp14:editId="097FF6C4">
            <wp:extent cx="4163006" cy="543001"/>
            <wp:effectExtent l="0" t="0" r="0" b="9525"/>
            <wp:docPr id="7494511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51159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F127" w14:textId="491A9E41" w:rsidR="00073425" w:rsidRDefault="00073425">
      <w:pPr>
        <w:rPr>
          <w:b/>
          <w:bCs/>
        </w:rPr>
      </w:pPr>
      <w:r w:rsidRPr="00073425">
        <w:rPr>
          <w:b/>
          <w:bCs/>
          <w:noProof/>
        </w:rPr>
        <w:drawing>
          <wp:inline distT="0" distB="0" distL="0" distR="0" wp14:anchorId="1D35FBA8" wp14:editId="28494394">
            <wp:extent cx="3477110" cy="695422"/>
            <wp:effectExtent l="0" t="0" r="9525" b="9525"/>
            <wp:docPr id="142394012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40122" name="Imagen 1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B58B" w14:textId="22105913" w:rsidR="00073425" w:rsidRDefault="00073425">
      <w:pPr>
        <w:rPr>
          <w:b/>
          <w:bCs/>
        </w:rPr>
      </w:pPr>
      <w:r w:rsidRPr="00073425">
        <w:rPr>
          <w:b/>
          <w:bCs/>
          <w:noProof/>
        </w:rPr>
        <w:drawing>
          <wp:inline distT="0" distB="0" distL="0" distR="0" wp14:anchorId="683601E5" wp14:editId="6F45A394">
            <wp:extent cx="3372321" cy="666843"/>
            <wp:effectExtent l="0" t="0" r="0" b="0"/>
            <wp:docPr id="15164425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4259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9552" w14:textId="41F84A66" w:rsidR="007B67F2" w:rsidRDefault="00512592">
      <w:pPr>
        <w:rPr>
          <w:b/>
          <w:bCs/>
        </w:rPr>
      </w:pPr>
      <w:r w:rsidRPr="005F27A0">
        <w:rPr>
          <w:b/>
          <w:bCs/>
        </w:rPr>
        <w:t xml:space="preserve"> 15. Las conexiones FTP se pueden establecer tanto en modo pasivo como en modo activo. ¿Qué diferencias existen entre los dos modos?</w:t>
      </w:r>
    </w:p>
    <w:p w14:paraId="1E5A57D9" w14:textId="5DA432B9" w:rsidR="00073425" w:rsidRDefault="00073425">
      <w:pPr>
        <w:rPr>
          <w:b/>
          <w:bCs/>
        </w:rPr>
      </w:pPr>
      <w:r w:rsidRPr="00073425">
        <w:rPr>
          <w:b/>
          <w:bCs/>
          <w:noProof/>
        </w:rPr>
        <w:drawing>
          <wp:inline distT="0" distB="0" distL="0" distR="0" wp14:anchorId="7F3AD23F" wp14:editId="2FF68180">
            <wp:extent cx="5400040" cy="1677035"/>
            <wp:effectExtent l="0" t="0" r="0" b="0"/>
            <wp:docPr id="68572765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7651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7A82" w14:textId="77777777" w:rsidR="007B67F2" w:rsidRDefault="00512592">
      <w:pPr>
        <w:rPr>
          <w:b/>
          <w:bCs/>
        </w:rPr>
      </w:pPr>
      <w:r w:rsidRPr="005F27A0">
        <w:rPr>
          <w:b/>
          <w:bCs/>
        </w:rPr>
        <w:t xml:space="preserve"> 16. ¿Qué se debería realizar para establecer conexión en modo activo en </w:t>
      </w:r>
      <w:proofErr w:type="spellStart"/>
      <w:r w:rsidRPr="005F27A0">
        <w:rPr>
          <w:b/>
          <w:bCs/>
        </w:rPr>
        <w:t>proFTPD</w:t>
      </w:r>
      <w:proofErr w:type="spellEnd"/>
      <w:r w:rsidRPr="005F27A0">
        <w:rPr>
          <w:b/>
          <w:bCs/>
        </w:rPr>
        <w:t xml:space="preserve">? ¿Y en modo pasivo? </w:t>
      </w:r>
    </w:p>
    <w:p w14:paraId="0E6D834C" w14:textId="0A897D57" w:rsidR="00073425" w:rsidRDefault="00073425">
      <w:pPr>
        <w:rPr>
          <w:b/>
          <w:bCs/>
        </w:rPr>
      </w:pPr>
      <w:r w:rsidRPr="00073425">
        <w:rPr>
          <w:b/>
          <w:bCs/>
          <w:noProof/>
        </w:rPr>
        <w:drawing>
          <wp:inline distT="0" distB="0" distL="0" distR="0" wp14:anchorId="579A384A" wp14:editId="40B67F97">
            <wp:extent cx="5400040" cy="1674495"/>
            <wp:effectExtent l="0" t="0" r="0" b="1905"/>
            <wp:docPr id="9578971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971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5B0" w14:textId="70BA25DD" w:rsidR="00512592" w:rsidRDefault="00512592">
      <w:pPr>
        <w:rPr>
          <w:b/>
          <w:bCs/>
        </w:rPr>
      </w:pPr>
      <w:r w:rsidRPr="005F27A0">
        <w:rPr>
          <w:b/>
          <w:bCs/>
        </w:rPr>
        <w:t>17. Repite el punto 16 pero esta vez con FileZilla.</w:t>
      </w:r>
    </w:p>
    <w:p w14:paraId="74197795" w14:textId="431DE2C3" w:rsidR="004B5C3B" w:rsidRPr="005F27A0" w:rsidRDefault="004B5C3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913944" wp14:editId="0DEAA939">
            <wp:extent cx="2272352" cy="683019"/>
            <wp:effectExtent l="0" t="0" r="0" b="3175"/>
            <wp:docPr id="10448172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17284" name="Imagen 1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3127" cy="6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C3B" w:rsidRPr="005F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160D"/>
    <w:multiLevelType w:val="multilevel"/>
    <w:tmpl w:val="444C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03D02"/>
    <w:multiLevelType w:val="hybridMultilevel"/>
    <w:tmpl w:val="FFBECD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4D7C"/>
    <w:multiLevelType w:val="multilevel"/>
    <w:tmpl w:val="9EB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497531">
    <w:abstractNumId w:val="1"/>
  </w:num>
  <w:num w:numId="2" w16cid:durableId="1651013910">
    <w:abstractNumId w:val="2"/>
  </w:num>
  <w:num w:numId="3" w16cid:durableId="197987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92"/>
    <w:rsid w:val="00073425"/>
    <w:rsid w:val="00153E8A"/>
    <w:rsid w:val="002820DF"/>
    <w:rsid w:val="003B3F11"/>
    <w:rsid w:val="004B5C3B"/>
    <w:rsid w:val="00512592"/>
    <w:rsid w:val="005F27A0"/>
    <w:rsid w:val="007A47BA"/>
    <w:rsid w:val="007B67F2"/>
    <w:rsid w:val="00E9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EBFE"/>
  <w15:chartTrackingRefBased/>
  <w15:docId w15:val="{33CFF3F5-76A4-44C2-AAAC-E5095FCE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25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5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5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5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5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5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25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25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25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25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2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3</cp:revision>
  <dcterms:created xsi:type="dcterms:W3CDTF">2025-01-28T17:19:00Z</dcterms:created>
  <dcterms:modified xsi:type="dcterms:W3CDTF">2025-02-06T09:44:00Z</dcterms:modified>
</cp:coreProperties>
</file>