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892CB" w14:textId="77777777" w:rsidR="00F76631" w:rsidRDefault="00F76631">
      <w:r w:rsidRPr="00F76631">
        <w:t xml:space="preserve">DAW Práctica 4.4: En esta actividad se establecerá una conexión TLS para establecer comunicaciones seguras y cifradas entre dos sistemas. Actividad previa: Responde a las siguientes preguntas: • ¿Qué es SSH? • ¿Qué es TLS? • ¿Para qué vale una función resumen HASH? • Explica brevemente cómo funciona el cifrado de clave pública o asimétrica. Requisitos: Servidor </w:t>
      </w:r>
      <w:proofErr w:type="spellStart"/>
      <w:r w:rsidRPr="00F76631">
        <w:t>proFTPD</w:t>
      </w:r>
      <w:proofErr w:type="spellEnd"/>
      <w:r w:rsidRPr="00F76631">
        <w:t xml:space="preserve"> y FileZilla instalado junto al conocimiento de su funcionamiento. Procedimiento:</w:t>
      </w:r>
    </w:p>
    <w:p w14:paraId="5BF36D60" w14:textId="2FC52E21" w:rsidR="00F76631" w:rsidRDefault="00F76631" w:rsidP="00010952">
      <w:pPr>
        <w:pStyle w:val="Prrafodelista"/>
        <w:numPr>
          <w:ilvl w:val="0"/>
          <w:numId w:val="1"/>
        </w:numPr>
      </w:pPr>
      <w:r w:rsidRPr="00F76631">
        <w:t xml:space="preserve">Como venimos viendo a lo largo del curso para los protocolos seguros es necesaria la creación de un certificado. En nuestro caso realizaremos uno </w:t>
      </w:r>
      <w:proofErr w:type="spellStart"/>
      <w:r w:rsidRPr="00F76631">
        <w:t>autofirmado</w:t>
      </w:r>
      <w:proofErr w:type="spellEnd"/>
      <w:r w:rsidRPr="00F76631">
        <w:t xml:space="preserve">. Podemos usar diferentes comandos vistos anteriormente o utilizar una herramienta que nos proporciona </w:t>
      </w:r>
      <w:proofErr w:type="spellStart"/>
      <w:r w:rsidRPr="00F76631">
        <w:t>proftpd</w:t>
      </w:r>
      <w:proofErr w:type="spellEnd"/>
      <w:r w:rsidRPr="00F76631">
        <w:t xml:space="preserve">: </w:t>
      </w:r>
      <w:proofErr w:type="spellStart"/>
      <w:r w:rsidRPr="00F76631">
        <w:t>proftpd-gencert</w:t>
      </w:r>
      <w:proofErr w:type="spellEnd"/>
    </w:p>
    <w:p w14:paraId="6227E691" w14:textId="6B7FB87F" w:rsidR="00010952" w:rsidRDefault="00010952" w:rsidP="00010952">
      <w:pPr>
        <w:pStyle w:val="Prrafodelista"/>
        <w:ind w:left="405"/>
      </w:pPr>
      <w:r w:rsidRPr="00010952">
        <w:drawing>
          <wp:inline distT="0" distB="0" distL="0" distR="0" wp14:anchorId="1DD5BF5F" wp14:editId="2C1B7442">
            <wp:extent cx="4001058" cy="362001"/>
            <wp:effectExtent l="0" t="0" r="0" b="0"/>
            <wp:docPr id="924026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6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D5B9" w14:textId="218B13CF" w:rsidR="00F76631" w:rsidRDefault="00F76631" w:rsidP="00612BEA">
      <w:pPr>
        <w:pStyle w:val="Prrafodelista"/>
        <w:numPr>
          <w:ilvl w:val="0"/>
          <w:numId w:val="1"/>
        </w:numPr>
      </w:pPr>
      <w:r w:rsidRPr="00F76631">
        <w:t xml:space="preserve">Podemos mover tanto el certificado como la clave a una carpeta nueva. Deberemos asegurarnos de que tengan los permisos necesarios: </w:t>
      </w:r>
      <w:proofErr w:type="spellStart"/>
      <w:r w:rsidRPr="00F76631">
        <w:t>chmod</w:t>
      </w:r>
      <w:proofErr w:type="spellEnd"/>
      <w:r w:rsidRPr="00F76631">
        <w:t xml:space="preserve"> 600 </w:t>
      </w:r>
      <w:proofErr w:type="spellStart"/>
      <w:r w:rsidRPr="00F76631">
        <w:t>proftpd.key</w:t>
      </w:r>
      <w:proofErr w:type="spellEnd"/>
      <w:r w:rsidRPr="00F76631">
        <w:t xml:space="preserve"> </w:t>
      </w:r>
      <w:proofErr w:type="spellStart"/>
      <w:r w:rsidRPr="00F76631">
        <w:t>chmod</w:t>
      </w:r>
      <w:proofErr w:type="spellEnd"/>
      <w:r w:rsidRPr="00F76631">
        <w:t xml:space="preserve"> 644 proftpd.crt</w:t>
      </w:r>
    </w:p>
    <w:p w14:paraId="7E9B2944" w14:textId="69EFAF36" w:rsidR="00612BEA" w:rsidRDefault="00612BEA" w:rsidP="00612BEA">
      <w:pPr>
        <w:pStyle w:val="Prrafodelista"/>
        <w:numPr>
          <w:ilvl w:val="0"/>
          <w:numId w:val="2"/>
        </w:numPr>
        <w:rPr>
          <w:b/>
          <w:bCs/>
        </w:rPr>
      </w:pPr>
      <w:r w:rsidRPr="00612BEA">
        <w:rPr>
          <w:b/>
          <w:bCs/>
        </w:rPr>
        <w:t>Generar la clave privada (</w:t>
      </w:r>
      <w:proofErr w:type="spellStart"/>
      <w:r w:rsidRPr="00612BEA">
        <w:rPr>
          <w:b/>
          <w:bCs/>
        </w:rPr>
        <w:t>proftpd.key</w:t>
      </w:r>
      <w:proofErr w:type="spellEnd"/>
      <w:r w:rsidRPr="00612BEA">
        <w:rPr>
          <w:b/>
          <w:bCs/>
        </w:rPr>
        <w:t xml:space="preserve">) y el certificado </w:t>
      </w:r>
      <w:proofErr w:type="spellStart"/>
      <w:r w:rsidRPr="00612BEA">
        <w:rPr>
          <w:b/>
          <w:bCs/>
        </w:rPr>
        <w:t>autofirmado</w:t>
      </w:r>
      <w:proofErr w:type="spellEnd"/>
      <w:r w:rsidRPr="00612BEA">
        <w:rPr>
          <w:b/>
          <w:bCs/>
        </w:rPr>
        <w:t xml:space="preserve"> (proftpd.crt)</w:t>
      </w:r>
    </w:p>
    <w:p w14:paraId="40493F91" w14:textId="007972E6" w:rsidR="00612BEA" w:rsidRDefault="00612BEA" w:rsidP="00612BEA">
      <w:pPr>
        <w:pStyle w:val="Prrafodelista"/>
        <w:ind w:left="765"/>
        <w:rPr>
          <w:b/>
          <w:bCs/>
        </w:rPr>
      </w:pPr>
      <w:r w:rsidRPr="00612BEA">
        <w:rPr>
          <w:b/>
          <w:bCs/>
        </w:rPr>
        <w:drawing>
          <wp:inline distT="0" distB="0" distL="0" distR="0" wp14:anchorId="4E399421" wp14:editId="7960796D">
            <wp:extent cx="5400040" cy="226060"/>
            <wp:effectExtent l="0" t="0" r="0" b="2540"/>
            <wp:docPr id="261501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01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62AE" w14:textId="043C8A12" w:rsidR="00612BEA" w:rsidRDefault="00612BEA" w:rsidP="00612BEA">
      <w:r w:rsidRPr="00612BEA">
        <w:rPr>
          <w:b/>
          <w:bCs/>
        </w:rPr>
        <w:t xml:space="preserve">Generar el certificado </w:t>
      </w:r>
      <w:proofErr w:type="spellStart"/>
      <w:r w:rsidRPr="00612BEA">
        <w:rPr>
          <w:b/>
          <w:bCs/>
        </w:rPr>
        <w:t>autofirmado</w:t>
      </w:r>
      <w:proofErr w:type="spellEnd"/>
      <w:r w:rsidRPr="00612BEA">
        <w:rPr>
          <w:b/>
          <w:bCs/>
        </w:rPr>
        <w:t xml:space="preserve"> (proftpd.crt)</w:t>
      </w:r>
      <w:r w:rsidRPr="00612BEA">
        <w:t>:</w:t>
      </w:r>
    </w:p>
    <w:p w14:paraId="36555A8B" w14:textId="037F6103" w:rsidR="00612BEA" w:rsidRDefault="00612BEA" w:rsidP="00612BEA">
      <w:r w:rsidRPr="00612BEA">
        <w:drawing>
          <wp:inline distT="0" distB="0" distL="0" distR="0" wp14:anchorId="3641EA2A" wp14:editId="15EAA15D">
            <wp:extent cx="5400040" cy="260350"/>
            <wp:effectExtent l="0" t="0" r="0" b="6350"/>
            <wp:docPr id="1795644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44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FC95" w14:textId="47A076A3" w:rsidR="00612BEA" w:rsidRDefault="00612BEA" w:rsidP="00612BEA">
      <w:r w:rsidRPr="00612BEA">
        <w:t xml:space="preserve">Luego, genera el certificado </w:t>
      </w:r>
      <w:proofErr w:type="spellStart"/>
      <w:r w:rsidRPr="00612BEA">
        <w:t>autofirmado</w:t>
      </w:r>
      <w:proofErr w:type="spellEnd"/>
      <w:r w:rsidRPr="00612BEA">
        <w:t xml:space="preserve"> con:</w:t>
      </w:r>
    </w:p>
    <w:p w14:paraId="0D9A676B" w14:textId="2A46DA70" w:rsidR="00612BEA" w:rsidRDefault="00612BEA" w:rsidP="00612BEA">
      <w:r w:rsidRPr="00612BEA">
        <w:drawing>
          <wp:inline distT="0" distB="0" distL="0" distR="0" wp14:anchorId="7B36CCA8" wp14:editId="71220A8C">
            <wp:extent cx="5400040" cy="713105"/>
            <wp:effectExtent l="0" t="0" r="0" b="0"/>
            <wp:docPr id="180755174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1740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767D" w14:textId="7F7F026C" w:rsidR="00612BEA" w:rsidRDefault="00612BEA" w:rsidP="00612BEA">
      <w:r w:rsidRPr="00612BEA">
        <w:t xml:space="preserve">Configuración de </w:t>
      </w:r>
      <w:proofErr w:type="spellStart"/>
      <w:r w:rsidRPr="00612BEA">
        <w:t>ProFTPD</w:t>
      </w:r>
      <w:proofErr w:type="spellEnd"/>
      <w:r w:rsidRPr="00612BEA">
        <w:t xml:space="preserve"> para usar TLS/SSL</w:t>
      </w:r>
    </w:p>
    <w:p w14:paraId="421C3A29" w14:textId="678224BC" w:rsidR="00612BEA" w:rsidRDefault="00612BEA" w:rsidP="00612BEA"/>
    <w:p w14:paraId="0922AD70" w14:textId="36054C29" w:rsidR="00612BEA" w:rsidRDefault="00612BEA" w:rsidP="00612BEA">
      <w:r w:rsidRPr="00612BEA">
        <w:lastRenderedPageBreak/>
        <w:drawing>
          <wp:inline distT="0" distB="0" distL="0" distR="0" wp14:anchorId="04477F2A" wp14:editId="13715B03">
            <wp:extent cx="3903260" cy="3088092"/>
            <wp:effectExtent l="0" t="0" r="2540" b="0"/>
            <wp:docPr id="15534784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844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576" cy="30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4740" w14:textId="11810B43" w:rsidR="007E1016" w:rsidRDefault="007E1016" w:rsidP="00612BEA">
      <w:r w:rsidRPr="007E1016">
        <w:drawing>
          <wp:inline distT="0" distB="0" distL="0" distR="0" wp14:anchorId="1E99C9B5" wp14:editId="241C3267">
            <wp:extent cx="5400040" cy="294640"/>
            <wp:effectExtent l="0" t="0" r="0" b="0"/>
            <wp:docPr id="982963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63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AE34" w14:textId="68C66338" w:rsidR="007E1016" w:rsidRDefault="007E1016" w:rsidP="00612BEA"/>
    <w:p w14:paraId="24D7A29B" w14:textId="1DD95854" w:rsidR="007E1016" w:rsidRDefault="007E1016" w:rsidP="00612BEA"/>
    <w:p w14:paraId="16E4D856" w14:textId="321849F2" w:rsidR="00F76631" w:rsidRDefault="00F76631" w:rsidP="007E1016">
      <w:pPr>
        <w:pStyle w:val="Prrafodelista"/>
        <w:numPr>
          <w:ilvl w:val="0"/>
          <w:numId w:val="1"/>
        </w:numPr>
      </w:pPr>
      <w:r w:rsidRPr="00F76631">
        <w:t>¿Qué permisos le hemos otorgado a los archivos?</w:t>
      </w:r>
    </w:p>
    <w:p w14:paraId="39A56D0E" w14:textId="65EB5A25" w:rsidR="007E1016" w:rsidRDefault="007E1016" w:rsidP="007E1016">
      <w:pPr>
        <w:pStyle w:val="Prrafodelista"/>
        <w:ind w:left="765"/>
      </w:pPr>
      <w:r w:rsidRPr="007E1016">
        <w:t>Los permisos que mencionas son los adecuados para los archivos de clave privada (</w:t>
      </w:r>
      <w:proofErr w:type="spellStart"/>
      <w:r w:rsidRPr="007E1016">
        <w:t>proftpd.key</w:t>
      </w:r>
      <w:proofErr w:type="spellEnd"/>
      <w:r w:rsidRPr="007E1016">
        <w:t>) y el certificado público (proftpd.crt), ya que aseguran que solo los usuarios autorizados puedan acceder a la clave privada y que el certificado público sea accesible para todos.</w:t>
      </w:r>
    </w:p>
    <w:p w14:paraId="5478DF0B" w14:textId="717EC026" w:rsidR="00F76631" w:rsidRDefault="00F76631" w:rsidP="007E1016">
      <w:pPr>
        <w:pStyle w:val="Prrafodelista"/>
        <w:numPr>
          <w:ilvl w:val="0"/>
          <w:numId w:val="1"/>
        </w:numPr>
      </w:pPr>
      <w:r w:rsidRPr="00F76631">
        <w:t xml:space="preserve">En el fichero de configuración de </w:t>
      </w:r>
      <w:proofErr w:type="spellStart"/>
      <w:r w:rsidRPr="00F76631">
        <w:t>proftpd</w:t>
      </w:r>
      <w:proofErr w:type="spellEnd"/>
      <w:r w:rsidRPr="00F76631">
        <w:t xml:space="preserve"> aparece una referencia a un archivo de configuración para configurar el protocolo FTPS, pero por defecto está comentada. </w:t>
      </w:r>
      <w:proofErr w:type="spellStart"/>
      <w:r w:rsidRPr="00F76631">
        <w:t>Descomenta</w:t>
      </w:r>
      <w:proofErr w:type="spellEnd"/>
      <w:r w:rsidRPr="00F76631">
        <w:t xml:space="preserve"> la referencia y accede a dicho fichero de configuración. </w:t>
      </w:r>
    </w:p>
    <w:p w14:paraId="24D098B3" w14:textId="07856B7D" w:rsidR="007E1016" w:rsidRDefault="007E1016" w:rsidP="007E1016">
      <w:pPr>
        <w:pStyle w:val="Prrafodelista"/>
        <w:ind w:left="405"/>
      </w:pPr>
      <w:r w:rsidRPr="007E1016">
        <w:drawing>
          <wp:inline distT="0" distB="0" distL="0" distR="0" wp14:anchorId="24794D83" wp14:editId="6B9039A6">
            <wp:extent cx="4353533" cy="1676634"/>
            <wp:effectExtent l="0" t="0" r="9525" b="0"/>
            <wp:docPr id="15091639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6398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4E1A" w14:textId="6029557E" w:rsidR="00F76631" w:rsidRDefault="00F76631" w:rsidP="007E1016">
      <w:pPr>
        <w:pStyle w:val="Prrafodelista"/>
        <w:numPr>
          <w:ilvl w:val="0"/>
          <w:numId w:val="1"/>
        </w:numPr>
      </w:pPr>
      <w:r w:rsidRPr="00F76631">
        <w:t xml:space="preserve">En dicho fichero </w:t>
      </w:r>
      <w:proofErr w:type="spellStart"/>
      <w:r w:rsidRPr="00F76631">
        <w:t>descomenta</w:t>
      </w:r>
      <w:proofErr w:type="spellEnd"/>
      <w:r w:rsidRPr="00F76631">
        <w:t xml:space="preserve"> las siguientes líneas modificando la configuración si es necesario (la ruta de la clave y del certificado debe indicar donde se encuentran esos ficheros):</w:t>
      </w:r>
    </w:p>
    <w:p w14:paraId="0A6F0541" w14:textId="6E0C2B1D" w:rsidR="007E1016" w:rsidRDefault="007E1016" w:rsidP="007E1016">
      <w:pPr>
        <w:ind w:left="45"/>
      </w:pPr>
      <w:r w:rsidRPr="007E1016">
        <w:lastRenderedPageBreak/>
        <w:drawing>
          <wp:inline distT="0" distB="0" distL="0" distR="0" wp14:anchorId="63DED891" wp14:editId="316566A0">
            <wp:extent cx="4877481" cy="1629002"/>
            <wp:effectExtent l="0" t="0" r="0" b="9525"/>
            <wp:docPr id="14073118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1186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8F9F" w14:textId="5F4FFCAB" w:rsidR="00F76631" w:rsidRDefault="00F76631" w:rsidP="007E1016">
      <w:pPr>
        <w:pStyle w:val="Prrafodelista"/>
        <w:numPr>
          <w:ilvl w:val="0"/>
          <w:numId w:val="1"/>
        </w:numPr>
      </w:pPr>
      <w:r w:rsidRPr="00F76631">
        <w:t>En el punto anterior hemos estado configurando una directiva que modifica un módulo. Accede al archivo /</w:t>
      </w:r>
      <w:proofErr w:type="spellStart"/>
      <w:r w:rsidRPr="00F76631">
        <w:t>etc</w:t>
      </w:r>
      <w:proofErr w:type="spellEnd"/>
      <w:r w:rsidRPr="00F76631">
        <w:t>/</w:t>
      </w:r>
      <w:proofErr w:type="spellStart"/>
      <w:r w:rsidRPr="00F76631">
        <w:t>proftpd</w:t>
      </w:r>
      <w:proofErr w:type="spellEnd"/>
      <w:r w:rsidRPr="00F76631">
        <w:t>/</w:t>
      </w:r>
      <w:proofErr w:type="spellStart"/>
      <w:r w:rsidRPr="00F76631">
        <w:t>modules.conf</w:t>
      </w:r>
      <w:proofErr w:type="spellEnd"/>
      <w:r w:rsidRPr="00F76631">
        <w:t xml:space="preserve"> y </w:t>
      </w:r>
      <w:proofErr w:type="spellStart"/>
      <w:r w:rsidRPr="00F76631">
        <w:t>descomenta</w:t>
      </w:r>
      <w:proofErr w:type="spellEnd"/>
      <w:r w:rsidRPr="00F76631">
        <w:t xml:space="preserve"> la instrucción que carga ese módulo. </w:t>
      </w:r>
    </w:p>
    <w:p w14:paraId="552AA02F" w14:textId="27BEFB2A" w:rsidR="007E1016" w:rsidRDefault="007E1016" w:rsidP="007E1016">
      <w:pPr>
        <w:pStyle w:val="Prrafodelista"/>
        <w:ind w:left="405"/>
      </w:pPr>
      <w:r w:rsidRPr="007E1016">
        <w:drawing>
          <wp:inline distT="0" distB="0" distL="0" distR="0" wp14:anchorId="64B64556" wp14:editId="3F8ECE3B">
            <wp:extent cx="5220429" cy="181000"/>
            <wp:effectExtent l="0" t="0" r="0" b="9525"/>
            <wp:docPr id="848987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87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B025" w14:textId="55183421" w:rsidR="007E1016" w:rsidRDefault="007E1016" w:rsidP="007E1016">
      <w:pPr>
        <w:pStyle w:val="Prrafodelista"/>
        <w:ind w:left="405"/>
      </w:pPr>
      <w:r w:rsidRPr="007E1016">
        <w:drawing>
          <wp:inline distT="0" distB="0" distL="0" distR="0" wp14:anchorId="1C94B8BF" wp14:editId="10803A4D">
            <wp:extent cx="1876687" cy="247685"/>
            <wp:effectExtent l="0" t="0" r="0" b="0"/>
            <wp:docPr id="354613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13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1E8C" w14:textId="5C25E658" w:rsidR="001F1D8E" w:rsidRDefault="001F1D8E" w:rsidP="007E1016">
      <w:pPr>
        <w:pStyle w:val="Prrafodelista"/>
        <w:ind w:left="405"/>
      </w:pPr>
    </w:p>
    <w:p w14:paraId="1D938632" w14:textId="5F908D2D" w:rsidR="00F76631" w:rsidRDefault="00F76631" w:rsidP="001F1D8E">
      <w:pPr>
        <w:pStyle w:val="Prrafodelista"/>
        <w:numPr>
          <w:ilvl w:val="0"/>
          <w:numId w:val="1"/>
        </w:numPr>
      </w:pPr>
      <w:r w:rsidRPr="00F76631">
        <w:t xml:space="preserve">En el fichero de configuración del punto anterior, justo encima de la instrucción que hemos </w:t>
      </w:r>
      <w:proofErr w:type="spellStart"/>
      <w:r w:rsidRPr="00F76631">
        <w:t>descomentado</w:t>
      </w:r>
      <w:proofErr w:type="spellEnd"/>
      <w:r w:rsidRPr="00F76631">
        <w:t xml:space="preserve"> nos indica la necesidad de instalar un módulo para el funcionamiento de TLS. Recuerda actualizar los repositorios antes de cualquier descarga. </w:t>
      </w:r>
      <w:proofErr w:type="spellStart"/>
      <w:r w:rsidRPr="00F76631">
        <w:t>apt-get</w:t>
      </w:r>
      <w:proofErr w:type="spellEnd"/>
      <w:r w:rsidRPr="00F76631">
        <w:t xml:space="preserve"> </w:t>
      </w:r>
      <w:proofErr w:type="spellStart"/>
      <w:r w:rsidRPr="00F76631">
        <w:t>install</w:t>
      </w:r>
      <w:proofErr w:type="spellEnd"/>
      <w:r w:rsidRPr="00F76631">
        <w:t xml:space="preserve"> </w:t>
      </w:r>
      <w:proofErr w:type="spellStart"/>
      <w:r w:rsidRPr="00F76631">
        <w:t>proftpd</w:t>
      </w:r>
      <w:proofErr w:type="spellEnd"/>
      <w:r w:rsidRPr="00F76631">
        <w:t>-mod-</w:t>
      </w:r>
      <w:proofErr w:type="spellStart"/>
      <w:r w:rsidRPr="00F76631">
        <w:t>crypto</w:t>
      </w:r>
      <w:proofErr w:type="spellEnd"/>
      <w:r w:rsidRPr="00F76631">
        <w:t xml:space="preserve"> </w:t>
      </w:r>
    </w:p>
    <w:p w14:paraId="00A5468F" w14:textId="3502A752" w:rsidR="001F1D8E" w:rsidRDefault="001F1D8E" w:rsidP="001F1D8E">
      <w:pPr>
        <w:pStyle w:val="Prrafodelista"/>
        <w:ind w:left="405"/>
      </w:pPr>
      <w:r w:rsidRPr="001F1D8E">
        <w:drawing>
          <wp:inline distT="0" distB="0" distL="0" distR="0" wp14:anchorId="41D9B71A" wp14:editId="70BF401B">
            <wp:extent cx="5400040" cy="307340"/>
            <wp:effectExtent l="0" t="0" r="0" b="0"/>
            <wp:docPr id="487106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06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81C" w14:textId="2A5EB99D" w:rsidR="001F1D8E" w:rsidRDefault="00F76631" w:rsidP="001F1D8E">
      <w:pPr>
        <w:pStyle w:val="Prrafodelista"/>
        <w:numPr>
          <w:ilvl w:val="0"/>
          <w:numId w:val="1"/>
        </w:numPr>
      </w:pPr>
      <w:r w:rsidRPr="00F76631">
        <w:t xml:space="preserve">Reinicia el servicio. </w:t>
      </w:r>
    </w:p>
    <w:p w14:paraId="2E2707B0" w14:textId="5E0D4D3B" w:rsidR="001F1D8E" w:rsidRDefault="001F1D8E" w:rsidP="001F1D8E">
      <w:pPr>
        <w:pStyle w:val="Prrafodelista"/>
        <w:ind w:left="405"/>
      </w:pPr>
      <w:r w:rsidRPr="001F1D8E">
        <w:drawing>
          <wp:inline distT="0" distB="0" distL="0" distR="0" wp14:anchorId="3F58A8C6" wp14:editId="474F93B0">
            <wp:extent cx="4887007" cy="285790"/>
            <wp:effectExtent l="0" t="0" r="0" b="0"/>
            <wp:docPr id="1308070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70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FAEA" w14:textId="06938625" w:rsidR="001F1D8E" w:rsidRDefault="00F76631" w:rsidP="001F1D8E">
      <w:pPr>
        <w:pStyle w:val="Prrafodelista"/>
        <w:numPr>
          <w:ilvl w:val="0"/>
          <w:numId w:val="1"/>
        </w:numPr>
      </w:pPr>
      <w:r w:rsidRPr="00F76631">
        <w:t xml:space="preserve">Prueba el acceso desde </w:t>
      </w:r>
      <w:proofErr w:type="spellStart"/>
      <w:r w:rsidRPr="00F76631">
        <w:t>Filezilla</w:t>
      </w:r>
      <w:proofErr w:type="spellEnd"/>
      <w:r w:rsidRPr="00F76631">
        <w:t xml:space="preserve"> y nos mostrará el certificado creado anteriormente. </w:t>
      </w:r>
    </w:p>
    <w:p w14:paraId="096FE33E" w14:textId="77777777" w:rsidR="001F1D8E" w:rsidRDefault="001F1D8E" w:rsidP="001F1D8E">
      <w:pPr>
        <w:ind w:left="45"/>
      </w:pPr>
    </w:p>
    <w:p w14:paraId="7913C5AD" w14:textId="320874A6" w:rsidR="001F1D8E" w:rsidRDefault="001F1D8E" w:rsidP="001F1D8E">
      <w:pPr>
        <w:ind w:left="45"/>
      </w:pPr>
      <w:r w:rsidRPr="001F1D8E">
        <w:lastRenderedPageBreak/>
        <w:drawing>
          <wp:inline distT="0" distB="0" distL="0" distR="0" wp14:anchorId="0719E9B1" wp14:editId="7DA92909">
            <wp:extent cx="5400040" cy="5038090"/>
            <wp:effectExtent l="0" t="0" r="0" b="0"/>
            <wp:docPr id="18998185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185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697E" w14:textId="77777777" w:rsidR="001F1D8E" w:rsidRDefault="001F1D8E" w:rsidP="001F1D8E">
      <w:pPr>
        <w:ind w:left="45"/>
      </w:pPr>
    </w:p>
    <w:p w14:paraId="68E2C2FF" w14:textId="77777777" w:rsidR="001F1D8E" w:rsidRDefault="001F1D8E" w:rsidP="001F1D8E">
      <w:pPr>
        <w:ind w:left="45"/>
      </w:pPr>
    </w:p>
    <w:p w14:paraId="12F9D45D" w14:textId="77777777" w:rsidR="001F1D8E" w:rsidRDefault="001F1D8E" w:rsidP="001F1D8E">
      <w:pPr>
        <w:ind w:left="45"/>
      </w:pPr>
    </w:p>
    <w:p w14:paraId="2933FD63" w14:textId="52E1A605" w:rsidR="00F76631" w:rsidRDefault="00F76631">
      <w:r w:rsidRPr="00F76631">
        <w:t xml:space="preserve">10.Una vez aceptado el certificado podemos observar </w:t>
      </w:r>
      <w:proofErr w:type="spellStart"/>
      <w:r w:rsidRPr="00F76631">
        <w:t>como</w:t>
      </w:r>
      <w:proofErr w:type="spellEnd"/>
      <w:r w:rsidRPr="00F76631">
        <w:t xml:space="preserve"> se ha establecido el protocolo seguro.</w:t>
      </w:r>
    </w:p>
    <w:sectPr w:rsidR="00F76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10067"/>
    <w:multiLevelType w:val="hybridMultilevel"/>
    <w:tmpl w:val="64184940"/>
    <w:lvl w:ilvl="0" w:tplc="E0522B88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9FD670A"/>
    <w:multiLevelType w:val="hybridMultilevel"/>
    <w:tmpl w:val="83480560"/>
    <w:lvl w:ilvl="0" w:tplc="9E0A4B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88825320">
    <w:abstractNumId w:val="1"/>
  </w:num>
  <w:num w:numId="2" w16cid:durableId="88352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31"/>
    <w:rsid w:val="00010952"/>
    <w:rsid w:val="001F1D8E"/>
    <w:rsid w:val="00612BEA"/>
    <w:rsid w:val="007E1016"/>
    <w:rsid w:val="00C51079"/>
    <w:rsid w:val="00F7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81DA"/>
  <w15:chartTrackingRefBased/>
  <w15:docId w15:val="{3F826AE7-00FF-4436-9F2C-0C14D2D1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6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6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6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6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66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66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66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66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66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66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66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66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66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6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66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6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1</cp:revision>
  <dcterms:created xsi:type="dcterms:W3CDTF">2025-02-04T16:04:00Z</dcterms:created>
  <dcterms:modified xsi:type="dcterms:W3CDTF">2025-02-04T17:15:00Z</dcterms:modified>
</cp:coreProperties>
</file>