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69B0C" w14:textId="77777777" w:rsidR="003E7940" w:rsidRPr="002954AB" w:rsidRDefault="003E7940" w:rsidP="00EE7D05">
      <w:pPr>
        <w:rPr>
          <w:lang w:val="en-US"/>
        </w:rPr>
      </w:pPr>
    </w:p>
    <w:p w14:paraId="2F597804" w14:textId="74C65FAF" w:rsidR="002954AB" w:rsidRPr="00D2737D" w:rsidRDefault="00D2737D" w:rsidP="00EE7D05">
      <w:pPr>
        <w:pStyle w:val="Title"/>
      </w:pPr>
      <w:r w:rsidRPr="00D2737D">
        <w:t>Ai-Assisted Evacuation Planner</w:t>
      </w:r>
      <w:r w:rsidR="002954AB" w:rsidRPr="00D2737D">
        <w:t xml:space="preserve"> </w:t>
      </w:r>
    </w:p>
    <w:p w14:paraId="0B204655" w14:textId="77777777" w:rsidR="002954AB" w:rsidRPr="002954AB" w:rsidRDefault="002954AB" w:rsidP="00EE7D05"/>
    <w:p w14:paraId="5A6CE343" w14:textId="77777777" w:rsidR="00D2737D" w:rsidRDefault="00D2737D" w:rsidP="00EE7D05">
      <w:pPr>
        <w:rPr>
          <w:lang w:val="en-US"/>
        </w:rPr>
      </w:pPr>
    </w:p>
    <w:p w14:paraId="05B4E1ED" w14:textId="77777777" w:rsidR="00EE7D05" w:rsidRDefault="00EE7D05" w:rsidP="00EE7D05">
      <w:pPr>
        <w:rPr>
          <w:lang w:val="en-US"/>
        </w:rPr>
      </w:pPr>
    </w:p>
    <w:p w14:paraId="06321141" w14:textId="77777777" w:rsidR="00EE7D05" w:rsidRDefault="00EE7D05" w:rsidP="00EE7D05">
      <w:pPr>
        <w:rPr>
          <w:lang w:val="en-US"/>
        </w:rPr>
      </w:pPr>
    </w:p>
    <w:p w14:paraId="4863FAD7" w14:textId="77777777" w:rsidR="00EE7D05" w:rsidRDefault="00EE7D05" w:rsidP="00EE7D05">
      <w:pPr>
        <w:rPr>
          <w:lang w:val="en-US"/>
        </w:rPr>
      </w:pPr>
    </w:p>
    <w:p w14:paraId="56E28FB0" w14:textId="77777777" w:rsidR="00EE7D05" w:rsidRDefault="00EE7D05" w:rsidP="00EE7D05">
      <w:pPr>
        <w:rPr>
          <w:lang w:val="en-US"/>
        </w:rPr>
      </w:pPr>
    </w:p>
    <w:p w14:paraId="7A973A75" w14:textId="77777777" w:rsidR="00EE7D05" w:rsidRDefault="00EE7D05" w:rsidP="00EE7D05">
      <w:pPr>
        <w:rPr>
          <w:lang w:val="en-US"/>
        </w:rPr>
      </w:pPr>
    </w:p>
    <w:p w14:paraId="290C6E5E" w14:textId="77777777" w:rsidR="00EE7D05" w:rsidRDefault="00EE7D05" w:rsidP="00EE7D05">
      <w:pPr>
        <w:rPr>
          <w:lang w:val="en-US"/>
        </w:rPr>
      </w:pPr>
    </w:p>
    <w:p w14:paraId="68CAC1FE" w14:textId="77777777" w:rsidR="00EE7D05" w:rsidRDefault="00EE7D05" w:rsidP="00EE7D05">
      <w:pPr>
        <w:rPr>
          <w:lang w:val="en-US"/>
        </w:rPr>
      </w:pPr>
    </w:p>
    <w:p w14:paraId="0402FDCE" w14:textId="77777777" w:rsidR="00EE7D05" w:rsidRDefault="00EE7D05" w:rsidP="00EE7D05">
      <w:pPr>
        <w:rPr>
          <w:lang w:val="en-US"/>
        </w:rPr>
      </w:pPr>
    </w:p>
    <w:p w14:paraId="0D1CBBDF" w14:textId="77777777" w:rsidR="00EE7D05" w:rsidRDefault="00EE7D05" w:rsidP="00EE7D05">
      <w:pPr>
        <w:rPr>
          <w:lang w:val="en-US"/>
        </w:rPr>
      </w:pPr>
    </w:p>
    <w:p w14:paraId="5A0C3BE9" w14:textId="77777777" w:rsidR="00EE7D05" w:rsidRDefault="00EE7D05" w:rsidP="00EE7D05">
      <w:pPr>
        <w:rPr>
          <w:lang w:val="en-US"/>
        </w:rPr>
      </w:pPr>
    </w:p>
    <w:p w14:paraId="54F58402" w14:textId="77777777" w:rsidR="00EE7D05" w:rsidRDefault="00EE7D05" w:rsidP="00EE7D05">
      <w:pPr>
        <w:rPr>
          <w:lang w:val="en-US"/>
        </w:rPr>
      </w:pPr>
    </w:p>
    <w:p w14:paraId="59131853" w14:textId="77777777" w:rsidR="00EE7D05" w:rsidRDefault="00EE7D05" w:rsidP="00EE7D05">
      <w:pPr>
        <w:rPr>
          <w:lang w:val="en-US"/>
        </w:rPr>
      </w:pPr>
    </w:p>
    <w:p w14:paraId="2744240C" w14:textId="77777777" w:rsidR="00EE7D05" w:rsidRDefault="00EE7D05" w:rsidP="00EE7D05">
      <w:pPr>
        <w:rPr>
          <w:lang w:val="en-US"/>
        </w:rPr>
      </w:pPr>
    </w:p>
    <w:p w14:paraId="1913DFBD" w14:textId="77777777" w:rsidR="00EE7D05" w:rsidRDefault="00EE7D05" w:rsidP="00EE7D05">
      <w:pPr>
        <w:rPr>
          <w:lang w:val="en-US"/>
        </w:rPr>
      </w:pPr>
    </w:p>
    <w:p w14:paraId="5033B1B1" w14:textId="77777777" w:rsidR="00EE7D05" w:rsidRDefault="00EE7D05" w:rsidP="00EE7D05">
      <w:pPr>
        <w:rPr>
          <w:lang w:val="en-US"/>
        </w:rPr>
      </w:pPr>
    </w:p>
    <w:p w14:paraId="03D73940" w14:textId="77777777" w:rsidR="00EE7D05" w:rsidRDefault="00EE7D05" w:rsidP="00EE7D05">
      <w:pPr>
        <w:rPr>
          <w:lang w:val="en-US"/>
        </w:rPr>
      </w:pPr>
    </w:p>
    <w:p w14:paraId="33034096" w14:textId="77777777" w:rsidR="00EE7D05" w:rsidRDefault="00EE7D05" w:rsidP="00EE7D05">
      <w:pPr>
        <w:rPr>
          <w:lang w:val="en-US"/>
        </w:rPr>
      </w:pPr>
    </w:p>
    <w:p w14:paraId="6745E8CB" w14:textId="77777777" w:rsidR="00EE7D05" w:rsidRDefault="00EE7D05" w:rsidP="00EE7D05">
      <w:pPr>
        <w:rPr>
          <w:lang w:val="en-US"/>
        </w:rPr>
      </w:pPr>
    </w:p>
    <w:p w14:paraId="32F0A663" w14:textId="77777777" w:rsidR="00EE7D05" w:rsidRDefault="00EE7D05" w:rsidP="00EE7D05">
      <w:pPr>
        <w:rPr>
          <w:lang w:val="en-US"/>
        </w:rPr>
      </w:pPr>
    </w:p>
    <w:p w14:paraId="1061CD94" w14:textId="77777777" w:rsidR="00EE7D05" w:rsidRDefault="00EE7D05" w:rsidP="00EE7D05">
      <w:pPr>
        <w:rPr>
          <w:lang w:val="en-US"/>
        </w:rPr>
      </w:pPr>
    </w:p>
    <w:p w14:paraId="297B807D" w14:textId="77777777" w:rsidR="00EE7D05" w:rsidRPr="002954AB" w:rsidRDefault="00EE7D05" w:rsidP="00EE7D05">
      <w:pPr>
        <w:rPr>
          <w:lang w:val="en-US"/>
        </w:rPr>
      </w:pPr>
    </w:p>
    <w:sdt>
      <w:sdtPr>
        <w:rPr>
          <w:spacing w:val="0"/>
          <w:sz w:val="24"/>
          <w:szCs w:val="24"/>
        </w:rPr>
        <w:id w:val="316531624"/>
        <w:docPartObj>
          <w:docPartGallery w:val="Table of Contents"/>
          <w:docPartUnique/>
        </w:docPartObj>
      </w:sdtPr>
      <w:sdtEndPr>
        <w:rPr>
          <w:b w:val="0"/>
          <w:bCs w:val="0"/>
          <w:smallCaps w:val="0"/>
          <w:noProof/>
        </w:rPr>
      </w:sdtEndPr>
      <w:sdtContent>
        <w:p w14:paraId="1DD2C628" w14:textId="41DA3929" w:rsidR="00D2737D" w:rsidRDefault="00D2737D" w:rsidP="000B421C">
          <w:pPr>
            <w:pStyle w:val="TOCHeading"/>
          </w:pPr>
          <w:r>
            <w:t>Contents</w:t>
          </w:r>
        </w:p>
        <w:p w14:paraId="351E3FD0" w14:textId="7E23139D" w:rsidR="00F80A2D" w:rsidRDefault="00D2737D">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23914832" w:history="1">
            <w:r w:rsidR="00F80A2D" w:rsidRPr="00CC55E9">
              <w:rPr>
                <w:rStyle w:val="Hyperlink"/>
                <w:noProof/>
              </w:rPr>
              <w:t>Analysis</w:t>
            </w:r>
            <w:r w:rsidR="00F80A2D">
              <w:rPr>
                <w:noProof/>
                <w:webHidden/>
              </w:rPr>
              <w:tab/>
            </w:r>
            <w:r w:rsidR="00F80A2D">
              <w:rPr>
                <w:noProof/>
                <w:webHidden/>
              </w:rPr>
              <w:fldChar w:fldCharType="begin"/>
            </w:r>
            <w:r w:rsidR="00F80A2D">
              <w:rPr>
                <w:noProof/>
                <w:webHidden/>
              </w:rPr>
              <w:instrText xml:space="preserve"> PAGEREF _Toc223914832 \h </w:instrText>
            </w:r>
            <w:r w:rsidR="00F80A2D">
              <w:rPr>
                <w:noProof/>
                <w:webHidden/>
              </w:rPr>
            </w:r>
            <w:r w:rsidR="00F80A2D">
              <w:rPr>
                <w:noProof/>
                <w:webHidden/>
              </w:rPr>
              <w:fldChar w:fldCharType="separate"/>
            </w:r>
            <w:r w:rsidR="00F80A2D">
              <w:rPr>
                <w:noProof/>
                <w:webHidden/>
              </w:rPr>
              <w:t>1</w:t>
            </w:r>
            <w:r w:rsidR="00F80A2D">
              <w:rPr>
                <w:noProof/>
                <w:webHidden/>
              </w:rPr>
              <w:fldChar w:fldCharType="end"/>
            </w:r>
          </w:hyperlink>
        </w:p>
        <w:p w14:paraId="6482E88D" w14:textId="7C806827" w:rsidR="00F80A2D" w:rsidRDefault="00F80A2D">
          <w:pPr>
            <w:pStyle w:val="TOC2"/>
            <w:tabs>
              <w:tab w:val="right" w:leader="dot" w:pos="9016"/>
            </w:tabs>
            <w:rPr>
              <w:noProof/>
              <w:kern w:val="2"/>
              <w:lang w:eastAsia="en-GB"/>
              <w14:ligatures w14:val="standardContextual"/>
            </w:rPr>
          </w:pPr>
          <w:hyperlink w:anchor="_Toc223914833" w:history="1">
            <w:r w:rsidRPr="00CC55E9">
              <w:rPr>
                <w:rStyle w:val="Hyperlink"/>
                <w:noProof/>
              </w:rPr>
              <w:t>Problem Description</w:t>
            </w:r>
            <w:r>
              <w:rPr>
                <w:noProof/>
                <w:webHidden/>
              </w:rPr>
              <w:tab/>
            </w:r>
            <w:r>
              <w:rPr>
                <w:noProof/>
                <w:webHidden/>
              </w:rPr>
              <w:fldChar w:fldCharType="begin"/>
            </w:r>
            <w:r>
              <w:rPr>
                <w:noProof/>
                <w:webHidden/>
              </w:rPr>
              <w:instrText xml:space="preserve"> PAGEREF _Toc223914833 \h </w:instrText>
            </w:r>
            <w:r>
              <w:rPr>
                <w:noProof/>
                <w:webHidden/>
              </w:rPr>
            </w:r>
            <w:r>
              <w:rPr>
                <w:noProof/>
                <w:webHidden/>
              </w:rPr>
              <w:fldChar w:fldCharType="separate"/>
            </w:r>
            <w:r>
              <w:rPr>
                <w:noProof/>
                <w:webHidden/>
              </w:rPr>
              <w:t>2</w:t>
            </w:r>
            <w:r>
              <w:rPr>
                <w:noProof/>
                <w:webHidden/>
              </w:rPr>
              <w:fldChar w:fldCharType="end"/>
            </w:r>
          </w:hyperlink>
        </w:p>
        <w:p w14:paraId="0D2048D6" w14:textId="5FD16E89" w:rsidR="00F80A2D" w:rsidRDefault="00F80A2D">
          <w:pPr>
            <w:pStyle w:val="TOC2"/>
            <w:tabs>
              <w:tab w:val="right" w:leader="dot" w:pos="9016"/>
            </w:tabs>
            <w:rPr>
              <w:noProof/>
              <w:kern w:val="2"/>
              <w:lang w:eastAsia="en-GB"/>
              <w14:ligatures w14:val="standardContextual"/>
            </w:rPr>
          </w:pPr>
          <w:hyperlink w:anchor="_Toc223914834" w:history="1">
            <w:r w:rsidRPr="00CC55E9">
              <w:rPr>
                <w:rStyle w:val="Hyperlink"/>
                <w:noProof/>
              </w:rPr>
              <w:t>Research</w:t>
            </w:r>
            <w:r>
              <w:rPr>
                <w:noProof/>
                <w:webHidden/>
              </w:rPr>
              <w:tab/>
            </w:r>
            <w:r>
              <w:rPr>
                <w:noProof/>
                <w:webHidden/>
              </w:rPr>
              <w:fldChar w:fldCharType="begin"/>
            </w:r>
            <w:r>
              <w:rPr>
                <w:noProof/>
                <w:webHidden/>
              </w:rPr>
              <w:instrText xml:space="preserve"> PAGEREF _Toc223914834 \h </w:instrText>
            </w:r>
            <w:r>
              <w:rPr>
                <w:noProof/>
                <w:webHidden/>
              </w:rPr>
            </w:r>
            <w:r>
              <w:rPr>
                <w:noProof/>
                <w:webHidden/>
              </w:rPr>
              <w:fldChar w:fldCharType="separate"/>
            </w:r>
            <w:r>
              <w:rPr>
                <w:noProof/>
                <w:webHidden/>
              </w:rPr>
              <w:t>3</w:t>
            </w:r>
            <w:r>
              <w:rPr>
                <w:noProof/>
                <w:webHidden/>
              </w:rPr>
              <w:fldChar w:fldCharType="end"/>
            </w:r>
          </w:hyperlink>
        </w:p>
        <w:p w14:paraId="2A96E487" w14:textId="56E266BF" w:rsidR="00F80A2D" w:rsidRDefault="00F80A2D">
          <w:pPr>
            <w:pStyle w:val="TOC3"/>
            <w:tabs>
              <w:tab w:val="right" w:leader="dot" w:pos="9016"/>
            </w:tabs>
            <w:rPr>
              <w:noProof/>
              <w:kern w:val="2"/>
              <w:lang w:eastAsia="en-GB"/>
              <w14:ligatures w14:val="standardContextual"/>
            </w:rPr>
          </w:pPr>
          <w:hyperlink w:anchor="_Toc223914835" w:history="1">
            <w:r w:rsidRPr="00CC55E9">
              <w:rPr>
                <w:rStyle w:val="Hyperlink"/>
                <w:noProof/>
              </w:rPr>
              <w:t>Evacuation Modelling Approach</w:t>
            </w:r>
            <w:r>
              <w:rPr>
                <w:noProof/>
                <w:webHidden/>
              </w:rPr>
              <w:tab/>
            </w:r>
            <w:r>
              <w:rPr>
                <w:noProof/>
                <w:webHidden/>
              </w:rPr>
              <w:fldChar w:fldCharType="begin"/>
            </w:r>
            <w:r>
              <w:rPr>
                <w:noProof/>
                <w:webHidden/>
              </w:rPr>
              <w:instrText xml:space="preserve"> PAGEREF _Toc223914835 \h </w:instrText>
            </w:r>
            <w:r>
              <w:rPr>
                <w:noProof/>
                <w:webHidden/>
              </w:rPr>
            </w:r>
            <w:r>
              <w:rPr>
                <w:noProof/>
                <w:webHidden/>
              </w:rPr>
              <w:fldChar w:fldCharType="separate"/>
            </w:r>
            <w:r>
              <w:rPr>
                <w:noProof/>
                <w:webHidden/>
              </w:rPr>
              <w:t>3</w:t>
            </w:r>
            <w:r>
              <w:rPr>
                <w:noProof/>
                <w:webHidden/>
              </w:rPr>
              <w:fldChar w:fldCharType="end"/>
            </w:r>
          </w:hyperlink>
        </w:p>
        <w:p w14:paraId="79C9DE04" w14:textId="1B1AD774" w:rsidR="00F80A2D" w:rsidRDefault="00F80A2D">
          <w:pPr>
            <w:pStyle w:val="TOC3"/>
            <w:tabs>
              <w:tab w:val="right" w:leader="dot" w:pos="9016"/>
            </w:tabs>
            <w:rPr>
              <w:noProof/>
              <w:kern w:val="2"/>
              <w:lang w:eastAsia="en-GB"/>
              <w14:ligatures w14:val="standardContextual"/>
            </w:rPr>
          </w:pPr>
          <w:hyperlink w:anchor="_Toc223914836" w:history="1">
            <w:r w:rsidRPr="00CC55E9">
              <w:rPr>
                <w:rStyle w:val="Hyperlink"/>
                <w:noProof/>
              </w:rPr>
              <w:t>Multi-Agent Movement and Congestion/Conflict Resolution</w:t>
            </w:r>
            <w:r>
              <w:rPr>
                <w:noProof/>
                <w:webHidden/>
              </w:rPr>
              <w:tab/>
            </w:r>
            <w:r>
              <w:rPr>
                <w:noProof/>
                <w:webHidden/>
              </w:rPr>
              <w:fldChar w:fldCharType="begin"/>
            </w:r>
            <w:r>
              <w:rPr>
                <w:noProof/>
                <w:webHidden/>
              </w:rPr>
              <w:instrText xml:space="preserve"> PAGEREF _Toc223914836 \h </w:instrText>
            </w:r>
            <w:r>
              <w:rPr>
                <w:noProof/>
                <w:webHidden/>
              </w:rPr>
            </w:r>
            <w:r>
              <w:rPr>
                <w:noProof/>
                <w:webHidden/>
              </w:rPr>
              <w:fldChar w:fldCharType="separate"/>
            </w:r>
            <w:r>
              <w:rPr>
                <w:noProof/>
                <w:webHidden/>
              </w:rPr>
              <w:t>3</w:t>
            </w:r>
            <w:r>
              <w:rPr>
                <w:noProof/>
                <w:webHidden/>
              </w:rPr>
              <w:fldChar w:fldCharType="end"/>
            </w:r>
          </w:hyperlink>
        </w:p>
        <w:p w14:paraId="50572A86" w14:textId="72423DEC" w:rsidR="00F80A2D" w:rsidRDefault="00F80A2D">
          <w:pPr>
            <w:pStyle w:val="TOC3"/>
            <w:tabs>
              <w:tab w:val="right" w:leader="dot" w:pos="9016"/>
            </w:tabs>
            <w:rPr>
              <w:noProof/>
              <w:kern w:val="2"/>
              <w:lang w:eastAsia="en-GB"/>
              <w14:ligatures w14:val="standardContextual"/>
            </w:rPr>
          </w:pPr>
          <w:hyperlink w:anchor="_Toc223914837" w:history="1">
            <w:r w:rsidRPr="00CC55E9">
              <w:rPr>
                <w:rStyle w:val="Hyperlink"/>
                <w:noProof/>
              </w:rPr>
              <w:t>Hazard Representation</w:t>
            </w:r>
            <w:r>
              <w:rPr>
                <w:noProof/>
                <w:webHidden/>
              </w:rPr>
              <w:tab/>
            </w:r>
            <w:r>
              <w:rPr>
                <w:noProof/>
                <w:webHidden/>
              </w:rPr>
              <w:fldChar w:fldCharType="begin"/>
            </w:r>
            <w:r>
              <w:rPr>
                <w:noProof/>
                <w:webHidden/>
              </w:rPr>
              <w:instrText xml:space="preserve"> PAGEREF _Toc223914837 \h </w:instrText>
            </w:r>
            <w:r>
              <w:rPr>
                <w:noProof/>
                <w:webHidden/>
              </w:rPr>
            </w:r>
            <w:r>
              <w:rPr>
                <w:noProof/>
                <w:webHidden/>
              </w:rPr>
              <w:fldChar w:fldCharType="separate"/>
            </w:r>
            <w:r>
              <w:rPr>
                <w:noProof/>
                <w:webHidden/>
              </w:rPr>
              <w:t>4</w:t>
            </w:r>
            <w:r>
              <w:rPr>
                <w:noProof/>
                <w:webHidden/>
              </w:rPr>
              <w:fldChar w:fldCharType="end"/>
            </w:r>
          </w:hyperlink>
        </w:p>
        <w:p w14:paraId="3B074640" w14:textId="4A986B8E" w:rsidR="00F80A2D" w:rsidRDefault="00F80A2D">
          <w:pPr>
            <w:pStyle w:val="TOC3"/>
            <w:tabs>
              <w:tab w:val="right" w:leader="dot" w:pos="9016"/>
            </w:tabs>
            <w:rPr>
              <w:noProof/>
              <w:kern w:val="2"/>
              <w:lang w:eastAsia="en-GB"/>
              <w14:ligatures w14:val="standardContextual"/>
            </w:rPr>
          </w:pPr>
          <w:hyperlink w:anchor="_Toc223914838" w:history="1">
            <w:r w:rsidRPr="00CC55E9">
              <w:rPr>
                <w:rStyle w:val="Hyperlink"/>
                <w:noProof/>
              </w:rPr>
              <w:t>Pathfinding Algorithms and Guarantees</w:t>
            </w:r>
            <w:r>
              <w:rPr>
                <w:noProof/>
                <w:webHidden/>
              </w:rPr>
              <w:tab/>
            </w:r>
            <w:r>
              <w:rPr>
                <w:noProof/>
                <w:webHidden/>
              </w:rPr>
              <w:fldChar w:fldCharType="begin"/>
            </w:r>
            <w:r>
              <w:rPr>
                <w:noProof/>
                <w:webHidden/>
              </w:rPr>
              <w:instrText xml:space="preserve"> PAGEREF _Toc223914838 \h </w:instrText>
            </w:r>
            <w:r>
              <w:rPr>
                <w:noProof/>
                <w:webHidden/>
              </w:rPr>
            </w:r>
            <w:r>
              <w:rPr>
                <w:noProof/>
                <w:webHidden/>
              </w:rPr>
              <w:fldChar w:fldCharType="separate"/>
            </w:r>
            <w:r>
              <w:rPr>
                <w:noProof/>
                <w:webHidden/>
              </w:rPr>
              <w:t>4</w:t>
            </w:r>
            <w:r>
              <w:rPr>
                <w:noProof/>
                <w:webHidden/>
              </w:rPr>
              <w:fldChar w:fldCharType="end"/>
            </w:r>
          </w:hyperlink>
        </w:p>
        <w:p w14:paraId="211ECA7C" w14:textId="737639E4" w:rsidR="00F80A2D" w:rsidRDefault="00F80A2D">
          <w:pPr>
            <w:pStyle w:val="TOC3"/>
            <w:tabs>
              <w:tab w:val="right" w:leader="dot" w:pos="9016"/>
            </w:tabs>
            <w:rPr>
              <w:noProof/>
              <w:kern w:val="2"/>
              <w:lang w:eastAsia="en-GB"/>
              <w14:ligatures w14:val="standardContextual"/>
            </w:rPr>
          </w:pPr>
          <w:hyperlink w:anchor="_Toc223914839" w:history="1">
            <w:r w:rsidRPr="00CC55E9">
              <w:rPr>
                <w:rStyle w:val="Hyperlink"/>
                <w:noProof/>
              </w:rPr>
              <w:t>Evaluation Metrics for Evacuation Outcomes and Algorithm Performance</w:t>
            </w:r>
            <w:r>
              <w:rPr>
                <w:noProof/>
                <w:webHidden/>
              </w:rPr>
              <w:tab/>
            </w:r>
            <w:r>
              <w:rPr>
                <w:noProof/>
                <w:webHidden/>
              </w:rPr>
              <w:fldChar w:fldCharType="begin"/>
            </w:r>
            <w:r>
              <w:rPr>
                <w:noProof/>
                <w:webHidden/>
              </w:rPr>
              <w:instrText xml:space="preserve"> PAGEREF _Toc223914839 \h </w:instrText>
            </w:r>
            <w:r>
              <w:rPr>
                <w:noProof/>
                <w:webHidden/>
              </w:rPr>
            </w:r>
            <w:r>
              <w:rPr>
                <w:noProof/>
                <w:webHidden/>
              </w:rPr>
              <w:fldChar w:fldCharType="separate"/>
            </w:r>
            <w:r>
              <w:rPr>
                <w:noProof/>
                <w:webHidden/>
              </w:rPr>
              <w:t>8</w:t>
            </w:r>
            <w:r>
              <w:rPr>
                <w:noProof/>
                <w:webHidden/>
              </w:rPr>
              <w:fldChar w:fldCharType="end"/>
            </w:r>
          </w:hyperlink>
        </w:p>
        <w:p w14:paraId="354ACA98" w14:textId="6F5B489A" w:rsidR="00F80A2D" w:rsidRDefault="00F80A2D">
          <w:pPr>
            <w:pStyle w:val="TOC3"/>
            <w:tabs>
              <w:tab w:val="right" w:leader="dot" w:pos="9016"/>
            </w:tabs>
            <w:rPr>
              <w:noProof/>
              <w:kern w:val="2"/>
              <w:lang w:eastAsia="en-GB"/>
              <w14:ligatures w14:val="standardContextual"/>
            </w:rPr>
          </w:pPr>
          <w:hyperlink w:anchor="_Toc223914840" w:history="1">
            <w:r w:rsidRPr="00CC55E9">
              <w:rPr>
                <w:rStyle w:val="Hyperlink"/>
                <w:noProof/>
              </w:rPr>
              <w:t>Machine-Learning (ML) Algorithms</w:t>
            </w:r>
            <w:r>
              <w:rPr>
                <w:noProof/>
                <w:webHidden/>
              </w:rPr>
              <w:tab/>
            </w:r>
            <w:r>
              <w:rPr>
                <w:noProof/>
                <w:webHidden/>
              </w:rPr>
              <w:fldChar w:fldCharType="begin"/>
            </w:r>
            <w:r>
              <w:rPr>
                <w:noProof/>
                <w:webHidden/>
              </w:rPr>
              <w:instrText xml:space="preserve"> PAGEREF _Toc223914840 \h </w:instrText>
            </w:r>
            <w:r>
              <w:rPr>
                <w:noProof/>
                <w:webHidden/>
              </w:rPr>
            </w:r>
            <w:r>
              <w:rPr>
                <w:noProof/>
                <w:webHidden/>
              </w:rPr>
              <w:fldChar w:fldCharType="separate"/>
            </w:r>
            <w:r>
              <w:rPr>
                <w:noProof/>
                <w:webHidden/>
              </w:rPr>
              <w:t>10</w:t>
            </w:r>
            <w:r>
              <w:rPr>
                <w:noProof/>
                <w:webHidden/>
              </w:rPr>
              <w:fldChar w:fldCharType="end"/>
            </w:r>
          </w:hyperlink>
        </w:p>
        <w:p w14:paraId="114AF101" w14:textId="5D2A2D47" w:rsidR="00F80A2D" w:rsidRDefault="00F80A2D">
          <w:pPr>
            <w:pStyle w:val="TOC2"/>
            <w:tabs>
              <w:tab w:val="right" w:leader="dot" w:pos="9016"/>
            </w:tabs>
            <w:rPr>
              <w:noProof/>
              <w:kern w:val="2"/>
              <w:lang w:eastAsia="en-GB"/>
              <w14:ligatures w14:val="standardContextual"/>
            </w:rPr>
          </w:pPr>
          <w:hyperlink w:anchor="_Toc223914841" w:history="1">
            <w:r w:rsidRPr="00CC55E9">
              <w:rPr>
                <w:rStyle w:val="Hyperlink"/>
                <w:noProof/>
              </w:rPr>
              <w:t>Current Systems</w:t>
            </w:r>
            <w:r>
              <w:rPr>
                <w:noProof/>
                <w:webHidden/>
              </w:rPr>
              <w:tab/>
            </w:r>
            <w:r>
              <w:rPr>
                <w:noProof/>
                <w:webHidden/>
              </w:rPr>
              <w:fldChar w:fldCharType="begin"/>
            </w:r>
            <w:r>
              <w:rPr>
                <w:noProof/>
                <w:webHidden/>
              </w:rPr>
              <w:instrText xml:space="preserve"> PAGEREF _Toc223914841 \h </w:instrText>
            </w:r>
            <w:r>
              <w:rPr>
                <w:noProof/>
                <w:webHidden/>
              </w:rPr>
            </w:r>
            <w:r>
              <w:rPr>
                <w:noProof/>
                <w:webHidden/>
              </w:rPr>
              <w:fldChar w:fldCharType="separate"/>
            </w:r>
            <w:r>
              <w:rPr>
                <w:noProof/>
                <w:webHidden/>
              </w:rPr>
              <w:t>14</w:t>
            </w:r>
            <w:r>
              <w:rPr>
                <w:noProof/>
                <w:webHidden/>
              </w:rPr>
              <w:fldChar w:fldCharType="end"/>
            </w:r>
          </w:hyperlink>
        </w:p>
        <w:p w14:paraId="030C674B" w14:textId="4C806BCA" w:rsidR="00F80A2D" w:rsidRDefault="00F80A2D">
          <w:pPr>
            <w:pStyle w:val="TOC3"/>
            <w:tabs>
              <w:tab w:val="right" w:leader="dot" w:pos="9016"/>
            </w:tabs>
            <w:rPr>
              <w:noProof/>
              <w:kern w:val="2"/>
              <w:lang w:eastAsia="en-GB"/>
              <w14:ligatures w14:val="standardContextual"/>
            </w:rPr>
          </w:pPr>
          <w:hyperlink w:anchor="_Toc223914842" w:history="1">
            <w:r w:rsidRPr="00CC55E9">
              <w:rPr>
                <w:rStyle w:val="Hyperlink"/>
                <w:noProof/>
              </w:rPr>
              <w:t>Pathfinder (Thunderhead Engineering)</w:t>
            </w:r>
            <w:r>
              <w:rPr>
                <w:noProof/>
                <w:webHidden/>
              </w:rPr>
              <w:tab/>
            </w:r>
            <w:r>
              <w:rPr>
                <w:noProof/>
                <w:webHidden/>
              </w:rPr>
              <w:fldChar w:fldCharType="begin"/>
            </w:r>
            <w:r>
              <w:rPr>
                <w:noProof/>
                <w:webHidden/>
              </w:rPr>
              <w:instrText xml:space="preserve"> PAGEREF _Toc223914842 \h </w:instrText>
            </w:r>
            <w:r>
              <w:rPr>
                <w:noProof/>
                <w:webHidden/>
              </w:rPr>
            </w:r>
            <w:r>
              <w:rPr>
                <w:noProof/>
                <w:webHidden/>
              </w:rPr>
              <w:fldChar w:fldCharType="separate"/>
            </w:r>
            <w:r>
              <w:rPr>
                <w:noProof/>
                <w:webHidden/>
              </w:rPr>
              <w:t>14</w:t>
            </w:r>
            <w:r>
              <w:rPr>
                <w:noProof/>
                <w:webHidden/>
              </w:rPr>
              <w:fldChar w:fldCharType="end"/>
            </w:r>
          </w:hyperlink>
        </w:p>
        <w:p w14:paraId="0DE35701" w14:textId="1596FD99" w:rsidR="00F80A2D" w:rsidRDefault="00F80A2D">
          <w:pPr>
            <w:pStyle w:val="TOC3"/>
            <w:tabs>
              <w:tab w:val="right" w:leader="dot" w:pos="9016"/>
            </w:tabs>
            <w:rPr>
              <w:noProof/>
              <w:kern w:val="2"/>
              <w:lang w:eastAsia="en-GB"/>
              <w14:ligatures w14:val="standardContextual"/>
            </w:rPr>
          </w:pPr>
          <w:hyperlink w:anchor="_Toc223914843" w:history="1">
            <w:r w:rsidRPr="00CC55E9">
              <w:rPr>
                <w:rStyle w:val="Hyperlink"/>
                <w:noProof/>
              </w:rPr>
              <w:t>FDS / Smokeview and FDS+Evac (NIST)</w:t>
            </w:r>
            <w:r>
              <w:rPr>
                <w:noProof/>
                <w:webHidden/>
              </w:rPr>
              <w:tab/>
            </w:r>
            <w:r>
              <w:rPr>
                <w:noProof/>
                <w:webHidden/>
              </w:rPr>
              <w:fldChar w:fldCharType="begin"/>
            </w:r>
            <w:r>
              <w:rPr>
                <w:noProof/>
                <w:webHidden/>
              </w:rPr>
              <w:instrText xml:space="preserve"> PAGEREF _Toc223914843 \h </w:instrText>
            </w:r>
            <w:r>
              <w:rPr>
                <w:noProof/>
                <w:webHidden/>
              </w:rPr>
            </w:r>
            <w:r>
              <w:rPr>
                <w:noProof/>
                <w:webHidden/>
              </w:rPr>
              <w:fldChar w:fldCharType="separate"/>
            </w:r>
            <w:r>
              <w:rPr>
                <w:noProof/>
                <w:webHidden/>
              </w:rPr>
              <w:t>14</w:t>
            </w:r>
            <w:r>
              <w:rPr>
                <w:noProof/>
                <w:webHidden/>
              </w:rPr>
              <w:fldChar w:fldCharType="end"/>
            </w:r>
          </w:hyperlink>
        </w:p>
        <w:p w14:paraId="658D8207" w14:textId="70533215" w:rsidR="00F80A2D" w:rsidRDefault="00F80A2D">
          <w:pPr>
            <w:pStyle w:val="TOC3"/>
            <w:tabs>
              <w:tab w:val="right" w:leader="dot" w:pos="9016"/>
            </w:tabs>
            <w:rPr>
              <w:noProof/>
              <w:kern w:val="2"/>
              <w:lang w:eastAsia="en-GB"/>
              <w14:ligatures w14:val="standardContextual"/>
            </w:rPr>
          </w:pPr>
          <w:hyperlink w:anchor="_Toc223914844" w:history="1">
            <w:r w:rsidRPr="00CC55E9">
              <w:rPr>
                <w:rStyle w:val="Hyperlink"/>
                <w:noProof/>
              </w:rPr>
              <w:t>Pathfinding Visualizer (Clément Mihailescu)</w:t>
            </w:r>
            <w:r>
              <w:rPr>
                <w:noProof/>
                <w:webHidden/>
              </w:rPr>
              <w:tab/>
            </w:r>
            <w:r>
              <w:rPr>
                <w:noProof/>
                <w:webHidden/>
              </w:rPr>
              <w:fldChar w:fldCharType="begin"/>
            </w:r>
            <w:r>
              <w:rPr>
                <w:noProof/>
                <w:webHidden/>
              </w:rPr>
              <w:instrText xml:space="preserve"> PAGEREF _Toc223914844 \h </w:instrText>
            </w:r>
            <w:r>
              <w:rPr>
                <w:noProof/>
                <w:webHidden/>
              </w:rPr>
            </w:r>
            <w:r>
              <w:rPr>
                <w:noProof/>
                <w:webHidden/>
              </w:rPr>
              <w:fldChar w:fldCharType="separate"/>
            </w:r>
            <w:r>
              <w:rPr>
                <w:noProof/>
                <w:webHidden/>
              </w:rPr>
              <w:t>14</w:t>
            </w:r>
            <w:r>
              <w:rPr>
                <w:noProof/>
                <w:webHidden/>
              </w:rPr>
              <w:fldChar w:fldCharType="end"/>
            </w:r>
          </w:hyperlink>
        </w:p>
        <w:p w14:paraId="00C22E06" w14:textId="41822797" w:rsidR="00F80A2D" w:rsidRDefault="00F80A2D">
          <w:pPr>
            <w:pStyle w:val="TOC2"/>
            <w:tabs>
              <w:tab w:val="right" w:leader="dot" w:pos="9016"/>
            </w:tabs>
            <w:rPr>
              <w:noProof/>
              <w:kern w:val="2"/>
              <w:lang w:eastAsia="en-GB"/>
              <w14:ligatures w14:val="standardContextual"/>
            </w:rPr>
          </w:pPr>
          <w:hyperlink w:anchor="_Toc223914845" w:history="1">
            <w:r w:rsidRPr="00CC55E9">
              <w:rPr>
                <w:rStyle w:val="Hyperlink"/>
                <w:noProof/>
              </w:rPr>
              <w:t>User Identification</w:t>
            </w:r>
            <w:r>
              <w:rPr>
                <w:noProof/>
                <w:webHidden/>
              </w:rPr>
              <w:tab/>
            </w:r>
            <w:r>
              <w:rPr>
                <w:noProof/>
                <w:webHidden/>
              </w:rPr>
              <w:fldChar w:fldCharType="begin"/>
            </w:r>
            <w:r>
              <w:rPr>
                <w:noProof/>
                <w:webHidden/>
              </w:rPr>
              <w:instrText xml:space="preserve"> PAGEREF _Toc223914845 \h </w:instrText>
            </w:r>
            <w:r>
              <w:rPr>
                <w:noProof/>
                <w:webHidden/>
              </w:rPr>
            </w:r>
            <w:r>
              <w:rPr>
                <w:noProof/>
                <w:webHidden/>
              </w:rPr>
              <w:fldChar w:fldCharType="separate"/>
            </w:r>
            <w:r>
              <w:rPr>
                <w:noProof/>
                <w:webHidden/>
              </w:rPr>
              <w:t>15</w:t>
            </w:r>
            <w:r>
              <w:rPr>
                <w:noProof/>
                <w:webHidden/>
              </w:rPr>
              <w:fldChar w:fldCharType="end"/>
            </w:r>
          </w:hyperlink>
        </w:p>
        <w:p w14:paraId="346C49BD" w14:textId="5A984A08" w:rsidR="00F80A2D" w:rsidRDefault="00F80A2D">
          <w:pPr>
            <w:pStyle w:val="TOC3"/>
            <w:tabs>
              <w:tab w:val="right" w:leader="dot" w:pos="9016"/>
            </w:tabs>
            <w:rPr>
              <w:noProof/>
              <w:kern w:val="2"/>
              <w:lang w:eastAsia="en-GB"/>
              <w14:ligatures w14:val="standardContextual"/>
            </w:rPr>
          </w:pPr>
          <w:hyperlink w:anchor="_Toc223914846" w:history="1">
            <w:r w:rsidRPr="00CC55E9">
              <w:rPr>
                <w:rStyle w:val="Hyperlink"/>
                <w:noProof/>
              </w:rPr>
              <w:t>Gathering User Requirements</w:t>
            </w:r>
            <w:r>
              <w:rPr>
                <w:noProof/>
                <w:webHidden/>
              </w:rPr>
              <w:tab/>
            </w:r>
            <w:r>
              <w:rPr>
                <w:noProof/>
                <w:webHidden/>
              </w:rPr>
              <w:fldChar w:fldCharType="begin"/>
            </w:r>
            <w:r>
              <w:rPr>
                <w:noProof/>
                <w:webHidden/>
              </w:rPr>
              <w:instrText xml:space="preserve"> PAGEREF _Toc223914846 \h </w:instrText>
            </w:r>
            <w:r>
              <w:rPr>
                <w:noProof/>
                <w:webHidden/>
              </w:rPr>
            </w:r>
            <w:r>
              <w:rPr>
                <w:noProof/>
                <w:webHidden/>
              </w:rPr>
              <w:fldChar w:fldCharType="separate"/>
            </w:r>
            <w:r>
              <w:rPr>
                <w:noProof/>
                <w:webHidden/>
              </w:rPr>
              <w:t>15</w:t>
            </w:r>
            <w:r>
              <w:rPr>
                <w:noProof/>
                <w:webHidden/>
              </w:rPr>
              <w:fldChar w:fldCharType="end"/>
            </w:r>
          </w:hyperlink>
        </w:p>
        <w:p w14:paraId="39559BEC" w14:textId="4E9B6064" w:rsidR="00F80A2D" w:rsidRDefault="00F80A2D">
          <w:pPr>
            <w:pStyle w:val="TOC2"/>
            <w:tabs>
              <w:tab w:val="right" w:leader="dot" w:pos="9016"/>
            </w:tabs>
            <w:rPr>
              <w:noProof/>
              <w:kern w:val="2"/>
              <w:lang w:eastAsia="en-GB"/>
              <w14:ligatures w14:val="standardContextual"/>
            </w:rPr>
          </w:pPr>
          <w:hyperlink w:anchor="_Toc223914847" w:history="1">
            <w:r w:rsidRPr="00CC55E9">
              <w:rPr>
                <w:rStyle w:val="Hyperlink"/>
                <w:noProof/>
              </w:rPr>
              <w:t>Justification of Design Choices and Limitations</w:t>
            </w:r>
            <w:r>
              <w:rPr>
                <w:noProof/>
                <w:webHidden/>
              </w:rPr>
              <w:tab/>
            </w:r>
            <w:r>
              <w:rPr>
                <w:noProof/>
                <w:webHidden/>
              </w:rPr>
              <w:fldChar w:fldCharType="begin"/>
            </w:r>
            <w:r>
              <w:rPr>
                <w:noProof/>
                <w:webHidden/>
              </w:rPr>
              <w:instrText xml:space="preserve"> PAGEREF _Toc223914847 \h </w:instrText>
            </w:r>
            <w:r>
              <w:rPr>
                <w:noProof/>
                <w:webHidden/>
              </w:rPr>
            </w:r>
            <w:r>
              <w:rPr>
                <w:noProof/>
                <w:webHidden/>
              </w:rPr>
              <w:fldChar w:fldCharType="separate"/>
            </w:r>
            <w:r>
              <w:rPr>
                <w:noProof/>
                <w:webHidden/>
              </w:rPr>
              <w:t>23</w:t>
            </w:r>
            <w:r>
              <w:rPr>
                <w:noProof/>
                <w:webHidden/>
              </w:rPr>
              <w:fldChar w:fldCharType="end"/>
            </w:r>
          </w:hyperlink>
        </w:p>
        <w:p w14:paraId="244B7DEC" w14:textId="2311C9F6" w:rsidR="00F80A2D" w:rsidRDefault="00F80A2D">
          <w:pPr>
            <w:pStyle w:val="TOC3"/>
            <w:tabs>
              <w:tab w:val="right" w:leader="dot" w:pos="9016"/>
            </w:tabs>
            <w:rPr>
              <w:noProof/>
              <w:kern w:val="2"/>
              <w:lang w:eastAsia="en-GB"/>
              <w14:ligatures w14:val="standardContextual"/>
            </w:rPr>
          </w:pPr>
          <w:hyperlink w:anchor="_Toc223914848" w:history="1">
            <w:r w:rsidRPr="00CC55E9">
              <w:rPr>
                <w:rStyle w:val="Hyperlink"/>
                <w:noProof/>
              </w:rPr>
              <w:t>Machine Learning</w:t>
            </w:r>
            <w:r>
              <w:rPr>
                <w:noProof/>
                <w:webHidden/>
              </w:rPr>
              <w:tab/>
            </w:r>
            <w:r>
              <w:rPr>
                <w:noProof/>
                <w:webHidden/>
              </w:rPr>
              <w:fldChar w:fldCharType="begin"/>
            </w:r>
            <w:r>
              <w:rPr>
                <w:noProof/>
                <w:webHidden/>
              </w:rPr>
              <w:instrText xml:space="preserve"> PAGEREF _Toc223914848 \h </w:instrText>
            </w:r>
            <w:r>
              <w:rPr>
                <w:noProof/>
                <w:webHidden/>
              </w:rPr>
            </w:r>
            <w:r>
              <w:rPr>
                <w:noProof/>
                <w:webHidden/>
              </w:rPr>
              <w:fldChar w:fldCharType="separate"/>
            </w:r>
            <w:r>
              <w:rPr>
                <w:noProof/>
                <w:webHidden/>
              </w:rPr>
              <w:t>23</w:t>
            </w:r>
            <w:r>
              <w:rPr>
                <w:noProof/>
                <w:webHidden/>
              </w:rPr>
              <w:fldChar w:fldCharType="end"/>
            </w:r>
          </w:hyperlink>
        </w:p>
        <w:p w14:paraId="7F2A85F8" w14:textId="79FB64DA" w:rsidR="00F80A2D" w:rsidRDefault="00F80A2D">
          <w:pPr>
            <w:pStyle w:val="TOC3"/>
            <w:tabs>
              <w:tab w:val="right" w:leader="dot" w:pos="9016"/>
            </w:tabs>
            <w:rPr>
              <w:noProof/>
              <w:kern w:val="2"/>
              <w:lang w:eastAsia="en-GB"/>
              <w14:ligatures w14:val="standardContextual"/>
            </w:rPr>
          </w:pPr>
          <w:hyperlink w:anchor="_Toc223914849" w:history="1">
            <w:r w:rsidRPr="00CC55E9">
              <w:rPr>
                <w:rStyle w:val="Hyperlink"/>
                <w:noProof/>
              </w:rPr>
              <w:t>Pathfinding / Traversal Algorithms</w:t>
            </w:r>
            <w:r>
              <w:rPr>
                <w:noProof/>
                <w:webHidden/>
              </w:rPr>
              <w:tab/>
            </w:r>
            <w:r>
              <w:rPr>
                <w:noProof/>
                <w:webHidden/>
              </w:rPr>
              <w:fldChar w:fldCharType="begin"/>
            </w:r>
            <w:r>
              <w:rPr>
                <w:noProof/>
                <w:webHidden/>
              </w:rPr>
              <w:instrText xml:space="preserve"> PAGEREF _Toc223914849 \h </w:instrText>
            </w:r>
            <w:r>
              <w:rPr>
                <w:noProof/>
                <w:webHidden/>
              </w:rPr>
            </w:r>
            <w:r>
              <w:rPr>
                <w:noProof/>
                <w:webHidden/>
              </w:rPr>
              <w:fldChar w:fldCharType="separate"/>
            </w:r>
            <w:r>
              <w:rPr>
                <w:noProof/>
                <w:webHidden/>
              </w:rPr>
              <w:t>23</w:t>
            </w:r>
            <w:r>
              <w:rPr>
                <w:noProof/>
                <w:webHidden/>
              </w:rPr>
              <w:fldChar w:fldCharType="end"/>
            </w:r>
          </w:hyperlink>
        </w:p>
        <w:p w14:paraId="1D6286FD" w14:textId="3C0E8C07" w:rsidR="00F80A2D" w:rsidRDefault="00F80A2D">
          <w:pPr>
            <w:pStyle w:val="TOC2"/>
            <w:tabs>
              <w:tab w:val="right" w:leader="dot" w:pos="9016"/>
            </w:tabs>
            <w:rPr>
              <w:noProof/>
              <w:kern w:val="2"/>
              <w:lang w:eastAsia="en-GB"/>
              <w14:ligatures w14:val="standardContextual"/>
            </w:rPr>
          </w:pPr>
          <w:hyperlink w:anchor="_Toc223914850" w:history="1">
            <w:r w:rsidRPr="00CC55E9">
              <w:rPr>
                <w:rStyle w:val="Hyperlink"/>
                <w:noProof/>
              </w:rPr>
              <w:t>Project Objectives</w:t>
            </w:r>
            <w:r>
              <w:rPr>
                <w:noProof/>
                <w:webHidden/>
              </w:rPr>
              <w:tab/>
            </w:r>
            <w:r>
              <w:rPr>
                <w:noProof/>
                <w:webHidden/>
              </w:rPr>
              <w:fldChar w:fldCharType="begin"/>
            </w:r>
            <w:r>
              <w:rPr>
                <w:noProof/>
                <w:webHidden/>
              </w:rPr>
              <w:instrText xml:space="preserve"> PAGEREF _Toc223914850 \h </w:instrText>
            </w:r>
            <w:r>
              <w:rPr>
                <w:noProof/>
                <w:webHidden/>
              </w:rPr>
            </w:r>
            <w:r>
              <w:rPr>
                <w:noProof/>
                <w:webHidden/>
              </w:rPr>
              <w:fldChar w:fldCharType="separate"/>
            </w:r>
            <w:r>
              <w:rPr>
                <w:noProof/>
                <w:webHidden/>
              </w:rPr>
              <w:t>25</w:t>
            </w:r>
            <w:r>
              <w:rPr>
                <w:noProof/>
                <w:webHidden/>
              </w:rPr>
              <w:fldChar w:fldCharType="end"/>
            </w:r>
          </w:hyperlink>
        </w:p>
        <w:p w14:paraId="67E1502E" w14:textId="57FFDC2D" w:rsidR="00F80A2D" w:rsidRDefault="00F80A2D">
          <w:pPr>
            <w:pStyle w:val="TOC1"/>
            <w:tabs>
              <w:tab w:val="right" w:leader="dot" w:pos="9016"/>
            </w:tabs>
            <w:rPr>
              <w:noProof/>
              <w:kern w:val="2"/>
              <w:lang w:eastAsia="en-GB"/>
              <w14:ligatures w14:val="standardContextual"/>
            </w:rPr>
          </w:pPr>
          <w:hyperlink w:anchor="_Toc223914851" w:history="1">
            <w:r w:rsidRPr="00CC55E9">
              <w:rPr>
                <w:rStyle w:val="Hyperlink"/>
                <w:noProof/>
              </w:rPr>
              <w:t>Design</w:t>
            </w:r>
            <w:r>
              <w:rPr>
                <w:noProof/>
                <w:webHidden/>
              </w:rPr>
              <w:tab/>
            </w:r>
            <w:r>
              <w:rPr>
                <w:noProof/>
                <w:webHidden/>
              </w:rPr>
              <w:fldChar w:fldCharType="begin"/>
            </w:r>
            <w:r>
              <w:rPr>
                <w:noProof/>
                <w:webHidden/>
              </w:rPr>
              <w:instrText xml:space="preserve"> PAGEREF _Toc223914851 \h </w:instrText>
            </w:r>
            <w:r>
              <w:rPr>
                <w:noProof/>
                <w:webHidden/>
              </w:rPr>
            </w:r>
            <w:r>
              <w:rPr>
                <w:noProof/>
                <w:webHidden/>
              </w:rPr>
              <w:fldChar w:fldCharType="separate"/>
            </w:r>
            <w:r>
              <w:rPr>
                <w:noProof/>
                <w:webHidden/>
              </w:rPr>
              <w:t>27</w:t>
            </w:r>
            <w:r>
              <w:rPr>
                <w:noProof/>
                <w:webHidden/>
              </w:rPr>
              <w:fldChar w:fldCharType="end"/>
            </w:r>
          </w:hyperlink>
        </w:p>
        <w:p w14:paraId="49CDDE5C" w14:textId="7F536617" w:rsidR="00F80A2D" w:rsidRDefault="00F80A2D">
          <w:pPr>
            <w:pStyle w:val="TOC2"/>
            <w:tabs>
              <w:tab w:val="right" w:leader="dot" w:pos="9016"/>
            </w:tabs>
            <w:rPr>
              <w:noProof/>
              <w:kern w:val="2"/>
              <w:lang w:eastAsia="en-GB"/>
              <w14:ligatures w14:val="standardContextual"/>
            </w:rPr>
          </w:pPr>
          <w:hyperlink w:anchor="_Toc223914852" w:history="1">
            <w:r w:rsidRPr="00CC55E9">
              <w:rPr>
                <w:rStyle w:val="Hyperlink"/>
                <w:noProof/>
              </w:rPr>
              <w:t>Description</w:t>
            </w:r>
            <w:r>
              <w:rPr>
                <w:noProof/>
                <w:webHidden/>
              </w:rPr>
              <w:tab/>
            </w:r>
            <w:r>
              <w:rPr>
                <w:noProof/>
                <w:webHidden/>
              </w:rPr>
              <w:fldChar w:fldCharType="begin"/>
            </w:r>
            <w:r>
              <w:rPr>
                <w:noProof/>
                <w:webHidden/>
              </w:rPr>
              <w:instrText xml:space="preserve"> PAGEREF _Toc223914852 \h </w:instrText>
            </w:r>
            <w:r>
              <w:rPr>
                <w:noProof/>
                <w:webHidden/>
              </w:rPr>
            </w:r>
            <w:r>
              <w:rPr>
                <w:noProof/>
                <w:webHidden/>
              </w:rPr>
              <w:fldChar w:fldCharType="separate"/>
            </w:r>
            <w:r>
              <w:rPr>
                <w:noProof/>
                <w:webHidden/>
              </w:rPr>
              <w:t>28</w:t>
            </w:r>
            <w:r>
              <w:rPr>
                <w:noProof/>
                <w:webHidden/>
              </w:rPr>
              <w:fldChar w:fldCharType="end"/>
            </w:r>
          </w:hyperlink>
        </w:p>
        <w:p w14:paraId="79D84D9B" w14:textId="07660D64" w:rsidR="00F80A2D" w:rsidRDefault="00F80A2D">
          <w:pPr>
            <w:pStyle w:val="TOC2"/>
            <w:tabs>
              <w:tab w:val="right" w:leader="dot" w:pos="9016"/>
            </w:tabs>
            <w:rPr>
              <w:noProof/>
              <w:kern w:val="2"/>
              <w:lang w:eastAsia="en-GB"/>
              <w14:ligatures w14:val="standardContextual"/>
            </w:rPr>
          </w:pPr>
          <w:hyperlink w:anchor="_Toc223914853" w:history="1">
            <w:r w:rsidRPr="00CC55E9">
              <w:rPr>
                <w:rStyle w:val="Hyperlink"/>
                <w:noProof/>
              </w:rPr>
              <w:t>Data Design</w:t>
            </w:r>
            <w:r>
              <w:rPr>
                <w:noProof/>
                <w:webHidden/>
              </w:rPr>
              <w:tab/>
            </w:r>
            <w:r>
              <w:rPr>
                <w:noProof/>
                <w:webHidden/>
              </w:rPr>
              <w:fldChar w:fldCharType="begin"/>
            </w:r>
            <w:r>
              <w:rPr>
                <w:noProof/>
                <w:webHidden/>
              </w:rPr>
              <w:instrText xml:space="preserve"> PAGEREF _Toc223914853 \h </w:instrText>
            </w:r>
            <w:r>
              <w:rPr>
                <w:noProof/>
                <w:webHidden/>
              </w:rPr>
            </w:r>
            <w:r>
              <w:rPr>
                <w:noProof/>
                <w:webHidden/>
              </w:rPr>
              <w:fldChar w:fldCharType="separate"/>
            </w:r>
            <w:r>
              <w:rPr>
                <w:noProof/>
                <w:webHidden/>
              </w:rPr>
              <w:t>29</w:t>
            </w:r>
            <w:r>
              <w:rPr>
                <w:noProof/>
                <w:webHidden/>
              </w:rPr>
              <w:fldChar w:fldCharType="end"/>
            </w:r>
          </w:hyperlink>
        </w:p>
        <w:p w14:paraId="7A261982" w14:textId="6904A2FB" w:rsidR="00F80A2D" w:rsidRDefault="00F80A2D">
          <w:pPr>
            <w:pStyle w:val="TOC3"/>
            <w:tabs>
              <w:tab w:val="right" w:leader="dot" w:pos="9016"/>
            </w:tabs>
            <w:rPr>
              <w:noProof/>
              <w:kern w:val="2"/>
              <w:lang w:eastAsia="en-GB"/>
              <w14:ligatures w14:val="standardContextual"/>
            </w:rPr>
          </w:pPr>
          <w:hyperlink w:anchor="_Toc223914854" w:history="1">
            <w:r w:rsidRPr="00CC55E9">
              <w:rPr>
                <w:rStyle w:val="Hyperlink"/>
                <w:noProof/>
              </w:rPr>
              <w:t>Grid Representation</w:t>
            </w:r>
            <w:r>
              <w:rPr>
                <w:noProof/>
                <w:webHidden/>
              </w:rPr>
              <w:tab/>
            </w:r>
            <w:r>
              <w:rPr>
                <w:noProof/>
                <w:webHidden/>
              </w:rPr>
              <w:fldChar w:fldCharType="begin"/>
            </w:r>
            <w:r>
              <w:rPr>
                <w:noProof/>
                <w:webHidden/>
              </w:rPr>
              <w:instrText xml:space="preserve"> PAGEREF _Toc223914854 \h </w:instrText>
            </w:r>
            <w:r>
              <w:rPr>
                <w:noProof/>
                <w:webHidden/>
              </w:rPr>
            </w:r>
            <w:r>
              <w:rPr>
                <w:noProof/>
                <w:webHidden/>
              </w:rPr>
              <w:fldChar w:fldCharType="separate"/>
            </w:r>
            <w:r>
              <w:rPr>
                <w:noProof/>
                <w:webHidden/>
              </w:rPr>
              <w:t>29</w:t>
            </w:r>
            <w:r>
              <w:rPr>
                <w:noProof/>
                <w:webHidden/>
              </w:rPr>
              <w:fldChar w:fldCharType="end"/>
            </w:r>
          </w:hyperlink>
        </w:p>
        <w:p w14:paraId="22AD8724" w14:textId="3C43B712" w:rsidR="00F80A2D" w:rsidRDefault="00F80A2D">
          <w:pPr>
            <w:pStyle w:val="TOC3"/>
            <w:tabs>
              <w:tab w:val="right" w:leader="dot" w:pos="9016"/>
            </w:tabs>
            <w:rPr>
              <w:noProof/>
              <w:kern w:val="2"/>
              <w:lang w:eastAsia="en-GB"/>
              <w14:ligatures w14:val="standardContextual"/>
            </w:rPr>
          </w:pPr>
          <w:hyperlink w:anchor="_Toc223914855" w:history="1">
            <w:r w:rsidRPr="00CC55E9">
              <w:rPr>
                <w:rStyle w:val="Hyperlink"/>
                <w:noProof/>
              </w:rPr>
              <w:t>Agent Representation</w:t>
            </w:r>
            <w:r>
              <w:rPr>
                <w:noProof/>
                <w:webHidden/>
              </w:rPr>
              <w:tab/>
            </w:r>
            <w:r>
              <w:rPr>
                <w:noProof/>
                <w:webHidden/>
              </w:rPr>
              <w:fldChar w:fldCharType="begin"/>
            </w:r>
            <w:r>
              <w:rPr>
                <w:noProof/>
                <w:webHidden/>
              </w:rPr>
              <w:instrText xml:space="preserve"> PAGEREF _Toc223914855 \h </w:instrText>
            </w:r>
            <w:r>
              <w:rPr>
                <w:noProof/>
                <w:webHidden/>
              </w:rPr>
            </w:r>
            <w:r>
              <w:rPr>
                <w:noProof/>
                <w:webHidden/>
              </w:rPr>
              <w:fldChar w:fldCharType="separate"/>
            </w:r>
            <w:r>
              <w:rPr>
                <w:noProof/>
                <w:webHidden/>
              </w:rPr>
              <w:t>29</w:t>
            </w:r>
            <w:r>
              <w:rPr>
                <w:noProof/>
                <w:webHidden/>
              </w:rPr>
              <w:fldChar w:fldCharType="end"/>
            </w:r>
          </w:hyperlink>
        </w:p>
        <w:p w14:paraId="76262DBE" w14:textId="16956880" w:rsidR="00F80A2D" w:rsidRDefault="00F80A2D">
          <w:pPr>
            <w:pStyle w:val="TOC3"/>
            <w:tabs>
              <w:tab w:val="right" w:leader="dot" w:pos="9016"/>
            </w:tabs>
            <w:rPr>
              <w:noProof/>
              <w:kern w:val="2"/>
              <w:lang w:eastAsia="en-GB"/>
              <w14:ligatures w14:val="standardContextual"/>
            </w:rPr>
          </w:pPr>
          <w:hyperlink w:anchor="_Toc223914856" w:history="1">
            <w:r w:rsidRPr="00CC55E9">
              <w:rPr>
                <w:rStyle w:val="Hyperlink"/>
                <w:noProof/>
              </w:rPr>
              <w:t>Hazard Representation</w:t>
            </w:r>
            <w:r>
              <w:rPr>
                <w:noProof/>
                <w:webHidden/>
              </w:rPr>
              <w:tab/>
            </w:r>
            <w:r>
              <w:rPr>
                <w:noProof/>
                <w:webHidden/>
              </w:rPr>
              <w:fldChar w:fldCharType="begin"/>
            </w:r>
            <w:r>
              <w:rPr>
                <w:noProof/>
                <w:webHidden/>
              </w:rPr>
              <w:instrText xml:space="preserve"> PAGEREF _Toc223914856 \h </w:instrText>
            </w:r>
            <w:r>
              <w:rPr>
                <w:noProof/>
                <w:webHidden/>
              </w:rPr>
            </w:r>
            <w:r>
              <w:rPr>
                <w:noProof/>
                <w:webHidden/>
              </w:rPr>
              <w:fldChar w:fldCharType="separate"/>
            </w:r>
            <w:r>
              <w:rPr>
                <w:noProof/>
                <w:webHidden/>
              </w:rPr>
              <w:t>29</w:t>
            </w:r>
            <w:r>
              <w:rPr>
                <w:noProof/>
                <w:webHidden/>
              </w:rPr>
              <w:fldChar w:fldCharType="end"/>
            </w:r>
          </w:hyperlink>
        </w:p>
        <w:p w14:paraId="31B5BEAC" w14:textId="530CE470" w:rsidR="00F80A2D" w:rsidRDefault="00F80A2D">
          <w:pPr>
            <w:pStyle w:val="TOC3"/>
            <w:tabs>
              <w:tab w:val="right" w:leader="dot" w:pos="9016"/>
            </w:tabs>
            <w:rPr>
              <w:noProof/>
              <w:kern w:val="2"/>
              <w:lang w:eastAsia="en-GB"/>
              <w14:ligatures w14:val="standardContextual"/>
            </w:rPr>
          </w:pPr>
          <w:hyperlink w:anchor="_Toc223914857" w:history="1">
            <w:r w:rsidRPr="00CC55E9">
              <w:rPr>
                <w:rStyle w:val="Hyperlink"/>
                <w:noProof/>
              </w:rPr>
              <w:t>Simulation State and Metrics</w:t>
            </w:r>
            <w:r>
              <w:rPr>
                <w:noProof/>
                <w:webHidden/>
              </w:rPr>
              <w:tab/>
            </w:r>
            <w:r>
              <w:rPr>
                <w:noProof/>
                <w:webHidden/>
              </w:rPr>
              <w:fldChar w:fldCharType="begin"/>
            </w:r>
            <w:r>
              <w:rPr>
                <w:noProof/>
                <w:webHidden/>
              </w:rPr>
              <w:instrText xml:space="preserve"> PAGEREF _Toc223914857 \h </w:instrText>
            </w:r>
            <w:r>
              <w:rPr>
                <w:noProof/>
                <w:webHidden/>
              </w:rPr>
            </w:r>
            <w:r>
              <w:rPr>
                <w:noProof/>
                <w:webHidden/>
              </w:rPr>
              <w:fldChar w:fldCharType="separate"/>
            </w:r>
            <w:r>
              <w:rPr>
                <w:noProof/>
                <w:webHidden/>
              </w:rPr>
              <w:t>29</w:t>
            </w:r>
            <w:r>
              <w:rPr>
                <w:noProof/>
                <w:webHidden/>
              </w:rPr>
              <w:fldChar w:fldCharType="end"/>
            </w:r>
          </w:hyperlink>
        </w:p>
        <w:p w14:paraId="24608EA6" w14:textId="3315CBAD" w:rsidR="00F80A2D" w:rsidRDefault="00F80A2D">
          <w:pPr>
            <w:pStyle w:val="TOC2"/>
            <w:tabs>
              <w:tab w:val="right" w:leader="dot" w:pos="9016"/>
            </w:tabs>
            <w:rPr>
              <w:noProof/>
              <w:kern w:val="2"/>
              <w:lang w:eastAsia="en-GB"/>
              <w14:ligatures w14:val="standardContextual"/>
            </w:rPr>
          </w:pPr>
          <w:hyperlink w:anchor="_Toc223914858" w:history="1">
            <w:r w:rsidRPr="00CC55E9">
              <w:rPr>
                <w:rStyle w:val="Hyperlink"/>
                <w:noProof/>
              </w:rPr>
              <w:t>Simulation Design</w:t>
            </w:r>
            <w:r>
              <w:rPr>
                <w:noProof/>
                <w:webHidden/>
              </w:rPr>
              <w:tab/>
            </w:r>
            <w:r>
              <w:rPr>
                <w:noProof/>
                <w:webHidden/>
              </w:rPr>
              <w:fldChar w:fldCharType="begin"/>
            </w:r>
            <w:r>
              <w:rPr>
                <w:noProof/>
                <w:webHidden/>
              </w:rPr>
              <w:instrText xml:space="preserve"> PAGEREF _Toc223914858 \h </w:instrText>
            </w:r>
            <w:r>
              <w:rPr>
                <w:noProof/>
                <w:webHidden/>
              </w:rPr>
            </w:r>
            <w:r>
              <w:rPr>
                <w:noProof/>
                <w:webHidden/>
              </w:rPr>
              <w:fldChar w:fldCharType="separate"/>
            </w:r>
            <w:r>
              <w:rPr>
                <w:noProof/>
                <w:webHidden/>
              </w:rPr>
              <w:t>30</w:t>
            </w:r>
            <w:r>
              <w:rPr>
                <w:noProof/>
                <w:webHidden/>
              </w:rPr>
              <w:fldChar w:fldCharType="end"/>
            </w:r>
          </w:hyperlink>
        </w:p>
        <w:p w14:paraId="274D38B1" w14:textId="62CD34E6" w:rsidR="00F80A2D" w:rsidRDefault="00F80A2D">
          <w:pPr>
            <w:pStyle w:val="TOC1"/>
            <w:tabs>
              <w:tab w:val="right" w:leader="dot" w:pos="9016"/>
            </w:tabs>
            <w:rPr>
              <w:noProof/>
              <w:kern w:val="2"/>
              <w:lang w:eastAsia="en-GB"/>
              <w14:ligatures w14:val="standardContextual"/>
            </w:rPr>
          </w:pPr>
          <w:hyperlink w:anchor="_Toc223914859" w:history="1">
            <w:r w:rsidRPr="00CC55E9">
              <w:rPr>
                <w:rStyle w:val="Hyperlink"/>
                <w:noProof/>
              </w:rPr>
              <w:t>References</w:t>
            </w:r>
            <w:r>
              <w:rPr>
                <w:noProof/>
                <w:webHidden/>
              </w:rPr>
              <w:tab/>
            </w:r>
            <w:r>
              <w:rPr>
                <w:noProof/>
                <w:webHidden/>
              </w:rPr>
              <w:fldChar w:fldCharType="begin"/>
            </w:r>
            <w:r>
              <w:rPr>
                <w:noProof/>
                <w:webHidden/>
              </w:rPr>
              <w:instrText xml:space="preserve"> PAGEREF _Toc223914859 \h </w:instrText>
            </w:r>
            <w:r>
              <w:rPr>
                <w:noProof/>
                <w:webHidden/>
              </w:rPr>
            </w:r>
            <w:r>
              <w:rPr>
                <w:noProof/>
                <w:webHidden/>
              </w:rPr>
              <w:fldChar w:fldCharType="separate"/>
            </w:r>
            <w:r>
              <w:rPr>
                <w:noProof/>
                <w:webHidden/>
              </w:rPr>
              <w:t>31</w:t>
            </w:r>
            <w:r>
              <w:rPr>
                <w:noProof/>
                <w:webHidden/>
              </w:rPr>
              <w:fldChar w:fldCharType="end"/>
            </w:r>
          </w:hyperlink>
        </w:p>
        <w:p w14:paraId="5884B597" w14:textId="63498D87" w:rsidR="00F80A2D" w:rsidRDefault="00F80A2D">
          <w:pPr>
            <w:pStyle w:val="TOC1"/>
            <w:tabs>
              <w:tab w:val="right" w:leader="dot" w:pos="9016"/>
            </w:tabs>
            <w:rPr>
              <w:noProof/>
              <w:kern w:val="2"/>
              <w:lang w:eastAsia="en-GB"/>
              <w14:ligatures w14:val="standardContextual"/>
            </w:rPr>
          </w:pPr>
          <w:hyperlink w:anchor="_Toc223914860" w:history="1">
            <w:r w:rsidRPr="00CC55E9">
              <w:rPr>
                <w:rStyle w:val="Hyperlink"/>
                <w:noProof/>
              </w:rPr>
              <w:t>Table of Figures</w:t>
            </w:r>
            <w:r>
              <w:rPr>
                <w:noProof/>
                <w:webHidden/>
              </w:rPr>
              <w:tab/>
            </w:r>
            <w:r>
              <w:rPr>
                <w:noProof/>
                <w:webHidden/>
              </w:rPr>
              <w:fldChar w:fldCharType="begin"/>
            </w:r>
            <w:r>
              <w:rPr>
                <w:noProof/>
                <w:webHidden/>
              </w:rPr>
              <w:instrText xml:space="preserve"> PAGEREF _Toc223914860 \h </w:instrText>
            </w:r>
            <w:r>
              <w:rPr>
                <w:noProof/>
                <w:webHidden/>
              </w:rPr>
            </w:r>
            <w:r>
              <w:rPr>
                <w:noProof/>
                <w:webHidden/>
              </w:rPr>
              <w:fldChar w:fldCharType="separate"/>
            </w:r>
            <w:r>
              <w:rPr>
                <w:noProof/>
                <w:webHidden/>
              </w:rPr>
              <w:t>34</w:t>
            </w:r>
            <w:r>
              <w:rPr>
                <w:noProof/>
                <w:webHidden/>
              </w:rPr>
              <w:fldChar w:fldCharType="end"/>
            </w:r>
          </w:hyperlink>
        </w:p>
        <w:p w14:paraId="76375325" w14:textId="59396CC4" w:rsidR="00F80A2D" w:rsidRDefault="00F80A2D">
          <w:pPr>
            <w:pStyle w:val="TOC2"/>
            <w:tabs>
              <w:tab w:val="right" w:leader="dot" w:pos="9016"/>
            </w:tabs>
            <w:rPr>
              <w:noProof/>
              <w:kern w:val="2"/>
              <w:lang w:eastAsia="en-GB"/>
              <w14:ligatures w14:val="standardContextual"/>
            </w:rPr>
          </w:pPr>
          <w:hyperlink w:anchor="_Toc223914861" w:history="1">
            <w:r w:rsidRPr="00CC55E9">
              <w:rPr>
                <w:rStyle w:val="Hyperlink"/>
                <w:noProof/>
              </w:rPr>
              <w:t>Figures</w:t>
            </w:r>
            <w:r>
              <w:rPr>
                <w:noProof/>
                <w:webHidden/>
              </w:rPr>
              <w:tab/>
            </w:r>
            <w:r>
              <w:rPr>
                <w:noProof/>
                <w:webHidden/>
              </w:rPr>
              <w:fldChar w:fldCharType="begin"/>
            </w:r>
            <w:r>
              <w:rPr>
                <w:noProof/>
                <w:webHidden/>
              </w:rPr>
              <w:instrText xml:space="preserve"> PAGEREF _Toc223914861 \h </w:instrText>
            </w:r>
            <w:r>
              <w:rPr>
                <w:noProof/>
                <w:webHidden/>
              </w:rPr>
            </w:r>
            <w:r>
              <w:rPr>
                <w:noProof/>
                <w:webHidden/>
              </w:rPr>
              <w:fldChar w:fldCharType="separate"/>
            </w:r>
            <w:r>
              <w:rPr>
                <w:noProof/>
                <w:webHidden/>
              </w:rPr>
              <w:t>34</w:t>
            </w:r>
            <w:r>
              <w:rPr>
                <w:noProof/>
                <w:webHidden/>
              </w:rPr>
              <w:fldChar w:fldCharType="end"/>
            </w:r>
          </w:hyperlink>
        </w:p>
        <w:p w14:paraId="437DA4DB" w14:textId="4581AF19" w:rsidR="00F80A2D" w:rsidRDefault="00F80A2D">
          <w:pPr>
            <w:pStyle w:val="TOC2"/>
            <w:tabs>
              <w:tab w:val="right" w:leader="dot" w:pos="9016"/>
            </w:tabs>
            <w:rPr>
              <w:noProof/>
              <w:kern w:val="2"/>
              <w:lang w:eastAsia="en-GB"/>
              <w14:ligatures w14:val="standardContextual"/>
            </w:rPr>
          </w:pPr>
          <w:hyperlink w:anchor="_Toc223914862" w:history="1">
            <w:r w:rsidRPr="00CC55E9">
              <w:rPr>
                <w:rStyle w:val="Hyperlink"/>
                <w:noProof/>
              </w:rPr>
              <w:t>Tables</w:t>
            </w:r>
            <w:r>
              <w:rPr>
                <w:noProof/>
                <w:webHidden/>
              </w:rPr>
              <w:tab/>
            </w:r>
            <w:r>
              <w:rPr>
                <w:noProof/>
                <w:webHidden/>
              </w:rPr>
              <w:fldChar w:fldCharType="begin"/>
            </w:r>
            <w:r>
              <w:rPr>
                <w:noProof/>
                <w:webHidden/>
              </w:rPr>
              <w:instrText xml:space="preserve"> PAGEREF _Toc223914862 \h </w:instrText>
            </w:r>
            <w:r>
              <w:rPr>
                <w:noProof/>
                <w:webHidden/>
              </w:rPr>
            </w:r>
            <w:r>
              <w:rPr>
                <w:noProof/>
                <w:webHidden/>
              </w:rPr>
              <w:fldChar w:fldCharType="separate"/>
            </w:r>
            <w:r>
              <w:rPr>
                <w:noProof/>
                <w:webHidden/>
              </w:rPr>
              <w:t>34</w:t>
            </w:r>
            <w:r>
              <w:rPr>
                <w:noProof/>
                <w:webHidden/>
              </w:rPr>
              <w:fldChar w:fldCharType="end"/>
            </w:r>
          </w:hyperlink>
        </w:p>
        <w:p w14:paraId="6592D715" w14:textId="462A4D7C" w:rsidR="00335103" w:rsidRDefault="00D2737D" w:rsidP="00A83577">
          <w:pPr>
            <w:spacing w:line="240" w:lineRule="auto"/>
            <w:rPr>
              <w:noProof/>
            </w:rPr>
          </w:pPr>
          <w:r>
            <w:rPr>
              <w:noProof/>
            </w:rPr>
            <w:fldChar w:fldCharType="end"/>
          </w:r>
        </w:p>
        <w:p w14:paraId="75F2C4E8" w14:textId="5DC5381F" w:rsidR="002954AB" w:rsidRDefault="00000000" w:rsidP="00EE7D05">
          <w:pPr>
            <w:rPr>
              <w:noProof/>
            </w:rPr>
          </w:pPr>
        </w:p>
      </w:sdtContent>
    </w:sdt>
    <w:p w14:paraId="105C5DC5" w14:textId="77777777" w:rsidR="003C4CA3" w:rsidRDefault="003C4CA3" w:rsidP="000B421C">
      <w:pPr>
        <w:pStyle w:val="Heading1"/>
        <w:sectPr w:rsidR="003C4CA3" w:rsidSect="00E17537">
          <w:headerReference w:type="default" r:id="rId11"/>
          <w:pgSz w:w="11906" w:h="16838"/>
          <w:pgMar w:top="1440" w:right="1440" w:bottom="1440" w:left="1440" w:header="708" w:footer="708" w:gutter="0"/>
          <w:cols w:space="708"/>
          <w:docGrid w:linePitch="360"/>
        </w:sectPr>
      </w:pPr>
    </w:p>
    <w:p w14:paraId="40C9C5D5" w14:textId="77777777" w:rsidR="000B421C" w:rsidRDefault="000B421C" w:rsidP="000B421C">
      <w:pPr>
        <w:pStyle w:val="Heading1"/>
      </w:pPr>
    </w:p>
    <w:p w14:paraId="6C73F68B" w14:textId="77777777" w:rsidR="000B421C" w:rsidRDefault="000B421C" w:rsidP="000B421C">
      <w:pPr>
        <w:pStyle w:val="Heading1"/>
      </w:pPr>
    </w:p>
    <w:p w14:paraId="47AE04B4" w14:textId="77777777" w:rsidR="000B421C" w:rsidRDefault="000B421C" w:rsidP="000B421C">
      <w:pPr>
        <w:pStyle w:val="Heading1"/>
      </w:pPr>
    </w:p>
    <w:p w14:paraId="387128C8" w14:textId="37C62609" w:rsidR="000B421C" w:rsidRPr="000B421C" w:rsidRDefault="00F1667A" w:rsidP="000B421C">
      <w:pPr>
        <w:pStyle w:val="Heading1"/>
        <w:sectPr w:rsidR="000B421C" w:rsidRPr="000B421C" w:rsidSect="003C4CA3">
          <w:footerReference w:type="default" r:id="rId12"/>
          <w:pgSz w:w="11906" w:h="16838"/>
          <w:pgMar w:top="1440" w:right="1440" w:bottom="1440" w:left="1440" w:header="708" w:footer="708" w:gutter="0"/>
          <w:pgNumType w:start="1"/>
          <w:cols w:space="708"/>
          <w:docGrid w:linePitch="360"/>
        </w:sectPr>
      </w:pPr>
      <w:bookmarkStart w:id="0" w:name="_Toc223914832"/>
      <w:r w:rsidRPr="000B421C">
        <w:t>Analysis</w:t>
      </w:r>
      <w:bookmarkEnd w:id="0"/>
    </w:p>
    <w:p w14:paraId="26F3F07A" w14:textId="37B75878" w:rsidR="00F1667A" w:rsidRDefault="00EE7D05" w:rsidP="00EE7D05">
      <w:pPr>
        <w:pStyle w:val="Heading2"/>
      </w:pPr>
      <w:bookmarkStart w:id="1" w:name="_Toc223914833"/>
      <w:r w:rsidRPr="00EE7D05">
        <w:lastRenderedPageBreak/>
        <w:t>Problem Description</w:t>
      </w:r>
      <w:bookmarkEnd w:id="1"/>
    </w:p>
    <w:p w14:paraId="1BE28F1E" w14:textId="19A45087" w:rsidR="00EE7D05" w:rsidRDefault="00EE7D05" w:rsidP="00EE7D05">
      <w:r w:rsidRPr="00EE7D05">
        <w:t>Evacuation planning</w:t>
      </w:r>
      <w:r>
        <w:t xml:space="preserve"> is a highly important step in making workplaces and public spaces safe in the event of an emergency</w:t>
      </w:r>
      <w:r w:rsidR="00AE0DDE">
        <w:t>;</w:t>
      </w:r>
      <w:r>
        <w:t xml:space="preserve"> </w:t>
      </w:r>
      <w:r w:rsidR="00AE0DDE">
        <w:t>i</w:t>
      </w:r>
      <w:r>
        <w:t xml:space="preserve">t </w:t>
      </w:r>
      <w:r w:rsidR="00AE0DDE">
        <w:t xml:space="preserve">means </w:t>
      </w:r>
      <w:r>
        <w:t>that people can leave quickly and</w:t>
      </w:r>
      <w:r w:rsidR="0059431F">
        <w:t xml:space="preserve"> casualties are minimised</w:t>
      </w:r>
      <w:r w:rsidR="00AE0DDE">
        <w:t>. Planning turns a high-stress, chaotic situation into a clear set of rehearsed steps to result in</w:t>
      </w:r>
      <w:r w:rsidR="0059431F">
        <w:t xml:space="preserve"> faster movement, fewer mistakes, clear roles, and better communication.</w:t>
      </w:r>
    </w:p>
    <w:p w14:paraId="6A769297" w14:textId="4FDCC678" w:rsidR="00537D27" w:rsidRDefault="00AE0DDE" w:rsidP="00AE0DDE">
      <w:r>
        <w:t>A crucial aspect of this problem involves emergency routing. This requires plenty of logistic planning and potentially even a team of people (especially for larger buildings/areas) to come up with suitable exit routes</w:t>
      </w:r>
      <w:r w:rsidR="00537D27">
        <w:t>, taking time and resources.</w:t>
      </w:r>
    </w:p>
    <w:p w14:paraId="7457B7CC" w14:textId="3BDAB7AE" w:rsidR="00537D27" w:rsidRDefault="00537D27" w:rsidP="00AE0DDE">
      <w:r>
        <w:t>To solve this problem, I will build a program that allows a user to create or enter grid floorplans, exits, and hazards to simulate emergency scenarios, find/test potential evacuation routes, and allow comparison of routing strategies.</w:t>
      </w:r>
    </w:p>
    <w:p w14:paraId="4A5E2F4B" w14:textId="2E69D809" w:rsidR="00EF284F" w:rsidRDefault="00EF284F" w:rsidP="00EF284F">
      <w:r>
        <w:t>Before designing the solution, I will research</w:t>
      </w:r>
    </w:p>
    <w:p w14:paraId="438A1A74" w14:textId="08F5C8D7" w:rsidR="00EF284F" w:rsidRDefault="00EF284F" w:rsidP="00EF284F">
      <w:pPr>
        <w:pStyle w:val="ListParagraph"/>
        <w:numPr>
          <w:ilvl w:val="0"/>
          <w:numId w:val="30"/>
        </w:numPr>
      </w:pPr>
      <w:r>
        <w:t>how evacuation is commonly simplified into grid/agent models,</w:t>
      </w:r>
    </w:p>
    <w:p w14:paraId="595D7F4B" w14:textId="41ECC272" w:rsidR="00EF284F" w:rsidRDefault="00EF284F" w:rsidP="00EF284F">
      <w:pPr>
        <w:pStyle w:val="ListParagraph"/>
        <w:numPr>
          <w:ilvl w:val="0"/>
          <w:numId w:val="30"/>
        </w:numPr>
      </w:pPr>
      <w:r>
        <w:t>which routing algorithms are appropriate and what heuristics they require,</w:t>
      </w:r>
    </w:p>
    <w:p w14:paraId="2FABF586" w14:textId="7E8305F7" w:rsidR="00EF284F" w:rsidRDefault="00EF284F" w:rsidP="00EF284F">
      <w:pPr>
        <w:pStyle w:val="ListParagraph"/>
        <w:numPr>
          <w:ilvl w:val="0"/>
          <w:numId w:val="30"/>
        </w:numPr>
      </w:pPr>
      <w:r>
        <w:t>which metrics are used to compare evacuation outcomes and algorithm performance, and</w:t>
      </w:r>
    </w:p>
    <w:p w14:paraId="59197353" w14:textId="2A61F721" w:rsidR="003C4CA3" w:rsidRDefault="00EF284F" w:rsidP="00EF284F">
      <w:pPr>
        <w:pStyle w:val="ListParagraph"/>
        <w:numPr>
          <w:ilvl w:val="0"/>
          <w:numId w:val="30"/>
        </w:numPr>
        <w:sectPr w:rsidR="003C4CA3" w:rsidSect="00E7160E">
          <w:pgSz w:w="11906" w:h="16838"/>
          <w:pgMar w:top="1440" w:right="1440" w:bottom="1440" w:left="1440" w:header="708" w:footer="708" w:gutter="0"/>
          <w:cols w:space="708"/>
          <w:docGrid w:linePitch="360"/>
        </w:sectPr>
      </w:pPr>
      <w:r>
        <w:t>how a lightweight ML method can recommend a strategy based on scenario features</w:t>
      </w:r>
    </w:p>
    <w:p w14:paraId="1BF82CE9" w14:textId="2D7FE405" w:rsidR="00EF284F" w:rsidRDefault="00EF284F" w:rsidP="00EF284F">
      <w:pPr>
        <w:pStyle w:val="Heading2"/>
      </w:pPr>
      <w:bookmarkStart w:id="2" w:name="_Toc223914834"/>
      <w:r>
        <w:lastRenderedPageBreak/>
        <w:t>Research</w:t>
      </w:r>
      <w:bookmarkEnd w:id="2"/>
    </w:p>
    <w:p w14:paraId="32C46C23" w14:textId="43BCA6C8" w:rsidR="00EF284F" w:rsidRPr="00482134" w:rsidRDefault="00EF284F" w:rsidP="00482134">
      <w:pPr>
        <w:pStyle w:val="Heading3"/>
      </w:pPr>
      <w:bookmarkStart w:id="3" w:name="_Toc223914835"/>
      <w:r w:rsidRPr="00482134">
        <w:t>Evacuation Modelling Approach</w:t>
      </w:r>
      <w:bookmarkEnd w:id="3"/>
    </w:p>
    <w:p w14:paraId="54AC22A2" w14:textId="0FCB1EFC" w:rsidR="00CB7097" w:rsidRDefault="00CB7097" w:rsidP="00EE7D05">
      <w:r>
        <w:t xml:space="preserve">Usually, evacuation models are categorised by model structure (for example, coarse network, fine network, continuous) and modelling method (movement versus behavioural). A “fine network” divides a floorplan into small cells that admit one occupant at a time and are usually around </w:t>
      </w:r>
      <m:oMath>
        <m:r>
          <w:rPr>
            <w:rFonts w:ascii="Cambria Math" w:hAnsi="Cambria Math"/>
          </w:rPr>
          <m:t>0.5 m×0.5 m</m:t>
        </m:r>
      </m:oMath>
      <w:r>
        <w:t xml:space="preserve"> per cell. </w:t>
      </w:r>
    </w:p>
    <w:p w14:paraId="3ACF7CC5" w14:textId="7D76C5DC" w:rsidR="00CB7097" w:rsidRDefault="00CB7097" w:rsidP="00EE7D05">
      <w:r>
        <w:t>A review of evacuation models I found by NIST (National Institute of Standards and Technology – U.S. Department of Commerce) describes a “cellular automata” movement approach as agents moving between grid cells via stochastic selection (described as a “throw of a weighted die”).</w:t>
      </w:r>
      <w:sdt>
        <w:sdtPr>
          <w:id w:val="-605805305"/>
          <w:citation/>
        </w:sdtPr>
        <w:sdtContent>
          <w:r w:rsidR="00DF7DAF">
            <w:fldChar w:fldCharType="begin"/>
          </w:r>
          <w:r w:rsidR="007F6FF3">
            <w:instrText xml:space="preserve">CITATION NIS10 \l 2057 </w:instrText>
          </w:r>
          <w:r w:rsidR="00DF7DAF">
            <w:fldChar w:fldCharType="separate"/>
          </w:r>
          <w:r w:rsidR="007F4A72">
            <w:rPr>
              <w:noProof/>
            </w:rPr>
            <w:t xml:space="preserve"> (Kuligowksi, Peacock, &amp; Hoskins, 2010)</w:t>
          </w:r>
          <w:r w:rsidR="00DF7DAF">
            <w:fldChar w:fldCharType="end"/>
          </w:r>
        </w:sdtContent>
      </w:sdt>
    </w:p>
    <w:p w14:paraId="1CAE2C94" w14:textId="3CF77AA2" w:rsidR="00DF7DAF" w:rsidRDefault="00DF7DAF" w:rsidP="00EE7D05">
      <w:r>
        <w:t>Cellular automata (CA) approaches in pedestrian modelling oftentimes use a 2D grid, exclusion (i.e., one person per cell), and parallel/synchronous updates (so everybody chooses a move each tick), with local rules and fields to encode goals and influences in behaviour.</w:t>
      </w:r>
    </w:p>
    <w:p w14:paraId="1257B266" w14:textId="263E2485" w:rsidR="00DF7DAF" w:rsidRDefault="00DF7DAF" w:rsidP="00EE7D05">
      <w:r>
        <w:t xml:space="preserve">Two CA evacuation papers use an approximate area of </w:t>
      </w:r>
      <m:oMath>
        <m:r>
          <w:rPr>
            <w:rFonts w:ascii="Cambria Math" w:hAnsi="Cambria Math"/>
          </w:rPr>
          <m:t>0.4 m×0.4 m</m:t>
        </m:r>
      </m:oMath>
      <w:r>
        <w:t xml:space="preserve"> as an estimate for</w:t>
      </w:r>
      <w:r w:rsidR="00482134">
        <w:t xml:space="preserve"> “the space one person occupies in dense situations”, linking discrete time steps to plausible human movement (on the order of a few tenths of a second).</w:t>
      </w:r>
      <w:sdt>
        <w:sdtPr>
          <w:id w:val="-308481729"/>
          <w:citation/>
        </w:sdtPr>
        <w:sdtContent>
          <w:r w:rsidR="00482134">
            <w:fldChar w:fldCharType="begin"/>
          </w:r>
          <w:r w:rsidR="007F6FF3">
            <w:instrText xml:space="preserve">CITATION CBu01 \l 2057 </w:instrText>
          </w:r>
          <w:r w:rsidR="00482134">
            <w:fldChar w:fldCharType="separate"/>
          </w:r>
          <w:r w:rsidR="007F4A72">
            <w:rPr>
              <w:noProof/>
            </w:rPr>
            <w:t xml:space="preserve"> (Burstedde, Klauck, Schadschneider, &amp; Zittartz, 2001)</w:t>
          </w:r>
          <w:r w:rsidR="00482134">
            <w:fldChar w:fldCharType="end"/>
          </w:r>
        </w:sdtContent>
      </w:sdt>
      <w:r>
        <w:t xml:space="preserve"> </w:t>
      </w:r>
    </w:p>
    <w:p w14:paraId="69B3D261" w14:textId="79AE00AF" w:rsidR="00482134" w:rsidRDefault="00A83577" w:rsidP="00A83577">
      <w:pPr>
        <w:pStyle w:val="Heading3"/>
      </w:pPr>
      <w:bookmarkStart w:id="4" w:name="_Toc223914836"/>
      <w:r>
        <w:t>Multi-Agent Movement and Congestion/Conflict Resolution</w:t>
      </w:r>
      <w:bookmarkEnd w:id="4"/>
    </w:p>
    <w:p w14:paraId="47DDCE3B" w14:textId="49C65FF2" w:rsidR="00A83577" w:rsidRDefault="00A83577" w:rsidP="00A83577">
      <w:r>
        <w:t xml:space="preserve">Differences in evacuation modelling become critical </w:t>
      </w:r>
      <w:r w:rsidR="0049781F">
        <w:t>in</w:t>
      </w:r>
      <w:r>
        <w:t xml:space="preserve"> high</w:t>
      </w:r>
      <w:r w:rsidR="0049781F">
        <w:t>-</w:t>
      </w:r>
      <w:r>
        <w:t>density</w:t>
      </w:r>
      <w:r w:rsidR="0049781F">
        <w:t xml:space="preserve"> situations</w:t>
      </w:r>
      <w:r>
        <w:t>, where queuing and congestion begins to occur. Models often treat “unimpeded speed” similarly but differentiate in how they handle restricted flow or crowding.</w:t>
      </w:r>
      <w:sdt>
        <w:sdtPr>
          <w:id w:val="-570661177"/>
          <w:citation/>
        </w:sdtPr>
        <w:sdtContent>
          <w:r>
            <w:fldChar w:fldCharType="begin"/>
          </w:r>
          <w:r w:rsidR="007F6FF3">
            <w:instrText xml:space="preserve">CITATION NIS10 \l 2057 </w:instrText>
          </w:r>
          <w:r>
            <w:fldChar w:fldCharType="separate"/>
          </w:r>
          <w:r w:rsidR="007F4A72">
            <w:rPr>
              <w:noProof/>
            </w:rPr>
            <w:t xml:space="preserve"> (Kuligowksi, Peacock, &amp; Hoskins, 2010)</w:t>
          </w:r>
          <w:r>
            <w:fldChar w:fldCharType="end"/>
          </w:r>
        </w:sdtContent>
      </w:sdt>
      <w:r>
        <w:t xml:space="preserve"> The standard pattern is this:</w:t>
      </w:r>
    </w:p>
    <w:p w14:paraId="05980CC2" w14:textId="429E4C15" w:rsidR="00A83577" w:rsidRDefault="00A83577" w:rsidP="00A83577">
      <w:pPr>
        <w:pStyle w:val="ListParagraph"/>
        <w:numPr>
          <w:ilvl w:val="0"/>
          <w:numId w:val="31"/>
        </w:numPr>
      </w:pPr>
      <w:r>
        <w:t>each agent chooses an intended move to a neighbouring cell,</w:t>
      </w:r>
    </w:p>
    <w:p w14:paraId="31928C3B" w14:textId="540F2E1F" w:rsidR="00A83577" w:rsidRDefault="00A83577" w:rsidP="00A83577">
      <w:pPr>
        <w:pStyle w:val="ListParagraph"/>
        <w:numPr>
          <w:ilvl w:val="0"/>
          <w:numId w:val="31"/>
        </w:numPr>
      </w:pPr>
      <w:r>
        <w:t>intended moves are evaluated in parallel,</w:t>
      </w:r>
    </w:p>
    <w:p w14:paraId="0EA5C973" w14:textId="02F21B50" w:rsidR="00A83577" w:rsidRDefault="00A83577" w:rsidP="00A83577">
      <w:pPr>
        <w:pStyle w:val="ListParagraph"/>
        <w:numPr>
          <w:ilvl w:val="0"/>
          <w:numId w:val="31"/>
        </w:numPr>
      </w:pPr>
      <w:r>
        <w:t>conflicts are resolved when two or more agents target the same cell,</w:t>
      </w:r>
    </w:p>
    <w:p w14:paraId="02DDAA78" w14:textId="5AEDC390" w:rsidR="00A83577" w:rsidRDefault="00A83577" w:rsidP="00A83577">
      <w:pPr>
        <w:pStyle w:val="ListParagraph"/>
        <w:numPr>
          <w:ilvl w:val="0"/>
          <w:numId w:val="31"/>
        </w:numPr>
      </w:pPr>
      <w:r>
        <w:t>non-selected agents stay in place.</w:t>
      </w:r>
    </w:p>
    <w:p w14:paraId="611B95F3" w14:textId="42B139D4" w:rsidR="00A83577" w:rsidRDefault="00A83577" w:rsidP="00A83577">
      <w:r>
        <w:t xml:space="preserve">One CA rule I saw mentioned resolves conflicts by selecting one of the agents that are targeting the same cell (chosen using relative probabilities), while all other competing agents stay still. </w:t>
      </w:r>
      <w:sdt>
        <w:sdtPr>
          <w:id w:val="-1352330216"/>
          <w:citation/>
        </w:sdtPr>
        <w:sdtContent>
          <w:r>
            <w:fldChar w:fldCharType="begin"/>
          </w:r>
          <w:r w:rsidR="007F6FF3">
            <w:instrText xml:space="preserve">CITATION CBu01 \l 2057 </w:instrText>
          </w:r>
          <w:r>
            <w:fldChar w:fldCharType="separate"/>
          </w:r>
          <w:r w:rsidR="007F4A72">
            <w:rPr>
              <w:noProof/>
            </w:rPr>
            <w:t>(Burstedde, Klauck, Schadschneider, &amp; Zittartz, 2001)</w:t>
          </w:r>
          <w:r>
            <w:fldChar w:fldCharType="end"/>
          </w:r>
        </w:sdtContent>
      </w:sdt>
      <w:r>
        <w:t xml:space="preserve"> Another model uses random selection to resolve </w:t>
      </w:r>
      <w:r w:rsidR="00FE29EF">
        <w:t>conflicts and</w:t>
      </w:r>
      <w:r>
        <w:t xml:space="preserve"> introduces a “panic” parameter built-in as the probability that an agent does not move even if it could. </w:t>
      </w:r>
      <w:sdt>
        <w:sdtPr>
          <w:id w:val="-40210489"/>
          <w:citation/>
        </w:sdtPr>
        <w:sdtContent>
          <w:r>
            <w:fldChar w:fldCharType="begin"/>
          </w:r>
          <w:r w:rsidR="007F6FF3">
            <w:instrText xml:space="preserve">CITATION AVa06 \l 2057 </w:instrText>
          </w:r>
          <w:r>
            <w:fldChar w:fldCharType="separate"/>
          </w:r>
          <w:r w:rsidR="007F4A72">
            <w:rPr>
              <w:noProof/>
            </w:rPr>
            <w:t>(Varas, et al., 2006)</w:t>
          </w:r>
          <w:r>
            <w:fldChar w:fldCharType="end"/>
          </w:r>
        </w:sdtContent>
      </w:sdt>
    </w:p>
    <w:p w14:paraId="442823C1" w14:textId="7B4B3F73" w:rsidR="00FE29EF" w:rsidRDefault="00FE29EF" w:rsidP="00A83577">
      <w:r>
        <w:t>Another review found of CA pedestrian models makes the arguments that conflicts are not only a technical inconvenience, rather they affect “global quantities like evacuation times”, and “friction” can be modelled by a probability that no one moves in a conflict (described as hesitation), influencing outflow and evacuation time.</w:t>
      </w:r>
      <w:sdt>
        <w:sdtPr>
          <w:id w:val="-2087915047"/>
          <w:citation/>
        </w:sdtPr>
        <w:sdtContent>
          <w:r>
            <w:fldChar w:fldCharType="begin"/>
          </w:r>
          <w:r w:rsidR="007F6FF3">
            <w:instrText xml:space="preserve">CITATION And \l 2057 </w:instrText>
          </w:r>
          <w:r>
            <w:fldChar w:fldCharType="separate"/>
          </w:r>
          <w:r w:rsidR="007F4A72">
            <w:rPr>
              <w:noProof/>
            </w:rPr>
            <w:t xml:space="preserve"> (Schadschneider &amp; Seyfried)</w:t>
          </w:r>
          <w:r>
            <w:fldChar w:fldCharType="end"/>
          </w:r>
        </w:sdtContent>
      </w:sdt>
    </w:p>
    <w:p w14:paraId="22C3AA5B" w14:textId="1AD9D2AC" w:rsidR="00FE29EF" w:rsidRDefault="005E6601" w:rsidP="005E6601">
      <w:pPr>
        <w:pStyle w:val="Heading3"/>
      </w:pPr>
      <w:bookmarkStart w:id="5" w:name="_Toc223914837"/>
      <w:r>
        <w:lastRenderedPageBreak/>
        <w:t>Hazard Representation</w:t>
      </w:r>
      <w:bookmarkEnd w:id="5"/>
    </w:p>
    <w:p w14:paraId="289696F5" w14:textId="75BA26D5" w:rsidR="005E6601" w:rsidRPr="005E6601" w:rsidRDefault="005E6601" w:rsidP="005E6601">
      <w:r>
        <w:t xml:space="preserve">Upon examining the reports on evacuation models, they do appear to </w:t>
      </w:r>
      <w:r w:rsidR="003E3A63">
        <w:t>consider</w:t>
      </w:r>
      <w:r>
        <w:t xml:space="preserve"> the effect of fire and smoke, importing external fire data and even running a fire model simultaneously. It is noted that the purpose of including fire-related data is to assess safety in degraded conditions and that some may approach model incapacitation via dose concepts, e.g. fractional incapacitating dose, referring to the amount of a certain toxic product or physical hazard that would be likely to cause incapacitation or death of an individual. </w:t>
      </w:r>
      <w:sdt>
        <w:sdtPr>
          <w:id w:val="551354371"/>
          <w:citation/>
        </w:sdtPr>
        <w:sdtContent>
          <w:r>
            <w:fldChar w:fldCharType="begin"/>
          </w:r>
          <w:r w:rsidR="007F6FF3">
            <w:instrText xml:space="preserve">CITATION NIS10 \l 2057 </w:instrText>
          </w:r>
          <w:r>
            <w:fldChar w:fldCharType="separate"/>
          </w:r>
          <w:r w:rsidR="007F4A72">
            <w:rPr>
              <w:noProof/>
            </w:rPr>
            <w:t>(Kuligowksi, Peacock, &amp; Hoskins, 2010)</w:t>
          </w:r>
          <w:r>
            <w:fldChar w:fldCharType="end"/>
          </w:r>
        </w:sdtContent>
      </w:sdt>
    </w:p>
    <w:p w14:paraId="6094A434" w14:textId="6CC33127" w:rsidR="00A5049C" w:rsidRDefault="005E6601" w:rsidP="00781D27">
      <w:r>
        <w:t>While the idea of modelling fires to this level of complexity would be</w:t>
      </w:r>
      <w:r w:rsidR="00EF202F">
        <w:t xml:space="preserve"> more ideal, it is simply out of scope for this project. However, what can be done instead is hazards can be considered as a source that generates a scalar risk value per cell – decaying with distance. </w:t>
      </w:r>
      <w:r w:rsidR="00781D27">
        <w:t>I will explore this idea further during the algorithm design process.</w:t>
      </w:r>
    </w:p>
    <w:p w14:paraId="018E3C56" w14:textId="217BB563" w:rsidR="00B04DCC" w:rsidRDefault="00B04DCC" w:rsidP="0067569F">
      <w:pPr>
        <w:pStyle w:val="Heading3"/>
      </w:pPr>
      <w:bookmarkStart w:id="6" w:name="_Toc223914838"/>
      <w:r>
        <w:t>Pathfinding Algorithm</w:t>
      </w:r>
      <w:r w:rsidR="0067569F">
        <w:t>s and Guarantees</w:t>
      </w:r>
      <w:bookmarkEnd w:id="6"/>
    </w:p>
    <w:p w14:paraId="575F0BB0" w14:textId="77777777" w:rsidR="00CB4CF3" w:rsidRDefault="00E66F42" w:rsidP="0049781F">
      <w:r>
        <w:t xml:space="preserve">In an evacuation models, agents need a decision mechanism for which route to take towards an exit. Without pathfinding, agents either move randomly or rely on hard-coded rules, thus making it difficult to compare strategies objectively and to measure whether evacuation outcomes improve due to better routing rather than chance. </w:t>
      </w:r>
    </w:p>
    <w:p w14:paraId="1E329796" w14:textId="517AEB06" w:rsidR="00E66F42" w:rsidRDefault="00CB4CF3" w:rsidP="0049781F">
      <w:r>
        <w:t xml:space="preserve">I </w:t>
      </w:r>
      <w:r w:rsidR="00E66F42">
        <w:t>will use pathfinding to model route choice on the floorplan, while other parts of the simulation (e.g., congestion rules and hazard penalties) model how the environment disrupts ideal routes.</w:t>
      </w:r>
      <w:r>
        <w:t xml:space="preserve"> </w:t>
      </w:r>
      <w:r w:rsidR="00E66F42">
        <w:t>To be able to apply standard shortest-path algorithms, we must consider our evacuation model as a graph-traversal problem, modelling the floorplan as a weighted graph</w:t>
      </w:r>
      <w:r>
        <w:t>;</w:t>
      </w:r>
      <w:r w:rsidR="00E66F42">
        <w:t xml:space="preserve"> </w:t>
      </w:r>
      <w:r>
        <w:t>e</w:t>
      </w:r>
      <w:r w:rsidR="00E66F42">
        <w:t>ach walkable cell is a vertex, and edges connect neighbouring cells.</w:t>
      </w:r>
    </w:p>
    <w:p w14:paraId="5065EA11" w14:textId="35B9119E" w:rsidR="00CB4CF3" w:rsidRDefault="00CB4CF3" w:rsidP="00CB4CF3">
      <w:r>
        <w:t xml:space="preserve">When discussing different pathfinding/traversal algorithms, we must first define what algorithm “guarantees” are. Algorithms differ in what they guarantee about the path they return, i.e. whether they </w:t>
      </w:r>
    </w:p>
    <w:p w14:paraId="66347492" w14:textId="31C2E9CE" w:rsidR="00CB4CF3" w:rsidRDefault="0057549F" w:rsidP="00CB4CF3">
      <w:pPr>
        <w:pStyle w:val="ListParagraph"/>
        <w:numPr>
          <w:ilvl w:val="0"/>
          <w:numId w:val="35"/>
        </w:numPr>
      </w:pPr>
      <w:r>
        <w:t xml:space="preserve">are </w:t>
      </w:r>
      <w:r w:rsidR="00CB4CF3">
        <w:t>complete (</w:t>
      </w:r>
      <w:r>
        <w:t xml:space="preserve">guarantees </w:t>
      </w:r>
      <w:r w:rsidR="00CB4CF3">
        <w:t>finding a path if one exists),</w:t>
      </w:r>
    </w:p>
    <w:p w14:paraId="1972FE14" w14:textId="481D17A2" w:rsidR="00CB4CF3" w:rsidRDefault="0057549F" w:rsidP="00CB4CF3">
      <w:pPr>
        <w:pStyle w:val="ListParagraph"/>
        <w:numPr>
          <w:ilvl w:val="0"/>
          <w:numId w:val="35"/>
        </w:numPr>
      </w:pPr>
      <w:r>
        <w:t xml:space="preserve">are </w:t>
      </w:r>
      <w:r w:rsidR="00CB4CF3">
        <w:t>optimal (</w:t>
      </w:r>
      <w:r>
        <w:t xml:space="preserve">guarantees </w:t>
      </w:r>
      <w:r w:rsidR="00CB4CF3">
        <w:t xml:space="preserve">returning the lowest-cost path under the </w:t>
      </w:r>
      <w:r w:rsidR="00C206AF">
        <w:t>given</w:t>
      </w:r>
      <w:r w:rsidR="00CB4CF3">
        <w:t xml:space="preserve"> model), or</w:t>
      </w:r>
    </w:p>
    <w:p w14:paraId="3042A585" w14:textId="28DE3042" w:rsidR="00CB4CF3" w:rsidRDefault="00CB4CF3" w:rsidP="00CB4CF3">
      <w:pPr>
        <w:pStyle w:val="ListParagraph"/>
        <w:numPr>
          <w:ilvl w:val="0"/>
          <w:numId w:val="35"/>
        </w:numPr>
      </w:pPr>
      <w:r>
        <w:t>require certain conditions, such as only allowing non-negative edge weights</w:t>
      </w:r>
      <w:r w:rsidR="00C206AF">
        <w:t>.</w:t>
      </w:r>
    </w:p>
    <w:p w14:paraId="1945C5EC" w14:textId="716EF0C4" w:rsidR="00CB4CF3" w:rsidRDefault="00000000" w:rsidP="00CB4CF3">
      <w:sdt>
        <w:sdtPr>
          <w:id w:val="687647926"/>
          <w:citation/>
        </w:sdtPr>
        <w:sdtContent>
          <w:r w:rsidR="00C206AF">
            <w:fldChar w:fldCharType="begin"/>
          </w:r>
          <w:r w:rsidR="00C206AF">
            <w:instrText xml:space="preserve"> CITATION Dep16 \l 2057 </w:instrText>
          </w:r>
          <w:r w:rsidR="00C206AF">
            <w:fldChar w:fldCharType="separate"/>
          </w:r>
          <w:r w:rsidR="007F4A72">
            <w:rPr>
              <w:noProof/>
            </w:rPr>
            <w:t>(Department of Computer Science, University of Toronto, 2016)</w:t>
          </w:r>
          <w:r w:rsidR="00C206AF">
            <w:fldChar w:fldCharType="end"/>
          </w:r>
        </w:sdtContent>
      </w:sdt>
    </w:p>
    <w:p w14:paraId="574F85A1" w14:textId="2341306A" w:rsidR="00C206AF" w:rsidRDefault="00C206AF" w:rsidP="00CB4CF3">
      <w:r>
        <w:t>Considering grid-based movement, agents have two options: 8-directional or 4-directional movement.</w:t>
      </w:r>
      <w:r w:rsidR="000C4BF5">
        <w:t xml:space="preserve"> Agents operating using 4-directional movement can only move between adjacent cells that share an edge with the current cell; this can also be referred to as the 4-neighbour (von Neumann) neighbourhood.</w:t>
      </w:r>
      <w:r w:rsidR="00D43400">
        <w:t xml:space="preserve"> </w:t>
      </w:r>
      <w:sdt>
        <w:sdtPr>
          <w:id w:val="-52706064"/>
          <w:citation/>
        </w:sdtPr>
        <w:sdtContent>
          <w:r w:rsidR="00D43400">
            <w:fldChar w:fldCharType="begin"/>
          </w:r>
          <w:r w:rsidR="00D43400">
            <w:instrText xml:space="preserve"> CITATION Dep22 \l 2057 </w:instrText>
          </w:r>
          <w:r w:rsidR="00D43400">
            <w:fldChar w:fldCharType="separate"/>
          </w:r>
          <w:r w:rsidR="007F4A72">
            <w:rPr>
              <w:noProof/>
            </w:rPr>
            <w:t>(Departamento de Informatica, Universidade de Vigo, 2022)</w:t>
          </w:r>
          <w:r w:rsidR="00D43400">
            <w:fldChar w:fldCharType="end"/>
          </w:r>
        </w:sdtContent>
      </w:sdt>
      <w:r>
        <w:t xml:space="preserve"> </w:t>
      </w:r>
    </w:p>
    <w:p w14:paraId="4F766153" w14:textId="1BAC44E2" w:rsidR="00D43400" w:rsidRDefault="00D43400" w:rsidP="00CB4CF3">
      <w:r>
        <w:t>With the von Neumann neighbourhood, distance is calculated as</w:t>
      </w:r>
    </w:p>
    <w:p w14:paraId="1B878B45" w14:textId="463C4024" w:rsidR="00D43400" w:rsidRDefault="00000000" w:rsidP="00D43400">
      <w:pPr>
        <w:jc w:val="center"/>
      </w:pPr>
      <m:oMath>
        <m:sSub>
          <m:sSubPr>
            <m:ctrlPr>
              <w:rPr>
                <w:rFonts w:ascii="Cambria Math" w:hAnsi="Cambria Math"/>
                <w:i/>
              </w:rPr>
            </m:ctrlPr>
          </m:sSubPr>
          <m:e>
            <m:r>
              <w:rPr>
                <w:rFonts w:ascii="Cambria Math" w:hAnsi="Cambria Math"/>
              </w:rPr>
              <m:t>d</m:t>
            </m:r>
          </m:e>
          <m:sub>
            <m:r>
              <w:rPr>
                <w:rFonts w:ascii="Cambria Math" w:hAnsi="Cambria Math"/>
              </w:rPr>
              <m:t>4</m:t>
            </m:r>
          </m:sub>
        </m:sSub>
        <m:r>
          <w:rPr>
            <w:rFonts w:ascii="Cambria Math" w:hAnsi="Cambria Math"/>
          </w:rPr>
          <m:t>= </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rsidR="00D43400">
        <w:t>.</w:t>
      </w:r>
    </w:p>
    <w:p w14:paraId="45AD50F4" w14:textId="30CA3EA1" w:rsidR="00891E4C" w:rsidRDefault="00000000" w:rsidP="00891E4C">
      <w:sdt>
        <w:sdtPr>
          <w:id w:val="-1271625449"/>
          <w:citation/>
        </w:sdtPr>
        <w:sdtContent>
          <w:r w:rsidR="00891E4C">
            <w:fldChar w:fldCharType="begin"/>
          </w:r>
          <w:r w:rsidR="00891E4C">
            <w:instrText xml:space="preserve"> CITATION Eri26 \l 2057 </w:instrText>
          </w:r>
          <w:r w:rsidR="00891E4C">
            <w:fldChar w:fldCharType="separate"/>
          </w:r>
          <w:r w:rsidR="007F4A72">
            <w:rPr>
              <w:noProof/>
            </w:rPr>
            <w:t>(Weisstein, 2026)</w:t>
          </w:r>
          <w:r w:rsidR="00891E4C">
            <w:fldChar w:fldCharType="end"/>
          </w:r>
        </w:sdtContent>
      </w:sdt>
    </w:p>
    <w:p w14:paraId="47B6253B" w14:textId="09145090" w:rsidR="0049781F" w:rsidRDefault="00D43400" w:rsidP="0049781F">
      <w:r>
        <w:t xml:space="preserve">If every move has a cost of 1, then in an empty grid the shortest path length (in steps) from </w:t>
      </w:r>
      <m:oMath>
        <m:d>
          <m:dPr>
            <m:ctrlPr>
              <w:rPr>
                <w:rFonts w:ascii="Cambria Math" w:hAnsi="Cambria Math"/>
                <w:i/>
              </w:rPr>
            </m:ctrlPr>
          </m:dPr>
          <m:e>
            <m:r>
              <w:rPr>
                <w:rFonts w:ascii="Cambria Math" w:hAnsi="Cambria Math"/>
              </w:rPr>
              <m:t>x,y</m:t>
            </m:r>
          </m:e>
        </m:d>
      </m:oMath>
      <w:r>
        <w:t xml:space="preserve"> to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t>
            </m:r>
          </m:sub>
        </m:sSub>
        <m:r>
          <w:rPr>
            <w:rFonts w:ascii="Cambria Math" w:hAnsi="Cambria Math"/>
          </w:rPr>
          <m:t>)</m:t>
        </m:r>
      </m:oMath>
      <w:r>
        <w:t xml:space="preserve"> is the “Manhattan” (or taxicab) distance </w:t>
      </w:r>
      <m:oMath>
        <m:sSub>
          <m:sSubPr>
            <m:ctrlPr>
              <w:rPr>
                <w:rFonts w:ascii="Cambria Math" w:hAnsi="Cambria Math"/>
                <w:i/>
              </w:rPr>
            </m:ctrlPr>
          </m:sSubPr>
          <m:e>
            <m:r>
              <w:rPr>
                <w:rFonts w:ascii="Cambria Math" w:hAnsi="Cambria Math"/>
              </w:rPr>
              <m:t>d</m:t>
            </m:r>
          </m:e>
          <m:sub>
            <m:r>
              <w:rPr>
                <w:rFonts w:ascii="Cambria Math" w:hAnsi="Cambria Math"/>
              </w:rPr>
              <m:t>4</m:t>
            </m:r>
          </m:sub>
        </m:sSub>
      </m:oMath>
      <w:r>
        <w:t>. Intuitively, this means that you must “pay” for each horizontal and vertical offset separately.</w:t>
      </w:r>
    </w:p>
    <w:p w14:paraId="5EE37E44" w14:textId="1EBB16D4" w:rsidR="00D43400" w:rsidRDefault="00D43400" w:rsidP="0049781F">
      <w:r>
        <w:t>Agents that move in 8 directions can also move between the additional 4 diagonals – i.e. the 8-neighbour (Moore) neighbourhood.</w:t>
      </w:r>
      <w:r w:rsidR="00891E4C">
        <w:t xml:space="preserve"> To calculate distance, the diagonal cost rule must be considered. </w:t>
      </w:r>
      <w:r w:rsidR="003633E7">
        <w:t>If diagonals have the same cost as a straight-line move, t</w:t>
      </w:r>
      <w:r w:rsidR="00891E4C">
        <w:t>he shortest number of steps (with no obstacles) is the “Chebyshev” (or chessboard) distance</w:t>
      </w:r>
    </w:p>
    <w:p w14:paraId="7721A349" w14:textId="1B022963" w:rsidR="00891E4C" w:rsidRDefault="00000000" w:rsidP="00891E4C">
      <w:pPr>
        <w:jc w:val="center"/>
      </w:pPr>
      <m:oMath>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e>
            </m:d>
          </m:e>
        </m:func>
      </m:oMath>
      <w:r w:rsidR="00891E4C">
        <w:t>.</w:t>
      </w:r>
    </w:p>
    <w:p w14:paraId="6E6E9697" w14:textId="3701A153" w:rsidR="00891E4C" w:rsidRDefault="00891E4C" w:rsidP="0049781F">
      <w:r>
        <w:t>Diagonals can be used to reduce both x and y at once, so with this equation the limiting factor is whatever offset is larger</w:t>
      </w:r>
      <w:r w:rsidR="003633E7">
        <w:t>; however, this fails to consider that a diagonal move is geometrically longer than a straight move</w:t>
      </w:r>
      <w:r>
        <w:t>.</w:t>
      </w:r>
      <w:r w:rsidR="003633E7">
        <w:t xml:space="preserve"> Considering the Pythagorean theorem, we can deduce that the cost of a diagonal move is </w:t>
      </w:r>
      <m:oMath>
        <m:rad>
          <m:radPr>
            <m:degHide m:val="1"/>
            <m:ctrlPr>
              <w:rPr>
                <w:rFonts w:ascii="Cambria Math" w:hAnsi="Cambria Math"/>
                <w:i/>
              </w:rPr>
            </m:ctrlPr>
          </m:radPr>
          <m:deg/>
          <m:e>
            <m:r>
              <w:rPr>
                <w:rFonts w:ascii="Cambria Math" w:hAnsi="Cambria Math"/>
              </w:rPr>
              <m:t>2</m:t>
            </m:r>
          </m:e>
        </m:rad>
      </m:oMath>
      <w:r w:rsidR="003633E7">
        <w:t>, so the exact obstacle-free shortest-path cost becomes what is most called “octile distance” (the diagonal-distance heuristic).</w:t>
      </w:r>
    </w:p>
    <w:p w14:paraId="2DB13FDE" w14:textId="76251CAA" w:rsidR="003633E7" w:rsidRDefault="003633E7" w:rsidP="0049781F">
      <w:r>
        <w:t xml:space="preserve">Let </w:t>
      </w:r>
      <m:oMath>
        <m:r>
          <w:rPr>
            <w:rFonts w:ascii="Cambria Math" w:hAnsi="Cambria Math"/>
          </w:rPr>
          <m:t>dx=</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oMath>
      <w:r>
        <w:t xml:space="preserve">, </w:t>
      </w:r>
      <m:oMath>
        <m:r>
          <w:rPr>
            <w:rFonts w:ascii="Cambria Math" w:hAnsi="Cambria Math"/>
          </w:rPr>
          <m:t>dy=</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2</m:t>
            </m:r>
          </m:e>
        </m:rad>
      </m:oMath>
    </w:p>
    <w:p w14:paraId="44535D93" w14:textId="184A0192" w:rsidR="003633E7" w:rsidRPr="003633E7" w:rsidRDefault="003633E7" w:rsidP="0049781F">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d>
            <m:dPr>
              <m:ctrlPr>
                <w:rPr>
                  <w:rFonts w:ascii="Cambria Math" w:hAnsi="Cambria Math"/>
                  <w:i/>
                </w:rPr>
              </m:ctrlPr>
            </m:dPr>
            <m:e>
              <m:r>
                <w:rPr>
                  <w:rFonts w:ascii="Cambria Math" w:hAnsi="Cambria Math"/>
                </w:rPr>
                <m:t>dx+dy</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1</m:t>
                  </m:r>
                </m:sub>
              </m:sSub>
            </m:e>
          </m:d>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dx, dy</m:t>
                  </m:r>
                </m:e>
              </m:d>
            </m:e>
          </m:func>
          <m:r>
            <w:rPr>
              <w:rFonts w:ascii="Cambria Math" w:hAnsi="Cambria Math"/>
            </w:rPr>
            <m:t>.</m:t>
          </m:r>
        </m:oMath>
      </m:oMathPara>
    </w:p>
    <w:p w14:paraId="107F7897" w14:textId="687C8F31" w:rsidR="003633E7" w:rsidRDefault="003633E7" w:rsidP="0049781F">
      <w:r>
        <w:t xml:space="preserve">Many implementations of this idea scale this to integers (e.g.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=10</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=14</m:t>
        </m:r>
      </m:oMath>
      <w:r>
        <w:t xml:space="preserve">) so that costs stay whole numbers to avoid floating point calculations with irrational numbers (i.e. </w:t>
      </w:r>
      <m:oMath>
        <m:rad>
          <m:radPr>
            <m:degHide m:val="1"/>
            <m:ctrlPr>
              <w:rPr>
                <w:rFonts w:ascii="Cambria Math" w:hAnsi="Cambria Math"/>
                <w:i/>
              </w:rPr>
            </m:ctrlPr>
          </m:radPr>
          <m:deg/>
          <m:e>
            <m:r>
              <w:rPr>
                <w:rFonts w:ascii="Cambria Math" w:hAnsi="Cambria Math"/>
              </w:rPr>
              <m:t>2</m:t>
            </m:r>
          </m:e>
        </m:rad>
      </m:oMath>
      <w:r>
        <w:t>)</w:t>
      </w:r>
    </w:p>
    <w:p w14:paraId="48C05BA0" w14:textId="030902CA" w:rsidR="00891E4C" w:rsidRDefault="00000000" w:rsidP="0049781F">
      <w:sdt>
        <w:sdtPr>
          <w:id w:val="1444427101"/>
          <w:citation/>
        </w:sdtPr>
        <w:sdtContent>
          <w:r w:rsidR="00891E4C">
            <w:fldChar w:fldCharType="begin"/>
          </w:r>
          <w:r w:rsidR="000E0BF6">
            <w:instrText xml:space="preserve">CITATION Sta99 \l 2057 </w:instrText>
          </w:r>
          <w:r w:rsidR="00891E4C">
            <w:fldChar w:fldCharType="separate"/>
          </w:r>
          <w:r w:rsidR="007F4A72">
            <w:rPr>
              <w:noProof/>
            </w:rPr>
            <w:t>(Stanford University, 1999)</w:t>
          </w:r>
          <w:r w:rsidR="00891E4C">
            <w:fldChar w:fldCharType="end"/>
          </w:r>
        </w:sdtContent>
      </w:sdt>
    </w:p>
    <w:p w14:paraId="6A71EDA0" w14:textId="77777777" w:rsidR="00037612" w:rsidRDefault="00037612">
      <w:pPr>
        <w:sectPr w:rsidR="00037612" w:rsidSect="003C4CA3">
          <w:pgSz w:w="11906" w:h="16838"/>
          <w:pgMar w:top="1440" w:right="1440" w:bottom="1440" w:left="1440" w:header="708" w:footer="708" w:gutter="0"/>
          <w:cols w:space="708"/>
          <w:docGrid w:linePitch="360"/>
        </w:sectPr>
      </w:pPr>
    </w:p>
    <w:p w14:paraId="0E7BF6D7" w14:textId="23CC25B4" w:rsidR="008F6DFF" w:rsidRDefault="008F6DFF" w:rsidP="008F6DFF">
      <w:pPr>
        <w:pStyle w:val="Caption"/>
        <w:keepNext/>
      </w:pPr>
    </w:p>
    <w:tbl>
      <w:tblPr>
        <w:tblStyle w:val="TableGrid"/>
        <w:tblW w:w="14399" w:type="dxa"/>
        <w:jc w:val="center"/>
        <w:tblLook w:val="04A0" w:firstRow="1" w:lastRow="0" w:firstColumn="1" w:lastColumn="0" w:noHBand="0" w:noVBand="1"/>
      </w:tblPr>
      <w:tblGrid>
        <w:gridCol w:w="1924"/>
        <w:gridCol w:w="1311"/>
        <w:gridCol w:w="1999"/>
        <w:gridCol w:w="1425"/>
        <w:gridCol w:w="1792"/>
        <w:gridCol w:w="3337"/>
        <w:gridCol w:w="2611"/>
      </w:tblGrid>
      <w:tr w:rsidR="00037612" w14:paraId="009AE4EA" w14:textId="77777777" w:rsidTr="008F6DFF">
        <w:trPr>
          <w:trHeight w:val="550"/>
          <w:tblHeader/>
          <w:jc w:val="center"/>
        </w:trPr>
        <w:tc>
          <w:tcPr>
            <w:tcW w:w="1924" w:type="dxa"/>
            <w:vAlign w:val="center"/>
          </w:tcPr>
          <w:p w14:paraId="606D3974" w14:textId="77777777" w:rsidR="00037612" w:rsidRPr="0091267F" w:rsidRDefault="00037612" w:rsidP="00037612">
            <w:pPr>
              <w:jc w:val="center"/>
              <w:rPr>
                <w:b/>
                <w:bCs/>
              </w:rPr>
            </w:pPr>
            <w:r w:rsidRPr="0091267F">
              <w:rPr>
                <w:b/>
                <w:bCs/>
              </w:rPr>
              <w:t>Algorithm</w:t>
            </w:r>
          </w:p>
        </w:tc>
        <w:tc>
          <w:tcPr>
            <w:tcW w:w="1311" w:type="dxa"/>
            <w:vAlign w:val="center"/>
          </w:tcPr>
          <w:p w14:paraId="5941F8EC" w14:textId="77777777" w:rsidR="00037612" w:rsidRPr="0091267F" w:rsidRDefault="00037612" w:rsidP="00037612">
            <w:pPr>
              <w:jc w:val="center"/>
              <w:rPr>
                <w:b/>
                <w:bCs/>
              </w:rPr>
            </w:pPr>
            <w:r w:rsidRPr="0091267F">
              <w:rPr>
                <w:b/>
                <w:bCs/>
              </w:rPr>
              <w:t>Uses heuristic?</w:t>
            </w:r>
          </w:p>
        </w:tc>
        <w:tc>
          <w:tcPr>
            <w:tcW w:w="1999" w:type="dxa"/>
            <w:vAlign w:val="center"/>
          </w:tcPr>
          <w:p w14:paraId="52F75125" w14:textId="77777777" w:rsidR="00037612" w:rsidRPr="0091267F" w:rsidRDefault="00037612" w:rsidP="00037612">
            <w:pPr>
              <w:jc w:val="center"/>
              <w:rPr>
                <w:b/>
                <w:bCs/>
              </w:rPr>
            </w:pPr>
            <w:r w:rsidRPr="0091267F">
              <w:rPr>
                <w:b/>
                <w:bCs/>
              </w:rPr>
              <w:t>Edge weights allowed</w:t>
            </w:r>
          </w:p>
        </w:tc>
        <w:tc>
          <w:tcPr>
            <w:tcW w:w="1425" w:type="dxa"/>
            <w:vAlign w:val="center"/>
          </w:tcPr>
          <w:p w14:paraId="74F0E95B" w14:textId="77777777" w:rsidR="00037612" w:rsidRPr="0091267F" w:rsidRDefault="00037612" w:rsidP="00037612">
            <w:pPr>
              <w:jc w:val="center"/>
              <w:rPr>
                <w:b/>
                <w:bCs/>
              </w:rPr>
            </w:pPr>
            <w:r w:rsidRPr="0091267F">
              <w:rPr>
                <w:b/>
                <w:bCs/>
              </w:rPr>
              <w:t>Complete?</w:t>
            </w:r>
          </w:p>
        </w:tc>
        <w:tc>
          <w:tcPr>
            <w:tcW w:w="1792" w:type="dxa"/>
            <w:vAlign w:val="center"/>
          </w:tcPr>
          <w:p w14:paraId="59353DFF" w14:textId="77777777" w:rsidR="00037612" w:rsidRPr="0091267F" w:rsidRDefault="00037612" w:rsidP="00037612">
            <w:pPr>
              <w:jc w:val="center"/>
              <w:rPr>
                <w:b/>
                <w:bCs/>
              </w:rPr>
            </w:pPr>
            <w:r w:rsidRPr="0091267F">
              <w:rPr>
                <w:b/>
                <w:bCs/>
              </w:rPr>
              <w:t>Optimal?</w:t>
            </w:r>
          </w:p>
        </w:tc>
        <w:tc>
          <w:tcPr>
            <w:tcW w:w="3337" w:type="dxa"/>
            <w:vAlign w:val="center"/>
          </w:tcPr>
          <w:p w14:paraId="6A9835E0" w14:textId="5704A5FE" w:rsidR="00037612" w:rsidRPr="0091267F" w:rsidRDefault="00037612" w:rsidP="00037612">
            <w:pPr>
              <w:jc w:val="center"/>
              <w:rPr>
                <w:b/>
                <w:bCs/>
              </w:rPr>
            </w:pPr>
            <w:r w:rsidRPr="0091267F">
              <w:rPr>
                <w:b/>
                <w:bCs/>
              </w:rPr>
              <w:t>Relevance</w:t>
            </w:r>
          </w:p>
        </w:tc>
        <w:tc>
          <w:tcPr>
            <w:tcW w:w="2611" w:type="dxa"/>
            <w:vAlign w:val="center"/>
          </w:tcPr>
          <w:p w14:paraId="6C57D533" w14:textId="3745B459" w:rsidR="00037612" w:rsidRPr="0091267F" w:rsidRDefault="00037612" w:rsidP="00037612">
            <w:pPr>
              <w:jc w:val="center"/>
              <w:rPr>
                <w:b/>
                <w:bCs/>
              </w:rPr>
            </w:pPr>
            <w:r w:rsidRPr="0091267F">
              <w:rPr>
                <w:b/>
                <w:bCs/>
              </w:rPr>
              <w:t>Limitations</w:t>
            </w:r>
          </w:p>
        </w:tc>
      </w:tr>
      <w:tr w:rsidR="00037612" w14:paraId="60608E84" w14:textId="77777777" w:rsidTr="008F6DFF">
        <w:trPr>
          <w:trHeight w:val="550"/>
          <w:jc w:val="center"/>
        </w:trPr>
        <w:tc>
          <w:tcPr>
            <w:tcW w:w="1924" w:type="dxa"/>
            <w:vAlign w:val="center"/>
          </w:tcPr>
          <w:p w14:paraId="0A4FBF27" w14:textId="343C0BC4" w:rsidR="00037612" w:rsidRDefault="00037612" w:rsidP="00037612">
            <w:pPr>
              <w:jc w:val="center"/>
            </w:pPr>
            <w:r>
              <w:t>BFS (Breadth First Search)</w:t>
            </w:r>
            <w:r w:rsidR="00B82B81">
              <w:rPr>
                <w:rStyle w:val="FootnoteReference"/>
              </w:rPr>
              <w:footnoteReference w:id="1"/>
            </w:r>
          </w:p>
        </w:tc>
        <w:tc>
          <w:tcPr>
            <w:tcW w:w="1311" w:type="dxa"/>
            <w:vAlign w:val="center"/>
          </w:tcPr>
          <w:p w14:paraId="30650220" w14:textId="3154E68E" w:rsidR="00037612" w:rsidRDefault="00037612" w:rsidP="00037612">
            <w:pPr>
              <w:jc w:val="center"/>
            </w:pPr>
            <w:r>
              <w:t>No</w:t>
            </w:r>
          </w:p>
        </w:tc>
        <w:tc>
          <w:tcPr>
            <w:tcW w:w="1999" w:type="dxa"/>
            <w:vAlign w:val="center"/>
          </w:tcPr>
          <w:p w14:paraId="2E0F5FFD" w14:textId="0A54AA9C" w:rsidR="00037612" w:rsidRDefault="00037612" w:rsidP="00037612">
            <w:pPr>
              <w:jc w:val="center"/>
            </w:pPr>
            <w:r>
              <w:t>Unweighted / Equal weights</w:t>
            </w:r>
          </w:p>
        </w:tc>
        <w:tc>
          <w:tcPr>
            <w:tcW w:w="1425" w:type="dxa"/>
            <w:vAlign w:val="center"/>
          </w:tcPr>
          <w:p w14:paraId="1EE24900" w14:textId="010BF6BC" w:rsidR="00037612" w:rsidRDefault="00037612" w:rsidP="00037612">
            <w:pPr>
              <w:jc w:val="center"/>
            </w:pPr>
            <w:r>
              <w:t>Yes</w:t>
            </w:r>
          </w:p>
        </w:tc>
        <w:tc>
          <w:tcPr>
            <w:tcW w:w="1792" w:type="dxa"/>
            <w:vAlign w:val="center"/>
          </w:tcPr>
          <w:p w14:paraId="6A17418A" w14:textId="68506D58" w:rsidR="00037612" w:rsidRDefault="00037612" w:rsidP="00037612">
            <w:pPr>
              <w:jc w:val="center"/>
            </w:pPr>
            <w:r>
              <w:t xml:space="preserve"> Yes </w:t>
            </w:r>
          </w:p>
        </w:tc>
        <w:tc>
          <w:tcPr>
            <w:tcW w:w="3337" w:type="dxa"/>
            <w:vAlign w:val="center"/>
          </w:tcPr>
          <w:p w14:paraId="193A4259" w14:textId="5784871E" w:rsidR="00037612" w:rsidRDefault="00037612" w:rsidP="00037612">
            <w:pPr>
              <w:jc w:val="center"/>
            </w:pPr>
            <w:r>
              <w:t>Baseline for uniform-cost movement (fast and simple)</w:t>
            </w:r>
            <w:r w:rsidR="00A86074">
              <w:t>.</w:t>
            </w:r>
          </w:p>
        </w:tc>
        <w:tc>
          <w:tcPr>
            <w:tcW w:w="2611" w:type="dxa"/>
            <w:vAlign w:val="center"/>
          </w:tcPr>
          <w:p w14:paraId="6B10036E" w14:textId="02161C1A" w:rsidR="00037612" w:rsidRDefault="00037612" w:rsidP="00037612">
            <w:pPr>
              <w:jc w:val="center"/>
            </w:pPr>
            <w:r>
              <w:t>Not valid once weighted risk/movement costs are added.</w:t>
            </w:r>
          </w:p>
        </w:tc>
      </w:tr>
      <w:tr w:rsidR="00A86074" w14:paraId="6C228130" w14:textId="77777777" w:rsidTr="008F6DFF">
        <w:trPr>
          <w:trHeight w:val="550"/>
          <w:jc w:val="center"/>
        </w:trPr>
        <w:tc>
          <w:tcPr>
            <w:tcW w:w="1924" w:type="dxa"/>
            <w:vAlign w:val="center"/>
          </w:tcPr>
          <w:p w14:paraId="1BC1EDC5" w14:textId="1FE75129" w:rsidR="00A86074" w:rsidRDefault="00A86074" w:rsidP="00037612">
            <w:pPr>
              <w:jc w:val="center"/>
            </w:pPr>
            <w:r>
              <w:t>DFS (Depth First Search)</w:t>
            </w:r>
          </w:p>
        </w:tc>
        <w:tc>
          <w:tcPr>
            <w:tcW w:w="1311" w:type="dxa"/>
            <w:vAlign w:val="center"/>
          </w:tcPr>
          <w:p w14:paraId="79CB54E3" w14:textId="53867883" w:rsidR="00A86074" w:rsidRDefault="00A86074" w:rsidP="00037612">
            <w:pPr>
              <w:jc w:val="center"/>
            </w:pPr>
            <w:r>
              <w:t>No</w:t>
            </w:r>
          </w:p>
        </w:tc>
        <w:tc>
          <w:tcPr>
            <w:tcW w:w="1999" w:type="dxa"/>
            <w:vAlign w:val="center"/>
          </w:tcPr>
          <w:p w14:paraId="08847CC2" w14:textId="5BC209C5" w:rsidR="00A86074" w:rsidRDefault="00A86074" w:rsidP="00037612">
            <w:pPr>
              <w:jc w:val="center"/>
            </w:pPr>
            <w:r>
              <w:t>Any (but not a shortest-path method)</w:t>
            </w:r>
          </w:p>
        </w:tc>
        <w:tc>
          <w:tcPr>
            <w:tcW w:w="1425" w:type="dxa"/>
            <w:vAlign w:val="center"/>
          </w:tcPr>
          <w:p w14:paraId="5DB2CE5B" w14:textId="45ADA3D1" w:rsidR="00A86074" w:rsidRDefault="00A86074" w:rsidP="00037612">
            <w:pPr>
              <w:jc w:val="center"/>
            </w:pPr>
            <w:r>
              <w:t>Not guaranteed</w:t>
            </w:r>
          </w:p>
        </w:tc>
        <w:tc>
          <w:tcPr>
            <w:tcW w:w="1792" w:type="dxa"/>
            <w:vAlign w:val="center"/>
          </w:tcPr>
          <w:p w14:paraId="2FA35585" w14:textId="0E4653BB" w:rsidR="00A86074" w:rsidRDefault="00A86074" w:rsidP="00037612">
            <w:pPr>
              <w:jc w:val="center"/>
            </w:pPr>
            <w:r>
              <w:t>No</w:t>
            </w:r>
          </w:p>
        </w:tc>
        <w:tc>
          <w:tcPr>
            <w:tcW w:w="3337" w:type="dxa"/>
            <w:vAlign w:val="center"/>
          </w:tcPr>
          <w:p w14:paraId="2814AEB4" w14:textId="20E04A06" w:rsidR="00A86074" w:rsidRDefault="00A86074" w:rsidP="00037612">
            <w:pPr>
              <w:jc w:val="center"/>
            </w:pPr>
            <w:r>
              <w:t>Useful as a contrast – shows why finding any path does not equate to the best evacuation route.</w:t>
            </w:r>
          </w:p>
        </w:tc>
        <w:tc>
          <w:tcPr>
            <w:tcW w:w="2611" w:type="dxa"/>
            <w:vAlign w:val="center"/>
          </w:tcPr>
          <w:p w14:paraId="3C7EEBA2" w14:textId="2A37C8CC" w:rsidR="00A86074" w:rsidRDefault="00565DDC" w:rsidP="00037612">
            <w:pPr>
              <w:jc w:val="center"/>
            </w:pPr>
            <w:r>
              <w:t>Can be very inefficient and produced poor routes.</w:t>
            </w:r>
          </w:p>
        </w:tc>
      </w:tr>
      <w:tr w:rsidR="00A86074" w14:paraId="6E8D3CBC" w14:textId="77777777" w:rsidTr="008F6DFF">
        <w:trPr>
          <w:trHeight w:val="550"/>
          <w:jc w:val="center"/>
        </w:trPr>
        <w:tc>
          <w:tcPr>
            <w:tcW w:w="1924" w:type="dxa"/>
            <w:vAlign w:val="center"/>
          </w:tcPr>
          <w:p w14:paraId="259FA026" w14:textId="79FBDB21" w:rsidR="00A86074" w:rsidRDefault="00A86074" w:rsidP="00037612">
            <w:pPr>
              <w:jc w:val="center"/>
            </w:pPr>
            <w:r>
              <w:t>Dijkstra</w:t>
            </w:r>
          </w:p>
        </w:tc>
        <w:tc>
          <w:tcPr>
            <w:tcW w:w="1311" w:type="dxa"/>
            <w:vAlign w:val="center"/>
          </w:tcPr>
          <w:p w14:paraId="77CFAA72" w14:textId="34C83F95" w:rsidR="00A86074" w:rsidRDefault="00A86074" w:rsidP="00037612">
            <w:pPr>
              <w:jc w:val="center"/>
            </w:pPr>
            <w:r>
              <w:t>No</w:t>
            </w:r>
          </w:p>
        </w:tc>
        <w:tc>
          <w:tcPr>
            <w:tcW w:w="1999" w:type="dxa"/>
            <w:vAlign w:val="center"/>
          </w:tcPr>
          <w:p w14:paraId="74CAC3AF" w14:textId="7D91C1DF" w:rsidR="00A86074" w:rsidRDefault="00A86074" w:rsidP="00037612">
            <w:pPr>
              <w:jc w:val="center"/>
            </w:pPr>
            <w:r>
              <w:t>Non-negative weights</w:t>
            </w:r>
          </w:p>
        </w:tc>
        <w:tc>
          <w:tcPr>
            <w:tcW w:w="1425" w:type="dxa"/>
            <w:vAlign w:val="center"/>
          </w:tcPr>
          <w:p w14:paraId="21C1FC8C" w14:textId="4D2D3AC2" w:rsidR="00A86074" w:rsidRDefault="00A86074" w:rsidP="00037612">
            <w:pPr>
              <w:jc w:val="center"/>
            </w:pPr>
            <w:r>
              <w:t>Yes</w:t>
            </w:r>
          </w:p>
        </w:tc>
        <w:tc>
          <w:tcPr>
            <w:tcW w:w="1792" w:type="dxa"/>
            <w:vAlign w:val="center"/>
          </w:tcPr>
          <w:p w14:paraId="2A0256F6" w14:textId="1805556E" w:rsidR="00A86074" w:rsidRDefault="00A86074" w:rsidP="00037612">
            <w:pPr>
              <w:jc w:val="center"/>
            </w:pPr>
            <w:r>
              <w:t>Yes</w:t>
            </w:r>
          </w:p>
        </w:tc>
        <w:tc>
          <w:tcPr>
            <w:tcW w:w="3337" w:type="dxa"/>
            <w:vAlign w:val="center"/>
          </w:tcPr>
          <w:p w14:paraId="36CED583" w14:textId="181A3CC5" w:rsidR="00A86074" w:rsidRDefault="00A86074" w:rsidP="00037612">
            <w:pPr>
              <w:jc w:val="center"/>
            </w:pPr>
            <w:r>
              <w:t>Strong baseline for weighted costs; can compute distances to all cells from exits.</w:t>
            </w:r>
          </w:p>
        </w:tc>
        <w:tc>
          <w:tcPr>
            <w:tcW w:w="2611" w:type="dxa"/>
            <w:vAlign w:val="center"/>
          </w:tcPr>
          <w:p w14:paraId="37E1DAA2" w14:textId="7F864D31" w:rsidR="00A86074" w:rsidRDefault="00A86074" w:rsidP="00037612">
            <w:pPr>
              <w:jc w:val="center"/>
            </w:pPr>
            <w:r>
              <w:t>Expands widely without guidance; slower on large grids than A*.</w:t>
            </w:r>
          </w:p>
        </w:tc>
      </w:tr>
      <w:tr w:rsidR="00A86074" w14:paraId="3F4A55CF" w14:textId="77777777" w:rsidTr="008F6DFF">
        <w:trPr>
          <w:trHeight w:val="550"/>
          <w:jc w:val="center"/>
        </w:trPr>
        <w:tc>
          <w:tcPr>
            <w:tcW w:w="1924" w:type="dxa"/>
            <w:vAlign w:val="center"/>
          </w:tcPr>
          <w:p w14:paraId="15E21701" w14:textId="30E923D1" w:rsidR="00A86074" w:rsidRDefault="00A86074" w:rsidP="00037612">
            <w:pPr>
              <w:jc w:val="center"/>
            </w:pPr>
            <w:r>
              <w:t>A*</w:t>
            </w:r>
          </w:p>
        </w:tc>
        <w:tc>
          <w:tcPr>
            <w:tcW w:w="1311" w:type="dxa"/>
            <w:vAlign w:val="center"/>
          </w:tcPr>
          <w:p w14:paraId="1D993EE2" w14:textId="4A18EFAF" w:rsidR="00A86074" w:rsidRDefault="00A86074" w:rsidP="00037612">
            <w:pPr>
              <w:jc w:val="center"/>
            </w:pPr>
            <w:r>
              <w:t>Yes</w:t>
            </w:r>
          </w:p>
        </w:tc>
        <w:tc>
          <w:tcPr>
            <w:tcW w:w="1999" w:type="dxa"/>
            <w:vAlign w:val="center"/>
          </w:tcPr>
          <w:p w14:paraId="1B0E1C73" w14:textId="7991A612" w:rsidR="00A86074" w:rsidRDefault="00A86074" w:rsidP="00037612">
            <w:pPr>
              <w:jc w:val="center"/>
            </w:pPr>
            <w:r>
              <w:t>Non-negative weights</w:t>
            </w:r>
          </w:p>
        </w:tc>
        <w:tc>
          <w:tcPr>
            <w:tcW w:w="1425" w:type="dxa"/>
            <w:vAlign w:val="center"/>
          </w:tcPr>
          <w:p w14:paraId="07663209" w14:textId="6CD0434B" w:rsidR="00A86074" w:rsidRDefault="00A86074" w:rsidP="00037612">
            <w:pPr>
              <w:jc w:val="center"/>
            </w:pPr>
            <w:r>
              <w:t>Yes</w:t>
            </w:r>
          </w:p>
        </w:tc>
        <w:tc>
          <w:tcPr>
            <w:tcW w:w="1792" w:type="dxa"/>
            <w:vAlign w:val="center"/>
          </w:tcPr>
          <w:p w14:paraId="769A36F8" w14:textId="793142C6" w:rsidR="00A86074" w:rsidRDefault="00A86074" w:rsidP="00037612">
            <w:pPr>
              <w:jc w:val="center"/>
            </w:pPr>
            <w:r>
              <w:t>Yes, if heuristic admissible</w:t>
            </w:r>
            <w:r w:rsidR="008A27B4">
              <w:rPr>
                <w:rStyle w:val="FootnoteReference"/>
              </w:rPr>
              <w:footnoteReference w:id="2"/>
            </w:r>
          </w:p>
        </w:tc>
        <w:tc>
          <w:tcPr>
            <w:tcW w:w="3337" w:type="dxa"/>
            <w:vAlign w:val="center"/>
          </w:tcPr>
          <w:p w14:paraId="153BAEAC" w14:textId="391F1573" w:rsidR="00A86074" w:rsidRDefault="00A86074" w:rsidP="00037612">
            <w:pPr>
              <w:jc w:val="center"/>
            </w:pPr>
            <w:r>
              <w:t>Main informed</w:t>
            </w:r>
            <w:r w:rsidR="00565DDC">
              <w:t xml:space="preserve"> shortest-path method; allows for controlled comparisons of heuristics.</w:t>
            </w:r>
          </w:p>
        </w:tc>
        <w:tc>
          <w:tcPr>
            <w:tcW w:w="2611" w:type="dxa"/>
            <w:vAlign w:val="center"/>
          </w:tcPr>
          <w:p w14:paraId="2DA8C996" w14:textId="15B7A6E9" w:rsidR="00565DDC" w:rsidRDefault="00565DDC" w:rsidP="00565DDC">
            <w:pPr>
              <w:jc w:val="center"/>
            </w:pPr>
            <w:r>
              <w:t>If heuristic overestimates, optimality can be lost.</w:t>
            </w:r>
          </w:p>
        </w:tc>
      </w:tr>
      <w:tr w:rsidR="00565DDC" w14:paraId="79A90734" w14:textId="77777777" w:rsidTr="008F6DFF">
        <w:trPr>
          <w:trHeight w:val="550"/>
          <w:jc w:val="center"/>
        </w:trPr>
        <w:tc>
          <w:tcPr>
            <w:tcW w:w="1924" w:type="dxa"/>
            <w:vAlign w:val="center"/>
          </w:tcPr>
          <w:p w14:paraId="547A4B1C" w14:textId="08261317" w:rsidR="00565DDC" w:rsidRDefault="00565DDC" w:rsidP="00037612">
            <w:pPr>
              <w:jc w:val="center"/>
            </w:pPr>
            <w:r>
              <w:t>Greedy Best-First</w:t>
            </w:r>
          </w:p>
        </w:tc>
        <w:tc>
          <w:tcPr>
            <w:tcW w:w="1311" w:type="dxa"/>
            <w:vAlign w:val="center"/>
          </w:tcPr>
          <w:p w14:paraId="72A05C9E" w14:textId="6AC8B963" w:rsidR="00565DDC" w:rsidRDefault="00565DDC" w:rsidP="00037612">
            <w:pPr>
              <w:jc w:val="center"/>
            </w:pPr>
            <w:r>
              <w:t xml:space="preserve">Yes (only </w:t>
            </w:r>
            <m:oMath>
              <m:r>
                <w:rPr>
                  <w:rFonts w:ascii="Cambria Math" w:hAnsi="Cambria Math"/>
                </w:rPr>
                <m:t>h</m:t>
              </m:r>
            </m:oMath>
            <w:r>
              <w:t>)</w:t>
            </w:r>
          </w:p>
        </w:tc>
        <w:tc>
          <w:tcPr>
            <w:tcW w:w="1999" w:type="dxa"/>
            <w:vAlign w:val="center"/>
          </w:tcPr>
          <w:p w14:paraId="0D0E0560" w14:textId="69A2F229" w:rsidR="00565DDC" w:rsidRDefault="00565DDC" w:rsidP="00037612">
            <w:pPr>
              <w:jc w:val="center"/>
            </w:pPr>
            <w:r>
              <w:t>Non-negative weights</w:t>
            </w:r>
          </w:p>
        </w:tc>
        <w:tc>
          <w:tcPr>
            <w:tcW w:w="1425" w:type="dxa"/>
            <w:vAlign w:val="center"/>
          </w:tcPr>
          <w:p w14:paraId="6DF0DD9C" w14:textId="75A696E8" w:rsidR="00565DDC" w:rsidRDefault="00565DDC" w:rsidP="00037612">
            <w:pPr>
              <w:jc w:val="center"/>
            </w:pPr>
            <w:r>
              <w:t>Often</w:t>
            </w:r>
          </w:p>
        </w:tc>
        <w:tc>
          <w:tcPr>
            <w:tcW w:w="1792" w:type="dxa"/>
            <w:vAlign w:val="center"/>
          </w:tcPr>
          <w:p w14:paraId="4C728A2E" w14:textId="5721778E" w:rsidR="00565DDC" w:rsidRDefault="00565DDC" w:rsidP="00037612">
            <w:pPr>
              <w:jc w:val="center"/>
            </w:pPr>
            <w:r>
              <w:t>No</w:t>
            </w:r>
          </w:p>
        </w:tc>
        <w:tc>
          <w:tcPr>
            <w:tcW w:w="3337" w:type="dxa"/>
            <w:vAlign w:val="center"/>
          </w:tcPr>
          <w:p w14:paraId="612BDEC0" w14:textId="4EBA9F35" w:rsidR="00565DDC" w:rsidRDefault="00565DDC" w:rsidP="00037612">
            <w:pPr>
              <w:jc w:val="center"/>
            </w:pPr>
            <w:r>
              <w:t>Demonstrates “goal-seeking” behaviour.</w:t>
            </w:r>
          </w:p>
        </w:tc>
        <w:tc>
          <w:tcPr>
            <w:tcW w:w="2611" w:type="dxa"/>
            <w:vAlign w:val="center"/>
          </w:tcPr>
          <w:p w14:paraId="6B0D55FF" w14:textId="10532F2F" w:rsidR="00565DDC" w:rsidRDefault="00565DDC" w:rsidP="00565DDC">
            <w:pPr>
              <w:jc w:val="center"/>
            </w:pPr>
            <w:r>
              <w:t>Can get trapped when exploring bad corridors.</w:t>
            </w:r>
          </w:p>
        </w:tc>
      </w:tr>
      <w:tr w:rsidR="00565DDC" w14:paraId="0AE59955" w14:textId="77777777" w:rsidTr="008F6DFF">
        <w:trPr>
          <w:trHeight w:val="550"/>
          <w:jc w:val="center"/>
        </w:trPr>
        <w:tc>
          <w:tcPr>
            <w:tcW w:w="1924" w:type="dxa"/>
            <w:vAlign w:val="center"/>
          </w:tcPr>
          <w:p w14:paraId="62FEB682" w14:textId="00F9F421" w:rsidR="00565DDC" w:rsidRDefault="00565DDC" w:rsidP="00037612">
            <w:pPr>
              <w:jc w:val="center"/>
            </w:pPr>
            <w:r>
              <w:t>Weighted A*</w:t>
            </w:r>
          </w:p>
        </w:tc>
        <w:tc>
          <w:tcPr>
            <w:tcW w:w="1311" w:type="dxa"/>
            <w:vAlign w:val="center"/>
          </w:tcPr>
          <w:p w14:paraId="60AC9442" w14:textId="51CA3770" w:rsidR="00565DDC" w:rsidRDefault="00565DDC" w:rsidP="00037612">
            <w:pPr>
              <w:jc w:val="center"/>
            </w:pPr>
            <w:r>
              <w:t>Yes (scaled)</w:t>
            </w:r>
          </w:p>
        </w:tc>
        <w:tc>
          <w:tcPr>
            <w:tcW w:w="1999" w:type="dxa"/>
            <w:vAlign w:val="center"/>
          </w:tcPr>
          <w:p w14:paraId="57C08B8E" w14:textId="22C6A01D" w:rsidR="00565DDC" w:rsidRDefault="00565DDC" w:rsidP="00037612">
            <w:pPr>
              <w:jc w:val="center"/>
            </w:pPr>
            <w:r>
              <w:t>Non-negative weights</w:t>
            </w:r>
          </w:p>
        </w:tc>
        <w:tc>
          <w:tcPr>
            <w:tcW w:w="1425" w:type="dxa"/>
            <w:vAlign w:val="center"/>
          </w:tcPr>
          <w:p w14:paraId="10B6AFCA" w14:textId="1703D47E" w:rsidR="00565DDC" w:rsidRDefault="00565DDC" w:rsidP="00037612">
            <w:pPr>
              <w:jc w:val="center"/>
            </w:pPr>
            <w:r>
              <w:t>Yes</w:t>
            </w:r>
          </w:p>
        </w:tc>
        <w:tc>
          <w:tcPr>
            <w:tcW w:w="1792" w:type="dxa"/>
            <w:vAlign w:val="center"/>
          </w:tcPr>
          <w:p w14:paraId="4B828CC2" w14:textId="78335DB9" w:rsidR="00565DDC" w:rsidRDefault="00565DDC" w:rsidP="00037612">
            <w:pPr>
              <w:jc w:val="center"/>
            </w:pPr>
            <w:r>
              <w:t>Not necessarily</w:t>
            </w:r>
            <w:r w:rsidR="0091267F">
              <w:t xml:space="preserve"> </w:t>
            </w:r>
          </w:p>
        </w:tc>
        <w:tc>
          <w:tcPr>
            <w:tcW w:w="3337" w:type="dxa"/>
            <w:vAlign w:val="center"/>
          </w:tcPr>
          <w:p w14:paraId="6A5EC70A" w14:textId="6239E848" w:rsidR="00565DDC" w:rsidRDefault="00565DDC" w:rsidP="00037612">
            <w:pPr>
              <w:jc w:val="center"/>
            </w:pPr>
            <w:r>
              <w:t>Useful when many agents require paths quickly; speed-quality trade-off.</w:t>
            </w:r>
          </w:p>
        </w:tc>
        <w:tc>
          <w:tcPr>
            <w:tcW w:w="2611" w:type="dxa"/>
            <w:vAlign w:val="center"/>
          </w:tcPr>
          <w:p w14:paraId="5106BF4C" w14:textId="36B06769" w:rsidR="00565DDC" w:rsidRDefault="00565DDC" w:rsidP="00565DDC">
            <w:pPr>
              <w:jc w:val="center"/>
            </w:pPr>
            <w:r>
              <w:t xml:space="preserve">Must justify the suboptimality and choose </w:t>
            </w:r>
            <m:oMath>
              <m:r>
                <w:rPr>
                  <w:rFonts w:ascii="Cambria Math" w:hAnsi="Cambria Math"/>
                </w:rPr>
                <m:t>w</m:t>
              </m:r>
            </m:oMath>
            <w:r>
              <w:t xml:space="preserve"> carefully.</w:t>
            </w:r>
          </w:p>
        </w:tc>
      </w:tr>
      <w:tr w:rsidR="00565DDC" w14:paraId="045EB46A" w14:textId="77777777" w:rsidTr="008F6DFF">
        <w:trPr>
          <w:trHeight w:val="550"/>
          <w:jc w:val="center"/>
        </w:trPr>
        <w:tc>
          <w:tcPr>
            <w:tcW w:w="1924" w:type="dxa"/>
            <w:vAlign w:val="center"/>
          </w:tcPr>
          <w:p w14:paraId="63064926" w14:textId="5374C908" w:rsidR="00565DDC" w:rsidRDefault="00565DDC" w:rsidP="00037612">
            <w:pPr>
              <w:jc w:val="center"/>
            </w:pPr>
            <w:r>
              <w:lastRenderedPageBreak/>
              <w:t>Bidirectional search (concept)</w:t>
            </w:r>
          </w:p>
        </w:tc>
        <w:tc>
          <w:tcPr>
            <w:tcW w:w="1311" w:type="dxa"/>
            <w:vAlign w:val="center"/>
          </w:tcPr>
          <w:p w14:paraId="0331106C" w14:textId="6F3C3968" w:rsidR="00565DDC" w:rsidRDefault="00565DDC" w:rsidP="00037612">
            <w:pPr>
              <w:jc w:val="center"/>
            </w:pPr>
            <w:r>
              <w:t>Optional</w:t>
            </w:r>
          </w:p>
        </w:tc>
        <w:tc>
          <w:tcPr>
            <w:tcW w:w="1999" w:type="dxa"/>
            <w:vAlign w:val="center"/>
          </w:tcPr>
          <w:p w14:paraId="0C4FBC01" w14:textId="4CDB4823" w:rsidR="00565DDC" w:rsidRDefault="00565DDC" w:rsidP="00037612">
            <w:pPr>
              <w:jc w:val="center"/>
            </w:pPr>
            <w:r>
              <w:t>Usually non-negative</w:t>
            </w:r>
          </w:p>
        </w:tc>
        <w:tc>
          <w:tcPr>
            <w:tcW w:w="1425" w:type="dxa"/>
            <w:vAlign w:val="center"/>
          </w:tcPr>
          <w:p w14:paraId="69EC31C1" w14:textId="29545167" w:rsidR="00565DDC" w:rsidRDefault="00565DDC" w:rsidP="00037612">
            <w:pPr>
              <w:jc w:val="center"/>
            </w:pPr>
            <w:r>
              <w:t>Yes</w:t>
            </w:r>
          </w:p>
        </w:tc>
        <w:tc>
          <w:tcPr>
            <w:tcW w:w="1792" w:type="dxa"/>
            <w:vAlign w:val="center"/>
          </w:tcPr>
          <w:p w14:paraId="253D9D36" w14:textId="4A91CC73" w:rsidR="00565DDC" w:rsidRDefault="00565DDC" w:rsidP="00037612">
            <w:pPr>
              <w:jc w:val="center"/>
            </w:pPr>
            <w:r>
              <w:t>Depends (directional Dijkstra/A*)</w:t>
            </w:r>
          </w:p>
        </w:tc>
        <w:tc>
          <w:tcPr>
            <w:tcW w:w="3337" w:type="dxa"/>
            <w:vAlign w:val="center"/>
          </w:tcPr>
          <w:p w14:paraId="47C4DE95" w14:textId="665E66D5" w:rsidR="00565DDC" w:rsidRDefault="00565DDC" w:rsidP="00037612">
            <w:pPr>
              <w:jc w:val="center"/>
            </w:pPr>
            <w:r>
              <w:t>Can reduce explored area when start/goal are fixed and known.</w:t>
            </w:r>
          </w:p>
        </w:tc>
        <w:tc>
          <w:tcPr>
            <w:tcW w:w="2611" w:type="dxa"/>
            <w:vAlign w:val="center"/>
          </w:tcPr>
          <w:p w14:paraId="669BDC48" w14:textId="1244B7F8" w:rsidR="00565DDC" w:rsidRDefault="00565DDC" w:rsidP="00565DDC">
            <w:pPr>
              <w:jc w:val="center"/>
            </w:pPr>
            <w:r>
              <w:t>More complex implementation when done correctly with heuristics and constraints.</w:t>
            </w:r>
          </w:p>
        </w:tc>
      </w:tr>
      <w:tr w:rsidR="00565DDC" w14:paraId="06B63C63" w14:textId="77777777" w:rsidTr="008F6DFF">
        <w:trPr>
          <w:trHeight w:val="550"/>
          <w:jc w:val="center"/>
        </w:trPr>
        <w:tc>
          <w:tcPr>
            <w:tcW w:w="1924" w:type="dxa"/>
            <w:vAlign w:val="center"/>
          </w:tcPr>
          <w:p w14:paraId="1BF69FEE" w14:textId="65792EE9" w:rsidR="00565DDC" w:rsidRDefault="00565DDC" w:rsidP="00037612">
            <w:pPr>
              <w:jc w:val="center"/>
            </w:pPr>
            <w:r>
              <w:t>Jump Point Search (JPS)</w:t>
            </w:r>
          </w:p>
        </w:tc>
        <w:tc>
          <w:tcPr>
            <w:tcW w:w="1311" w:type="dxa"/>
            <w:vAlign w:val="center"/>
          </w:tcPr>
          <w:p w14:paraId="5F623E62" w14:textId="3CC22A46" w:rsidR="00565DDC" w:rsidRDefault="00565DDC" w:rsidP="00037612">
            <w:pPr>
              <w:jc w:val="center"/>
            </w:pPr>
            <w:r>
              <w:t>Yes (usually with A*)</w:t>
            </w:r>
          </w:p>
        </w:tc>
        <w:tc>
          <w:tcPr>
            <w:tcW w:w="1999" w:type="dxa"/>
            <w:vAlign w:val="center"/>
          </w:tcPr>
          <w:p w14:paraId="57001608" w14:textId="668EB988" w:rsidR="00565DDC" w:rsidRDefault="00565DDC" w:rsidP="00037612">
            <w:pPr>
              <w:jc w:val="center"/>
            </w:pPr>
            <w:r>
              <w:t>Best for uniform-cost/weight grids</w:t>
            </w:r>
          </w:p>
        </w:tc>
        <w:tc>
          <w:tcPr>
            <w:tcW w:w="1425" w:type="dxa"/>
            <w:vAlign w:val="center"/>
          </w:tcPr>
          <w:p w14:paraId="395A2858" w14:textId="1E97C199" w:rsidR="00565DDC" w:rsidRDefault="0091267F" w:rsidP="00037612">
            <w:pPr>
              <w:jc w:val="center"/>
            </w:pPr>
            <w:r>
              <w:t>Yes</w:t>
            </w:r>
          </w:p>
        </w:tc>
        <w:tc>
          <w:tcPr>
            <w:tcW w:w="1792" w:type="dxa"/>
            <w:vAlign w:val="center"/>
          </w:tcPr>
          <w:p w14:paraId="52CA7FF9" w14:textId="1A36FBFA" w:rsidR="00565DDC" w:rsidRDefault="0091267F" w:rsidP="00037612">
            <w:pPr>
              <w:jc w:val="center"/>
            </w:pPr>
            <w:r>
              <w:t>Yes (uniform-cost conditions)</w:t>
            </w:r>
          </w:p>
        </w:tc>
        <w:tc>
          <w:tcPr>
            <w:tcW w:w="3337" w:type="dxa"/>
            <w:vAlign w:val="center"/>
          </w:tcPr>
          <w:p w14:paraId="3D9C62A7" w14:textId="21EA0E12" w:rsidR="00565DDC" w:rsidRDefault="0091267F" w:rsidP="00037612">
            <w:pPr>
              <w:jc w:val="center"/>
            </w:pPr>
            <w:r>
              <w:t>Big speedups on open grid maps; good for research comparison.</w:t>
            </w:r>
          </w:p>
        </w:tc>
        <w:tc>
          <w:tcPr>
            <w:tcW w:w="2611" w:type="dxa"/>
            <w:vAlign w:val="center"/>
          </w:tcPr>
          <w:p w14:paraId="3381696D" w14:textId="0AF2DBE1" w:rsidR="00565DDC" w:rsidRDefault="0091267F" w:rsidP="00565DDC">
            <w:pPr>
              <w:jc w:val="center"/>
            </w:pPr>
            <w:r>
              <w:t>Doesn’t generalise well to heavily weighted grids.</w:t>
            </w:r>
          </w:p>
        </w:tc>
      </w:tr>
      <w:tr w:rsidR="0091267F" w14:paraId="5208E923" w14:textId="77777777" w:rsidTr="008F6DFF">
        <w:trPr>
          <w:trHeight w:val="550"/>
          <w:jc w:val="center"/>
        </w:trPr>
        <w:tc>
          <w:tcPr>
            <w:tcW w:w="1924" w:type="dxa"/>
            <w:vAlign w:val="center"/>
          </w:tcPr>
          <w:p w14:paraId="3A356672" w14:textId="4CB18792" w:rsidR="0091267F" w:rsidRDefault="0091267F" w:rsidP="00037612">
            <w:pPr>
              <w:jc w:val="center"/>
            </w:pPr>
            <w:r>
              <w:t>Theta* (any-angle)</w:t>
            </w:r>
          </w:p>
        </w:tc>
        <w:tc>
          <w:tcPr>
            <w:tcW w:w="1311" w:type="dxa"/>
            <w:vAlign w:val="center"/>
          </w:tcPr>
          <w:p w14:paraId="2DA807AB" w14:textId="3A84545F" w:rsidR="0091267F" w:rsidRDefault="0091267F" w:rsidP="00037612">
            <w:pPr>
              <w:jc w:val="center"/>
            </w:pPr>
            <w:r>
              <w:t>Yes</w:t>
            </w:r>
          </w:p>
        </w:tc>
        <w:tc>
          <w:tcPr>
            <w:tcW w:w="1999" w:type="dxa"/>
            <w:vAlign w:val="center"/>
          </w:tcPr>
          <w:p w14:paraId="223B0650" w14:textId="4ABE7A88" w:rsidR="0091267F" w:rsidRDefault="0091267F" w:rsidP="00037612">
            <w:pPr>
              <w:jc w:val="center"/>
            </w:pPr>
            <w:r>
              <w:t>Usually non-negative</w:t>
            </w:r>
          </w:p>
        </w:tc>
        <w:tc>
          <w:tcPr>
            <w:tcW w:w="1425" w:type="dxa"/>
            <w:vAlign w:val="center"/>
          </w:tcPr>
          <w:p w14:paraId="4D6DE0B6" w14:textId="205D4312" w:rsidR="0091267F" w:rsidRDefault="0091267F" w:rsidP="00037612">
            <w:pPr>
              <w:jc w:val="center"/>
            </w:pPr>
            <w:r>
              <w:t>Yes</w:t>
            </w:r>
          </w:p>
        </w:tc>
        <w:tc>
          <w:tcPr>
            <w:tcW w:w="1792" w:type="dxa"/>
            <w:vAlign w:val="center"/>
          </w:tcPr>
          <w:p w14:paraId="0B52820F" w14:textId="0173B9F5" w:rsidR="0091267F" w:rsidRDefault="0091267F" w:rsidP="00037612">
            <w:pPr>
              <w:jc w:val="center"/>
            </w:pPr>
            <w:r>
              <w:t>Not guaranteed</w:t>
            </w:r>
          </w:p>
        </w:tc>
        <w:tc>
          <w:tcPr>
            <w:tcW w:w="3337" w:type="dxa"/>
            <w:vAlign w:val="center"/>
          </w:tcPr>
          <w:p w14:paraId="7754280D" w14:textId="52EE5268" w:rsidR="0091267F" w:rsidRDefault="0091267F" w:rsidP="00037612">
            <w:pPr>
              <w:jc w:val="center"/>
            </w:pPr>
            <w:r>
              <w:t>Can produce smoother, more realistic routes than strict grid edges.</w:t>
            </w:r>
          </w:p>
        </w:tc>
        <w:tc>
          <w:tcPr>
            <w:tcW w:w="2611" w:type="dxa"/>
            <w:vAlign w:val="center"/>
          </w:tcPr>
          <w:p w14:paraId="72917A2C" w14:textId="53B49CC0" w:rsidR="0091267F" w:rsidRDefault="0091267F" w:rsidP="00565DDC">
            <w:pPr>
              <w:jc w:val="center"/>
            </w:pPr>
            <w:r>
              <w:t>More complex; benefits are dependent on movement logic.</w:t>
            </w:r>
          </w:p>
        </w:tc>
      </w:tr>
      <w:tr w:rsidR="0091267F" w14:paraId="35285B10" w14:textId="77777777" w:rsidTr="008F6DFF">
        <w:trPr>
          <w:trHeight w:val="550"/>
          <w:jc w:val="center"/>
        </w:trPr>
        <w:tc>
          <w:tcPr>
            <w:tcW w:w="1924" w:type="dxa"/>
            <w:vAlign w:val="center"/>
          </w:tcPr>
          <w:p w14:paraId="42621124" w14:textId="2A6156D2" w:rsidR="0091267F" w:rsidRDefault="0091267F" w:rsidP="00037612">
            <w:pPr>
              <w:jc w:val="center"/>
            </w:pPr>
            <w:r>
              <w:t>Lifelong Planning A* (LPA*; incremental A*)</w:t>
            </w:r>
          </w:p>
        </w:tc>
        <w:tc>
          <w:tcPr>
            <w:tcW w:w="1311" w:type="dxa"/>
            <w:vAlign w:val="center"/>
          </w:tcPr>
          <w:p w14:paraId="473877FB" w14:textId="16EBFA31" w:rsidR="0091267F" w:rsidRDefault="0091267F" w:rsidP="00037612">
            <w:pPr>
              <w:jc w:val="center"/>
            </w:pPr>
            <w:r>
              <w:t>Yes</w:t>
            </w:r>
          </w:p>
        </w:tc>
        <w:tc>
          <w:tcPr>
            <w:tcW w:w="1999" w:type="dxa"/>
            <w:vAlign w:val="center"/>
          </w:tcPr>
          <w:p w14:paraId="5C5FB338" w14:textId="08176D55" w:rsidR="0091267F" w:rsidRDefault="0091267F" w:rsidP="00037612">
            <w:pPr>
              <w:jc w:val="center"/>
            </w:pPr>
            <w:r>
              <w:t>Non-negative weights</w:t>
            </w:r>
          </w:p>
        </w:tc>
        <w:tc>
          <w:tcPr>
            <w:tcW w:w="1425" w:type="dxa"/>
            <w:vAlign w:val="center"/>
          </w:tcPr>
          <w:p w14:paraId="5E6B5FC8" w14:textId="01CD2DFA" w:rsidR="0091267F" w:rsidRDefault="0091267F" w:rsidP="00037612">
            <w:pPr>
              <w:jc w:val="center"/>
            </w:pPr>
            <w:r>
              <w:t>Yes</w:t>
            </w:r>
          </w:p>
        </w:tc>
        <w:tc>
          <w:tcPr>
            <w:tcW w:w="1792" w:type="dxa"/>
            <w:vAlign w:val="center"/>
          </w:tcPr>
          <w:p w14:paraId="58465FD6" w14:textId="12958E7B" w:rsidR="0091267F" w:rsidRDefault="0091267F" w:rsidP="00037612">
            <w:pPr>
              <w:jc w:val="center"/>
            </w:pPr>
            <w:r>
              <w:t>Yes (under standard conditions)</w:t>
            </w:r>
          </w:p>
        </w:tc>
        <w:tc>
          <w:tcPr>
            <w:tcW w:w="3337" w:type="dxa"/>
            <w:vAlign w:val="center"/>
          </w:tcPr>
          <w:p w14:paraId="1ED768F7" w14:textId="263A145E" w:rsidR="0091267F" w:rsidRDefault="0091267F" w:rsidP="00037612">
            <w:pPr>
              <w:jc w:val="center"/>
            </w:pPr>
            <w:r>
              <w:t>Can deal with a dynamic grid, i.e. changing hazards/congestions/weights.</w:t>
            </w:r>
          </w:p>
        </w:tc>
        <w:tc>
          <w:tcPr>
            <w:tcW w:w="2611" w:type="dxa"/>
            <w:vAlign w:val="center"/>
          </w:tcPr>
          <w:p w14:paraId="48E28580" w14:textId="270C5A5E" w:rsidR="0091267F" w:rsidRDefault="0091267F" w:rsidP="00565DDC">
            <w:pPr>
              <w:jc w:val="center"/>
            </w:pPr>
            <w:r>
              <w:t>Added complexity compared to regular A*; needs careful state reuse.</w:t>
            </w:r>
          </w:p>
        </w:tc>
      </w:tr>
      <w:tr w:rsidR="0091267F" w14:paraId="469D0734" w14:textId="77777777" w:rsidTr="008F6DFF">
        <w:trPr>
          <w:trHeight w:val="550"/>
          <w:jc w:val="center"/>
        </w:trPr>
        <w:tc>
          <w:tcPr>
            <w:tcW w:w="1924" w:type="dxa"/>
            <w:vAlign w:val="center"/>
          </w:tcPr>
          <w:p w14:paraId="1C6EA229" w14:textId="473BFEBA" w:rsidR="0091267F" w:rsidRDefault="0091267F" w:rsidP="00037612">
            <w:pPr>
              <w:jc w:val="center"/>
            </w:pPr>
            <w:r>
              <w:t>D* Lite (incremental replanning)</w:t>
            </w:r>
          </w:p>
        </w:tc>
        <w:tc>
          <w:tcPr>
            <w:tcW w:w="1311" w:type="dxa"/>
            <w:vAlign w:val="center"/>
          </w:tcPr>
          <w:p w14:paraId="5B4FC3AD" w14:textId="2A79931F" w:rsidR="0091267F" w:rsidRDefault="0091267F" w:rsidP="00037612">
            <w:pPr>
              <w:jc w:val="center"/>
            </w:pPr>
            <w:r>
              <w:t>Yes</w:t>
            </w:r>
          </w:p>
        </w:tc>
        <w:tc>
          <w:tcPr>
            <w:tcW w:w="1999" w:type="dxa"/>
            <w:vAlign w:val="center"/>
          </w:tcPr>
          <w:p w14:paraId="1E12BA50" w14:textId="1419CEC4" w:rsidR="0091267F" w:rsidRDefault="0091267F" w:rsidP="00037612">
            <w:pPr>
              <w:jc w:val="center"/>
            </w:pPr>
            <w:r>
              <w:t>Non-negative weights</w:t>
            </w:r>
          </w:p>
        </w:tc>
        <w:tc>
          <w:tcPr>
            <w:tcW w:w="1425" w:type="dxa"/>
            <w:vAlign w:val="center"/>
          </w:tcPr>
          <w:p w14:paraId="4F824935" w14:textId="1A1174A7" w:rsidR="0091267F" w:rsidRDefault="0091267F" w:rsidP="00037612">
            <w:pPr>
              <w:jc w:val="center"/>
            </w:pPr>
            <w:r>
              <w:t>Yes</w:t>
            </w:r>
          </w:p>
        </w:tc>
        <w:tc>
          <w:tcPr>
            <w:tcW w:w="1792" w:type="dxa"/>
            <w:vAlign w:val="center"/>
          </w:tcPr>
          <w:p w14:paraId="543F4E4B" w14:textId="20CF9353" w:rsidR="0091267F" w:rsidRDefault="0091267F" w:rsidP="00037612">
            <w:pPr>
              <w:jc w:val="center"/>
            </w:pPr>
            <w:r>
              <w:t>Yes (under standard conditions)</w:t>
            </w:r>
          </w:p>
        </w:tc>
        <w:tc>
          <w:tcPr>
            <w:tcW w:w="3337" w:type="dxa"/>
            <w:vAlign w:val="center"/>
          </w:tcPr>
          <w:p w14:paraId="1BAB7D7F" w14:textId="6C8548F3" w:rsidR="0091267F" w:rsidRDefault="0091267F" w:rsidP="00037612">
            <w:pPr>
              <w:jc w:val="center"/>
            </w:pPr>
            <w:r>
              <w:t>Designed for replanning as the map/costs change.</w:t>
            </w:r>
          </w:p>
        </w:tc>
        <w:tc>
          <w:tcPr>
            <w:tcW w:w="2611" w:type="dxa"/>
            <w:vAlign w:val="center"/>
          </w:tcPr>
          <w:p w14:paraId="1CFA3A58" w14:textId="27B5B21E" w:rsidR="0091267F" w:rsidRDefault="0091267F" w:rsidP="008F6DFF">
            <w:pPr>
              <w:keepNext/>
              <w:jc w:val="center"/>
            </w:pPr>
            <w:r>
              <w:t>Overkill if grid is mostly static.</w:t>
            </w:r>
          </w:p>
        </w:tc>
      </w:tr>
    </w:tbl>
    <w:p w14:paraId="5F580856" w14:textId="7BC14833" w:rsidR="008F6DFF" w:rsidRDefault="008F6DFF" w:rsidP="008B7A05">
      <w:pPr>
        <w:pStyle w:val="Caption"/>
        <w:spacing w:before="240"/>
        <w:rPr>
          <w:i/>
          <w:iCs/>
          <w:szCs w:val="20"/>
        </w:rPr>
      </w:pPr>
      <w:bookmarkStart w:id="7" w:name="_Toc223796647"/>
      <w:bookmarkStart w:id="8" w:name="_Toc223906943"/>
      <w:r>
        <w:t xml:space="preserve">Table </w:t>
      </w:r>
      <w:r>
        <w:fldChar w:fldCharType="begin"/>
      </w:r>
      <w:r>
        <w:instrText xml:space="preserve"> SEQ Table \* ARABIC </w:instrText>
      </w:r>
      <w:r>
        <w:fldChar w:fldCharType="separate"/>
      </w:r>
      <w:r w:rsidR="0030226D">
        <w:rPr>
          <w:noProof/>
        </w:rPr>
        <w:t>1</w:t>
      </w:r>
      <w:r>
        <w:fldChar w:fldCharType="end"/>
      </w:r>
      <w:r>
        <w:t xml:space="preserve"> </w:t>
      </w:r>
      <w:r w:rsidRPr="00FE4106">
        <w:rPr>
          <w:b w:val="0"/>
          <w:bCs w:val="0"/>
        </w:rPr>
        <w:t>A comparison of different pathfinding/traversal techniques</w:t>
      </w:r>
      <w:bookmarkEnd w:id="7"/>
      <w:bookmarkEnd w:id="8"/>
    </w:p>
    <w:p w14:paraId="55E3D33B" w14:textId="5514D19B" w:rsidR="00E17537" w:rsidRPr="00240BF6" w:rsidRDefault="00000000" w:rsidP="008F6DFF">
      <w:pPr>
        <w:spacing w:before="240" w:after="140" w:line="240" w:lineRule="auto"/>
        <w:rPr>
          <w:i/>
          <w:iCs/>
          <w:sz w:val="20"/>
          <w:szCs w:val="20"/>
        </w:rPr>
        <w:sectPr w:rsidR="00E17537" w:rsidRPr="00240BF6" w:rsidSect="00037612">
          <w:pgSz w:w="16838" w:h="11906" w:orient="landscape"/>
          <w:pgMar w:top="1440" w:right="1440" w:bottom="1440" w:left="1440" w:header="708" w:footer="708" w:gutter="0"/>
          <w:cols w:space="708"/>
          <w:docGrid w:linePitch="360"/>
        </w:sectPr>
      </w:pPr>
      <w:sdt>
        <w:sdtPr>
          <w:rPr>
            <w:i/>
            <w:iCs/>
            <w:sz w:val="20"/>
            <w:szCs w:val="20"/>
          </w:rPr>
          <w:id w:val="-1378851254"/>
          <w:citation/>
        </w:sdtPr>
        <w:sdtContent>
          <w:r w:rsidR="000E0BF6" w:rsidRPr="00E17537">
            <w:rPr>
              <w:i/>
              <w:iCs/>
              <w:sz w:val="20"/>
              <w:szCs w:val="20"/>
            </w:rPr>
            <w:fldChar w:fldCharType="begin"/>
          </w:r>
          <w:r w:rsidR="000E0BF6" w:rsidRPr="00E17537">
            <w:rPr>
              <w:i/>
              <w:iCs/>
              <w:sz w:val="20"/>
              <w:szCs w:val="20"/>
            </w:rPr>
            <w:instrText xml:space="preserve">CITATION Lec20 \l 2057 </w:instrText>
          </w:r>
          <w:r w:rsidR="000E0BF6" w:rsidRPr="00E17537">
            <w:rPr>
              <w:i/>
              <w:iCs/>
              <w:sz w:val="20"/>
              <w:szCs w:val="20"/>
            </w:rPr>
            <w:fldChar w:fldCharType="separate"/>
          </w:r>
          <w:r w:rsidR="007F4A72" w:rsidRPr="007F4A72">
            <w:rPr>
              <w:noProof/>
              <w:sz w:val="20"/>
              <w:szCs w:val="20"/>
            </w:rPr>
            <w:t>(Stanford University, Department of Computer Science, 2020)</w:t>
          </w:r>
          <w:r w:rsidR="000E0BF6" w:rsidRPr="00E17537">
            <w:rPr>
              <w:i/>
              <w:iCs/>
              <w:sz w:val="20"/>
              <w:szCs w:val="20"/>
            </w:rPr>
            <w:fldChar w:fldCharType="end"/>
          </w:r>
        </w:sdtContent>
      </w:sdt>
      <w:r w:rsidR="008F6DFF">
        <w:rPr>
          <w:i/>
          <w:iCs/>
          <w:sz w:val="20"/>
          <w:szCs w:val="20"/>
        </w:rPr>
        <w:t xml:space="preserve"> </w:t>
      </w:r>
      <w:sdt>
        <w:sdtPr>
          <w:rPr>
            <w:i/>
            <w:iCs/>
            <w:sz w:val="20"/>
            <w:szCs w:val="20"/>
          </w:rPr>
          <w:id w:val="-1864740413"/>
          <w:citation/>
        </w:sdtPr>
        <w:sdtContent>
          <w:r w:rsidR="000E0BF6" w:rsidRPr="00E17537">
            <w:rPr>
              <w:i/>
              <w:iCs/>
              <w:sz w:val="20"/>
              <w:szCs w:val="20"/>
            </w:rPr>
            <w:fldChar w:fldCharType="begin"/>
          </w:r>
          <w:r w:rsidR="000E0BF6" w:rsidRPr="00E17537">
            <w:rPr>
              <w:i/>
              <w:iCs/>
              <w:sz w:val="20"/>
              <w:szCs w:val="20"/>
            </w:rPr>
            <w:instrText xml:space="preserve"> CITATION MIT11 \l 2057 </w:instrText>
          </w:r>
          <w:r w:rsidR="000E0BF6" w:rsidRPr="00E17537">
            <w:rPr>
              <w:i/>
              <w:iCs/>
              <w:sz w:val="20"/>
              <w:szCs w:val="20"/>
            </w:rPr>
            <w:fldChar w:fldCharType="separate"/>
          </w:r>
          <w:r w:rsidR="007F4A72" w:rsidRPr="007F4A72">
            <w:rPr>
              <w:noProof/>
              <w:sz w:val="20"/>
              <w:szCs w:val="20"/>
            </w:rPr>
            <w:t>(MIT OpenCourseWare, Department of Electrical Engineering and Computer Science, 2011)</w:t>
          </w:r>
          <w:r w:rsidR="000E0BF6" w:rsidRPr="00E17537">
            <w:rPr>
              <w:i/>
              <w:iCs/>
              <w:sz w:val="20"/>
              <w:szCs w:val="20"/>
            </w:rPr>
            <w:fldChar w:fldCharType="end"/>
          </w:r>
        </w:sdtContent>
      </w:sdt>
      <w:r w:rsidR="008F6DFF">
        <w:rPr>
          <w:i/>
          <w:iCs/>
          <w:sz w:val="20"/>
          <w:szCs w:val="20"/>
        </w:rPr>
        <w:t xml:space="preserve"> </w:t>
      </w:r>
      <w:sdt>
        <w:sdtPr>
          <w:rPr>
            <w:i/>
            <w:iCs/>
            <w:sz w:val="20"/>
            <w:szCs w:val="20"/>
          </w:rPr>
          <w:id w:val="456838424"/>
          <w:citation/>
        </w:sdtPr>
        <w:sdtContent>
          <w:r w:rsidR="000E0BF6" w:rsidRPr="00E17537">
            <w:rPr>
              <w:i/>
              <w:iCs/>
              <w:sz w:val="20"/>
              <w:szCs w:val="20"/>
            </w:rPr>
            <w:fldChar w:fldCharType="begin"/>
          </w:r>
          <w:r w:rsidR="000E0BF6" w:rsidRPr="00E17537">
            <w:rPr>
              <w:i/>
              <w:iCs/>
              <w:sz w:val="20"/>
              <w:szCs w:val="20"/>
            </w:rPr>
            <w:instrText xml:space="preserve"> CITATION Duk11 \l 2057 </w:instrText>
          </w:r>
          <w:r w:rsidR="000E0BF6" w:rsidRPr="00E17537">
            <w:rPr>
              <w:i/>
              <w:iCs/>
              <w:sz w:val="20"/>
              <w:szCs w:val="20"/>
            </w:rPr>
            <w:fldChar w:fldCharType="separate"/>
          </w:r>
          <w:r w:rsidR="007F4A72" w:rsidRPr="007F4A72">
            <w:rPr>
              <w:noProof/>
              <w:sz w:val="20"/>
              <w:szCs w:val="20"/>
            </w:rPr>
            <w:t>(Duke University, Department of Computer Science, 2011)</w:t>
          </w:r>
          <w:r w:rsidR="000E0BF6" w:rsidRPr="00E17537">
            <w:rPr>
              <w:i/>
              <w:iCs/>
              <w:sz w:val="20"/>
              <w:szCs w:val="20"/>
            </w:rPr>
            <w:fldChar w:fldCharType="end"/>
          </w:r>
        </w:sdtContent>
      </w:sdt>
      <w:r w:rsidR="008F6DFF">
        <w:rPr>
          <w:i/>
          <w:iCs/>
          <w:sz w:val="20"/>
          <w:szCs w:val="20"/>
        </w:rPr>
        <w:t xml:space="preserve"> </w:t>
      </w:r>
      <w:sdt>
        <w:sdtPr>
          <w:rPr>
            <w:i/>
            <w:iCs/>
            <w:sz w:val="20"/>
            <w:szCs w:val="20"/>
          </w:rPr>
          <w:id w:val="-1488088416"/>
          <w:citation/>
        </w:sdtPr>
        <w:sdtContent>
          <w:r w:rsidR="000E0BF6" w:rsidRPr="00E17537">
            <w:rPr>
              <w:i/>
              <w:iCs/>
              <w:sz w:val="20"/>
              <w:szCs w:val="20"/>
            </w:rPr>
            <w:fldChar w:fldCharType="begin"/>
          </w:r>
          <w:r w:rsidR="000E0BF6" w:rsidRPr="00E17537">
            <w:rPr>
              <w:i/>
              <w:iCs/>
              <w:sz w:val="20"/>
              <w:szCs w:val="20"/>
            </w:rPr>
            <w:instrText xml:space="preserve"> CITATION Sta99 \l 2057 </w:instrText>
          </w:r>
          <w:r w:rsidR="000E0BF6" w:rsidRPr="00E17537">
            <w:rPr>
              <w:i/>
              <w:iCs/>
              <w:sz w:val="20"/>
              <w:szCs w:val="20"/>
            </w:rPr>
            <w:fldChar w:fldCharType="separate"/>
          </w:r>
          <w:r w:rsidR="007F4A72" w:rsidRPr="007F4A72">
            <w:rPr>
              <w:noProof/>
              <w:sz w:val="20"/>
              <w:szCs w:val="20"/>
            </w:rPr>
            <w:t>(Stanford University, 1999)</w:t>
          </w:r>
          <w:r w:rsidR="000E0BF6" w:rsidRPr="00E17537">
            <w:rPr>
              <w:i/>
              <w:iCs/>
              <w:sz w:val="20"/>
              <w:szCs w:val="20"/>
            </w:rPr>
            <w:fldChar w:fldCharType="end"/>
          </w:r>
        </w:sdtContent>
      </w:sdt>
      <w:r w:rsidR="008F6DFF">
        <w:rPr>
          <w:i/>
          <w:iCs/>
          <w:sz w:val="20"/>
          <w:szCs w:val="20"/>
        </w:rPr>
        <w:t xml:space="preserve"> </w:t>
      </w:r>
      <w:sdt>
        <w:sdtPr>
          <w:rPr>
            <w:i/>
            <w:iCs/>
            <w:sz w:val="20"/>
            <w:szCs w:val="20"/>
          </w:rPr>
          <w:id w:val="103856269"/>
          <w:citation/>
        </w:sdtPr>
        <w:sdtContent>
          <w:r w:rsidR="003E3A63" w:rsidRPr="00E17537">
            <w:rPr>
              <w:i/>
              <w:iCs/>
              <w:sz w:val="20"/>
              <w:szCs w:val="20"/>
            </w:rPr>
            <w:fldChar w:fldCharType="begin"/>
          </w:r>
          <w:r w:rsidR="003E3A63" w:rsidRPr="00E17537">
            <w:rPr>
              <w:i/>
              <w:iCs/>
              <w:sz w:val="20"/>
              <w:szCs w:val="20"/>
            </w:rPr>
            <w:instrText xml:space="preserve"> CITATION CMU25 \l 2057 </w:instrText>
          </w:r>
          <w:r w:rsidR="003E3A63" w:rsidRPr="00E17537">
            <w:rPr>
              <w:i/>
              <w:iCs/>
              <w:sz w:val="20"/>
              <w:szCs w:val="20"/>
            </w:rPr>
            <w:fldChar w:fldCharType="separate"/>
          </w:r>
          <w:r w:rsidR="007F4A72" w:rsidRPr="007F4A72">
            <w:rPr>
              <w:noProof/>
              <w:sz w:val="20"/>
              <w:szCs w:val="20"/>
            </w:rPr>
            <w:t>(CMU School of Computer Science, 2025)</w:t>
          </w:r>
          <w:r w:rsidR="003E3A63" w:rsidRPr="00E17537">
            <w:rPr>
              <w:i/>
              <w:iCs/>
              <w:sz w:val="20"/>
              <w:szCs w:val="20"/>
            </w:rPr>
            <w:fldChar w:fldCharType="end"/>
          </w:r>
        </w:sdtContent>
      </w:sdt>
      <w:r w:rsidR="008F6DFF">
        <w:rPr>
          <w:i/>
          <w:iCs/>
          <w:sz w:val="20"/>
          <w:szCs w:val="20"/>
        </w:rPr>
        <w:t xml:space="preserve"> </w:t>
      </w:r>
      <w:sdt>
        <w:sdtPr>
          <w:rPr>
            <w:i/>
            <w:iCs/>
            <w:sz w:val="20"/>
            <w:szCs w:val="20"/>
          </w:rPr>
          <w:id w:val="1279531255"/>
          <w:citation/>
        </w:sdtPr>
        <w:sdtContent>
          <w:r w:rsidR="003E3A63" w:rsidRPr="00E17537">
            <w:rPr>
              <w:i/>
              <w:iCs/>
              <w:sz w:val="20"/>
              <w:szCs w:val="20"/>
            </w:rPr>
            <w:fldChar w:fldCharType="begin"/>
          </w:r>
          <w:r w:rsidR="007F6FF3" w:rsidRPr="00E17537">
            <w:rPr>
              <w:i/>
              <w:iCs/>
              <w:sz w:val="20"/>
              <w:szCs w:val="20"/>
            </w:rPr>
            <w:instrText xml:space="preserve">CITATION Chr18 \l 2057 </w:instrText>
          </w:r>
          <w:r w:rsidR="003E3A63" w:rsidRPr="00E17537">
            <w:rPr>
              <w:i/>
              <w:iCs/>
              <w:sz w:val="20"/>
              <w:szCs w:val="20"/>
            </w:rPr>
            <w:fldChar w:fldCharType="separate"/>
          </w:r>
          <w:r w:rsidR="007F4A72" w:rsidRPr="007F4A72">
            <w:rPr>
              <w:noProof/>
              <w:sz w:val="20"/>
              <w:szCs w:val="20"/>
            </w:rPr>
            <w:t>(Rayner, 2018)</w:t>
          </w:r>
          <w:r w:rsidR="003E3A63" w:rsidRPr="00E17537">
            <w:rPr>
              <w:i/>
              <w:iCs/>
              <w:sz w:val="20"/>
              <w:szCs w:val="20"/>
            </w:rPr>
            <w:fldChar w:fldCharType="end"/>
          </w:r>
        </w:sdtContent>
      </w:sdt>
      <w:r w:rsidR="008F6DFF">
        <w:rPr>
          <w:i/>
          <w:iCs/>
          <w:sz w:val="20"/>
          <w:szCs w:val="20"/>
        </w:rPr>
        <w:t xml:space="preserve"> </w:t>
      </w:r>
      <w:sdt>
        <w:sdtPr>
          <w:rPr>
            <w:i/>
            <w:iCs/>
            <w:sz w:val="20"/>
            <w:szCs w:val="20"/>
          </w:rPr>
          <w:id w:val="-955555752"/>
          <w:citation/>
        </w:sdtPr>
        <w:sdtContent>
          <w:r w:rsidR="007F6FF3" w:rsidRPr="00E17537">
            <w:rPr>
              <w:i/>
              <w:iCs/>
              <w:sz w:val="20"/>
              <w:szCs w:val="20"/>
            </w:rPr>
            <w:fldChar w:fldCharType="begin"/>
          </w:r>
          <w:r w:rsidR="007F6FF3" w:rsidRPr="00E17537">
            <w:rPr>
              <w:i/>
              <w:iCs/>
              <w:sz w:val="20"/>
              <w:szCs w:val="20"/>
            </w:rPr>
            <w:instrText xml:space="preserve">CITATION Dan11 \l 2057 </w:instrText>
          </w:r>
          <w:r w:rsidR="007F6FF3" w:rsidRPr="00E17537">
            <w:rPr>
              <w:i/>
              <w:iCs/>
              <w:sz w:val="20"/>
              <w:szCs w:val="20"/>
            </w:rPr>
            <w:fldChar w:fldCharType="separate"/>
          </w:r>
          <w:r w:rsidR="007F4A72" w:rsidRPr="007F4A72">
            <w:rPr>
              <w:noProof/>
              <w:sz w:val="20"/>
              <w:szCs w:val="20"/>
            </w:rPr>
            <w:t>(Harabor &amp; Grastien, 2011)</w:t>
          </w:r>
          <w:r w:rsidR="007F6FF3" w:rsidRPr="00E17537">
            <w:rPr>
              <w:i/>
              <w:iCs/>
              <w:sz w:val="20"/>
              <w:szCs w:val="20"/>
            </w:rPr>
            <w:fldChar w:fldCharType="end"/>
          </w:r>
        </w:sdtContent>
      </w:sdt>
      <w:r w:rsidR="008F6DFF">
        <w:rPr>
          <w:i/>
          <w:iCs/>
          <w:sz w:val="20"/>
          <w:szCs w:val="20"/>
        </w:rPr>
        <w:t xml:space="preserve"> </w:t>
      </w:r>
      <w:sdt>
        <w:sdtPr>
          <w:rPr>
            <w:i/>
            <w:iCs/>
            <w:sz w:val="20"/>
            <w:szCs w:val="20"/>
          </w:rPr>
          <w:id w:val="-1712180445"/>
          <w:citation/>
        </w:sdtPr>
        <w:sdtContent>
          <w:r w:rsidR="00E17537" w:rsidRPr="00E17537">
            <w:rPr>
              <w:i/>
              <w:iCs/>
              <w:sz w:val="20"/>
              <w:szCs w:val="20"/>
            </w:rPr>
            <w:fldChar w:fldCharType="begin"/>
          </w:r>
          <w:r w:rsidR="00E17537" w:rsidRPr="00E17537">
            <w:rPr>
              <w:i/>
              <w:iCs/>
              <w:sz w:val="20"/>
              <w:szCs w:val="20"/>
            </w:rPr>
            <w:instrText xml:space="preserve"> CITATION Nas07 \l 2057 </w:instrText>
          </w:r>
          <w:r w:rsidR="00E17537" w:rsidRPr="00E17537">
            <w:rPr>
              <w:i/>
              <w:iCs/>
              <w:sz w:val="20"/>
              <w:szCs w:val="20"/>
            </w:rPr>
            <w:fldChar w:fldCharType="separate"/>
          </w:r>
          <w:r w:rsidR="007F4A72" w:rsidRPr="007F4A72">
            <w:rPr>
              <w:noProof/>
              <w:sz w:val="20"/>
              <w:szCs w:val="20"/>
            </w:rPr>
            <w:t>(Nash, Daniel, Koenig, &amp; Felner, 2007)</w:t>
          </w:r>
          <w:r w:rsidR="00E17537" w:rsidRPr="00E17537">
            <w:rPr>
              <w:i/>
              <w:iCs/>
              <w:sz w:val="20"/>
              <w:szCs w:val="20"/>
            </w:rPr>
            <w:fldChar w:fldCharType="end"/>
          </w:r>
        </w:sdtContent>
      </w:sdt>
      <w:r w:rsidR="008F6DFF">
        <w:rPr>
          <w:i/>
          <w:iCs/>
          <w:sz w:val="20"/>
          <w:szCs w:val="20"/>
        </w:rPr>
        <w:t xml:space="preserve"> </w:t>
      </w:r>
      <w:sdt>
        <w:sdtPr>
          <w:rPr>
            <w:i/>
            <w:iCs/>
            <w:sz w:val="20"/>
            <w:szCs w:val="20"/>
          </w:rPr>
          <w:id w:val="-977524872"/>
          <w:citation/>
        </w:sdtPr>
        <w:sdtContent>
          <w:r w:rsidR="00E17537" w:rsidRPr="00E17537">
            <w:rPr>
              <w:i/>
              <w:iCs/>
              <w:sz w:val="20"/>
              <w:szCs w:val="20"/>
            </w:rPr>
            <w:fldChar w:fldCharType="begin"/>
          </w:r>
          <w:r w:rsidR="00E17537" w:rsidRPr="00E17537">
            <w:rPr>
              <w:i/>
              <w:iCs/>
              <w:sz w:val="20"/>
              <w:szCs w:val="20"/>
            </w:rPr>
            <w:instrText xml:space="preserve"> CITATION Koe01 \l 2057 </w:instrText>
          </w:r>
          <w:r w:rsidR="00E17537" w:rsidRPr="00E17537">
            <w:rPr>
              <w:i/>
              <w:iCs/>
              <w:sz w:val="20"/>
              <w:szCs w:val="20"/>
            </w:rPr>
            <w:fldChar w:fldCharType="separate"/>
          </w:r>
          <w:r w:rsidR="007F4A72" w:rsidRPr="007F4A72">
            <w:rPr>
              <w:noProof/>
              <w:sz w:val="20"/>
              <w:szCs w:val="20"/>
            </w:rPr>
            <w:t>(Koenig &amp; Likhachev, 2001)</w:t>
          </w:r>
          <w:r w:rsidR="00E17537" w:rsidRPr="00E17537">
            <w:rPr>
              <w:i/>
              <w:iCs/>
              <w:sz w:val="20"/>
              <w:szCs w:val="20"/>
            </w:rPr>
            <w:fldChar w:fldCharType="end"/>
          </w:r>
        </w:sdtContent>
      </w:sdt>
      <w:r w:rsidR="008F6DFF">
        <w:rPr>
          <w:i/>
          <w:iCs/>
          <w:sz w:val="20"/>
          <w:szCs w:val="20"/>
        </w:rPr>
        <w:t xml:space="preserve"> </w:t>
      </w:r>
      <w:sdt>
        <w:sdtPr>
          <w:rPr>
            <w:i/>
            <w:iCs/>
            <w:sz w:val="20"/>
            <w:szCs w:val="20"/>
          </w:rPr>
          <w:id w:val="-91097703"/>
          <w:citation/>
        </w:sdtPr>
        <w:sdtContent>
          <w:r w:rsidR="00E17537" w:rsidRPr="00240BF6">
            <w:rPr>
              <w:i/>
              <w:iCs/>
              <w:sz w:val="20"/>
              <w:szCs w:val="20"/>
            </w:rPr>
            <w:fldChar w:fldCharType="begin"/>
          </w:r>
          <w:r w:rsidR="00240BF6" w:rsidRPr="00240BF6">
            <w:rPr>
              <w:i/>
              <w:iCs/>
              <w:sz w:val="20"/>
              <w:szCs w:val="20"/>
            </w:rPr>
            <w:instrText xml:space="preserve">CITATION Koe02 \l 2057 </w:instrText>
          </w:r>
          <w:r w:rsidR="00E17537" w:rsidRPr="00240BF6">
            <w:rPr>
              <w:i/>
              <w:iCs/>
              <w:sz w:val="20"/>
              <w:szCs w:val="20"/>
            </w:rPr>
            <w:fldChar w:fldCharType="separate"/>
          </w:r>
          <w:r w:rsidR="007F4A72" w:rsidRPr="007F4A72">
            <w:rPr>
              <w:noProof/>
              <w:sz w:val="20"/>
              <w:szCs w:val="20"/>
            </w:rPr>
            <w:t>(Koenig &amp; Likhachev, 2002)</w:t>
          </w:r>
          <w:r w:rsidR="00E17537" w:rsidRPr="00240BF6">
            <w:rPr>
              <w:i/>
              <w:iCs/>
              <w:sz w:val="20"/>
              <w:szCs w:val="20"/>
            </w:rPr>
            <w:fldChar w:fldCharType="end"/>
          </w:r>
        </w:sdtContent>
      </w:sdt>
    </w:p>
    <w:p w14:paraId="2F3B866E" w14:textId="77777777" w:rsidR="00240BF6" w:rsidRDefault="00240BF6" w:rsidP="00240BF6">
      <w:pPr>
        <w:pStyle w:val="Heading3"/>
      </w:pPr>
      <w:bookmarkStart w:id="9" w:name="_Toc223914839"/>
      <w:r>
        <w:lastRenderedPageBreak/>
        <w:t>Evaluation Metrics for Evacuation Outcomes and Algorithm Performance</w:t>
      </w:r>
      <w:bookmarkEnd w:id="9"/>
    </w:p>
    <w:p w14:paraId="6156A9D2" w14:textId="20356051" w:rsidR="00240BF6" w:rsidRDefault="00240BF6" w:rsidP="00240BF6">
      <w:r>
        <w:t xml:space="preserve">Published CA evaluation experiments have used evacuation time as a primary outcome and show that obstacles or bottlenecks can dominate results. </w:t>
      </w:r>
      <w:sdt>
        <w:sdtPr>
          <w:id w:val="-366523039"/>
          <w:citation/>
        </w:sdtPr>
        <w:sdtContent>
          <w:r>
            <w:fldChar w:fldCharType="begin"/>
          </w:r>
          <w:r>
            <w:instrText xml:space="preserve"> CITATION AVa06 \l 2057 </w:instrText>
          </w:r>
          <w:r>
            <w:fldChar w:fldCharType="separate"/>
          </w:r>
          <w:r w:rsidR="007F4A72">
            <w:rPr>
              <w:noProof/>
            </w:rPr>
            <w:t>(Varas, et al., 2006)</w:t>
          </w:r>
          <w:r>
            <w:fldChar w:fldCharType="end"/>
          </w:r>
        </w:sdtContent>
      </w:sdt>
      <w:r>
        <w:t xml:space="preserve"> There seems to be a strong emphasis on the fact that congestion in high-density conditions is a central challenge; so, metrics should capture not just shortest distance but also delays caused by crowd interactions.</w:t>
      </w:r>
    </w:p>
    <w:p w14:paraId="061B2E93" w14:textId="3F2E261A" w:rsidR="004F639C" w:rsidRDefault="00240BF6" w:rsidP="004F639C">
      <w:r>
        <w:t>An</w:t>
      </w:r>
      <w:r w:rsidR="004F639C">
        <w:t xml:space="preserve"> industry egress simulator example contrasts two movement modes. It reports different “all occupants evacuated” times and the formation of a queue at the main exit – evidence that queueing and exit flow are meaningful outcomes.</w:t>
      </w:r>
      <w:r w:rsidR="001841A8">
        <w:t xml:space="preserve"> </w:t>
      </w:r>
      <w:sdt>
        <w:sdtPr>
          <w:id w:val="-995262240"/>
          <w:citation/>
        </w:sdtPr>
        <w:sdtContent>
          <w:r w:rsidR="001841A8">
            <w:fldChar w:fldCharType="begin"/>
          </w:r>
          <w:r w:rsidR="001841A8">
            <w:instrText xml:space="preserve"> CITATION Thu21 \l 2057 </w:instrText>
          </w:r>
          <w:r w:rsidR="001841A8">
            <w:fldChar w:fldCharType="separate"/>
          </w:r>
          <w:r w:rsidR="007F4A72">
            <w:rPr>
              <w:noProof/>
            </w:rPr>
            <w:t>(Thunderhead Engineering, 2021)</w:t>
          </w:r>
          <w:r w:rsidR="001841A8">
            <w:fldChar w:fldCharType="end"/>
          </w:r>
        </w:sdtContent>
      </w:sdt>
      <w:r w:rsidR="004F639C">
        <w:t xml:space="preserve"> </w:t>
      </w:r>
      <w:r w:rsidR="001841A8">
        <w:t>Considering this, s</w:t>
      </w:r>
      <w:r w:rsidR="004F639C">
        <w:t xml:space="preserve">ome useful metrics that could be implemented on a grid </w:t>
      </w:r>
      <w:r w:rsidR="001841A8">
        <w:t xml:space="preserve">might </w:t>
      </w:r>
      <w:r w:rsidR="004F639C">
        <w:t>include:</w:t>
      </w:r>
    </w:p>
    <w:p w14:paraId="070A7A1D" w14:textId="57DD8641" w:rsidR="004F639C" w:rsidRDefault="004F639C" w:rsidP="004F639C">
      <w:pPr>
        <w:pStyle w:val="ListParagraph"/>
        <w:numPr>
          <w:ilvl w:val="0"/>
          <w:numId w:val="28"/>
        </w:numPr>
      </w:pPr>
      <w:r>
        <w:t>Total evacuation time</w:t>
      </w:r>
      <w:r w:rsidR="007F348F">
        <w:t xml:space="preserve">, i.e. </w:t>
      </w:r>
      <w:r>
        <w:t>ticks until the last agent reaches an exit</w:t>
      </w:r>
      <w:r w:rsidR="007F348F">
        <w:t>,</w:t>
      </w:r>
    </w:p>
    <w:p w14:paraId="22DB7239" w14:textId="6C36ACB7" w:rsidR="004F639C" w:rsidRDefault="004F639C" w:rsidP="004F639C">
      <w:pPr>
        <w:pStyle w:val="ListParagraph"/>
        <w:numPr>
          <w:ilvl w:val="0"/>
          <w:numId w:val="28"/>
        </w:numPr>
      </w:pPr>
      <w:r>
        <w:t>Evacuation completion % by time</w:t>
      </w:r>
      <w:r w:rsidR="007F348F">
        <w:t>,</w:t>
      </w:r>
    </w:p>
    <w:p w14:paraId="7F13102D" w14:textId="088CE4A4" w:rsidR="004F639C" w:rsidRDefault="004F639C" w:rsidP="004F639C">
      <w:pPr>
        <w:pStyle w:val="ListParagraph"/>
        <w:numPr>
          <w:ilvl w:val="0"/>
          <w:numId w:val="28"/>
        </w:numPr>
      </w:pPr>
      <w:r>
        <w:t>Mean/median/95</w:t>
      </w:r>
      <w:r w:rsidRPr="004F639C">
        <w:rPr>
          <w:vertAlign w:val="superscript"/>
        </w:rPr>
        <w:t>th</w:t>
      </w:r>
      <w:r>
        <w:t xml:space="preserve"> percentile evacuation time per </w:t>
      </w:r>
      <w:r w:rsidR="001841A8">
        <w:t>agent</w:t>
      </w:r>
      <w:r>
        <w:t xml:space="preserve"> </w:t>
      </w:r>
      <w:r w:rsidR="001841A8">
        <w:t xml:space="preserve">showing </w:t>
      </w:r>
      <w:r>
        <w:t>fairness and outliers (for example, agents trapped behind congestion)</w:t>
      </w:r>
      <w:r w:rsidR="007F348F">
        <w:t>,</w:t>
      </w:r>
    </w:p>
    <w:p w14:paraId="75764545" w14:textId="19367E9A" w:rsidR="004F639C" w:rsidRDefault="004F639C" w:rsidP="004F639C">
      <w:pPr>
        <w:pStyle w:val="ListParagraph"/>
        <w:numPr>
          <w:ilvl w:val="0"/>
          <w:numId w:val="28"/>
        </w:numPr>
      </w:pPr>
      <w:r>
        <w:t>Average waiting time (ticks) per agent and conflicts per tic</w:t>
      </w:r>
      <w:r w:rsidR="007F348F">
        <w:t>k, measuring</w:t>
      </w:r>
      <w:r>
        <w:t xml:space="preserve"> congestion dynamics</w:t>
      </w:r>
      <w:r w:rsidR="007F348F">
        <w:t>,</w:t>
      </w:r>
    </w:p>
    <w:p w14:paraId="1E348C27" w14:textId="667CE564" w:rsidR="004F639C" w:rsidRDefault="004F639C" w:rsidP="004F639C">
      <w:pPr>
        <w:pStyle w:val="ListParagraph"/>
        <w:numPr>
          <w:ilvl w:val="0"/>
          <w:numId w:val="28"/>
        </w:numPr>
      </w:pPr>
      <w:r>
        <w:t>Exit throughput</w:t>
      </w:r>
      <w:r w:rsidR="007F348F">
        <w:t>, i.e.</w:t>
      </w:r>
      <w:r>
        <w:t xml:space="preserve"> agents per tick per exit (bottleneck performance)</w:t>
      </w:r>
      <w:r w:rsidR="007F348F">
        <w:t>,</w:t>
      </w:r>
    </w:p>
    <w:p w14:paraId="0671D5B3" w14:textId="60792822" w:rsidR="004F639C" w:rsidRDefault="004F639C" w:rsidP="004F639C">
      <w:pPr>
        <w:pStyle w:val="ListParagraph"/>
        <w:numPr>
          <w:ilvl w:val="0"/>
          <w:numId w:val="28"/>
        </w:numPr>
      </w:pPr>
      <w:r>
        <w:t xml:space="preserve">Route length (cells traversed) and detour ratio </w:t>
      </w:r>
      <m:oMath>
        <m:d>
          <m:dPr>
            <m:ctrlPr>
              <w:rPr>
                <w:rFonts w:ascii="Cambria Math" w:hAnsi="Cambria Math"/>
                <w:i/>
              </w:rPr>
            </m:ctrlPr>
          </m:dPr>
          <m:e>
            <m:f>
              <m:fPr>
                <m:ctrlPr>
                  <w:rPr>
                    <w:rFonts w:ascii="Cambria Math" w:hAnsi="Cambria Math"/>
                    <w:i/>
                  </w:rPr>
                </m:ctrlPr>
              </m:fPr>
              <m:num>
                <m:r>
                  <m:rPr>
                    <m:sty m:val="p"/>
                  </m:rPr>
                  <w:rPr>
                    <w:rFonts w:ascii="Cambria Math" w:hAnsi="Cambria Math"/>
                  </w:rPr>
                  <m:t>actual length</m:t>
                </m:r>
              </m:num>
              <m:den>
                <m:r>
                  <m:rPr>
                    <m:sty m:val="p"/>
                  </m:rPr>
                  <w:rPr>
                    <w:rFonts w:ascii="Cambria Math" w:hAnsi="Cambria Math"/>
                  </w:rPr>
                  <m:t>shortest-path length</m:t>
                </m:r>
              </m:den>
            </m:f>
          </m:e>
        </m:d>
      </m:oMath>
      <w:r w:rsidR="007F348F">
        <w:t>,</w:t>
      </w:r>
    </w:p>
    <w:p w14:paraId="3460912D" w14:textId="21E3797E" w:rsidR="001841A8" w:rsidRDefault="004F639C" w:rsidP="001841A8">
      <w:pPr>
        <w:pStyle w:val="ListParagraph"/>
        <w:numPr>
          <w:ilvl w:val="0"/>
          <w:numId w:val="28"/>
        </w:numPr>
      </w:pPr>
      <w:r>
        <w:t>Risk exposure (for hazard scenarios)</w:t>
      </w:r>
      <w:r w:rsidR="007F348F">
        <w:t xml:space="preserve">, i.e. </w:t>
      </w:r>
      <w:r>
        <w:t xml:space="preserve"> </w:t>
      </w:r>
      <m:oMath>
        <m:nary>
          <m:naryPr>
            <m:chr m:val="∑"/>
            <m:supHide m:val="1"/>
            <m:ctrlPr>
              <w:rPr>
                <w:rFonts w:ascii="Cambria Math" w:hAnsi="Cambria Math"/>
                <w:i/>
              </w:rPr>
            </m:ctrlPr>
          </m:naryPr>
          <m:sub>
            <m:r>
              <w:rPr>
                <w:rFonts w:ascii="Cambria Math" w:hAnsi="Cambria Math"/>
              </w:rPr>
              <m:t>tick</m:t>
            </m:r>
          </m:sub>
          <m:sup/>
          <m:e>
            <m:r>
              <w:rPr>
                <w:rFonts w:ascii="Cambria Math" w:hAnsi="Cambria Math"/>
              </w:rPr>
              <m:t>risk</m:t>
            </m:r>
            <m:d>
              <m:dPr>
                <m:ctrlPr>
                  <w:rPr>
                    <w:rFonts w:ascii="Cambria Math" w:hAnsi="Cambria Math"/>
                    <w:i/>
                  </w:rPr>
                </m:ctrlPr>
              </m:dPr>
              <m:e>
                <m:r>
                  <m:rPr>
                    <m:sty m:val="p"/>
                  </m:rPr>
                  <w:rPr>
                    <w:rFonts w:ascii="Cambria Math" w:hAnsi="Cambria Math"/>
                  </w:rPr>
                  <m:t>agentPosition</m:t>
                </m:r>
              </m:e>
            </m:d>
          </m:e>
        </m:nary>
      </m:oMath>
      <w:r w:rsidR="007F348F">
        <w:t>.</w:t>
      </w:r>
    </w:p>
    <w:p w14:paraId="74CE9C49" w14:textId="6E781F05" w:rsidR="001841A8" w:rsidRDefault="007F348F" w:rsidP="00240BF6">
      <w:r>
        <w:t>On the contrary, t</w:t>
      </w:r>
      <w:r w:rsidR="001841A8">
        <w:t>he use of graphs including</w:t>
      </w:r>
    </w:p>
    <w:p w14:paraId="4ADFF739" w14:textId="4232FD16" w:rsidR="001841A8" w:rsidRDefault="001841A8" w:rsidP="001841A8">
      <w:pPr>
        <w:pStyle w:val="ListParagraph"/>
        <w:numPr>
          <w:ilvl w:val="0"/>
          <w:numId w:val="28"/>
        </w:numPr>
      </w:pPr>
      <w:r>
        <w:t>no. evacuated agents vs time,</w:t>
      </w:r>
    </w:p>
    <w:p w14:paraId="57F2199C" w14:textId="392411C1" w:rsidR="001841A8" w:rsidRDefault="001841A8" w:rsidP="001841A8">
      <w:pPr>
        <w:pStyle w:val="ListParagraph"/>
        <w:numPr>
          <w:ilvl w:val="0"/>
          <w:numId w:val="28"/>
        </w:numPr>
      </w:pPr>
      <w:r>
        <w:t>exit throughput vs time,</w:t>
      </w:r>
    </w:p>
    <w:p w14:paraId="2AFE7B97" w14:textId="0AEC0684" w:rsidR="001841A8" w:rsidRDefault="001841A8" w:rsidP="001841A8">
      <w:pPr>
        <w:pStyle w:val="ListParagraph"/>
        <w:numPr>
          <w:ilvl w:val="0"/>
          <w:numId w:val="28"/>
        </w:numPr>
      </w:pPr>
      <w:r>
        <w:t>conflicts per tick vs time,</w:t>
      </w:r>
    </w:p>
    <w:p w14:paraId="17DEDC22" w14:textId="067CEB17" w:rsidR="001841A8" w:rsidRDefault="001841A8" w:rsidP="001841A8">
      <w:pPr>
        <w:pStyle w:val="ListParagraph"/>
        <w:numPr>
          <w:ilvl w:val="0"/>
          <w:numId w:val="28"/>
        </w:numPr>
      </w:pPr>
      <w:r>
        <w:t>average risk exposure vs risk-weight (for the same scenario),</w:t>
      </w:r>
    </w:p>
    <w:p w14:paraId="7A9A2665" w14:textId="1CE73412" w:rsidR="001841A8" w:rsidRDefault="001841A8" w:rsidP="001841A8">
      <w:r>
        <w:t>can also be useful tools for comparing evacuation outcomes and displaying them to a user.</w:t>
      </w:r>
    </w:p>
    <w:p w14:paraId="63DCBA4C" w14:textId="77777777" w:rsidR="005431A5" w:rsidRDefault="005431A5" w:rsidP="001841A8">
      <w:r>
        <w:t>When comparing pathfinding algorithms, it is important to separate evacuation outcomes from algorithmic performance, which can be analysed in two complementary ways:</w:t>
      </w:r>
    </w:p>
    <w:p w14:paraId="7B0BA56C" w14:textId="73AAA99B" w:rsidR="00B673A5" w:rsidRPr="00656DFD" w:rsidRDefault="005431A5" w:rsidP="005431A5">
      <w:pPr>
        <w:pStyle w:val="ListParagraph"/>
        <w:numPr>
          <w:ilvl w:val="0"/>
          <w:numId w:val="28"/>
        </w:numPr>
      </w:pPr>
      <w:r w:rsidRPr="00656DFD">
        <w:t xml:space="preserve"> Theoretical analysis (asymptotic)</w:t>
      </w:r>
      <w:r w:rsidR="00656DFD">
        <w:t>;</w:t>
      </w:r>
    </w:p>
    <w:p w14:paraId="00EDD8AD" w14:textId="4616CC5B" w:rsidR="00D60160" w:rsidRDefault="00656DFD" w:rsidP="00B673A5">
      <w:pPr>
        <w:pStyle w:val="ListParagraph"/>
      </w:pPr>
      <w:r>
        <w:t>d</w:t>
      </w:r>
      <w:r w:rsidR="005431A5">
        <w:t xml:space="preserve">escribes how time/space scale with problem size using quantities such as branching factor </w:t>
      </w:r>
      <m:oMath>
        <m:r>
          <w:rPr>
            <w:rFonts w:ascii="Cambria Math" w:hAnsi="Cambria Math"/>
          </w:rPr>
          <m:t>b</m:t>
        </m:r>
      </m:oMath>
      <w:r w:rsidR="005431A5">
        <w:t xml:space="preserve">, solution depth </w:t>
      </w:r>
      <m:oMath>
        <m:r>
          <w:rPr>
            <w:rFonts w:ascii="Cambria Math" w:hAnsi="Cambria Math"/>
          </w:rPr>
          <m:t>d</m:t>
        </m:r>
      </m:oMath>
      <w:r w:rsidR="005431A5">
        <w:t xml:space="preserve">, and maximum depth </w:t>
      </w:r>
      <m:oMath>
        <m:r>
          <w:rPr>
            <w:rFonts w:ascii="Cambria Math" w:hAnsi="Cambria Math"/>
          </w:rPr>
          <m:t>m</m:t>
        </m:r>
      </m:oMath>
      <w:r w:rsidR="005431A5">
        <w:t>.</w:t>
      </w:r>
    </w:p>
    <w:p w14:paraId="3D8AEC30" w14:textId="1BB42D0D" w:rsidR="00B673A5" w:rsidRPr="00656DFD" w:rsidRDefault="005431A5" w:rsidP="00406A5B">
      <w:pPr>
        <w:pStyle w:val="ListParagraph"/>
        <w:numPr>
          <w:ilvl w:val="0"/>
          <w:numId w:val="28"/>
        </w:numPr>
      </w:pPr>
      <w:r w:rsidRPr="00656DFD">
        <w:t>Empirical measurement (instrumentation</w:t>
      </w:r>
      <w:r w:rsidR="00656DFD" w:rsidRPr="00656DFD">
        <w:t>)</w:t>
      </w:r>
      <w:r w:rsidR="00656DFD">
        <w:t>;</w:t>
      </w:r>
    </w:p>
    <w:p w14:paraId="784F6154" w14:textId="0D04A542" w:rsidR="00406A5B" w:rsidRDefault="00656DFD" w:rsidP="00B673A5">
      <w:pPr>
        <w:pStyle w:val="ListParagraph"/>
        <w:sectPr w:rsidR="00406A5B" w:rsidSect="00037612">
          <w:pgSz w:w="11906" w:h="16838"/>
          <w:pgMar w:top="1440" w:right="1440" w:bottom="1440" w:left="1440" w:header="708" w:footer="708" w:gutter="0"/>
          <w:cols w:space="708"/>
          <w:docGrid w:linePitch="360"/>
        </w:sectPr>
      </w:pPr>
      <w:r>
        <w:t>m</w:t>
      </w:r>
      <w:r w:rsidR="005431A5">
        <w:t>easures actual work done on real scenarios using counters and timers (important as constant factors and data structures can dominate in practice).</w:t>
      </w:r>
    </w:p>
    <w:tbl>
      <w:tblPr>
        <w:tblStyle w:val="TableGrid"/>
        <w:tblW w:w="9441" w:type="dxa"/>
        <w:jc w:val="center"/>
        <w:tblLook w:val="04A0" w:firstRow="1" w:lastRow="0" w:firstColumn="1" w:lastColumn="0" w:noHBand="0" w:noVBand="1"/>
      </w:tblPr>
      <w:tblGrid>
        <w:gridCol w:w="2213"/>
        <w:gridCol w:w="3684"/>
        <w:gridCol w:w="3544"/>
      </w:tblGrid>
      <w:tr w:rsidR="005431A5" w:rsidRPr="0091267F" w14:paraId="4173B03A" w14:textId="77777777" w:rsidTr="00406A5B">
        <w:trPr>
          <w:trHeight w:val="539"/>
          <w:tblHeader/>
          <w:jc w:val="center"/>
        </w:trPr>
        <w:tc>
          <w:tcPr>
            <w:tcW w:w="2213" w:type="dxa"/>
            <w:vAlign w:val="center"/>
          </w:tcPr>
          <w:p w14:paraId="105F4670" w14:textId="1832865B" w:rsidR="005431A5" w:rsidRPr="0091267F" w:rsidRDefault="005431A5" w:rsidP="00EF54DB">
            <w:pPr>
              <w:jc w:val="center"/>
              <w:rPr>
                <w:b/>
                <w:bCs/>
              </w:rPr>
            </w:pPr>
            <w:r>
              <w:rPr>
                <w:b/>
                <w:bCs/>
              </w:rPr>
              <w:lastRenderedPageBreak/>
              <w:t>Metric</w:t>
            </w:r>
          </w:p>
        </w:tc>
        <w:tc>
          <w:tcPr>
            <w:tcW w:w="3684" w:type="dxa"/>
            <w:vAlign w:val="center"/>
          </w:tcPr>
          <w:p w14:paraId="321DE4EB" w14:textId="2C82A619" w:rsidR="005431A5" w:rsidRPr="0091267F" w:rsidRDefault="005431A5" w:rsidP="00EF54DB">
            <w:pPr>
              <w:jc w:val="center"/>
              <w:rPr>
                <w:b/>
                <w:bCs/>
              </w:rPr>
            </w:pPr>
            <w:r>
              <w:rPr>
                <w:b/>
                <w:bCs/>
              </w:rPr>
              <w:t>Description</w:t>
            </w:r>
          </w:p>
        </w:tc>
        <w:tc>
          <w:tcPr>
            <w:tcW w:w="3544" w:type="dxa"/>
            <w:vAlign w:val="center"/>
          </w:tcPr>
          <w:p w14:paraId="3FE3E7FC" w14:textId="1AFBE575" w:rsidR="005431A5" w:rsidRPr="0091267F" w:rsidRDefault="005431A5" w:rsidP="00EF54DB">
            <w:pPr>
              <w:jc w:val="center"/>
              <w:rPr>
                <w:b/>
                <w:bCs/>
              </w:rPr>
            </w:pPr>
            <w:r>
              <w:rPr>
                <w:b/>
                <w:bCs/>
              </w:rPr>
              <w:t>Usefulness</w:t>
            </w:r>
          </w:p>
        </w:tc>
      </w:tr>
      <w:tr w:rsidR="005431A5" w14:paraId="05A1A2FF" w14:textId="77777777" w:rsidTr="00406A5B">
        <w:trPr>
          <w:trHeight w:val="539"/>
          <w:jc w:val="center"/>
        </w:trPr>
        <w:tc>
          <w:tcPr>
            <w:tcW w:w="2213" w:type="dxa"/>
            <w:vAlign w:val="center"/>
          </w:tcPr>
          <w:p w14:paraId="0E3C7D29" w14:textId="45E88019" w:rsidR="005431A5" w:rsidRDefault="005431A5" w:rsidP="00EF54DB">
            <w:pPr>
              <w:jc w:val="center"/>
            </w:pPr>
            <w:r>
              <w:t>Runtime per path query</w:t>
            </w:r>
          </w:p>
        </w:tc>
        <w:tc>
          <w:tcPr>
            <w:tcW w:w="3684" w:type="dxa"/>
            <w:vAlign w:val="center"/>
          </w:tcPr>
          <w:p w14:paraId="419A4A70" w14:textId="0314B2BB" w:rsidR="005431A5" w:rsidRDefault="005431A5" w:rsidP="00EF54DB">
            <w:pPr>
              <w:jc w:val="center"/>
            </w:pPr>
            <w:r>
              <w:t>Wall-clock time to compute one route</w:t>
            </w:r>
          </w:p>
        </w:tc>
        <w:tc>
          <w:tcPr>
            <w:tcW w:w="3544" w:type="dxa"/>
            <w:vAlign w:val="center"/>
          </w:tcPr>
          <w:p w14:paraId="57267B89" w14:textId="492E059C" w:rsidR="005431A5" w:rsidRDefault="005431A5" w:rsidP="00EF54DB">
            <w:pPr>
              <w:jc w:val="center"/>
            </w:pPr>
            <w:r>
              <w:t>Direct “speed” comparison</w:t>
            </w:r>
          </w:p>
        </w:tc>
      </w:tr>
      <w:tr w:rsidR="005431A5" w14:paraId="2A635E32" w14:textId="77777777" w:rsidTr="00406A5B">
        <w:trPr>
          <w:trHeight w:val="539"/>
          <w:jc w:val="center"/>
        </w:trPr>
        <w:tc>
          <w:tcPr>
            <w:tcW w:w="2213" w:type="dxa"/>
            <w:vAlign w:val="center"/>
          </w:tcPr>
          <w:p w14:paraId="47B42244" w14:textId="20F37127" w:rsidR="005431A5" w:rsidRDefault="005431A5" w:rsidP="005431A5">
            <w:pPr>
              <w:jc w:val="center"/>
            </w:pPr>
            <w:r>
              <w:t>Total runtime per simulation</w:t>
            </w:r>
          </w:p>
        </w:tc>
        <w:tc>
          <w:tcPr>
            <w:tcW w:w="3684" w:type="dxa"/>
            <w:vAlign w:val="center"/>
          </w:tcPr>
          <w:p w14:paraId="64935E3F" w14:textId="39D70AA5" w:rsidR="005431A5" w:rsidRDefault="005431A5" w:rsidP="005431A5">
            <w:pPr>
              <w:jc w:val="center"/>
            </w:pPr>
            <w:r>
              <w:t>Time to route all agents (and any replans)</w:t>
            </w:r>
          </w:p>
        </w:tc>
        <w:tc>
          <w:tcPr>
            <w:tcW w:w="3544" w:type="dxa"/>
            <w:vAlign w:val="center"/>
          </w:tcPr>
          <w:p w14:paraId="04938509" w14:textId="12E593B6" w:rsidR="005431A5" w:rsidRDefault="005431A5" w:rsidP="005431A5">
            <w:pPr>
              <w:jc w:val="center"/>
            </w:pPr>
            <w:r>
              <w:t>Reflects scalability as agent count increases</w:t>
            </w:r>
          </w:p>
        </w:tc>
      </w:tr>
      <w:tr w:rsidR="005431A5" w14:paraId="36C1C8F4" w14:textId="77777777" w:rsidTr="00406A5B">
        <w:trPr>
          <w:trHeight w:val="539"/>
          <w:jc w:val="center"/>
        </w:trPr>
        <w:tc>
          <w:tcPr>
            <w:tcW w:w="2213" w:type="dxa"/>
            <w:vAlign w:val="center"/>
          </w:tcPr>
          <w:p w14:paraId="36F35E20" w14:textId="43E78068" w:rsidR="005431A5" w:rsidRDefault="005431A5" w:rsidP="005431A5">
            <w:pPr>
              <w:jc w:val="center"/>
            </w:pPr>
            <w:r>
              <w:t>Nodes expanded</w:t>
            </w:r>
          </w:p>
        </w:tc>
        <w:tc>
          <w:tcPr>
            <w:tcW w:w="3684" w:type="dxa"/>
            <w:vAlign w:val="center"/>
          </w:tcPr>
          <w:p w14:paraId="316EB7D6" w14:textId="1BA3F7F2" w:rsidR="005431A5" w:rsidRDefault="005431A5" w:rsidP="005431A5">
            <w:pPr>
              <w:jc w:val="center"/>
            </w:pPr>
            <w:r>
              <w:t>How many states were popped/dequeued and processed</w:t>
            </w:r>
          </w:p>
        </w:tc>
        <w:tc>
          <w:tcPr>
            <w:tcW w:w="3544" w:type="dxa"/>
            <w:vAlign w:val="center"/>
          </w:tcPr>
          <w:p w14:paraId="7F8F47C8" w14:textId="5E917595" w:rsidR="005431A5" w:rsidRDefault="005431A5" w:rsidP="005431A5">
            <w:pPr>
              <w:jc w:val="center"/>
            </w:pPr>
            <w:r>
              <w:t>Standard search-effort metric; independent of CPU speed</w:t>
            </w:r>
          </w:p>
        </w:tc>
      </w:tr>
      <w:tr w:rsidR="005431A5" w14:paraId="3AF16E0F" w14:textId="77777777" w:rsidTr="00406A5B">
        <w:trPr>
          <w:trHeight w:val="539"/>
          <w:jc w:val="center"/>
        </w:trPr>
        <w:tc>
          <w:tcPr>
            <w:tcW w:w="2213" w:type="dxa"/>
            <w:vAlign w:val="center"/>
          </w:tcPr>
          <w:p w14:paraId="6552A7FB" w14:textId="00D9703E" w:rsidR="005431A5" w:rsidRDefault="005431A5" w:rsidP="005431A5">
            <w:pPr>
              <w:jc w:val="center"/>
            </w:pPr>
            <w:r>
              <w:t>Nodes generated</w:t>
            </w:r>
          </w:p>
        </w:tc>
        <w:tc>
          <w:tcPr>
            <w:tcW w:w="3684" w:type="dxa"/>
            <w:vAlign w:val="center"/>
          </w:tcPr>
          <w:p w14:paraId="2F032CAA" w14:textId="419C1C1E" w:rsidR="005431A5" w:rsidRDefault="005431A5" w:rsidP="005431A5">
            <w:pPr>
              <w:jc w:val="center"/>
            </w:pPr>
            <w:r>
              <w:t>How many successor states were produced</w:t>
            </w:r>
          </w:p>
        </w:tc>
        <w:tc>
          <w:tcPr>
            <w:tcW w:w="3544" w:type="dxa"/>
            <w:vAlign w:val="center"/>
          </w:tcPr>
          <w:p w14:paraId="27D53F7D" w14:textId="4F78533B" w:rsidR="005431A5" w:rsidRDefault="005431A5" w:rsidP="005431A5">
            <w:pPr>
              <w:jc w:val="center"/>
            </w:pPr>
            <w:r>
              <w:t>Captures branching work even if many are discarded</w:t>
            </w:r>
          </w:p>
        </w:tc>
      </w:tr>
      <w:tr w:rsidR="005431A5" w14:paraId="25BE5DDD" w14:textId="77777777" w:rsidTr="00406A5B">
        <w:trPr>
          <w:trHeight w:val="539"/>
          <w:jc w:val="center"/>
        </w:trPr>
        <w:tc>
          <w:tcPr>
            <w:tcW w:w="2213" w:type="dxa"/>
            <w:vAlign w:val="center"/>
          </w:tcPr>
          <w:p w14:paraId="443D32C6" w14:textId="2218D2A6" w:rsidR="005431A5" w:rsidRDefault="005431A5" w:rsidP="005431A5">
            <w:pPr>
              <w:jc w:val="center"/>
            </w:pPr>
            <w:r>
              <w:t>Peak frontier size (open set)</w:t>
            </w:r>
          </w:p>
        </w:tc>
        <w:tc>
          <w:tcPr>
            <w:tcW w:w="3684" w:type="dxa"/>
            <w:vAlign w:val="center"/>
          </w:tcPr>
          <w:p w14:paraId="7AD1B516" w14:textId="2D3E03FC" w:rsidR="005431A5" w:rsidRDefault="005431A5" w:rsidP="005431A5">
            <w:pPr>
              <w:jc w:val="center"/>
            </w:pPr>
            <w:r>
              <w:t>Maximum size of the frontier during search</w:t>
            </w:r>
          </w:p>
        </w:tc>
        <w:tc>
          <w:tcPr>
            <w:tcW w:w="3544" w:type="dxa"/>
            <w:vAlign w:val="center"/>
          </w:tcPr>
          <w:p w14:paraId="5A1D010E" w14:textId="3D8C1D0B" w:rsidR="005431A5" w:rsidRDefault="00093B3F" w:rsidP="005431A5">
            <w:pPr>
              <w:jc w:val="center"/>
            </w:pPr>
            <w:r>
              <w:t>Memory pressure proxy; important for priority-queue based methods</w:t>
            </w:r>
          </w:p>
        </w:tc>
      </w:tr>
      <w:tr w:rsidR="005431A5" w14:paraId="33881BAF" w14:textId="77777777" w:rsidTr="00406A5B">
        <w:trPr>
          <w:trHeight w:val="539"/>
          <w:jc w:val="center"/>
        </w:trPr>
        <w:tc>
          <w:tcPr>
            <w:tcW w:w="2213" w:type="dxa"/>
            <w:vAlign w:val="center"/>
          </w:tcPr>
          <w:p w14:paraId="2D2BFD18" w14:textId="3D26F7E5" w:rsidR="005431A5" w:rsidRDefault="00093B3F" w:rsidP="005431A5">
            <w:pPr>
              <w:jc w:val="center"/>
            </w:pPr>
            <w:r>
              <w:t>Closed set size / visited states</w:t>
            </w:r>
          </w:p>
        </w:tc>
        <w:tc>
          <w:tcPr>
            <w:tcW w:w="3684" w:type="dxa"/>
            <w:vAlign w:val="center"/>
          </w:tcPr>
          <w:p w14:paraId="0B993E6A" w14:textId="2E5F4CA0" w:rsidR="005431A5" w:rsidRDefault="00093B3F" w:rsidP="005431A5">
            <w:pPr>
              <w:jc w:val="center"/>
            </w:pPr>
            <w:r>
              <w:t>How many distinct states were stored as visited</w:t>
            </w:r>
          </w:p>
        </w:tc>
        <w:tc>
          <w:tcPr>
            <w:tcW w:w="3544" w:type="dxa"/>
            <w:vAlign w:val="center"/>
          </w:tcPr>
          <w:p w14:paraId="10FC20EF" w14:textId="360E1170" w:rsidR="005431A5" w:rsidRDefault="00093B3F" w:rsidP="005431A5">
            <w:pPr>
              <w:jc w:val="center"/>
            </w:pPr>
            <w:r>
              <w:t>Memory and work; helps explain why algorithms differ</w:t>
            </w:r>
          </w:p>
        </w:tc>
      </w:tr>
      <w:tr w:rsidR="00093B3F" w14:paraId="51B94E32" w14:textId="77777777" w:rsidTr="00406A5B">
        <w:trPr>
          <w:trHeight w:val="539"/>
          <w:jc w:val="center"/>
        </w:trPr>
        <w:tc>
          <w:tcPr>
            <w:tcW w:w="2213" w:type="dxa"/>
            <w:vAlign w:val="center"/>
          </w:tcPr>
          <w:p w14:paraId="0A265E67" w14:textId="6452E4DC" w:rsidR="00093B3F" w:rsidRDefault="00093B3F" w:rsidP="005431A5">
            <w:pPr>
              <w:jc w:val="center"/>
            </w:pPr>
            <w:r>
              <w:t>Duplicate insertions/re-expansions</w:t>
            </w:r>
          </w:p>
        </w:tc>
        <w:tc>
          <w:tcPr>
            <w:tcW w:w="3684" w:type="dxa"/>
            <w:vAlign w:val="center"/>
          </w:tcPr>
          <w:p w14:paraId="7D0045E5" w14:textId="5EF84525" w:rsidR="00093B3F" w:rsidRDefault="00093B3F" w:rsidP="005431A5">
            <w:pPr>
              <w:jc w:val="center"/>
            </w:pPr>
            <w:r>
              <w:t>How often the same state is re-added or reprocessed</w:t>
            </w:r>
          </w:p>
        </w:tc>
        <w:tc>
          <w:tcPr>
            <w:tcW w:w="3544" w:type="dxa"/>
            <w:vAlign w:val="center"/>
          </w:tcPr>
          <w:p w14:paraId="0E86500A" w14:textId="5CF11EBB" w:rsidR="00093B3F" w:rsidRDefault="00093B3F" w:rsidP="005431A5">
            <w:pPr>
              <w:jc w:val="center"/>
            </w:pPr>
            <w:r>
              <w:t>Indicates inefficiency or heuristic inconsistency or poor pruning</w:t>
            </w:r>
          </w:p>
        </w:tc>
      </w:tr>
      <w:tr w:rsidR="00093B3F" w14:paraId="15D500C5" w14:textId="77777777" w:rsidTr="00406A5B">
        <w:trPr>
          <w:trHeight w:val="539"/>
          <w:jc w:val="center"/>
        </w:trPr>
        <w:tc>
          <w:tcPr>
            <w:tcW w:w="2213" w:type="dxa"/>
            <w:vAlign w:val="center"/>
          </w:tcPr>
          <w:p w14:paraId="57B66336" w14:textId="5C4209D2" w:rsidR="00093B3F" w:rsidRDefault="00093B3F" w:rsidP="005431A5">
            <w:pPr>
              <w:jc w:val="center"/>
            </w:pPr>
            <w:r>
              <w:t>Solution quality</w:t>
            </w:r>
          </w:p>
        </w:tc>
        <w:tc>
          <w:tcPr>
            <w:tcW w:w="3684" w:type="dxa"/>
            <w:vAlign w:val="center"/>
          </w:tcPr>
          <w:p w14:paraId="0B0905E8" w14:textId="28D5AA6C" w:rsidR="00093B3F" w:rsidRDefault="00093B3F" w:rsidP="005431A5">
            <w:pPr>
              <w:jc w:val="center"/>
            </w:pPr>
            <w:r>
              <w:t>Path cost/length returned and whether it is optimal.</w:t>
            </w:r>
          </w:p>
        </w:tc>
        <w:tc>
          <w:tcPr>
            <w:tcW w:w="3544" w:type="dxa"/>
            <w:vAlign w:val="center"/>
          </w:tcPr>
          <w:p w14:paraId="74344F59" w14:textId="6ADE9C73" w:rsidR="00093B3F" w:rsidRDefault="00093B3F" w:rsidP="005431A5">
            <w:pPr>
              <w:jc w:val="center"/>
            </w:pPr>
            <w:r>
              <w:t>Record returned path cost; compare to a baseline</w:t>
            </w:r>
          </w:p>
        </w:tc>
      </w:tr>
      <w:tr w:rsidR="00093B3F" w14:paraId="066F9459" w14:textId="77777777" w:rsidTr="00406A5B">
        <w:trPr>
          <w:trHeight w:val="539"/>
          <w:jc w:val="center"/>
        </w:trPr>
        <w:tc>
          <w:tcPr>
            <w:tcW w:w="2213" w:type="dxa"/>
            <w:vAlign w:val="center"/>
          </w:tcPr>
          <w:p w14:paraId="7890DDF6" w14:textId="758CB75E" w:rsidR="00093B3F" w:rsidRDefault="00093B3F" w:rsidP="005431A5">
            <w:pPr>
              <w:jc w:val="center"/>
            </w:pPr>
            <w:r>
              <w:t>Optimality gap</w:t>
            </w:r>
          </w:p>
        </w:tc>
        <w:tc>
          <w:tcPr>
            <w:tcW w:w="3684" w:type="dxa"/>
            <w:vAlign w:val="center"/>
          </w:tcPr>
          <w:p w14:paraId="68A0206C" w14:textId="71844ADA" w:rsidR="00093B3F" w:rsidRDefault="00093B3F" w:rsidP="005431A5">
            <w:pPr>
              <w:jc w:val="center"/>
            </w:pPr>
            <w:r>
              <w:t>How far from the best-known cost a solution is</w:t>
            </w:r>
          </w:p>
        </w:tc>
        <w:tc>
          <w:tcPr>
            <w:tcW w:w="3544" w:type="dxa"/>
            <w:vAlign w:val="center"/>
          </w:tcPr>
          <w:p w14:paraId="6208CB64" w14:textId="639557C5" w:rsidR="00093B3F" w:rsidRDefault="00093B3F" w:rsidP="008B7A05">
            <w:pPr>
              <w:keepNext/>
              <w:jc w:val="center"/>
            </w:pPr>
            <w:r>
              <w:t xml:space="preserve">Allows comparison of algorithms that sacrifice optimality for speed. </w:t>
            </w:r>
          </w:p>
        </w:tc>
      </w:tr>
    </w:tbl>
    <w:p w14:paraId="4CAFFC83" w14:textId="4F32EAC1" w:rsidR="008B7A05" w:rsidRDefault="008B7A05" w:rsidP="008B7A05">
      <w:pPr>
        <w:pStyle w:val="Caption"/>
        <w:spacing w:before="240"/>
        <w:rPr>
          <w:i/>
          <w:iCs/>
          <w:szCs w:val="20"/>
        </w:rPr>
      </w:pPr>
      <w:bookmarkStart w:id="10" w:name="_Toc223906944"/>
      <w:r>
        <w:t xml:space="preserve">Table </w:t>
      </w:r>
      <w:r>
        <w:fldChar w:fldCharType="begin"/>
      </w:r>
      <w:r>
        <w:instrText xml:space="preserve"> SEQ Table \* ARABIC </w:instrText>
      </w:r>
      <w:r>
        <w:fldChar w:fldCharType="separate"/>
      </w:r>
      <w:r w:rsidR="0030226D">
        <w:rPr>
          <w:noProof/>
        </w:rPr>
        <w:t>2</w:t>
      </w:r>
      <w:r>
        <w:fldChar w:fldCharType="end"/>
      </w:r>
      <w:r>
        <w:t xml:space="preserve"> </w:t>
      </w:r>
      <w:r>
        <w:rPr>
          <w:b w:val="0"/>
          <w:bCs w:val="0"/>
        </w:rPr>
        <w:t>An analysis of program performance metrics</w:t>
      </w:r>
      <w:bookmarkEnd w:id="10"/>
    </w:p>
    <w:p w14:paraId="1D920BAB" w14:textId="35A1C099" w:rsidR="00406A5B" w:rsidRPr="00406A5B" w:rsidRDefault="00000000" w:rsidP="008B7A05">
      <w:pPr>
        <w:spacing w:before="240" w:after="160"/>
        <w:rPr>
          <w:i/>
          <w:iCs/>
          <w:sz w:val="20"/>
          <w:szCs w:val="20"/>
        </w:rPr>
      </w:pPr>
      <w:sdt>
        <w:sdtPr>
          <w:rPr>
            <w:i/>
            <w:iCs/>
            <w:sz w:val="20"/>
            <w:szCs w:val="20"/>
          </w:rPr>
          <w:id w:val="309605911"/>
          <w:citation/>
        </w:sdtPr>
        <w:sdtContent>
          <w:r w:rsidR="001316E8" w:rsidRPr="00406A5B">
            <w:rPr>
              <w:i/>
              <w:iCs/>
              <w:sz w:val="20"/>
              <w:szCs w:val="20"/>
            </w:rPr>
            <w:fldChar w:fldCharType="begin"/>
          </w:r>
          <w:r w:rsidR="001316E8" w:rsidRPr="00406A5B">
            <w:rPr>
              <w:i/>
              <w:iCs/>
              <w:sz w:val="20"/>
              <w:szCs w:val="20"/>
            </w:rPr>
            <w:instrText xml:space="preserve"> CITATION Uni25 \l 2057 </w:instrText>
          </w:r>
          <w:r w:rsidR="001316E8" w:rsidRPr="00406A5B">
            <w:rPr>
              <w:i/>
              <w:iCs/>
              <w:sz w:val="20"/>
              <w:szCs w:val="20"/>
            </w:rPr>
            <w:fldChar w:fldCharType="separate"/>
          </w:r>
          <w:r w:rsidR="007F4A72" w:rsidRPr="007F4A72">
            <w:rPr>
              <w:noProof/>
              <w:sz w:val="20"/>
              <w:szCs w:val="20"/>
            </w:rPr>
            <w:t>(University of California, Berkeley, 2025)</w:t>
          </w:r>
          <w:r w:rsidR="001316E8" w:rsidRPr="00406A5B">
            <w:rPr>
              <w:i/>
              <w:iCs/>
              <w:sz w:val="20"/>
              <w:szCs w:val="20"/>
            </w:rPr>
            <w:fldChar w:fldCharType="end"/>
          </w:r>
        </w:sdtContent>
      </w:sdt>
      <w:r w:rsidR="008B7A05">
        <w:rPr>
          <w:i/>
          <w:iCs/>
          <w:sz w:val="20"/>
          <w:szCs w:val="20"/>
        </w:rPr>
        <w:t xml:space="preserve"> </w:t>
      </w:r>
      <w:sdt>
        <w:sdtPr>
          <w:rPr>
            <w:i/>
            <w:iCs/>
            <w:sz w:val="20"/>
            <w:szCs w:val="20"/>
          </w:rPr>
          <w:id w:val="-302161168"/>
          <w:citation/>
        </w:sdtPr>
        <w:sdtContent>
          <w:r w:rsidR="00406A5B" w:rsidRPr="00406A5B">
            <w:rPr>
              <w:i/>
              <w:iCs/>
              <w:sz w:val="20"/>
              <w:szCs w:val="20"/>
            </w:rPr>
            <w:fldChar w:fldCharType="begin"/>
          </w:r>
          <w:r w:rsidR="00406A5B" w:rsidRPr="00406A5B">
            <w:rPr>
              <w:i/>
              <w:iCs/>
              <w:sz w:val="20"/>
              <w:szCs w:val="20"/>
            </w:rPr>
            <w:instrText xml:space="preserve"> CITATION Was08 \l 2057 </w:instrText>
          </w:r>
          <w:r w:rsidR="00406A5B" w:rsidRPr="00406A5B">
            <w:rPr>
              <w:i/>
              <w:iCs/>
              <w:sz w:val="20"/>
              <w:szCs w:val="20"/>
            </w:rPr>
            <w:fldChar w:fldCharType="separate"/>
          </w:r>
          <w:r w:rsidR="007F4A72" w:rsidRPr="007F4A72">
            <w:rPr>
              <w:noProof/>
              <w:sz w:val="20"/>
              <w:szCs w:val="20"/>
            </w:rPr>
            <w:t>(Washington University, St. Louis, 2008)</w:t>
          </w:r>
          <w:r w:rsidR="00406A5B" w:rsidRPr="00406A5B">
            <w:rPr>
              <w:i/>
              <w:iCs/>
              <w:sz w:val="20"/>
              <w:szCs w:val="20"/>
            </w:rPr>
            <w:fldChar w:fldCharType="end"/>
          </w:r>
        </w:sdtContent>
      </w:sdt>
      <w:r w:rsidR="008B7A05">
        <w:rPr>
          <w:i/>
          <w:iCs/>
          <w:sz w:val="20"/>
          <w:szCs w:val="20"/>
        </w:rPr>
        <w:t xml:space="preserve"> </w:t>
      </w:r>
      <w:sdt>
        <w:sdtPr>
          <w:rPr>
            <w:i/>
            <w:iCs/>
            <w:sz w:val="20"/>
            <w:szCs w:val="20"/>
          </w:rPr>
          <w:id w:val="-604270554"/>
          <w:citation/>
        </w:sdtPr>
        <w:sdtContent>
          <w:r w:rsidR="00406A5B" w:rsidRPr="00406A5B">
            <w:rPr>
              <w:i/>
              <w:iCs/>
              <w:sz w:val="20"/>
              <w:szCs w:val="20"/>
            </w:rPr>
            <w:fldChar w:fldCharType="begin"/>
          </w:r>
          <w:r w:rsidR="00406A5B" w:rsidRPr="00406A5B">
            <w:rPr>
              <w:i/>
              <w:iCs/>
              <w:sz w:val="20"/>
              <w:szCs w:val="20"/>
            </w:rPr>
            <w:instrText xml:space="preserve"> CITATION Dan11 \l 2057 </w:instrText>
          </w:r>
          <w:r w:rsidR="00406A5B" w:rsidRPr="00406A5B">
            <w:rPr>
              <w:i/>
              <w:iCs/>
              <w:sz w:val="20"/>
              <w:szCs w:val="20"/>
            </w:rPr>
            <w:fldChar w:fldCharType="separate"/>
          </w:r>
          <w:r w:rsidR="007F4A72" w:rsidRPr="007F4A72">
            <w:rPr>
              <w:noProof/>
              <w:sz w:val="20"/>
              <w:szCs w:val="20"/>
            </w:rPr>
            <w:t>(Harabor &amp; Grastien, 2011)</w:t>
          </w:r>
          <w:r w:rsidR="00406A5B" w:rsidRPr="00406A5B">
            <w:rPr>
              <w:i/>
              <w:iCs/>
              <w:sz w:val="20"/>
              <w:szCs w:val="20"/>
            </w:rPr>
            <w:fldChar w:fldCharType="end"/>
          </w:r>
        </w:sdtContent>
      </w:sdt>
    </w:p>
    <w:p w14:paraId="1566AB75" w14:textId="77777777" w:rsidR="008F4D13" w:rsidRDefault="008F4D13" w:rsidP="00240BF6"/>
    <w:p w14:paraId="4616A0D9" w14:textId="77777777" w:rsidR="00D121CF" w:rsidRDefault="00D121CF" w:rsidP="008F4D13">
      <w:pPr>
        <w:pStyle w:val="Heading2"/>
        <w:sectPr w:rsidR="00D121CF" w:rsidSect="00093B3F">
          <w:pgSz w:w="11906" w:h="16838"/>
          <w:pgMar w:top="1440" w:right="1440" w:bottom="1440" w:left="1440" w:header="708" w:footer="708" w:gutter="0"/>
          <w:cols w:space="708"/>
          <w:docGrid w:linePitch="360"/>
        </w:sectPr>
      </w:pPr>
    </w:p>
    <w:p w14:paraId="3B6A2BC9" w14:textId="6A15C5D9" w:rsidR="008F4D13" w:rsidRDefault="00D121CF" w:rsidP="00D121CF">
      <w:pPr>
        <w:pStyle w:val="Heading3"/>
      </w:pPr>
      <w:bookmarkStart w:id="11" w:name="_Toc223914840"/>
      <w:r>
        <w:lastRenderedPageBreak/>
        <w:t>Machine-Learning (ML) Algorithms</w:t>
      </w:r>
      <w:bookmarkEnd w:id="11"/>
    </w:p>
    <w:p w14:paraId="7177EB83" w14:textId="0817EF7D" w:rsidR="00C937B2" w:rsidRDefault="00D121CF" w:rsidP="00D121CF">
      <w:r>
        <w:t>While not necessary for the base function of the project (i.e. an evacuation simulator),</w:t>
      </w:r>
      <w:r w:rsidR="00A0211F">
        <w:t xml:space="preserve"> machine learning (ML) is a highly interesting topic that I would like to explore for my project</w:t>
      </w:r>
      <w:r>
        <w:t>.</w:t>
      </w:r>
      <w:r w:rsidR="00C937B2">
        <w:t xml:space="preserve"> ML is used to learn a mapping from data so that a system can make decisions or predictions without explicit rules needing to be written for every scenario. In the case of this project, ML would be used to compare different routing algorithms and suggest the best routing strategy in any particular situation.</w:t>
      </w:r>
    </w:p>
    <w:p w14:paraId="2A8303A4" w14:textId="083B3CF2" w:rsidR="00294C08" w:rsidRDefault="00294C08" w:rsidP="00D121CF">
      <w:r>
        <w:t>Machine learning algorithms can be broadly categorised into 3 types based on how they function:</w:t>
      </w:r>
    </w:p>
    <w:p w14:paraId="173778ED" w14:textId="0890C7F0" w:rsidR="00294C08" w:rsidRDefault="00294C08" w:rsidP="00294C08">
      <w:pPr>
        <w:pStyle w:val="ListParagraph"/>
        <w:numPr>
          <w:ilvl w:val="0"/>
          <w:numId w:val="28"/>
        </w:numPr>
      </w:pPr>
      <w:r w:rsidRPr="00294C08">
        <w:rPr>
          <w:b/>
          <w:bCs/>
        </w:rPr>
        <w:t>Supervised Learning</w:t>
      </w:r>
      <w:r>
        <w:t>;</w:t>
      </w:r>
    </w:p>
    <w:p w14:paraId="79C5AFDB" w14:textId="5A1DA449" w:rsidR="00294C08" w:rsidRDefault="00294C08" w:rsidP="00294C08">
      <w:pPr>
        <w:pStyle w:val="ListParagraph"/>
      </w:pPr>
      <w:r>
        <w:t>where algorithms learn from labelled data, where the relationship between inputs and outputs are known.</w:t>
      </w:r>
    </w:p>
    <w:p w14:paraId="53920C0A" w14:textId="3BE7FB5D" w:rsidR="00294C08" w:rsidRDefault="00294C08" w:rsidP="00294C08">
      <w:pPr>
        <w:pStyle w:val="ListParagraph"/>
        <w:numPr>
          <w:ilvl w:val="0"/>
          <w:numId w:val="28"/>
        </w:numPr>
      </w:pPr>
      <w:r w:rsidRPr="00294C08">
        <w:rPr>
          <w:b/>
          <w:bCs/>
        </w:rPr>
        <w:t>Unsupervised Learning</w:t>
      </w:r>
      <w:r>
        <w:t>;</w:t>
      </w:r>
    </w:p>
    <w:p w14:paraId="63FF2733" w14:textId="66323A18" w:rsidR="00294C08" w:rsidRDefault="00294C08" w:rsidP="00294C08">
      <w:pPr>
        <w:pStyle w:val="ListParagraph"/>
      </w:pPr>
      <w:r>
        <w:t>where algorithms analyse unlabelled data to self-identify patterns or groupings.</w:t>
      </w:r>
    </w:p>
    <w:p w14:paraId="0B79FB5C" w14:textId="0C50CE24" w:rsidR="00294C08" w:rsidRDefault="00294C08" w:rsidP="00294C08">
      <w:pPr>
        <w:pStyle w:val="ListParagraph"/>
        <w:numPr>
          <w:ilvl w:val="0"/>
          <w:numId w:val="28"/>
        </w:numPr>
      </w:pPr>
      <w:r w:rsidRPr="00294C08">
        <w:rPr>
          <w:b/>
          <w:bCs/>
        </w:rPr>
        <w:t>Reinforcement Learning</w:t>
      </w:r>
      <w:r>
        <w:t>;</w:t>
      </w:r>
    </w:p>
    <w:p w14:paraId="27817B9A" w14:textId="0DC02DF9" w:rsidR="00294C08" w:rsidRDefault="00294C08" w:rsidP="00294C08">
      <w:pPr>
        <w:pStyle w:val="ListParagraph"/>
      </w:pPr>
      <w:r>
        <w:t>where algorithms learn by interacting with an environment and discover patterns and behaviours through receiving feedback in the form of rewards or penalties.</w:t>
      </w:r>
    </w:p>
    <w:p w14:paraId="731CFD7B" w14:textId="77777777" w:rsidR="00294C08" w:rsidRDefault="00294C08" w:rsidP="00294C08">
      <w:pPr>
        <w:pStyle w:val="ListParagraph"/>
      </w:pPr>
    </w:p>
    <w:p w14:paraId="3FCD7506" w14:textId="6C3A1AB6" w:rsidR="00492699" w:rsidRDefault="00294C08" w:rsidP="00294C08">
      <w:r>
        <w:t xml:space="preserve">Supervised learning algorithms are trained on datasets </w:t>
      </w:r>
      <w:r w:rsidR="00492699">
        <w:t>where each example provided (e.g., total evacuation time, exit throughput, average conflicts per tick, etc.) is paired with a target variable, known as the label (e.g., overall routing strategy score). The end-goal is to learn a mapping function between input data</w:t>
      </w:r>
      <w:r w:rsidR="00CB61FC">
        <w:t xml:space="preserve"> (commonly known as a feature)</w:t>
      </w:r>
      <w:r w:rsidR="00492699">
        <w:t xml:space="preserve"> and output labels allowing for accurate predictions on unseen data.</w:t>
      </w:r>
    </w:p>
    <w:p w14:paraId="2AC45949" w14:textId="0E92DCE1" w:rsidR="00294C08" w:rsidRDefault="00492699" w:rsidP="00294C08">
      <w:r>
        <w:t>This kind of ML algorithm can be further split into two subcategories: classification, and regression.</w:t>
      </w:r>
      <w:r w:rsidR="00FF2643">
        <w:t xml:space="preserve"> </w:t>
      </w:r>
      <w:r w:rsidR="001B0990">
        <w:t>Linear r</w:t>
      </w:r>
      <w:r w:rsidR="00FF2643">
        <w:t xml:space="preserve">egression predicts a continuous value by fitting a line of best fit between </w:t>
      </w:r>
      <w:r w:rsidR="00CB61FC">
        <w:t>features</w:t>
      </w:r>
      <w:r w:rsidR="00FF2643">
        <w:t xml:space="preserve"> and</w:t>
      </w:r>
      <w:r w:rsidR="00CB61FC">
        <w:t xml:space="preserve"> labels</w:t>
      </w:r>
      <w:r w:rsidR="00FF2643">
        <w:t>; t</w:t>
      </w:r>
      <w:r w:rsidR="001B0990">
        <w:t>his can also be extended to polynomial lines of greater degree, or even multiple lines at once</w:t>
      </w:r>
      <w:r w:rsidR="00FF2643">
        <w:t xml:space="preserve">. It is up to the designer of the algorithm to decide upon the mathematical relationship that best describes a set of data (e.g. </w:t>
      </w:r>
      <m:oMath>
        <m:sSub>
          <m:sSubPr>
            <m:ctrlPr>
              <w:rPr>
                <w:rFonts w:ascii="Cambria Math" w:hAnsi="Cambria Math"/>
                <w:i/>
              </w:rPr>
            </m:ctrlPr>
          </m:sSubPr>
          <m:e>
            <m:r>
              <w:rPr>
                <w:rFonts w:ascii="Cambria Math" w:hAnsi="Cambria Math"/>
              </w:rPr>
              <m:t>y</m:t>
            </m:r>
          </m:e>
          <m:sub>
            <m:r>
              <w:rPr>
                <w:rFonts w:ascii="Cambria Math" w:hAnsi="Cambria Math"/>
              </w:rPr>
              <m:t>target</m:t>
            </m:r>
          </m:sub>
        </m:sSub>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input</m:t>
            </m:r>
          </m:sub>
        </m:sSub>
        <m:r>
          <w:rPr>
            <w:rFonts w:ascii="Cambria Math" w:hAnsi="Cambria Math"/>
          </w:rPr>
          <m:t>+b</m:t>
        </m:r>
      </m:oMath>
      <w:r w:rsidR="00FF2643">
        <w:t>). A good example of where regression could be used in relation to my project might be predicting evacuation times based on number of hazards, number of agents, total grid area, etc.</w:t>
      </w:r>
      <w:r w:rsidR="001B0990">
        <w:t xml:space="preserve"> </w:t>
      </w:r>
    </w:p>
    <w:p w14:paraId="2DD6171C" w14:textId="2FD6F8BE" w:rsidR="000C202A" w:rsidRDefault="00000000" w:rsidP="00294C08">
      <w:sdt>
        <w:sdtPr>
          <w:id w:val="1537466684"/>
          <w:citation/>
        </w:sdtPr>
        <w:sdtContent>
          <w:r w:rsidR="000C202A">
            <w:fldChar w:fldCharType="begin"/>
          </w:r>
          <w:r w:rsidR="00E272F7">
            <w:instrText xml:space="preserve">CITATION Gup25 \l 2057 </w:instrText>
          </w:r>
          <w:r w:rsidR="000C202A">
            <w:fldChar w:fldCharType="separate"/>
          </w:r>
          <w:r w:rsidR="007F4A72">
            <w:rPr>
              <w:noProof/>
            </w:rPr>
            <w:t>(Agarwaal, Machine Learning Algorithms, 2026)</w:t>
          </w:r>
          <w:r w:rsidR="000C202A">
            <w:fldChar w:fldCharType="end"/>
          </w:r>
        </w:sdtContent>
      </w:sdt>
    </w:p>
    <w:p w14:paraId="5E215803" w14:textId="77777777" w:rsidR="00572365" w:rsidRDefault="001B0990" w:rsidP="00294C08">
      <w:r>
        <w:t>On the other hand, classification is not used to predict a value, but rather to categorise data under different</w:t>
      </w:r>
      <w:r w:rsidR="00CB61FC">
        <w:t xml:space="preserve"> class labels</w:t>
      </w:r>
      <w:r>
        <w:t xml:space="preserve">. Like regression, there are many kinds of algorithms that can be used; the simplest algorithm that could be used is logistic regression. This algorithm takes an input variable, however instead of </w:t>
      </w:r>
      <w:r w:rsidR="00CB61FC">
        <w:t>returning</w:t>
      </w:r>
      <w:r>
        <w:t xml:space="preserve"> a </w:t>
      </w:r>
      <w:r w:rsidR="00CB61FC">
        <w:t xml:space="preserve">label that describes the data (e.g., whether an animal is a cat or not) it will output the probability that the data </w:t>
      </w:r>
      <w:r w:rsidR="00CB61FC">
        <w:lastRenderedPageBreak/>
        <w:t>falls within that class. Logistic regression does this by modelling output probability labels against features using a sigmoid S-curve.</w:t>
      </w:r>
      <w:r w:rsidR="000C202A">
        <w:t xml:space="preserve"> </w:t>
      </w:r>
    </w:p>
    <w:p w14:paraId="0C14D74D" w14:textId="2AD8E6F7" w:rsidR="00E272F7" w:rsidRDefault="000C202A" w:rsidP="00294C08">
      <w:r>
        <w:t>However, many problems might need data to be categorised against many classes, and so logistic regression can be further expanded to do this. The type of logistic regression I had just discussed was binomial logistic regression, where there are only two classes to match data with. Multinomial logistic regression deals with more than two unordered classes (e.g., a van, a lorry, a car, or a motorcycle), acting as an extension of binomial logistic regression. Ordinal linear regression</w:t>
      </w:r>
      <w:r w:rsidR="00E272F7">
        <w:t xml:space="preserve"> involves more than two categories that are ordered (e.g., low, medium, and high).</w:t>
      </w:r>
    </w:p>
    <w:p w14:paraId="38C787A9" w14:textId="1941B876" w:rsidR="00D401D9" w:rsidRDefault="00000000" w:rsidP="00294C08">
      <w:sdt>
        <w:sdtPr>
          <w:id w:val="323933279"/>
          <w:citation/>
        </w:sdtPr>
        <w:sdtContent>
          <w:r w:rsidR="00E272F7">
            <w:fldChar w:fldCharType="begin"/>
          </w:r>
          <w:r w:rsidR="00E272F7">
            <w:instrText xml:space="preserve"> CITATION Aga25 \l 2057 </w:instrText>
          </w:r>
          <w:r w:rsidR="00E272F7">
            <w:fldChar w:fldCharType="separate"/>
          </w:r>
          <w:r w:rsidR="007F4A72">
            <w:rPr>
              <w:noProof/>
            </w:rPr>
            <w:t>(Agarwaal, Logistic Regression in Machine Learning, 2025)</w:t>
          </w:r>
          <w:r w:rsidR="00E272F7">
            <w:fldChar w:fldCharType="end"/>
          </w:r>
        </w:sdtContent>
      </w:sdt>
    </w:p>
    <w:p w14:paraId="4806C17C" w14:textId="619ACBD7" w:rsidR="00CC2D93" w:rsidRDefault="00CC2D93" w:rsidP="00294C08">
      <w:r>
        <w:t xml:space="preserve">Another common machine learning algorithm is the </w:t>
      </w:r>
      <m:oMath>
        <m:r>
          <w:rPr>
            <w:rFonts w:ascii="Cambria Math" w:hAnsi="Cambria Math"/>
          </w:rPr>
          <m:t>k</m:t>
        </m:r>
      </m:oMath>
      <w:r>
        <w:t>-Nearest Neighbours (</w:t>
      </w:r>
      <w:r w:rsidR="00572365">
        <w:t>K</w:t>
      </w:r>
      <w:r>
        <w:t xml:space="preserve">NN) algorithm. It is generally used for classification, however, can also be used for regression tasks. KNN works by finding the </w:t>
      </w:r>
      <m:oMath>
        <m:r>
          <w:rPr>
            <w:rFonts w:ascii="Cambria Math" w:hAnsi="Cambria Math"/>
          </w:rPr>
          <m:t>k</m:t>
        </m:r>
      </m:oMath>
      <w:r>
        <w:t xml:space="preserve"> closest data points (neighbours) to a given input and makes predictions based on the majority class of its neighbours. Unlike the other algorithms mentioned, KNN makes no assumptions about the underlying data distribution (such as a mathematical relationship between features and labels).</w:t>
      </w:r>
      <w:r w:rsidR="00572365">
        <w:t xml:space="preserve"> When the model makes predictions, the value of </w:t>
      </w:r>
      <m:oMath>
        <m:r>
          <w:rPr>
            <w:rFonts w:ascii="Cambria Math" w:hAnsi="Cambria Math"/>
          </w:rPr>
          <m:t>k</m:t>
        </m:r>
      </m:oMath>
      <w:r w:rsidR="00572365">
        <w:t xml:space="preserve"> determines how many neighbours the algorithm will consider. Choosing a suitable value for </w:t>
      </w:r>
      <m:oMath>
        <m:r>
          <w:rPr>
            <w:rFonts w:ascii="Cambria Math" w:hAnsi="Cambria Math"/>
          </w:rPr>
          <m:t>k</m:t>
        </m:r>
      </m:oMath>
      <w:r w:rsidR="00572365">
        <w:t xml:space="preserve"> is crucial, as while a larger </w:t>
      </w:r>
      <m:oMath>
        <m:r>
          <w:rPr>
            <w:rFonts w:ascii="Cambria Math" w:hAnsi="Cambria Math"/>
          </w:rPr>
          <m:t>k</m:t>
        </m:r>
      </m:oMath>
      <w:r w:rsidR="00572365">
        <w:t xml:space="preserve"> can make predictions more stable where the data has many outliers or noise, too large of a value may result in the model underfitting (missing important patterns in the data).</w:t>
      </w:r>
    </w:p>
    <w:p w14:paraId="6C0191FA" w14:textId="5AD958F1" w:rsidR="00572365" w:rsidRDefault="00572365" w:rsidP="00294C08">
      <w:r>
        <w:t xml:space="preserve">Instead of setting a </w:t>
      </w:r>
      <m:oMath>
        <m:r>
          <w:rPr>
            <w:rFonts w:ascii="Cambria Math" w:hAnsi="Cambria Math"/>
          </w:rPr>
          <m:t>k</m:t>
        </m:r>
      </m:oMath>
      <w:r>
        <w:t xml:space="preserve"> value directly, statistical methods can instead be used to determine a value of </w:t>
      </w:r>
      <m:oMath>
        <m:r>
          <w:rPr>
            <w:rFonts w:ascii="Cambria Math" w:hAnsi="Cambria Math"/>
          </w:rPr>
          <m:t>k</m:t>
        </m:r>
      </m:oMath>
      <w:r>
        <w:t xml:space="preserve"> that is suitable for the dataset. For example, </w:t>
      </w:r>
      <m:oMath>
        <m:r>
          <w:rPr>
            <w:rFonts w:ascii="Cambria Math" w:hAnsi="Cambria Math"/>
          </w:rPr>
          <m:t>k</m:t>
        </m:r>
      </m:oMath>
      <w:r>
        <w:t xml:space="preserve">-fold </w:t>
      </w:r>
      <w:r w:rsidR="00727640">
        <w:t xml:space="preserve">cross-validation divides the dataset into </w:t>
      </w:r>
      <m:oMath>
        <m:r>
          <w:rPr>
            <w:rFonts w:ascii="Cambria Math" w:hAnsi="Cambria Math"/>
          </w:rPr>
          <m:t>k</m:t>
        </m:r>
      </m:oMath>
      <w:r w:rsidR="00727640">
        <w:t xml:space="preserve"> parts; the model is trained on some of the dataset subdivisions and then tested on the remaining ones. The </w:t>
      </w:r>
      <m:oMath>
        <m:r>
          <w:rPr>
            <w:rFonts w:ascii="Cambria Math" w:hAnsi="Cambria Math"/>
          </w:rPr>
          <m:t>k</m:t>
        </m:r>
      </m:oMath>
      <w:r w:rsidR="00727640">
        <w:t xml:space="preserve"> value that gives the highest average accuracy upon testing will usually be the best one to use. Alternatively, the elbow method works by drawing a graph showing the error rate against different </w:t>
      </w:r>
      <m:oMath>
        <m:r>
          <w:rPr>
            <w:rFonts w:ascii="Cambria Math" w:hAnsi="Cambria Math"/>
          </w:rPr>
          <m:t>k</m:t>
        </m:r>
      </m:oMath>
      <w:r w:rsidR="00727640">
        <w:t xml:space="preserve"> values. As </w:t>
      </w:r>
      <m:oMath>
        <m:r>
          <w:rPr>
            <w:rFonts w:ascii="Cambria Math" w:hAnsi="Cambria Math"/>
          </w:rPr>
          <m:t>k</m:t>
        </m:r>
      </m:oMath>
      <w:r w:rsidR="00727640">
        <w:t xml:space="preserve"> is incremented, error rate will drop at first until the graph reaches a turning point towards the bottom; this turning point (referred to as the “elbow” of the graph) is where the best </w:t>
      </w:r>
      <m:oMath>
        <m:r>
          <w:rPr>
            <w:rFonts w:ascii="Cambria Math" w:hAnsi="Cambria Math"/>
          </w:rPr>
          <m:t>k</m:t>
        </m:r>
      </m:oMath>
      <w:r w:rsidR="00727640">
        <w:t xml:space="preserve"> value would lie. Another important consideration is how to handle ties/conflicts</w:t>
      </w:r>
      <w:r w:rsidR="00984713">
        <w:t xml:space="preserve"> – </w:t>
      </w:r>
      <w:r w:rsidR="00727640">
        <w:t>when there are an equal number of neighbours belonging to one majority class compared to another)</w:t>
      </w:r>
      <w:r w:rsidR="00984713">
        <w:t xml:space="preserve"> –</w:t>
      </w:r>
      <w:r w:rsidR="00727640">
        <w:t xml:space="preserve"> which will typically be dealt with by simply choosing an odd integer for </w:t>
      </w:r>
      <m:oMath>
        <m:r>
          <w:rPr>
            <w:rFonts w:ascii="Cambria Math" w:hAnsi="Cambria Math"/>
          </w:rPr>
          <m:t>k</m:t>
        </m:r>
      </m:oMath>
      <w:r w:rsidR="00727640">
        <w:t>.</w:t>
      </w:r>
    </w:p>
    <w:p w14:paraId="6AA1C863" w14:textId="35033A38" w:rsidR="00984713" w:rsidRDefault="00000000" w:rsidP="00D121CF">
      <w:pPr>
        <w:sectPr w:rsidR="00984713" w:rsidSect="00093B3F">
          <w:pgSz w:w="11906" w:h="16838"/>
          <w:pgMar w:top="1440" w:right="1440" w:bottom="1440" w:left="1440" w:header="708" w:footer="708" w:gutter="0"/>
          <w:cols w:space="708"/>
          <w:docGrid w:linePitch="360"/>
        </w:sectPr>
      </w:pPr>
      <w:sdt>
        <w:sdtPr>
          <w:id w:val="243768895"/>
          <w:citation/>
        </w:sdtPr>
        <w:sdtContent>
          <w:r w:rsidR="00984713">
            <w:fldChar w:fldCharType="begin"/>
          </w:r>
          <w:r w:rsidR="00984713">
            <w:instrText xml:space="preserve"> CITATION Aga26 \l 2057 </w:instrText>
          </w:r>
          <w:r w:rsidR="00984713">
            <w:fldChar w:fldCharType="separate"/>
          </w:r>
          <w:r w:rsidR="007F4A72">
            <w:rPr>
              <w:noProof/>
            </w:rPr>
            <w:t>(Agarwaal, K-Nearest Neighbor (KNN) Algorithm, 2026)</w:t>
          </w:r>
          <w:r w:rsidR="00984713">
            <w:fldChar w:fldCharType="end"/>
          </w:r>
        </w:sdtContent>
      </w:sdt>
    </w:p>
    <w:tbl>
      <w:tblPr>
        <w:tblStyle w:val="TableGrid"/>
        <w:tblpPr w:leftFromText="180" w:rightFromText="180" w:vertAnchor="text" w:horzAnchor="margin" w:tblpY="-134"/>
        <w:tblW w:w="13948" w:type="dxa"/>
        <w:tblLook w:val="04A0" w:firstRow="1" w:lastRow="0" w:firstColumn="1" w:lastColumn="0" w:noHBand="0" w:noVBand="1"/>
      </w:tblPr>
      <w:tblGrid>
        <w:gridCol w:w="2178"/>
        <w:gridCol w:w="1646"/>
        <w:gridCol w:w="3031"/>
        <w:gridCol w:w="1145"/>
        <w:gridCol w:w="2974"/>
        <w:gridCol w:w="2974"/>
      </w:tblGrid>
      <w:tr w:rsidR="00961488" w:rsidRPr="0091267F" w14:paraId="1EA77F6B" w14:textId="77777777" w:rsidTr="00961488">
        <w:trPr>
          <w:trHeight w:val="568"/>
          <w:tblHeader/>
        </w:trPr>
        <w:tc>
          <w:tcPr>
            <w:tcW w:w="2178" w:type="dxa"/>
            <w:vAlign w:val="center"/>
          </w:tcPr>
          <w:p w14:paraId="0C77FA2E" w14:textId="77777777" w:rsidR="00961488" w:rsidRPr="0091267F" w:rsidRDefault="00961488" w:rsidP="00707247">
            <w:pPr>
              <w:jc w:val="center"/>
              <w:rPr>
                <w:b/>
                <w:bCs/>
              </w:rPr>
            </w:pPr>
            <w:r w:rsidRPr="0091267F">
              <w:rPr>
                <w:b/>
                <w:bCs/>
              </w:rPr>
              <w:lastRenderedPageBreak/>
              <w:t>Algorithm</w:t>
            </w:r>
          </w:p>
        </w:tc>
        <w:tc>
          <w:tcPr>
            <w:tcW w:w="1646" w:type="dxa"/>
            <w:vAlign w:val="center"/>
          </w:tcPr>
          <w:p w14:paraId="44BD436D" w14:textId="0DCCD02D" w:rsidR="00961488" w:rsidRDefault="00961488" w:rsidP="00961488">
            <w:pPr>
              <w:jc w:val="center"/>
              <w:rPr>
                <w:b/>
                <w:bCs/>
              </w:rPr>
            </w:pPr>
            <w:r>
              <w:rPr>
                <w:b/>
                <w:bCs/>
              </w:rPr>
              <w:t>Type</w:t>
            </w:r>
          </w:p>
        </w:tc>
        <w:tc>
          <w:tcPr>
            <w:tcW w:w="3031" w:type="dxa"/>
            <w:vAlign w:val="center"/>
          </w:tcPr>
          <w:p w14:paraId="71C5665D" w14:textId="67AF2221" w:rsidR="00961488" w:rsidRPr="0091267F" w:rsidRDefault="00961488" w:rsidP="00707247">
            <w:pPr>
              <w:jc w:val="center"/>
              <w:rPr>
                <w:b/>
                <w:bCs/>
              </w:rPr>
            </w:pPr>
            <w:r>
              <w:rPr>
                <w:b/>
                <w:bCs/>
              </w:rPr>
              <w:t>Learning method</w:t>
            </w:r>
          </w:p>
        </w:tc>
        <w:tc>
          <w:tcPr>
            <w:tcW w:w="1145" w:type="dxa"/>
            <w:vAlign w:val="center"/>
          </w:tcPr>
          <w:p w14:paraId="3CF4EBB5" w14:textId="4E527946" w:rsidR="00961488" w:rsidRPr="0091267F" w:rsidRDefault="00961488" w:rsidP="00707247">
            <w:pPr>
              <w:jc w:val="center"/>
              <w:rPr>
                <w:b/>
                <w:bCs/>
              </w:rPr>
            </w:pPr>
            <w:r>
              <w:rPr>
                <w:b/>
                <w:bCs/>
              </w:rPr>
              <w:t>Scaling?</w:t>
            </w:r>
          </w:p>
        </w:tc>
        <w:tc>
          <w:tcPr>
            <w:tcW w:w="2974" w:type="dxa"/>
            <w:vAlign w:val="center"/>
          </w:tcPr>
          <w:p w14:paraId="1B034437" w14:textId="148F20B3" w:rsidR="00961488" w:rsidRPr="0091267F" w:rsidRDefault="00961488" w:rsidP="00707247">
            <w:pPr>
              <w:jc w:val="center"/>
              <w:rPr>
                <w:b/>
                <w:bCs/>
              </w:rPr>
            </w:pPr>
            <w:r>
              <w:rPr>
                <w:b/>
                <w:bCs/>
              </w:rPr>
              <w:t>Benefits</w:t>
            </w:r>
          </w:p>
        </w:tc>
        <w:tc>
          <w:tcPr>
            <w:tcW w:w="2974" w:type="dxa"/>
            <w:vAlign w:val="center"/>
          </w:tcPr>
          <w:p w14:paraId="675CB411" w14:textId="79A77146" w:rsidR="00961488" w:rsidRPr="0091267F" w:rsidRDefault="00961488" w:rsidP="00707247">
            <w:pPr>
              <w:jc w:val="center"/>
              <w:rPr>
                <w:b/>
                <w:bCs/>
              </w:rPr>
            </w:pPr>
            <w:r>
              <w:rPr>
                <w:b/>
                <w:bCs/>
              </w:rPr>
              <w:t>Drawbacks</w:t>
            </w:r>
          </w:p>
        </w:tc>
      </w:tr>
      <w:tr w:rsidR="00961488" w14:paraId="39CF3762" w14:textId="77777777" w:rsidTr="00961488">
        <w:trPr>
          <w:trHeight w:val="568"/>
        </w:trPr>
        <w:tc>
          <w:tcPr>
            <w:tcW w:w="2178" w:type="dxa"/>
            <w:vAlign w:val="center"/>
          </w:tcPr>
          <w:p w14:paraId="1ACFF66D" w14:textId="628FF972" w:rsidR="00961488" w:rsidRDefault="00961488" w:rsidP="00707247">
            <w:pPr>
              <w:jc w:val="center"/>
            </w:pPr>
            <w:r>
              <w:t>Rule-Based</w:t>
            </w:r>
          </w:p>
        </w:tc>
        <w:tc>
          <w:tcPr>
            <w:tcW w:w="1646" w:type="dxa"/>
            <w:vAlign w:val="center"/>
          </w:tcPr>
          <w:p w14:paraId="77162723" w14:textId="5A58CECF" w:rsidR="00961488" w:rsidRDefault="00961488" w:rsidP="00961488">
            <w:pPr>
              <w:jc w:val="center"/>
            </w:pPr>
            <w:r>
              <w:t>Classification / Regression</w:t>
            </w:r>
          </w:p>
        </w:tc>
        <w:tc>
          <w:tcPr>
            <w:tcW w:w="3031" w:type="dxa"/>
            <w:vAlign w:val="center"/>
          </w:tcPr>
          <w:p w14:paraId="372D832C" w14:textId="1BE3DE4A" w:rsidR="00961488" w:rsidRDefault="00961488" w:rsidP="00707247">
            <w:pPr>
              <w:jc w:val="center"/>
            </w:pPr>
            <w:r>
              <w:t>If-then rules; hardcoded.</w:t>
            </w:r>
          </w:p>
        </w:tc>
        <w:tc>
          <w:tcPr>
            <w:tcW w:w="1145" w:type="dxa"/>
            <w:vAlign w:val="center"/>
          </w:tcPr>
          <w:p w14:paraId="680E0513" w14:textId="33CC5C64" w:rsidR="00961488" w:rsidRDefault="00961488" w:rsidP="00707247">
            <w:pPr>
              <w:jc w:val="center"/>
            </w:pPr>
            <w:r>
              <w:t>No</w:t>
            </w:r>
          </w:p>
        </w:tc>
        <w:tc>
          <w:tcPr>
            <w:tcW w:w="2974" w:type="dxa"/>
            <w:vAlign w:val="center"/>
          </w:tcPr>
          <w:p w14:paraId="7CE59EC9" w14:textId="2E6CB837" w:rsidR="00961488" w:rsidRDefault="00961488" w:rsidP="00707247">
            <w:pPr>
              <w:jc w:val="center"/>
            </w:pPr>
            <w:r>
              <w:t>Fast and deterministic.</w:t>
            </w:r>
          </w:p>
        </w:tc>
        <w:tc>
          <w:tcPr>
            <w:tcW w:w="2974" w:type="dxa"/>
            <w:vAlign w:val="center"/>
          </w:tcPr>
          <w:p w14:paraId="10099303" w14:textId="349E0D30" w:rsidR="00961488" w:rsidRDefault="00961488" w:rsidP="00707247">
            <w:pPr>
              <w:jc w:val="center"/>
            </w:pPr>
            <w:r>
              <w:t>Cannot adapt to unique data; misses relationships.</w:t>
            </w:r>
          </w:p>
        </w:tc>
      </w:tr>
      <w:tr w:rsidR="00961488" w14:paraId="60B566FB" w14:textId="77777777" w:rsidTr="00961488">
        <w:trPr>
          <w:trHeight w:val="568"/>
        </w:trPr>
        <w:tc>
          <w:tcPr>
            <w:tcW w:w="2178" w:type="dxa"/>
            <w:vAlign w:val="center"/>
          </w:tcPr>
          <w:p w14:paraId="5D8C6CE9" w14:textId="4D8941B5" w:rsidR="00961488" w:rsidRDefault="00961488" w:rsidP="00707247">
            <w:pPr>
              <w:jc w:val="center"/>
            </w:pPr>
            <w:r>
              <w:t>K-Nearest Neighbours (KNN)</w:t>
            </w:r>
          </w:p>
        </w:tc>
        <w:tc>
          <w:tcPr>
            <w:tcW w:w="1646" w:type="dxa"/>
            <w:vAlign w:val="center"/>
          </w:tcPr>
          <w:p w14:paraId="17A4CB9B" w14:textId="1625ED5F" w:rsidR="00961488" w:rsidRDefault="00961488" w:rsidP="00961488">
            <w:pPr>
              <w:jc w:val="center"/>
            </w:pPr>
            <w:r>
              <w:t>Classification</w:t>
            </w:r>
            <w:r w:rsidR="00935390">
              <w:t xml:space="preserve"> / Regression</w:t>
            </w:r>
          </w:p>
        </w:tc>
        <w:tc>
          <w:tcPr>
            <w:tcW w:w="3031" w:type="dxa"/>
            <w:vAlign w:val="center"/>
          </w:tcPr>
          <w:p w14:paraId="6F3B1D54" w14:textId="27E858D6" w:rsidR="00961488" w:rsidRDefault="00961488" w:rsidP="00707247">
            <w:pPr>
              <w:jc w:val="center"/>
            </w:pPr>
            <w:r>
              <w:t>Stores feature-label groupings as data points on an n-dimensional graph; predicts by choosing majority class of K nearby data points.</w:t>
            </w:r>
          </w:p>
        </w:tc>
        <w:tc>
          <w:tcPr>
            <w:tcW w:w="1145" w:type="dxa"/>
            <w:vAlign w:val="center"/>
          </w:tcPr>
          <w:p w14:paraId="49E114EE" w14:textId="4538EA47" w:rsidR="00961488" w:rsidRDefault="00961488" w:rsidP="00707247">
            <w:pPr>
              <w:jc w:val="center"/>
            </w:pPr>
            <w:r>
              <w:t>Yes</w:t>
            </w:r>
          </w:p>
        </w:tc>
        <w:tc>
          <w:tcPr>
            <w:tcW w:w="2974" w:type="dxa"/>
            <w:vAlign w:val="center"/>
          </w:tcPr>
          <w:p w14:paraId="5AECBA36" w14:textId="6EFE332C" w:rsidR="00961488" w:rsidRDefault="00961488" w:rsidP="00707247">
            <w:pPr>
              <w:jc w:val="center"/>
            </w:pPr>
            <w:r>
              <w:t>Simple implementation; no training complexity.</w:t>
            </w:r>
          </w:p>
        </w:tc>
        <w:tc>
          <w:tcPr>
            <w:tcW w:w="2974" w:type="dxa"/>
            <w:vAlign w:val="center"/>
          </w:tcPr>
          <w:p w14:paraId="46B09BF5" w14:textId="28FE08A3" w:rsidR="00961488" w:rsidRDefault="00961488" w:rsidP="00707247">
            <w:pPr>
              <w:jc w:val="center"/>
            </w:pPr>
            <w:r>
              <w:t>Predictions take longer as dataset grows; sensitive to feature design.</w:t>
            </w:r>
          </w:p>
        </w:tc>
      </w:tr>
      <w:tr w:rsidR="00961488" w14:paraId="572CF457" w14:textId="77777777" w:rsidTr="00961488">
        <w:trPr>
          <w:trHeight w:val="568"/>
        </w:trPr>
        <w:tc>
          <w:tcPr>
            <w:tcW w:w="2178" w:type="dxa"/>
            <w:vAlign w:val="center"/>
          </w:tcPr>
          <w:p w14:paraId="2A3CA731" w14:textId="01349111" w:rsidR="00961488" w:rsidRDefault="00961488" w:rsidP="00707247">
            <w:pPr>
              <w:jc w:val="center"/>
            </w:pPr>
            <w:r>
              <w:t>Decision Tree</w:t>
            </w:r>
          </w:p>
        </w:tc>
        <w:tc>
          <w:tcPr>
            <w:tcW w:w="1646" w:type="dxa"/>
            <w:vAlign w:val="center"/>
          </w:tcPr>
          <w:p w14:paraId="7F76E0D9" w14:textId="012C557E" w:rsidR="00961488" w:rsidRDefault="00961488" w:rsidP="00961488">
            <w:pPr>
              <w:jc w:val="center"/>
            </w:pPr>
            <w:r>
              <w:t>Classification / Regression</w:t>
            </w:r>
          </w:p>
        </w:tc>
        <w:tc>
          <w:tcPr>
            <w:tcW w:w="3031" w:type="dxa"/>
            <w:vAlign w:val="center"/>
          </w:tcPr>
          <w:p w14:paraId="73E6DC43" w14:textId="75DEE8F8" w:rsidR="00961488" w:rsidRDefault="00961488" w:rsidP="00707247">
            <w:pPr>
              <w:jc w:val="center"/>
            </w:pPr>
            <w:r>
              <w:t xml:space="preserve">Splits dataset based on feature values; internal nodes are feature-based decision points; leaf nodes map to labels. </w:t>
            </w:r>
          </w:p>
        </w:tc>
        <w:tc>
          <w:tcPr>
            <w:tcW w:w="1145" w:type="dxa"/>
            <w:vAlign w:val="center"/>
          </w:tcPr>
          <w:p w14:paraId="7A9CF1E5" w14:textId="7597C69A" w:rsidR="00961488" w:rsidRDefault="00961488" w:rsidP="00707247">
            <w:pPr>
              <w:jc w:val="center"/>
            </w:pPr>
            <w:r>
              <w:t>No</w:t>
            </w:r>
          </w:p>
        </w:tc>
        <w:tc>
          <w:tcPr>
            <w:tcW w:w="2974" w:type="dxa"/>
            <w:vAlign w:val="center"/>
          </w:tcPr>
          <w:p w14:paraId="71F8CC42" w14:textId="4F147412" w:rsidR="00961488" w:rsidRDefault="00961488" w:rsidP="00707247">
            <w:pPr>
              <w:jc w:val="center"/>
            </w:pPr>
            <w:r>
              <w:t>Human-readable rules; no scaling required; fast prediction.</w:t>
            </w:r>
          </w:p>
        </w:tc>
        <w:tc>
          <w:tcPr>
            <w:tcW w:w="2974" w:type="dxa"/>
            <w:vAlign w:val="center"/>
          </w:tcPr>
          <w:p w14:paraId="70C0F9BB" w14:textId="110D8783" w:rsidR="00961488" w:rsidRDefault="00961488" w:rsidP="00707247">
            <w:pPr>
              <w:jc w:val="center"/>
            </w:pPr>
            <w:r>
              <w:t>Easy to overfit; implementation more complex.</w:t>
            </w:r>
          </w:p>
        </w:tc>
      </w:tr>
      <w:tr w:rsidR="00961488" w14:paraId="1A2D00B2" w14:textId="77777777" w:rsidTr="00961488">
        <w:trPr>
          <w:trHeight w:val="568"/>
        </w:trPr>
        <w:tc>
          <w:tcPr>
            <w:tcW w:w="2178" w:type="dxa"/>
            <w:vAlign w:val="center"/>
          </w:tcPr>
          <w:p w14:paraId="72A684D2" w14:textId="235433D2" w:rsidR="00961488" w:rsidRDefault="00961488" w:rsidP="00707247">
            <w:pPr>
              <w:jc w:val="center"/>
            </w:pPr>
            <w:r>
              <w:t>Naïve Bayes</w:t>
            </w:r>
          </w:p>
        </w:tc>
        <w:tc>
          <w:tcPr>
            <w:tcW w:w="1646" w:type="dxa"/>
            <w:vAlign w:val="center"/>
          </w:tcPr>
          <w:p w14:paraId="3195D844" w14:textId="23F945C0" w:rsidR="00961488" w:rsidRDefault="00961488" w:rsidP="00961488">
            <w:pPr>
              <w:jc w:val="center"/>
            </w:pPr>
            <w:r>
              <w:t>Classification</w:t>
            </w:r>
          </w:p>
        </w:tc>
        <w:tc>
          <w:tcPr>
            <w:tcW w:w="3031" w:type="dxa"/>
            <w:vAlign w:val="center"/>
          </w:tcPr>
          <w:p w14:paraId="7942569C" w14:textId="168F2911" w:rsidR="00961488" w:rsidRDefault="00826703" w:rsidP="00707247">
            <w:pPr>
              <w:jc w:val="center"/>
            </w:pPr>
            <w:r>
              <w:t>Uses probability to predict class of data point; Bayes’ Theorem used to classify data.</w:t>
            </w:r>
          </w:p>
        </w:tc>
        <w:tc>
          <w:tcPr>
            <w:tcW w:w="1145" w:type="dxa"/>
            <w:vAlign w:val="center"/>
          </w:tcPr>
          <w:p w14:paraId="0101954A" w14:textId="0C7D2900" w:rsidR="00961488" w:rsidRDefault="00826703" w:rsidP="00707247">
            <w:pPr>
              <w:jc w:val="center"/>
            </w:pPr>
            <w:r>
              <w:t>Optional</w:t>
            </w:r>
          </w:p>
        </w:tc>
        <w:tc>
          <w:tcPr>
            <w:tcW w:w="2974" w:type="dxa"/>
            <w:vAlign w:val="center"/>
          </w:tcPr>
          <w:p w14:paraId="34C8D9AD" w14:textId="04CA2100" w:rsidR="00961488" w:rsidRDefault="00826703" w:rsidP="00707247">
            <w:pPr>
              <w:jc w:val="center"/>
            </w:pPr>
            <w:r>
              <w:t>Very fast; simple mathematics; works surprisingly well in some domains.</w:t>
            </w:r>
          </w:p>
        </w:tc>
        <w:tc>
          <w:tcPr>
            <w:tcW w:w="2974" w:type="dxa"/>
            <w:vAlign w:val="center"/>
          </w:tcPr>
          <w:p w14:paraId="1853989E" w14:textId="195ED762" w:rsidR="00961488" w:rsidRDefault="00826703" w:rsidP="00707247">
            <w:pPr>
              <w:jc w:val="center"/>
            </w:pPr>
            <w:r>
              <w:t>Assumes all features are independent; continuous features need distribution choices.</w:t>
            </w:r>
          </w:p>
        </w:tc>
      </w:tr>
      <w:tr w:rsidR="00961488" w14:paraId="662DEDE6" w14:textId="77777777" w:rsidTr="00961488">
        <w:trPr>
          <w:trHeight w:val="568"/>
        </w:trPr>
        <w:tc>
          <w:tcPr>
            <w:tcW w:w="2178" w:type="dxa"/>
            <w:vAlign w:val="center"/>
          </w:tcPr>
          <w:p w14:paraId="4B806BE7" w14:textId="7FDAEB97" w:rsidR="00961488" w:rsidRDefault="00826703" w:rsidP="00707247">
            <w:pPr>
              <w:jc w:val="center"/>
            </w:pPr>
            <w:r>
              <w:t>Logistic Regression</w:t>
            </w:r>
          </w:p>
        </w:tc>
        <w:tc>
          <w:tcPr>
            <w:tcW w:w="1646" w:type="dxa"/>
            <w:vAlign w:val="center"/>
          </w:tcPr>
          <w:p w14:paraId="124F2060" w14:textId="57AD71BE" w:rsidR="00961488" w:rsidRDefault="00826703" w:rsidP="00961488">
            <w:pPr>
              <w:jc w:val="center"/>
            </w:pPr>
            <w:r>
              <w:t>Classification</w:t>
            </w:r>
          </w:p>
        </w:tc>
        <w:tc>
          <w:tcPr>
            <w:tcW w:w="3031" w:type="dxa"/>
            <w:vAlign w:val="center"/>
          </w:tcPr>
          <w:p w14:paraId="18B86273" w14:textId="7004E6A8" w:rsidR="00961488" w:rsidRDefault="00826703" w:rsidP="00707247">
            <w:pPr>
              <w:jc w:val="center"/>
            </w:pPr>
            <w:r>
              <w:t>Uses Sigmoid Function to convert raw model output into a probability</w:t>
            </w:r>
            <w:r w:rsidR="00E5686C">
              <w:t>.</w:t>
            </w:r>
          </w:p>
        </w:tc>
        <w:tc>
          <w:tcPr>
            <w:tcW w:w="1145" w:type="dxa"/>
            <w:vAlign w:val="center"/>
          </w:tcPr>
          <w:p w14:paraId="74A58DF8" w14:textId="2CC0FBD0" w:rsidR="00961488" w:rsidRDefault="00826703" w:rsidP="00707247">
            <w:pPr>
              <w:jc w:val="center"/>
            </w:pPr>
            <w:r>
              <w:t>Optional</w:t>
            </w:r>
          </w:p>
        </w:tc>
        <w:tc>
          <w:tcPr>
            <w:tcW w:w="2974" w:type="dxa"/>
            <w:vAlign w:val="center"/>
          </w:tcPr>
          <w:p w14:paraId="0E446C24" w14:textId="1AA27DBE" w:rsidR="00961488" w:rsidRDefault="00826703" w:rsidP="00707247">
            <w:pPr>
              <w:jc w:val="center"/>
            </w:pPr>
            <w:r>
              <w:t>Strong baseline; predicts probabilities.</w:t>
            </w:r>
          </w:p>
        </w:tc>
        <w:tc>
          <w:tcPr>
            <w:tcW w:w="2974" w:type="dxa"/>
            <w:vAlign w:val="center"/>
          </w:tcPr>
          <w:p w14:paraId="71F55D18" w14:textId="26844E13" w:rsidR="00961488" w:rsidRDefault="00826703" w:rsidP="00707247">
            <w:pPr>
              <w:jc w:val="center"/>
            </w:pPr>
            <w:r>
              <w:t>Linear boundary may underfit non-linear relationship.</w:t>
            </w:r>
          </w:p>
        </w:tc>
      </w:tr>
      <w:tr w:rsidR="00961488" w14:paraId="1DF90C91" w14:textId="77777777" w:rsidTr="00E5686C">
        <w:trPr>
          <w:trHeight w:val="863"/>
        </w:trPr>
        <w:tc>
          <w:tcPr>
            <w:tcW w:w="2178" w:type="dxa"/>
            <w:vAlign w:val="center"/>
          </w:tcPr>
          <w:p w14:paraId="0B0C8991" w14:textId="625BB909" w:rsidR="00961488" w:rsidRDefault="0027056C" w:rsidP="00707247">
            <w:pPr>
              <w:jc w:val="center"/>
            </w:pPr>
            <w:r>
              <w:t>Support Vector Machine (SVM)</w:t>
            </w:r>
          </w:p>
        </w:tc>
        <w:tc>
          <w:tcPr>
            <w:tcW w:w="1646" w:type="dxa"/>
            <w:vAlign w:val="center"/>
          </w:tcPr>
          <w:p w14:paraId="22715DD4" w14:textId="790E4CF4" w:rsidR="00961488" w:rsidRDefault="00826703" w:rsidP="00961488">
            <w:pPr>
              <w:jc w:val="center"/>
            </w:pPr>
            <w:r>
              <w:t>Classification / Regression</w:t>
            </w:r>
          </w:p>
        </w:tc>
        <w:tc>
          <w:tcPr>
            <w:tcW w:w="3031" w:type="dxa"/>
            <w:vAlign w:val="center"/>
          </w:tcPr>
          <w:p w14:paraId="7B06408F" w14:textId="4D0122C2" w:rsidR="00961488" w:rsidRDefault="00826703" w:rsidP="00707247">
            <w:pPr>
              <w:jc w:val="center"/>
            </w:pPr>
            <w:r>
              <w:t>Tries finding best boundary (hyperplane) separating classes</w:t>
            </w:r>
            <w:r w:rsidR="0027056C">
              <w:t>; maximises margin between two classes.</w:t>
            </w:r>
          </w:p>
        </w:tc>
        <w:tc>
          <w:tcPr>
            <w:tcW w:w="1145" w:type="dxa"/>
            <w:vAlign w:val="center"/>
          </w:tcPr>
          <w:p w14:paraId="39E7B9B1" w14:textId="40B8A385" w:rsidR="00961488" w:rsidRDefault="0027056C" w:rsidP="00707247">
            <w:pPr>
              <w:jc w:val="center"/>
            </w:pPr>
            <w:r>
              <w:t>Optional</w:t>
            </w:r>
          </w:p>
        </w:tc>
        <w:tc>
          <w:tcPr>
            <w:tcW w:w="2974" w:type="dxa"/>
            <w:vAlign w:val="center"/>
          </w:tcPr>
          <w:p w14:paraId="09CB8C01" w14:textId="6F36E679" w:rsidR="00961488" w:rsidRDefault="0027056C" w:rsidP="00707247">
            <w:pPr>
              <w:jc w:val="center"/>
            </w:pPr>
            <w:r>
              <w:t>Strong performance possible.</w:t>
            </w:r>
          </w:p>
        </w:tc>
        <w:tc>
          <w:tcPr>
            <w:tcW w:w="2974" w:type="dxa"/>
            <w:vAlign w:val="center"/>
          </w:tcPr>
          <w:p w14:paraId="60C6A787" w14:textId="1400F7B3" w:rsidR="00961488" w:rsidRDefault="0027056C" w:rsidP="00E5686C">
            <w:pPr>
              <w:keepNext/>
              <w:jc w:val="center"/>
            </w:pPr>
            <w:r>
              <w:t>Very complex to implement from scratch; simpler models may be more suitable</w:t>
            </w:r>
            <w:r w:rsidR="008B7A05">
              <w:t>.</w:t>
            </w:r>
          </w:p>
        </w:tc>
      </w:tr>
    </w:tbl>
    <w:p w14:paraId="684D0BFA" w14:textId="0C8C8BC6" w:rsidR="00E5686C" w:rsidRDefault="00E5686C" w:rsidP="00E5686C">
      <w:pPr>
        <w:pStyle w:val="Caption"/>
        <w:framePr w:w="13827" w:hSpace="180" w:wrap="around" w:vAnchor="text" w:hAnchor="margin" w:y="8024"/>
      </w:pPr>
      <w:bookmarkStart w:id="12" w:name="_Toc223906945"/>
      <w:r>
        <w:t xml:space="preserve">Table </w:t>
      </w:r>
      <w:r>
        <w:fldChar w:fldCharType="begin"/>
      </w:r>
      <w:r>
        <w:instrText xml:space="preserve"> SEQ Table \* ARABIC </w:instrText>
      </w:r>
      <w:r>
        <w:fldChar w:fldCharType="separate"/>
      </w:r>
      <w:r w:rsidR="0030226D">
        <w:rPr>
          <w:noProof/>
        </w:rPr>
        <w:t>3</w:t>
      </w:r>
      <w:r>
        <w:fldChar w:fldCharType="end"/>
      </w:r>
      <w:r>
        <w:t xml:space="preserve"> </w:t>
      </w:r>
      <w:r>
        <w:rPr>
          <w:b w:val="0"/>
          <w:bCs w:val="0"/>
        </w:rPr>
        <w:t>A comparison of machine learning algorithms</w:t>
      </w:r>
      <w:bookmarkEnd w:id="12"/>
    </w:p>
    <w:p w14:paraId="166E14A5" w14:textId="24A181D4" w:rsidR="008B7A05" w:rsidRDefault="00402DDC" w:rsidP="00402DDC">
      <w:pPr>
        <w:spacing w:after="160" w:line="240" w:lineRule="auto"/>
        <w:rPr>
          <w:sz w:val="20"/>
          <w:szCs w:val="20"/>
        </w:rPr>
        <w:sectPr w:rsidR="008B7A05" w:rsidSect="00984713">
          <w:pgSz w:w="16838" w:h="11906" w:orient="landscape"/>
          <w:pgMar w:top="1440" w:right="1440" w:bottom="1440" w:left="1440" w:header="708" w:footer="708" w:gutter="0"/>
          <w:cols w:space="708"/>
          <w:docGrid w:linePitch="360"/>
        </w:sectPr>
      </w:pPr>
      <w:sdt>
        <w:sdtPr>
          <w:rPr>
            <w:sz w:val="20"/>
            <w:szCs w:val="20"/>
          </w:rPr>
          <w:id w:val="-901985390"/>
          <w:citation/>
        </w:sdtPr>
        <w:sdtContent>
          <w:r w:rsidRPr="00402DDC">
            <w:rPr>
              <w:sz w:val="20"/>
              <w:szCs w:val="20"/>
            </w:rPr>
            <w:fldChar w:fldCharType="begin"/>
          </w:r>
          <w:r w:rsidRPr="00402DDC">
            <w:rPr>
              <w:sz w:val="20"/>
              <w:szCs w:val="20"/>
            </w:rPr>
            <w:instrText xml:space="preserve"> CITATION Aga25 \l 2057 </w:instrText>
          </w:r>
          <w:r w:rsidRPr="00402DDC">
            <w:rPr>
              <w:sz w:val="20"/>
              <w:szCs w:val="20"/>
            </w:rPr>
            <w:fldChar w:fldCharType="separate"/>
          </w:r>
          <w:r w:rsidR="007F4A72" w:rsidRPr="007F4A72">
            <w:rPr>
              <w:noProof/>
              <w:sz w:val="20"/>
              <w:szCs w:val="20"/>
            </w:rPr>
            <w:t>(Agarwaal, Logistic Regression in Machine Learning, 2025)</w:t>
          </w:r>
          <w:r w:rsidRPr="00402DDC">
            <w:rPr>
              <w:sz w:val="20"/>
              <w:szCs w:val="20"/>
            </w:rPr>
            <w:fldChar w:fldCharType="end"/>
          </w:r>
        </w:sdtContent>
      </w:sdt>
      <w:r w:rsidR="008B7A05">
        <w:rPr>
          <w:sz w:val="20"/>
          <w:szCs w:val="20"/>
        </w:rPr>
        <w:t xml:space="preserve"> </w:t>
      </w:r>
      <w:sdt>
        <w:sdtPr>
          <w:rPr>
            <w:sz w:val="20"/>
            <w:szCs w:val="20"/>
          </w:rPr>
          <w:id w:val="615337283"/>
          <w:citation/>
        </w:sdtPr>
        <w:sdtContent>
          <w:r w:rsidRPr="00402DDC">
            <w:rPr>
              <w:sz w:val="20"/>
              <w:szCs w:val="20"/>
            </w:rPr>
            <w:fldChar w:fldCharType="begin"/>
          </w:r>
          <w:r w:rsidRPr="00402DDC">
            <w:rPr>
              <w:sz w:val="20"/>
              <w:szCs w:val="20"/>
            </w:rPr>
            <w:instrText xml:space="preserve"> CITATION Aga26 \l 2057 </w:instrText>
          </w:r>
          <w:r w:rsidRPr="00402DDC">
            <w:rPr>
              <w:sz w:val="20"/>
              <w:szCs w:val="20"/>
            </w:rPr>
            <w:fldChar w:fldCharType="separate"/>
          </w:r>
          <w:r w:rsidR="007F4A72" w:rsidRPr="007F4A72">
            <w:rPr>
              <w:noProof/>
              <w:sz w:val="20"/>
              <w:szCs w:val="20"/>
            </w:rPr>
            <w:t>(Agarwaal, K-Nearest Neighbor (KNN) Algorithm, 2026)</w:t>
          </w:r>
          <w:r w:rsidRPr="00402DDC">
            <w:rPr>
              <w:sz w:val="20"/>
              <w:szCs w:val="20"/>
            </w:rPr>
            <w:fldChar w:fldCharType="end"/>
          </w:r>
        </w:sdtContent>
      </w:sdt>
      <w:r w:rsidR="008B7A05">
        <w:rPr>
          <w:sz w:val="20"/>
          <w:szCs w:val="20"/>
        </w:rPr>
        <w:t xml:space="preserve"> </w:t>
      </w:r>
      <w:sdt>
        <w:sdtPr>
          <w:rPr>
            <w:sz w:val="20"/>
            <w:szCs w:val="20"/>
          </w:rPr>
          <w:id w:val="1556121820"/>
          <w:citation/>
        </w:sdtPr>
        <w:sdtContent>
          <w:r w:rsidRPr="00402DDC">
            <w:rPr>
              <w:sz w:val="20"/>
              <w:szCs w:val="20"/>
            </w:rPr>
            <w:fldChar w:fldCharType="begin"/>
          </w:r>
          <w:r w:rsidRPr="00402DDC">
            <w:rPr>
              <w:sz w:val="20"/>
              <w:szCs w:val="20"/>
            </w:rPr>
            <w:instrText xml:space="preserve">CITATION Dec \l 2057 </w:instrText>
          </w:r>
          <w:r w:rsidRPr="00402DDC">
            <w:rPr>
              <w:sz w:val="20"/>
              <w:szCs w:val="20"/>
            </w:rPr>
            <w:fldChar w:fldCharType="separate"/>
          </w:r>
          <w:r w:rsidR="007F4A72" w:rsidRPr="007F4A72">
            <w:rPr>
              <w:noProof/>
              <w:sz w:val="20"/>
              <w:szCs w:val="20"/>
            </w:rPr>
            <w:t>(Sharma, 2026)</w:t>
          </w:r>
          <w:r w:rsidRPr="00402DDC">
            <w:rPr>
              <w:sz w:val="20"/>
              <w:szCs w:val="20"/>
            </w:rPr>
            <w:fldChar w:fldCharType="end"/>
          </w:r>
        </w:sdtContent>
      </w:sdt>
      <w:r w:rsidR="008B7A05">
        <w:rPr>
          <w:sz w:val="20"/>
          <w:szCs w:val="20"/>
        </w:rPr>
        <w:t xml:space="preserve"> </w:t>
      </w:r>
      <w:sdt>
        <w:sdtPr>
          <w:rPr>
            <w:sz w:val="20"/>
            <w:szCs w:val="20"/>
          </w:rPr>
          <w:id w:val="332498781"/>
          <w:citation/>
        </w:sdtPr>
        <w:sdtContent>
          <w:r w:rsidRPr="00402DDC">
            <w:rPr>
              <w:sz w:val="20"/>
              <w:szCs w:val="20"/>
            </w:rPr>
            <w:fldChar w:fldCharType="begin"/>
          </w:r>
          <w:r w:rsidRPr="00402DDC">
            <w:rPr>
              <w:sz w:val="20"/>
              <w:szCs w:val="20"/>
            </w:rPr>
            <w:instrText xml:space="preserve"> CITATION Aga261 \l 2057 </w:instrText>
          </w:r>
          <w:r w:rsidRPr="00402DDC">
            <w:rPr>
              <w:sz w:val="20"/>
              <w:szCs w:val="20"/>
            </w:rPr>
            <w:fldChar w:fldCharType="separate"/>
          </w:r>
          <w:r w:rsidR="007F4A72" w:rsidRPr="007F4A72">
            <w:rPr>
              <w:noProof/>
              <w:sz w:val="20"/>
              <w:szCs w:val="20"/>
            </w:rPr>
            <w:t>(Agarwaal, Naive Bayes Classifiers, 2026)</w:t>
          </w:r>
          <w:r w:rsidRPr="00402DDC">
            <w:rPr>
              <w:sz w:val="20"/>
              <w:szCs w:val="20"/>
            </w:rPr>
            <w:fldChar w:fldCharType="end"/>
          </w:r>
        </w:sdtContent>
      </w:sdt>
      <w:r w:rsidR="008B7A05">
        <w:rPr>
          <w:sz w:val="20"/>
          <w:szCs w:val="20"/>
        </w:rPr>
        <w:t xml:space="preserve"> </w:t>
      </w:r>
      <w:sdt>
        <w:sdtPr>
          <w:rPr>
            <w:sz w:val="20"/>
            <w:szCs w:val="20"/>
          </w:rPr>
          <w:id w:val="694341903"/>
          <w:citation/>
        </w:sdtPr>
        <w:sdtContent>
          <w:r w:rsidRPr="00402DDC">
            <w:rPr>
              <w:sz w:val="20"/>
              <w:szCs w:val="20"/>
            </w:rPr>
            <w:fldChar w:fldCharType="begin"/>
          </w:r>
          <w:r w:rsidRPr="00402DDC">
            <w:rPr>
              <w:sz w:val="20"/>
              <w:szCs w:val="20"/>
            </w:rPr>
            <w:instrText xml:space="preserve"> CITATION Sas26 \l 2057 </w:instrText>
          </w:r>
          <w:r w:rsidRPr="00402DDC">
            <w:rPr>
              <w:sz w:val="20"/>
              <w:szCs w:val="20"/>
            </w:rPr>
            <w:fldChar w:fldCharType="separate"/>
          </w:r>
          <w:r w:rsidR="007F4A72" w:rsidRPr="007F4A72">
            <w:rPr>
              <w:noProof/>
              <w:sz w:val="20"/>
              <w:szCs w:val="20"/>
            </w:rPr>
            <w:t>(Sasidharan, 2026)</w:t>
          </w:r>
          <w:r w:rsidRPr="00402DDC">
            <w:rPr>
              <w:sz w:val="20"/>
              <w:szCs w:val="20"/>
            </w:rPr>
            <w:fldChar w:fldCharType="end"/>
          </w:r>
        </w:sdtContent>
      </w:sdt>
    </w:p>
    <w:p w14:paraId="37EB16F4" w14:textId="77777777" w:rsidR="0050666A" w:rsidRDefault="008371A8" w:rsidP="00402DDC">
      <w:pPr>
        <w:spacing w:after="160" w:line="240" w:lineRule="auto"/>
      </w:pPr>
      <w:r>
        <w:lastRenderedPageBreak/>
        <w:t>In my program, the purpose of the machine-learning based recommendation system is not to control the simulation directly, but to analyse a newly created scenario and suggest which routing strategy is likely to perform best. Considering this, I must choose a suitable algorithm that is relatively simple to implement but performant enough to be reliable when designing the program.</w:t>
      </w:r>
    </w:p>
    <w:p w14:paraId="1DAB4736" w14:textId="48D89579" w:rsidR="00402DDC" w:rsidRPr="008371A8" w:rsidRDefault="008371A8" w:rsidP="00402DDC">
      <w:pPr>
        <w:spacing w:after="160" w:line="240" w:lineRule="auto"/>
        <w:rPr>
          <w:vertAlign w:val="subscript"/>
        </w:rPr>
        <w:sectPr w:rsidR="00402DDC" w:rsidRPr="008371A8" w:rsidSect="008371A8">
          <w:pgSz w:w="11906" w:h="16838"/>
          <w:pgMar w:top="1440" w:right="1440" w:bottom="1440" w:left="1440" w:header="708" w:footer="708" w:gutter="0"/>
          <w:cols w:space="708"/>
          <w:docGrid w:linePitch="360"/>
        </w:sectPr>
      </w:pPr>
      <w:r>
        <w:t xml:space="preserve"> </w:t>
      </w:r>
    </w:p>
    <w:p w14:paraId="46257D69" w14:textId="77777777" w:rsidR="008F4D13" w:rsidRDefault="008F4D13" w:rsidP="008F4D13">
      <w:pPr>
        <w:pStyle w:val="Heading2"/>
      </w:pPr>
      <w:bookmarkStart w:id="13" w:name="_Toc223914841"/>
      <w:r>
        <w:lastRenderedPageBreak/>
        <w:t>Current Systems</w:t>
      </w:r>
      <w:bookmarkEnd w:id="13"/>
    </w:p>
    <w:p w14:paraId="0217E3D3" w14:textId="6AFC3C2E" w:rsidR="009848A9" w:rsidRDefault="009848A9" w:rsidP="009848A9">
      <w:pPr>
        <w:pStyle w:val="Heading3"/>
      </w:pPr>
      <w:bookmarkStart w:id="14" w:name="_Toc223914842"/>
      <w:r>
        <w:t>Pathfinder</w:t>
      </w:r>
      <w:r w:rsidR="004E605C">
        <w:t xml:space="preserve"> (Thunderhead Engineering)</w:t>
      </w:r>
      <w:bookmarkEnd w:id="14"/>
    </w:p>
    <w:p w14:paraId="16AC98F1" w14:textId="5A4D4B3D" w:rsidR="009848A9" w:rsidRDefault="009848A9" w:rsidP="009848A9">
      <w:r>
        <w:t>I reviewed Pathfinder’s Technical Reference Manual during the research process; thus, it seems appropriate to start with this. Pathfinder is described as an agent-based egress simulator using steering behaviours, offering two occupant motion</w:t>
      </w:r>
      <w:r w:rsidR="002E2D5E">
        <w:t xml:space="preserve"> modes: a flow-based “SPFE mode” (based on density and door-width) and a “Steering mode” where behaviour develops over movement algorithms.</w:t>
      </w:r>
    </w:p>
    <w:p w14:paraId="6422E11C" w14:textId="77777777" w:rsidR="002E2D5E" w:rsidRDefault="002E2D5E" w:rsidP="009848A9">
      <w:r>
        <w:t xml:space="preserve">The example laid out in the </w:t>
      </w:r>
      <w:r w:rsidR="00614058">
        <w:t>documentation shows that different assumptions about agent movement can produce different evacuation outcomes on the same scenario. For example, a queue can form at an exit in SPFE mode, and the “all occupants exited” metric differs between modes. The technical manual also separates path planning from movement execution, considering factors like travel time and queue time in path choice.</w:t>
      </w:r>
    </w:p>
    <w:p w14:paraId="637C7373" w14:textId="77777777" w:rsidR="00614058" w:rsidRDefault="00614058" w:rsidP="009848A9">
      <w:r>
        <w:t xml:space="preserve">What I can take away from this solution is that </w:t>
      </w:r>
      <w:r w:rsidR="00772A31">
        <w:t>just</w:t>
      </w:r>
      <w:r>
        <w:t xml:space="preserve"> animating shortest paths may not be sufficient. </w:t>
      </w:r>
      <w:r w:rsidR="005C740A">
        <w:t xml:space="preserve"> Instead, comparing assumptions and strategies, then showing queueing and bottlenecking clearly would be far more useful to a user than simply comparing pathfinding algorithms.</w:t>
      </w:r>
    </w:p>
    <w:p w14:paraId="574D0A05" w14:textId="44DE04FE" w:rsidR="0043108F" w:rsidRDefault="00000000" w:rsidP="009848A9">
      <w:sdt>
        <w:sdtPr>
          <w:id w:val="430941341"/>
          <w:citation/>
        </w:sdtPr>
        <w:sdtContent>
          <w:r w:rsidR="0043108F">
            <w:fldChar w:fldCharType="begin"/>
          </w:r>
          <w:r w:rsidR="0043108F">
            <w:instrText xml:space="preserve"> CITATION Thu21 \l 2057 </w:instrText>
          </w:r>
          <w:r w:rsidR="0043108F">
            <w:fldChar w:fldCharType="separate"/>
          </w:r>
          <w:r w:rsidR="007F4A72">
            <w:rPr>
              <w:noProof/>
            </w:rPr>
            <w:t>(Thunderhead Engineering, 2021)</w:t>
          </w:r>
          <w:r w:rsidR="0043108F">
            <w:fldChar w:fldCharType="end"/>
          </w:r>
        </w:sdtContent>
      </w:sdt>
    </w:p>
    <w:p w14:paraId="6F1911EF" w14:textId="77777777" w:rsidR="005C740A" w:rsidRDefault="005C740A" w:rsidP="005C740A">
      <w:pPr>
        <w:pStyle w:val="Heading3"/>
      </w:pPr>
      <w:bookmarkStart w:id="15" w:name="_Toc223914843"/>
      <w:r>
        <w:t>FDS / Smokeview and FDS+Evac (NIST)</w:t>
      </w:r>
      <w:bookmarkEnd w:id="15"/>
    </w:p>
    <w:p w14:paraId="5CFD8B1A" w14:textId="1FCFD3F5" w:rsidR="005C740A" w:rsidRDefault="005C740A" w:rsidP="005C740A">
      <w:r>
        <w:t xml:space="preserve">NIST describes FDS as a CFD (computational fluid dynamics) model focused primarily on smoke and heat transport from fires. Though discontinued, NIST states that FDS+Evac was an evacuation model that could be fully coupled </w:t>
      </w:r>
      <w:r w:rsidR="0043108F">
        <w:t>with FDS and Smokeview to closely simulate fire evacuation scenarios and show how the threat propagates.</w:t>
      </w:r>
    </w:p>
    <w:p w14:paraId="4664FCC4" w14:textId="77777777" w:rsidR="005C740A" w:rsidRDefault="005C740A" w:rsidP="005C740A">
      <w:r>
        <w:t>While this is good for high realism and complex simulations, it is simply far too overkill for what we need; using heuristic algorithms and estimating fire spread would certainly be enough to fairly simulate an emergency. As I mentioned previously, a far more efficient method of representing risk would be to use hazard sources that spread across a grid, increasing the risk associated with nearby cells.</w:t>
      </w:r>
    </w:p>
    <w:p w14:paraId="70E7A77C" w14:textId="09A90EA8" w:rsidR="0043108F" w:rsidRDefault="00000000" w:rsidP="005C740A">
      <w:sdt>
        <w:sdtPr>
          <w:id w:val="1094517948"/>
          <w:citation/>
        </w:sdtPr>
        <w:sdtContent>
          <w:r w:rsidR="0043108F">
            <w:fldChar w:fldCharType="begin"/>
          </w:r>
          <w:r w:rsidR="0043108F">
            <w:instrText xml:space="preserve"> CITATION USN25 \l 2057 </w:instrText>
          </w:r>
          <w:r w:rsidR="0043108F">
            <w:fldChar w:fldCharType="separate"/>
          </w:r>
          <w:r w:rsidR="007F4A72">
            <w:rPr>
              <w:noProof/>
            </w:rPr>
            <w:t>(US National Institute of Technology, 2025)</w:t>
          </w:r>
          <w:r w:rsidR="0043108F">
            <w:fldChar w:fldCharType="end"/>
          </w:r>
        </w:sdtContent>
      </w:sdt>
    </w:p>
    <w:p w14:paraId="0C17F83A" w14:textId="77777777" w:rsidR="005C740A" w:rsidRDefault="00987214" w:rsidP="00987214">
      <w:pPr>
        <w:pStyle w:val="Heading3"/>
      </w:pPr>
      <w:bookmarkStart w:id="16" w:name="_Toc223914844"/>
      <w:r>
        <w:t>Pathfinding Visualizer (</w:t>
      </w:r>
      <w:r w:rsidR="000A003F" w:rsidRPr="000A003F">
        <w:t>Clément Mihailescu</w:t>
      </w:r>
      <w:r w:rsidR="000A003F">
        <w:t>)</w:t>
      </w:r>
      <w:bookmarkEnd w:id="16"/>
    </w:p>
    <w:p w14:paraId="27ED8B6B" w14:textId="77777777" w:rsidR="0043108F" w:rsidRDefault="00656DFD" w:rsidP="000A003F">
      <w:r>
        <w:t>Pathfinding Visualizer by Cl</w:t>
      </w:r>
      <w:r w:rsidRPr="000A003F">
        <w:t>é</w:t>
      </w:r>
      <w:r>
        <w:t xml:space="preserve">ment Mihailescu is a simple web-based pathfinding visualisation tool. It allows its users to draw walls, weights, and animates visited nodes and shortest paths, focusing on single-agent search behaviour and algorithm animation. Even though this is not necessarily related to evacuation planning, </w:t>
      </w:r>
      <w:r w:rsidR="0043108F">
        <w:t>this tool serves as useful inspiration when discussing how the project will be constructed visually.</w:t>
      </w:r>
    </w:p>
    <w:p w14:paraId="3F3176D2" w14:textId="254641D9" w:rsidR="00FC39C9" w:rsidRDefault="00000000" w:rsidP="000A003F">
      <w:pPr>
        <w:sectPr w:rsidR="00FC39C9" w:rsidSect="00093B3F">
          <w:pgSz w:w="11906" w:h="16838"/>
          <w:pgMar w:top="1440" w:right="1440" w:bottom="1440" w:left="1440" w:header="708" w:footer="708" w:gutter="0"/>
          <w:cols w:space="708"/>
          <w:docGrid w:linePitch="360"/>
        </w:sectPr>
      </w:pPr>
      <w:sdt>
        <w:sdtPr>
          <w:id w:val="1530462756"/>
          <w:citation/>
        </w:sdtPr>
        <w:sdtContent>
          <w:r w:rsidR="0043108F">
            <w:fldChar w:fldCharType="begin"/>
          </w:r>
          <w:r w:rsidR="0043108F">
            <w:instrText xml:space="preserve"> CITATION Mih16 \l 2057 </w:instrText>
          </w:r>
          <w:r w:rsidR="0043108F">
            <w:fldChar w:fldCharType="separate"/>
          </w:r>
          <w:r w:rsidR="007F4A72">
            <w:rPr>
              <w:noProof/>
            </w:rPr>
            <w:t>(Mihailescu, 2016)</w:t>
          </w:r>
          <w:r w:rsidR="0043108F">
            <w:fldChar w:fldCharType="end"/>
          </w:r>
        </w:sdtContent>
      </w:sdt>
    </w:p>
    <w:p w14:paraId="67758962" w14:textId="77777777" w:rsidR="0043108F" w:rsidRDefault="00AA1971" w:rsidP="00AA1971">
      <w:pPr>
        <w:pStyle w:val="Heading2"/>
      </w:pPr>
      <w:bookmarkStart w:id="17" w:name="_Toc223914845"/>
      <w:r>
        <w:lastRenderedPageBreak/>
        <w:t>User Identification</w:t>
      </w:r>
      <w:bookmarkEnd w:id="17"/>
    </w:p>
    <w:p w14:paraId="0C1422AD" w14:textId="44C96133" w:rsidR="00AA1971" w:rsidRDefault="00AA1971" w:rsidP="00AA1971">
      <w:r>
        <w:t>For this project, the primary intended users are A-level Computer Science students and teachers; the system will be designed as a classroom-based educational tool allowing students and teachers alike to put Computer Science into real-world contexts, such as evacuation planning. It will allow them to see how discrete mathematics (graphs and traversals)</w:t>
      </w:r>
      <w:r w:rsidR="00217594">
        <w:t xml:space="preserve"> and Computer Science are tightly linked</w:t>
      </w:r>
      <w:r w:rsidR="00ED2C62">
        <w:t>. Although, there may be some interest from secondary user groups like aspiring civil engineering students who could use the simulator to explore how building layout, hazards, and congestion affect evacuation outcomes.</w:t>
      </w:r>
    </w:p>
    <w:p w14:paraId="266E46FC" w14:textId="77777777" w:rsidR="00680A23" w:rsidRDefault="00680A23" w:rsidP="00680A23">
      <w:pPr>
        <w:pStyle w:val="Heading3"/>
      </w:pPr>
      <w:bookmarkStart w:id="18" w:name="_Toc223914846"/>
      <w:r>
        <w:t>Gathering User Requirements</w:t>
      </w:r>
      <w:bookmarkEnd w:id="18"/>
    </w:p>
    <w:p w14:paraId="77551F63" w14:textId="35278115" w:rsidR="00EA421A" w:rsidRDefault="00480600" w:rsidP="00680A23">
      <w:r>
        <w:rPr>
          <w:noProof/>
        </w:rPr>
        <w:drawing>
          <wp:anchor distT="0" distB="0" distL="114300" distR="114300" simplePos="0" relativeHeight="251664384" behindDoc="0" locked="0" layoutInCell="1" allowOverlap="1" wp14:anchorId="722E6A26" wp14:editId="2D75C1CB">
            <wp:simplePos x="0" y="0"/>
            <wp:positionH relativeFrom="margin">
              <wp:align>right</wp:align>
            </wp:positionH>
            <wp:positionV relativeFrom="paragraph">
              <wp:posOffset>817245</wp:posOffset>
            </wp:positionV>
            <wp:extent cx="3244215" cy="2487295"/>
            <wp:effectExtent l="0" t="0" r="13335" b="8255"/>
            <wp:wrapThrough wrapText="bothSides">
              <wp:wrapPolygon edited="0">
                <wp:start x="0" y="0"/>
                <wp:lineTo x="0" y="21506"/>
                <wp:lineTo x="21562" y="21506"/>
                <wp:lineTo x="21562" y="0"/>
                <wp:lineTo x="0" y="0"/>
              </wp:wrapPolygon>
            </wp:wrapThrough>
            <wp:docPr id="1994011375" name="Chart 1">
              <a:extLst xmlns:a="http://schemas.openxmlformats.org/drawingml/2006/main">
                <a:ext uri="{FF2B5EF4-FFF2-40B4-BE49-F238E27FC236}">
                  <a16:creationId xmlns:a16="http://schemas.microsoft.com/office/drawing/2014/main" id="{E1252649-D437-7361-511F-F98F04B0FBE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r w:rsidR="0007716D">
        <w:t xml:space="preserve">To understand how I should design the project and what features I should focus on, I will conduct primary user research on my target audience. For this purpose, </w:t>
      </w:r>
      <w:r w:rsidR="008F6DFF">
        <w:t>I have decided on designing a questionnaire to be completed by around 10 of my primary users</w:t>
      </w:r>
      <w:r w:rsidR="00E77989">
        <w:t xml:space="preserve"> (as seen in </w:t>
      </w:r>
      <w:r w:rsidR="00E77989">
        <w:fldChar w:fldCharType="begin"/>
      </w:r>
      <w:r w:rsidR="00E77989">
        <w:instrText xml:space="preserve"> REF _Ref223798313 \h </w:instrText>
      </w:r>
      <w:r w:rsidR="00E77989">
        <w:fldChar w:fldCharType="separate"/>
      </w:r>
      <w:r w:rsidR="00F7600C">
        <w:t xml:space="preserve">Figure </w:t>
      </w:r>
      <w:r w:rsidR="00F7600C">
        <w:rPr>
          <w:noProof/>
        </w:rPr>
        <w:t>3</w:t>
      </w:r>
      <w:r w:rsidR="00E77989">
        <w:fldChar w:fldCharType="end"/>
      </w:r>
      <w:r w:rsidR="00E77989">
        <w:t xml:space="preserve"> on the next page).</w:t>
      </w:r>
      <w:r w:rsidR="00EA421A">
        <w:t xml:space="preserve"> </w:t>
      </w:r>
    </w:p>
    <w:p w14:paraId="27D36D32" w14:textId="2FF525EB" w:rsidR="00DE5ECC" w:rsidRDefault="00DE5ECC" w:rsidP="00680A23">
      <w:pPr>
        <w:rPr>
          <w:noProof/>
        </w:rPr>
      </w:pPr>
      <w:r>
        <w:rPr>
          <w:noProof/>
        </w:rPr>
        <mc:AlternateContent>
          <mc:Choice Requires="wps">
            <w:drawing>
              <wp:anchor distT="0" distB="0" distL="114300" distR="114300" simplePos="0" relativeHeight="251666432" behindDoc="0" locked="0" layoutInCell="1" allowOverlap="1" wp14:anchorId="7F336FB2" wp14:editId="44DFC3C1">
                <wp:simplePos x="0" y="0"/>
                <wp:positionH relativeFrom="margin">
                  <wp:align>right</wp:align>
                </wp:positionH>
                <wp:positionV relativeFrom="paragraph">
                  <wp:posOffset>2422344</wp:posOffset>
                </wp:positionV>
                <wp:extent cx="3244215" cy="635"/>
                <wp:effectExtent l="0" t="0" r="0" b="0"/>
                <wp:wrapThrough wrapText="bothSides">
                  <wp:wrapPolygon edited="0">
                    <wp:start x="0" y="0"/>
                    <wp:lineTo x="0" y="20409"/>
                    <wp:lineTo x="21435" y="20409"/>
                    <wp:lineTo x="21435" y="0"/>
                    <wp:lineTo x="0" y="0"/>
                  </wp:wrapPolygon>
                </wp:wrapThrough>
                <wp:docPr id="1464481215" name="Text Box 1"/>
                <wp:cNvGraphicFramePr/>
                <a:graphic xmlns:a="http://schemas.openxmlformats.org/drawingml/2006/main">
                  <a:graphicData uri="http://schemas.microsoft.com/office/word/2010/wordprocessingShape">
                    <wps:wsp>
                      <wps:cNvSpPr txBox="1"/>
                      <wps:spPr>
                        <a:xfrm>
                          <a:off x="0" y="0"/>
                          <a:ext cx="3244215" cy="635"/>
                        </a:xfrm>
                        <a:prstGeom prst="rect">
                          <a:avLst/>
                        </a:prstGeom>
                        <a:solidFill>
                          <a:prstClr val="white"/>
                        </a:solidFill>
                        <a:ln>
                          <a:noFill/>
                        </a:ln>
                      </wps:spPr>
                      <wps:txbx>
                        <w:txbxContent>
                          <w:p w14:paraId="4A17E6C6" w14:textId="30FA7160" w:rsidR="00DE5ECC" w:rsidRPr="003D557C" w:rsidRDefault="00DE5ECC" w:rsidP="00DE5ECC">
                            <w:pPr>
                              <w:pStyle w:val="Caption"/>
                              <w:rPr>
                                <w:noProof/>
                              </w:rPr>
                            </w:pPr>
                            <w:bookmarkStart w:id="19" w:name="_Toc223906934"/>
                            <w:r>
                              <w:t xml:space="preserve">Figure </w:t>
                            </w:r>
                            <w:r>
                              <w:fldChar w:fldCharType="begin"/>
                            </w:r>
                            <w:r>
                              <w:instrText xml:space="preserve"> SEQ Figure \* ARABIC </w:instrText>
                            </w:r>
                            <w:r>
                              <w:fldChar w:fldCharType="separate"/>
                            </w:r>
                            <w:r w:rsidR="007F4A72">
                              <w:rPr>
                                <w:noProof/>
                              </w:rPr>
                              <w:t>1</w:t>
                            </w:r>
                            <w:r>
                              <w:fldChar w:fldCharType="end"/>
                            </w:r>
                            <w:r>
                              <w:t xml:space="preserve"> </w:t>
                            </w:r>
                            <w:r w:rsidR="001036C7">
                              <w:rPr>
                                <w:b w:val="0"/>
                                <w:bCs w:val="0"/>
                              </w:rPr>
                              <w:t>Column</w:t>
                            </w:r>
                            <w:r>
                              <w:rPr>
                                <w:b w:val="0"/>
                                <w:bCs w:val="0"/>
                              </w:rPr>
                              <w:t xml:space="preserve"> chart of different types of respondents surveyed</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336FB2" id="_x0000_t202" coordsize="21600,21600" o:spt="202" path="m,l,21600r21600,l21600,xe">
                <v:stroke joinstyle="miter"/>
                <v:path gradientshapeok="t" o:connecttype="rect"/>
              </v:shapetype>
              <v:shape id="Text Box 1" o:spid="_x0000_s1026" type="#_x0000_t202" style="position:absolute;left:0;text-align:left;margin-left:204.25pt;margin-top:190.75pt;width:255.45pt;height:.05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" stroked="f">
                <v:textbox style="mso-fit-shape-to-text:t" inset="0,0,0,0">
                  <w:txbxContent>
                    <w:p w14:paraId="4A17E6C6" w14:textId="30FA7160" w:rsidR="00DE5ECC" w:rsidRPr="003D557C" w:rsidRDefault="00DE5ECC" w:rsidP="00DE5ECC">
                      <w:pPr>
                        <w:pStyle w:val="Caption"/>
                        <w:rPr>
                          <w:noProof/>
                        </w:rPr>
                      </w:pPr>
                      <w:bookmarkStart w:id="20" w:name="_Toc223906934"/>
                      <w:r>
                        <w:t xml:space="preserve">Figure </w:t>
                      </w:r>
                      <w:r>
                        <w:fldChar w:fldCharType="begin"/>
                      </w:r>
                      <w:r>
                        <w:instrText xml:space="preserve"> SEQ Figure \* ARABIC </w:instrText>
                      </w:r>
                      <w:r>
                        <w:fldChar w:fldCharType="separate"/>
                      </w:r>
                      <w:r w:rsidR="007F4A72">
                        <w:rPr>
                          <w:noProof/>
                        </w:rPr>
                        <w:t>1</w:t>
                      </w:r>
                      <w:r>
                        <w:fldChar w:fldCharType="end"/>
                      </w:r>
                      <w:r>
                        <w:t xml:space="preserve"> </w:t>
                      </w:r>
                      <w:r w:rsidR="001036C7">
                        <w:rPr>
                          <w:b w:val="0"/>
                          <w:bCs w:val="0"/>
                        </w:rPr>
                        <w:t>Column</w:t>
                      </w:r>
                      <w:r>
                        <w:rPr>
                          <w:b w:val="0"/>
                          <w:bCs w:val="0"/>
                        </w:rPr>
                        <w:t xml:space="preserve"> chart of different types of respondents surveyed</w:t>
                      </w:r>
                      <w:bookmarkEnd w:id="20"/>
                    </w:p>
                  </w:txbxContent>
                </v:textbox>
                <w10:wrap type="through" anchorx="margin"/>
              </v:shape>
            </w:pict>
          </mc:Fallback>
        </mc:AlternateContent>
      </w:r>
      <w:r>
        <w:t xml:space="preserve"> mostly surveyed A-Level Computer Science students for their opinion on the program and received positive results. This was done at random, each time picking one of my colleagues and explaining the project,</w:t>
      </w:r>
      <w:r w:rsidR="00480600">
        <w:t xml:space="preserve"> then asking them to complete a physical copy of the questionnaire. I then created an Excel spreadsheet (shown in </w:t>
      </w:r>
      <w:r w:rsidR="00480600">
        <w:fldChar w:fldCharType="begin"/>
      </w:r>
      <w:r w:rsidR="00480600">
        <w:instrText xml:space="preserve"> REF _Ref223893678 \h </w:instrText>
      </w:r>
      <w:r w:rsidR="00480600">
        <w:fldChar w:fldCharType="separate"/>
      </w:r>
      <w:r w:rsidR="00F7600C">
        <w:t xml:space="preserve">Figure </w:t>
      </w:r>
      <w:r w:rsidR="00F7600C">
        <w:rPr>
          <w:noProof/>
        </w:rPr>
        <w:t>4</w:t>
      </w:r>
      <w:r w:rsidR="00480600">
        <w:fldChar w:fldCharType="end"/>
      </w:r>
      <w:r w:rsidR="00480600">
        <w:t>) to enter all the raw data and analyse/represent findings from each question.</w:t>
      </w:r>
      <w:r w:rsidR="00480600" w:rsidRPr="00480600">
        <w:rPr>
          <w:noProof/>
        </w:rPr>
        <w:t xml:space="preserve"> </w:t>
      </w:r>
    </w:p>
    <w:p w14:paraId="0BEA4B19" w14:textId="10F83AD1" w:rsidR="00480600" w:rsidRDefault="00F7600C" w:rsidP="00680A23">
      <w:pPr>
        <w:sectPr w:rsidR="00480600" w:rsidSect="00093B3F">
          <w:pgSz w:w="11906" w:h="16838"/>
          <w:pgMar w:top="1440" w:right="1440" w:bottom="1440" w:left="1440" w:header="708" w:footer="708" w:gutter="0"/>
          <w:cols w:space="708"/>
          <w:docGrid w:linePitch="360"/>
        </w:sectPr>
      </w:pPr>
      <w:r>
        <w:rPr>
          <w:noProof/>
        </w:rPr>
        <mc:AlternateContent>
          <mc:Choice Requires="wps">
            <w:drawing>
              <wp:anchor distT="0" distB="0" distL="114300" distR="114300" simplePos="0" relativeHeight="251669504" behindDoc="0" locked="0" layoutInCell="1" allowOverlap="1" wp14:anchorId="1DF52E68" wp14:editId="3E8E3A28">
                <wp:simplePos x="0" y="0"/>
                <wp:positionH relativeFrom="margin">
                  <wp:align>left</wp:align>
                </wp:positionH>
                <wp:positionV relativeFrom="paragraph">
                  <wp:posOffset>2598011</wp:posOffset>
                </wp:positionV>
                <wp:extent cx="3589020" cy="635"/>
                <wp:effectExtent l="0" t="0" r="0" b="0"/>
                <wp:wrapNone/>
                <wp:docPr id="245576871" name="Text Box 1"/>
                <wp:cNvGraphicFramePr/>
                <a:graphic xmlns:a="http://schemas.openxmlformats.org/drawingml/2006/main">
                  <a:graphicData uri="http://schemas.microsoft.com/office/word/2010/wordprocessingShape">
                    <wps:wsp>
                      <wps:cNvSpPr txBox="1"/>
                      <wps:spPr>
                        <a:xfrm>
                          <a:off x="0" y="0"/>
                          <a:ext cx="3589020" cy="635"/>
                        </a:xfrm>
                        <a:prstGeom prst="rect">
                          <a:avLst/>
                        </a:prstGeom>
                        <a:solidFill>
                          <a:prstClr val="white"/>
                        </a:solidFill>
                        <a:ln>
                          <a:noFill/>
                        </a:ln>
                      </wps:spPr>
                      <wps:txbx>
                        <w:txbxContent>
                          <w:p w14:paraId="7315D0E1" w14:textId="247D6330" w:rsidR="00F7600C" w:rsidRPr="001E1E95" w:rsidRDefault="00F7600C" w:rsidP="00F7600C">
                            <w:pPr>
                              <w:pStyle w:val="Caption"/>
                              <w:rPr>
                                <w:noProof/>
                              </w:rPr>
                            </w:pPr>
                            <w:bookmarkStart w:id="21" w:name="_Toc223906935"/>
                            <w:r>
                              <w:t xml:space="preserve">Figure </w:t>
                            </w:r>
                            <w:r>
                              <w:fldChar w:fldCharType="begin"/>
                            </w:r>
                            <w:r>
                              <w:instrText xml:space="preserve"> SEQ Figure \* ARABIC </w:instrText>
                            </w:r>
                            <w:r>
                              <w:fldChar w:fldCharType="separate"/>
                            </w:r>
                            <w:r w:rsidR="007F4A72">
                              <w:rPr>
                                <w:noProof/>
                              </w:rPr>
                              <w:t>2</w:t>
                            </w:r>
                            <w:r>
                              <w:fldChar w:fldCharType="end"/>
                            </w:r>
                            <w:r>
                              <w:t xml:space="preserve"> </w:t>
                            </w:r>
                            <w:r w:rsidR="001036C7">
                              <w:rPr>
                                <w:b w:val="0"/>
                                <w:bCs w:val="0"/>
                              </w:rPr>
                              <w:t>Column</w:t>
                            </w:r>
                            <w:r>
                              <w:rPr>
                                <w:b w:val="0"/>
                                <w:bCs w:val="0"/>
                              </w:rPr>
                              <w:t xml:space="preserve"> chart of use cases of simulator by respondents</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52E68" id="_x0000_s1027" type="#_x0000_t202" style="position:absolute;left:0;text-align:left;margin-left:0;margin-top:204.55pt;width:282.6pt;height:.05pt;z-index:2516695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386GAIAAD8EAAAOAAAAZHJzL2Uyb0RvYy54bWysU8Fu2zAMvQ/YPwi6L05StO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xX17efp3MKSYrdXF3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" stroked="f">
                <v:textbox style="mso-fit-shape-to-text:t" inset="0,0,0,0">
                  <w:txbxContent>
                    <w:p w14:paraId="7315D0E1" w14:textId="247D6330" w:rsidR="00F7600C" w:rsidRPr="001E1E95" w:rsidRDefault="00F7600C" w:rsidP="00F7600C">
                      <w:pPr>
                        <w:pStyle w:val="Caption"/>
                        <w:rPr>
                          <w:noProof/>
                        </w:rPr>
                      </w:pPr>
                      <w:bookmarkStart w:id="22" w:name="_Toc223906935"/>
                      <w:r>
                        <w:t xml:space="preserve">Figure </w:t>
                      </w:r>
                      <w:r>
                        <w:fldChar w:fldCharType="begin"/>
                      </w:r>
                      <w:r>
                        <w:instrText xml:space="preserve"> SEQ Figure \* ARABIC </w:instrText>
                      </w:r>
                      <w:r>
                        <w:fldChar w:fldCharType="separate"/>
                      </w:r>
                      <w:r w:rsidR="007F4A72">
                        <w:rPr>
                          <w:noProof/>
                        </w:rPr>
                        <w:t>2</w:t>
                      </w:r>
                      <w:r>
                        <w:fldChar w:fldCharType="end"/>
                      </w:r>
                      <w:r>
                        <w:t xml:space="preserve"> </w:t>
                      </w:r>
                      <w:r w:rsidR="001036C7">
                        <w:rPr>
                          <w:b w:val="0"/>
                          <w:bCs w:val="0"/>
                        </w:rPr>
                        <w:t>Column</w:t>
                      </w:r>
                      <w:r>
                        <w:rPr>
                          <w:b w:val="0"/>
                          <w:bCs w:val="0"/>
                        </w:rPr>
                        <w:t xml:space="preserve"> chart of use cases of simulator by respondents</w:t>
                      </w:r>
                      <w:bookmarkEnd w:id="22"/>
                    </w:p>
                  </w:txbxContent>
                </v:textbox>
                <w10:wrap anchorx="margin"/>
              </v:shape>
            </w:pict>
          </mc:Fallback>
        </mc:AlternateContent>
      </w:r>
      <w:r>
        <w:rPr>
          <w:noProof/>
        </w:rPr>
        <w:drawing>
          <wp:anchor distT="0" distB="0" distL="114300" distR="114300" simplePos="0" relativeHeight="251667456" behindDoc="0" locked="0" layoutInCell="1" allowOverlap="1" wp14:anchorId="50A21017" wp14:editId="3397F312">
            <wp:simplePos x="0" y="0"/>
            <wp:positionH relativeFrom="margin">
              <wp:align>left</wp:align>
            </wp:positionH>
            <wp:positionV relativeFrom="paragraph">
              <wp:posOffset>45085</wp:posOffset>
            </wp:positionV>
            <wp:extent cx="3589020" cy="2468880"/>
            <wp:effectExtent l="0" t="0" r="11430" b="7620"/>
            <wp:wrapThrough wrapText="bothSides">
              <wp:wrapPolygon edited="0">
                <wp:start x="0" y="0"/>
                <wp:lineTo x="0" y="21500"/>
                <wp:lineTo x="21554" y="21500"/>
                <wp:lineTo x="21554" y="0"/>
                <wp:lineTo x="0" y="0"/>
              </wp:wrapPolygon>
            </wp:wrapThrough>
            <wp:docPr id="2086835825" name="Chart 1">
              <a:extLst xmlns:a="http://schemas.openxmlformats.org/drawingml/2006/main">
                <a:ext uri="{FF2B5EF4-FFF2-40B4-BE49-F238E27FC236}">
                  <a16:creationId xmlns:a16="http://schemas.microsoft.com/office/drawing/2014/main" id="{ADE08E11-BA6C-9EC2-714E-FAD0B1DDC6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480600">
        <w:rPr>
          <w:noProof/>
        </w:rPr>
        <w:t>Many respondents chose the “learning how pathfinding/routing algorithms work” option when</w:t>
      </w:r>
      <w:r>
        <w:rPr>
          <w:noProof/>
        </w:rPr>
        <w:t xml:space="preserve"> asked about how or why they would use the program.</w:t>
      </w:r>
      <w:r w:rsidRPr="00F7600C">
        <w:rPr>
          <w:noProof/>
        </w:rPr>
        <w:t xml:space="preserve"> </w:t>
      </w:r>
      <w:r>
        <w:rPr>
          <w:noProof/>
        </w:rPr>
        <w:t>From this, I could infer that during the design process I should mainly focus on making the simulator an effective learning experience.</w:t>
      </w:r>
    </w:p>
    <w:p w14:paraId="37F32AF6" w14:textId="6F05024A" w:rsidR="00E5686C" w:rsidRDefault="00E5686C" w:rsidP="00E5686C">
      <w:r>
        <w:rPr>
          <w:noProof/>
        </w:rPr>
        <w:lastRenderedPageBreak/>
        <w:drawing>
          <wp:anchor distT="0" distB="0" distL="114300" distR="114300" simplePos="0" relativeHeight="251659264" behindDoc="0" locked="0" layoutInCell="1" allowOverlap="1" wp14:anchorId="2A6915DE" wp14:editId="1A12570E">
            <wp:simplePos x="0" y="0"/>
            <wp:positionH relativeFrom="margin">
              <wp:posOffset>4906010</wp:posOffset>
            </wp:positionH>
            <wp:positionV relativeFrom="paragraph">
              <wp:posOffset>5715</wp:posOffset>
            </wp:positionV>
            <wp:extent cx="4735195" cy="6129020"/>
            <wp:effectExtent l="0" t="0" r="8255" b="5080"/>
            <wp:wrapThrough wrapText="bothSides">
              <wp:wrapPolygon edited="0">
                <wp:start x="0" y="0"/>
                <wp:lineTo x="0" y="21551"/>
                <wp:lineTo x="21551" y="21551"/>
                <wp:lineTo x="21551" y="0"/>
                <wp:lineTo x="0" y="0"/>
              </wp:wrapPolygon>
            </wp:wrapThrough>
            <wp:docPr id="16472351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35195" cy="61290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3859327C" wp14:editId="3D68BA2B">
            <wp:simplePos x="0" y="0"/>
            <wp:positionH relativeFrom="margin">
              <wp:align>left</wp:align>
            </wp:positionH>
            <wp:positionV relativeFrom="paragraph">
              <wp:posOffset>5715</wp:posOffset>
            </wp:positionV>
            <wp:extent cx="4735195" cy="6127115"/>
            <wp:effectExtent l="0" t="0" r="8255" b="6985"/>
            <wp:wrapThrough wrapText="bothSides">
              <wp:wrapPolygon edited="0">
                <wp:start x="0" y="0"/>
                <wp:lineTo x="0" y="21557"/>
                <wp:lineTo x="21551" y="21557"/>
                <wp:lineTo x="21551" y="0"/>
                <wp:lineTo x="0" y="0"/>
              </wp:wrapPolygon>
            </wp:wrapThrough>
            <wp:docPr id="79921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35195" cy="61271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534CE6" w14:textId="3ADE1130" w:rsidR="00E5686C" w:rsidRDefault="00DE5BE7" w:rsidP="00E5686C">
      <w:pPr>
        <w:tabs>
          <w:tab w:val="left" w:pos="2192"/>
        </w:tabs>
      </w:pPr>
      <w:r>
        <w:rPr>
          <w:noProof/>
        </w:rPr>
        <w:lastRenderedPageBreak/>
        <mc:AlternateContent>
          <mc:Choice Requires="wps">
            <w:drawing>
              <wp:anchor distT="0" distB="0" distL="114300" distR="114300" simplePos="0" relativeHeight="251663360" behindDoc="0" locked="0" layoutInCell="1" allowOverlap="1" wp14:anchorId="78B95792" wp14:editId="1852F6FA">
                <wp:simplePos x="0" y="0"/>
                <wp:positionH relativeFrom="margin">
                  <wp:align>center</wp:align>
                </wp:positionH>
                <wp:positionV relativeFrom="paragraph">
                  <wp:posOffset>5980972</wp:posOffset>
                </wp:positionV>
                <wp:extent cx="4735195" cy="635"/>
                <wp:effectExtent l="0" t="0" r="8255" b="0"/>
                <wp:wrapThrough wrapText="bothSides">
                  <wp:wrapPolygon edited="0">
                    <wp:start x="0" y="0"/>
                    <wp:lineTo x="0" y="20208"/>
                    <wp:lineTo x="21551" y="20208"/>
                    <wp:lineTo x="21551" y="0"/>
                    <wp:lineTo x="0" y="0"/>
                  </wp:wrapPolygon>
                </wp:wrapThrough>
                <wp:docPr id="1911501076" name="Text Box 1"/>
                <wp:cNvGraphicFramePr/>
                <a:graphic xmlns:a="http://schemas.openxmlformats.org/drawingml/2006/main">
                  <a:graphicData uri="http://schemas.microsoft.com/office/word/2010/wordprocessingShape">
                    <wps:wsp>
                      <wps:cNvSpPr txBox="1"/>
                      <wps:spPr>
                        <a:xfrm>
                          <a:off x="0" y="0"/>
                          <a:ext cx="4735195" cy="635"/>
                        </a:xfrm>
                        <a:prstGeom prst="rect">
                          <a:avLst/>
                        </a:prstGeom>
                        <a:solidFill>
                          <a:prstClr val="white"/>
                        </a:solidFill>
                        <a:ln>
                          <a:noFill/>
                        </a:ln>
                      </wps:spPr>
                      <wps:txbx>
                        <w:txbxContent>
                          <w:p w14:paraId="4DF38245" w14:textId="3166BBEC" w:rsidR="00DE5BE7" w:rsidRPr="00C43E61" w:rsidRDefault="00DE5BE7" w:rsidP="002D78E5">
                            <w:pPr>
                              <w:pStyle w:val="Caption"/>
                              <w:jc w:val="center"/>
                              <w:rPr>
                                <w:noProof/>
                              </w:rPr>
                            </w:pPr>
                            <w:bookmarkStart w:id="23" w:name="_Ref223798313"/>
                            <w:bookmarkStart w:id="24" w:name="_Toc223906936"/>
                            <w:r>
                              <w:t xml:space="preserve">Figure </w:t>
                            </w:r>
                            <w:r>
                              <w:fldChar w:fldCharType="begin"/>
                            </w:r>
                            <w:r>
                              <w:instrText xml:space="preserve"> SEQ Figure \* ARABIC </w:instrText>
                            </w:r>
                            <w:r>
                              <w:fldChar w:fldCharType="separate"/>
                            </w:r>
                            <w:r w:rsidR="007F4A72">
                              <w:rPr>
                                <w:noProof/>
                              </w:rPr>
                              <w:t>3</w:t>
                            </w:r>
                            <w:r>
                              <w:fldChar w:fldCharType="end"/>
                            </w:r>
                            <w:bookmarkEnd w:id="23"/>
                            <w:r>
                              <w:t xml:space="preserve"> </w:t>
                            </w:r>
                            <w:r>
                              <w:rPr>
                                <w:b w:val="0"/>
                                <w:bCs w:val="0"/>
                              </w:rPr>
                              <w:t>Questionnaire for target audience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B95792" id="_x0000_s1028" type="#_x0000_t202" style="position:absolute;left:0;text-align:left;margin-left:0;margin-top:470.95pt;width:372.8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AiKGw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n5/sPNbPJpxpmk2O3N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" stroked="f">
                <v:textbox style="mso-fit-shape-to-text:t" inset="0,0,0,0">
                  <w:txbxContent>
                    <w:p w14:paraId="4DF38245" w14:textId="3166BBEC" w:rsidR="00DE5BE7" w:rsidRPr="00C43E61" w:rsidRDefault="00DE5BE7" w:rsidP="002D78E5">
                      <w:pPr>
                        <w:pStyle w:val="Caption"/>
                        <w:jc w:val="center"/>
                        <w:rPr>
                          <w:noProof/>
                        </w:rPr>
                      </w:pPr>
                      <w:bookmarkStart w:id="25" w:name="_Ref223798313"/>
                      <w:bookmarkStart w:id="26" w:name="_Toc223906936"/>
                      <w:r>
                        <w:t xml:space="preserve">Figure </w:t>
                      </w:r>
                      <w:r>
                        <w:fldChar w:fldCharType="begin"/>
                      </w:r>
                      <w:r>
                        <w:instrText xml:space="preserve"> SEQ Figure \* ARABIC </w:instrText>
                      </w:r>
                      <w:r>
                        <w:fldChar w:fldCharType="separate"/>
                      </w:r>
                      <w:r w:rsidR="007F4A72">
                        <w:rPr>
                          <w:noProof/>
                        </w:rPr>
                        <w:t>3</w:t>
                      </w:r>
                      <w:r>
                        <w:fldChar w:fldCharType="end"/>
                      </w:r>
                      <w:bookmarkEnd w:id="25"/>
                      <w:r>
                        <w:t xml:space="preserve"> </w:t>
                      </w:r>
                      <w:r>
                        <w:rPr>
                          <w:b w:val="0"/>
                          <w:bCs w:val="0"/>
                        </w:rPr>
                        <w:t>Questionnaire for target audience</w:t>
                      </w:r>
                      <w:bookmarkEnd w:id="26"/>
                    </w:p>
                  </w:txbxContent>
                </v:textbox>
                <w10:wrap type="through" anchorx="margin"/>
              </v:shape>
            </w:pict>
          </mc:Fallback>
        </mc:AlternateContent>
      </w:r>
      <w:r>
        <w:rPr>
          <w:noProof/>
        </w:rPr>
        <w:drawing>
          <wp:anchor distT="0" distB="0" distL="114300" distR="114300" simplePos="0" relativeHeight="251661312" behindDoc="0" locked="0" layoutInCell="1" allowOverlap="1" wp14:anchorId="2F7704A4" wp14:editId="74366BEB">
            <wp:simplePos x="0" y="0"/>
            <wp:positionH relativeFrom="margin">
              <wp:align>right</wp:align>
            </wp:positionH>
            <wp:positionV relativeFrom="paragraph">
              <wp:posOffset>5715</wp:posOffset>
            </wp:positionV>
            <wp:extent cx="4603115" cy="5949950"/>
            <wp:effectExtent l="0" t="0" r="6985" b="0"/>
            <wp:wrapThrough wrapText="bothSides">
              <wp:wrapPolygon edited="0">
                <wp:start x="0" y="0"/>
                <wp:lineTo x="0" y="21508"/>
                <wp:lineTo x="21543" y="21508"/>
                <wp:lineTo x="21543" y="0"/>
                <wp:lineTo x="0" y="0"/>
              </wp:wrapPolygon>
            </wp:wrapThrough>
            <wp:docPr id="1978446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3115" cy="59499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79924B5C" wp14:editId="3DDEBC00">
            <wp:simplePos x="0" y="0"/>
            <wp:positionH relativeFrom="margin">
              <wp:align>left</wp:align>
            </wp:positionH>
            <wp:positionV relativeFrom="paragraph">
              <wp:posOffset>5715</wp:posOffset>
            </wp:positionV>
            <wp:extent cx="4625975" cy="5980430"/>
            <wp:effectExtent l="0" t="0" r="3175" b="1270"/>
            <wp:wrapThrough wrapText="bothSides">
              <wp:wrapPolygon edited="0">
                <wp:start x="0" y="0"/>
                <wp:lineTo x="0" y="21536"/>
                <wp:lineTo x="21526" y="21536"/>
                <wp:lineTo x="21526" y="0"/>
                <wp:lineTo x="0" y="0"/>
              </wp:wrapPolygon>
            </wp:wrapThrough>
            <wp:docPr id="9896355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25975" cy="59804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E4830A" w14:textId="77777777" w:rsidR="00480600" w:rsidRDefault="00480600" w:rsidP="00480600">
      <w:pPr>
        <w:keepNext/>
        <w:tabs>
          <w:tab w:val="left" w:pos="2192"/>
        </w:tabs>
        <w:jc w:val="center"/>
      </w:pPr>
      <w:r w:rsidRPr="00480600">
        <w:lastRenderedPageBreak/>
        <w:drawing>
          <wp:inline distT="0" distB="0" distL="0" distR="0" wp14:anchorId="173B3487" wp14:editId="16116551">
            <wp:extent cx="9077739" cy="5743890"/>
            <wp:effectExtent l="0" t="0" r="0" b="9525"/>
            <wp:docPr id="120386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61029" name=""/>
                    <pic:cNvPicPr/>
                  </pic:nvPicPr>
                  <pic:blipFill>
                    <a:blip r:embed="rId19"/>
                    <a:stretch>
                      <a:fillRect/>
                    </a:stretch>
                  </pic:blipFill>
                  <pic:spPr>
                    <a:xfrm>
                      <a:off x="0" y="0"/>
                      <a:ext cx="9077739" cy="5743890"/>
                    </a:xfrm>
                    <a:prstGeom prst="rect">
                      <a:avLst/>
                    </a:prstGeom>
                  </pic:spPr>
                </pic:pic>
              </a:graphicData>
            </a:graphic>
          </wp:inline>
        </w:drawing>
      </w:r>
    </w:p>
    <w:p w14:paraId="63C26342" w14:textId="19D88AAF" w:rsidR="00E5686C" w:rsidRPr="00E5686C" w:rsidRDefault="00480600" w:rsidP="00480600">
      <w:pPr>
        <w:pStyle w:val="Caption"/>
        <w:jc w:val="center"/>
        <w:sectPr w:rsidR="00E5686C" w:rsidRPr="00E5686C" w:rsidSect="00E5686C">
          <w:pgSz w:w="16838" w:h="11906" w:orient="landscape"/>
          <w:pgMar w:top="720" w:right="720" w:bottom="720" w:left="720" w:header="708" w:footer="708" w:gutter="0"/>
          <w:cols w:space="708"/>
          <w:docGrid w:linePitch="360"/>
        </w:sectPr>
      </w:pPr>
      <w:bookmarkStart w:id="27" w:name="_Ref223893678"/>
      <w:bookmarkStart w:id="28" w:name="_Toc223906937"/>
      <w:r>
        <w:t xml:space="preserve">Figure </w:t>
      </w:r>
      <w:r>
        <w:fldChar w:fldCharType="begin"/>
      </w:r>
      <w:r>
        <w:instrText xml:space="preserve"> SEQ Figure \* ARABIC </w:instrText>
      </w:r>
      <w:r>
        <w:fldChar w:fldCharType="separate"/>
      </w:r>
      <w:r w:rsidR="007F4A72">
        <w:rPr>
          <w:noProof/>
        </w:rPr>
        <w:t>4</w:t>
      </w:r>
      <w:r>
        <w:fldChar w:fldCharType="end"/>
      </w:r>
      <w:bookmarkEnd w:id="27"/>
      <w:r>
        <w:rPr>
          <w:b w:val="0"/>
          <w:bCs w:val="0"/>
        </w:rPr>
        <w:t xml:space="preserve"> screenshot of</w:t>
      </w:r>
      <w:r w:rsidR="00C75D81">
        <w:rPr>
          <w:b w:val="0"/>
          <w:bCs w:val="0"/>
        </w:rPr>
        <w:t xml:space="preserve"> </w:t>
      </w:r>
      <w:r>
        <w:rPr>
          <w:b w:val="0"/>
          <w:bCs w:val="0"/>
        </w:rPr>
        <w:t>Excel spreadsheet containing questionnaire data</w:t>
      </w:r>
      <w:bookmarkEnd w:id="28"/>
    </w:p>
    <w:p w14:paraId="266240EB" w14:textId="16731C29" w:rsidR="00E5686C" w:rsidRDefault="00117FE2" w:rsidP="00680A23">
      <w:pPr>
        <w:rPr>
          <w:noProof/>
        </w:rPr>
      </w:pPr>
      <w:r>
        <w:rPr>
          <w:noProof/>
        </w:rPr>
        <w:lastRenderedPageBreak/>
        <mc:AlternateContent>
          <mc:Choice Requires="wps">
            <w:drawing>
              <wp:anchor distT="0" distB="0" distL="114300" distR="114300" simplePos="0" relativeHeight="251672576" behindDoc="0" locked="0" layoutInCell="1" allowOverlap="1" wp14:anchorId="0159679D" wp14:editId="40BF57C4">
                <wp:simplePos x="0" y="0"/>
                <wp:positionH relativeFrom="margin">
                  <wp:align>right</wp:align>
                </wp:positionH>
                <wp:positionV relativeFrom="paragraph">
                  <wp:posOffset>2442365</wp:posOffset>
                </wp:positionV>
                <wp:extent cx="3821430" cy="222885"/>
                <wp:effectExtent l="0" t="0" r="7620" b="5715"/>
                <wp:wrapThrough wrapText="bothSides">
                  <wp:wrapPolygon edited="0">
                    <wp:start x="0" y="0"/>
                    <wp:lineTo x="0" y="20308"/>
                    <wp:lineTo x="21535" y="20308"/>
                    <wp:lineTo x="21535" y="0"/>
                    <wp:lineTo x="0" y="0"/>
                  </wp:wrapPolygon>
                </wp:wrapThrough>
                <wp:docPr id="891994582" name="Text Box 1"/>
                <wp:cNvGraphicFramePr/>
                <a:graphic xmlns:a="http://schemas.openxmlformats.org/drawingml/2006/main">
                  <a:graphicData uri="http://schemas.microsoft.com/office/word/2010/wordprocessingShape">
                    <wps:wsp>
                      <wps:cNvSpPr txBox="1"/>
                      <wps:spPr>
                        <a:xfrm>
                          <a:off x="0" y="0"/>
                          <a:ext cx="3821430" cy="223024"/>
                        </a:xfrm>
                        <a:prstGeom prst="rect">
                          <a:avLst/>
                        </a:prstGeom>
                        <a:solidFill>
                          <a:prstClr val="white"/>
                        </a:solidFill>
                        <a:ln>
                          <a:noFill/>
                        </a:ln>
                      </wps:spPr>
                      <wps:txbx>
                        <w:txbxContent>
                          <w:p w14:paraId="39AB56F8" w14:textId="03BCBCA3" w:rsidR="00117FE2" w:rsidRPr="00AD0F8A" w:rsidRDefault="00117FE2" w:rsidP="00117FE2">
                            <w:pPr>
                              <w:pStyle w:val="Caption"/>
                              <w:rPr>
                                <w:noProof/>
                              </w:rPr>
                            </w:pPr>
                            <w:bookmarkStart w:id="29" w:name="_Toc223906938"/>
                            <w:r>
                              <w:t xml:space="preserve">Figure </w:t>
                            </w:r>
                            <w:r>
                              <w:fldChar w:fldCharType="begin"/>
                            </w:r>
                            <w:r>
                              <w:instrText xml:space="preserve"> SEQ Figure \* ARABIC </w:instrText>
                            </w:r>
                            <w:r>
                              <w:fldChar w:fldCharType="separate"/>
                            </w:r>
                            <w:r w:rsidR="007F4A72">
                              <w:rPr>
                                <w:noProof/>
                              </w:rPr>
                              <w:t>5</w:t>
                            </w:r>
                            <w:r>
                              <w:fldChar w:fldCharType="end"/>
                            </w:r>
                            <w:r>
                              <w:t xml:space="preserve"> </w:t>
                            </w:r>
                            <w:r w:rsidR="00FA1C23">
                              <w:rPr>
                                <w:b w:val="0"/>
                                <w:bCs w:val="0"/>
                              </w:rPr>
                              <w:t>Column</w:t>
                            </w:r>
                            <w:r>
                              <w:rPr>
                                <w:b w:val="0"/>
                                <w:bCs w:val="0"/>
                              </w:rPr>
                              <w:t xml:space="preserve"> chart of preferred visualisation methods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9679D" id="_x0000_s1029" type="#_x0000_t202" style="position:absolute;left:0;text-align:left;margin-left:249.7pt;margin-top:192.3pt;width:300.9pt;height:17.55pt;z-index:25167257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" stroked="f">
                <v:textbox inset="0,0,0,0">
                  <w:txbxContent>
                    <w:p w14:paraId="39AB56F8" w14:textId="03BCBCA3" w:rsidR="00117FE2" w:rsidRPr="00AD0F8A" w:rsidRDefault="00117FE2" w:rsidP="00117FE2">
                      <w:pPr>
                        <w:pStyle w:val="Caption"/>
                        <w:rPr>
                          <w:noProof/>
                        </w:rPr>
                      </w:pPr>
                      <w:bookmarkStart w:id="30" w:name="_Toc223906938"/>
                      <w:r>
                        <w:t xml:space="preserve">Figure </w:t>
                      </w:r>
                      <w:r>
                        <w:fldChar w:fldCharType="begin"/>
                      </w:r>
                      <w:r>
                        <w:instrText xml:space="preserve"> SEQ Figure \* ARABIC </w:instrText>
                      </w:r>
                      <w:r>
                        <w:fldChar w:fldCharType="separate"/>
                      </w:r>
                      <w:r w:rsidR="007F4A72">
                        <w:rPr>
                          <w:noProof/>
                        </w:rPr>
                        <w:t>5</w:t>
                      </w:r>
                      <w:r>
                        <w:fldChar w:fldCharType="end"/>
                      </w:r>
                      <w:r>
                        <w:t xml:space="preserve"> </w:t>
                      </w:r>
                      <w:r w:rsidR="00FA1C23">
                        <w:rPr>
                          <w:b w:val="0"/>
                          <w:bCs w:val="0"/>
                        </w:rPr>
                        <w:t>Column</w:t>
                      </w:r>
                      <w:r>
                        <w:rPr>
                          <w:b w:val="0"/>
                          <w:bCs w:val="0"/>
                        </w:rPr>
                        <w:t xml:space="preserve"> chart of preferred visualisation methods</w:t>
                      </w:r>
                      <w:bookmarkEnd w:id="30"/>
                    </w:p>
                  </w:txbxContent>
                </v:textbox>
                <w10:wrap type="through" anchorx="margin"/>
              </v:shape>
            </w:pict>
          </mc:Fallback>
        </mc:AlternateContent>
      </w:r>
      <w:r>
        <w:rPr>
          <w:noProof/>
        </w:rPr>
        <w:drawing>
          <wp:anchor distT="0" distB="0" distL="114300" distR="114300" simplePos="0" relativeHeight="251670528" behindDoc="0" locked="0" layoutInCell="1" allowOverlap="1" wp14:anchorId="786134F4" wp14:editId="74D7BAC8">
            <wp:simplePos x="0" y="0"/>
            <wp:positionH relativeFrom="margin">
              <wp:align>right</wp:align>
            </wp:positionH>
            <wp:positionV relativeFrom="paragraph">
              <wp:posOffset>10795</wp:posOffset>
            </wp:positionV>
            <wp:extent cx="3821430" cy="2341245"/>
            <wp:effectExtent l="0" t="0" r="7620" b="1905"/>
            <wp:wrapThrough wrapText="bothSides">
              <wp:wrapPolygon edited="0">
                <wp:start x="0" y="0"/>
                <wp:lineTo x="0" y="21442"/>
                <wp:lineTo x="21535" y="21442"/>
                <wp:lineTo x="21535" y="0"/>
                <wp:lineTo x="0" y="0"/>
              </wp:wrapPolygon>
            </wp:wrapThrough>
            <wp:docPr id="1370504966" name="Chart 1">
              <a:extLst xmlns:a="http://schemas.openxmlformats.org/drawingml/2006/main">
                <a:ext uri="{FF2B5EF4-FFF2-40B4-BE49-F238E27FC236}">
                  <a16:creationId xmlns:a16="http://schemas.microsoft.com/office/drawing/2014/main" id="{736A2C0B-1989-C8CA-B99C-F6450797DA6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r w:rsidR="002D78E5">
        <w:t>As for question three, most respondents thought that both step-by-step and instant modes of visualisation would be preferrable; this is most likely due to algorithms being easier to understand through a step-by-step process, and this is later mentioned in the free response questions.</w:t>
      </w:r>
      <w:r w:rsidR="002D78E5" w:rsidRPr="002D78E5">
        <w:rPr>
          <w:noProof/>
        </w:rPr>
        <w:t xml:space="preserve"> </w:t>
      </w:r>
    </w:p>
    <w:p w14:paraId="2CDB3E0D" w14:textId="6FDB690D" w:rsidR="00117FE2" w:rsidRDefault="00D06762" w:rsidP="00680A23">
      <w:pPr>
        <w:rPr>
          <w:noProof/>
        </w:rPr>
      </w:pPr>
      <w:r>
        <w:rPr>
          <w:noProof/>
        </w:rPr>
        <mc:AlternateContent>
          <mc:Choice Requires="wps">
            <w:drawing>
              <wp:anchor distT="0" distB="0" distL="114300" distR="114300" simplePos="0" relativeHeight="251675648" behindDoc="0" locked="0" layoutInCell="1" allowOverlap="1" wp14:anchorId="6103BFFE" wp14:editId="73E84E4E">
                <wp:simplePos x="0" y="0"/>
                <wp:positionH relativeFrom="column">
                  <wp:posOffset>-27305</wp:posOffset>
                </wp:positionH>
                <wp:positionV relativeFrom="paragraph">
                  <wp:posOffset>2436817</wp:posOffset>
                </wp:positionV>
                <wp:extent cx="3712845" cy="381635"/>
                <wp:effectExtent l="0" t="0" r="1905" b="0"/>
                <wp:wrapThrough wrapText="bothSides">
                  <wp:wrapPolygon edited="0">
                    <wp:start x="0" y="0"/>
                    <wp:lineTo x="0" y="20486"/>
                    <wp:lineTo x="21500" y="20486"/>
                    <wp:lineTo x="21500" y="0"/>
                    <wp:lineTo x="0" y="0"/>
                  </wp:wrapPolygon>
                </wp:wrapThrough>
                <wp:docPr id="2005981154" name="Text Box 1"/>
                <wp:cNvGraphicFramePr/>
                <a:graphic xmlns:a="http://schemas.openxmlformats.org/drawingml/2006/main">
                  <a:graphicData uri="http://schemas.microsoft.com/office/word/2010/wordprocessingShape">
                    <wps:wsp>
                      <wps:cNvSpPr txBox="1"/>
                      <wps:spPr>
                        <a:xfrm>
                          <a:off x="0" y="0"/>
                          <a:ext cx="3712845" cy="381635"/>
                        </a:xfrm>
                        <a:prstGeom prst="rect">
                          <a:avLst/>
                        </a:prstGeom>
                        <a:solidFill>
                          <a:prstClr val="white"/>
                        </a:solidFill>
                        <a:ln>
                          <a:noFill/>
                        </a:ln>
                      </wps:spPr>
                      <wps:txbx>
                        <w:txbxContent>
                          <w:p w14:paraId="46A1483D" w14:textId="32242ABB" w:rsidR="00D06762" w:rsidRPr="005D6894" w:rsidRDefault="00D06762" w:rsidP="00D06762">
                            <w:pPr>
                              <w:pStyle w:val="Caption"/>
                              <w:rPr>
                                <w:noProof/>
                              </w:rPr>
                            </w:pPr>
                            <w:bookmarkStart w:id="31" w:name="_Toc223906939"/>
                            <w:r>
                              <w:t xml:space="preserve">Figure </w:t>
                            </w:r>
                            <w:r>
                              <w:fldChar w:fldCharType="begin"/>
                            </w:r>
                            <w:r>
                              <w:instrText xml:space="preserve"> SEQ Figure \* ARABIC </w:instrText>
                            </w:r>
                            <w:r>
                              <w:fldChar w:fldCharType="separate"/>
                            </w:r>
                            <w:r w:rsidR="007F4A72">
                              <w:rPr>
                                <w:noProof/>
                              </w:rPr>
                              <w:t>6</w:t>
                            </w:r>
                            <w:r>
                              <w:fldChar w:fldCharType="end"/>
                            </w:r>
                            <w:r>
                              <w:t xml:space="preserve"> </w:t>
                            </w:r>
                            <w:r w:rsidR="00FA1C23">
                              <w:rPr>
                                <w:b w:val="0"/>
                                <w:bCs w:val="0"/>
                              </w:rPr>
                              <w:t>Column</w:t>
                            </w:r>
                            <w:r>
                              <w:rPr>
                                <w:b w:val="0"/>
                                <w:bCs w:val="0"/>
                              </w:rPr>
                              <w:t xml:space="preserve"> chart of most useful program outputs to respondents</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03BFFE" id="_x0000_s1030" type="#_x0000_t202" style="position:absolute;left:0;text-align:left;margin-left:-2.15pt;margin-top:191.9pt;width:292.35pt;height:30.0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" stroked="f">
                <v:textbox inset="0,0,0,0">
                  <w:txbxContent>
                    <w:p w14:paraId="46A1483D" w14:textId="32242ABB" w:rsidR="00D06762" w:rsidRPr="005D6894" w:rsidRDefault="00D06762" w:rsidP="00D06762">
                      <w:pPr>
                        <w:pStyle w:val="Caption"/>
                        <w:rPr>
                          <w:noProof/>
                        </w:rPr>
                      </w:pPr>
                      <w:bookmarkStart w:id="32" w:name="_Toc223906939"/>
                      <w:r>
                        <w:t xml:space="preserve">Figure </w:t>
                      </w:r>
                      <w:r>
                        <w:fldChar w:fldCharType="begin"/>
                      </w:r>
                      <w:r>
                        <w:instrText xml:space="preserve"> SEQ Figure \* ARABIC </w:instrText>
                      </w:r>
                      <w:r>
                        <w:fldChar w:fldCharType="separate"/>
                      </w:r>
                      <w:r w:rsidR="007F4A72">
                        <w:rPr>
                          <w:noProof/>
                        </w:rPr>
                        <w:t>6</w:t>
                      </w:r>
                      <w:r>
                        <w:fldChar w:fldCharType="end"/>
                      </w:r>
                      <w:r>
                        <w:t xml:space="preserve"> </w:t>
                      </w:r>
                      <w:r w:rsidR="00FA1C23">
                        <w:rPr>
                          <w:b w:val="0"/>
                          <w:bCs w:val="0"/>
                        </w:rPr>
                        <w:t>Column</w:t>
                      </w:r>
                      <w:r>
                        <w:rPr>
                          <w:b w:val="0"/>
                          <w:bCs w:val="0"/>
                        </w:rPr>
                        <w:t xml:space="preserve"> chart of most useful program outputs to respondents</w:t>
                      </w:r>
                      <w:bookmarkEnd w:id="32"/>
                    </w:p>
                  </w:txbxContent>
                </v:textbox>
                <w10:wrap type="through"/>
              </v:shape>
            </w:pict>
          </mc:Fallback>
        </mc:AlternateContent>
      </w:r>
      <w:r>
        <w:rPr>
          <w:noProof/>
        </w:rPr>
        <w:drawing>
          <wp:anchor distT="0" distB="0" distL="114300" distR="114300" simplePos="0" relativeHeight="251673600" behindDoc="0" locked="0" layoutInCell="1" allowOverlap="1" wp14:anchorId="0C3AA153" wp14:editId="7990A4A6">
            <wp:simplePos x="0" y="0"/>
            <wp:positionH relativeFrom="column">
              <wp:posOffset>-11430</wp:posOffset>
            </wp:positionH>
            <wp:positionV relativeFrom="paragraph">
              <wp:posOffset>15240</wp:posOffset>
            </wp:positionV>
            <wp:extent cx="3712845" cy="2308225"/>
            <wp:effectExtent l="0" t="0" r="1905" b="15875"/>
            <wp:wrapThrough wrapText="bothSides">
              <wp:wrapPolygon edited="0">
                <wp:start x="0" y="0"/>
                <wp:lineTo x="0" y="21570"/>
                <wp:lineTo x="21500" y="21570"/>
                <wp:lineTo x="21500" y="0"/>
                <wp:lineTo x="0" y="0"/>
              </wp:wrapPolygon>
            </wp:wrapThrough>
            <wp:docPr id="1899355332" name="Chart 1">
              <a:extLst xmlns:a="http://schemas.openxmlformats.org/drawingml/2006/main">
                <a:ext uri="{FF2B5EF4-FFF2-40B4-BE49-F238E27FC236}">
                  <a16:creationId xmlns:a16="http://schemas.microsoft.com/office/drawing/2014/main" id="{6BBC9D74-2331-CE27-3884-5B603A4499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sidR="00117FE2">
        <w:rPr>
          <w:noProof/>
        </w:rPr>
        <w:t>For question four, responses were more varied</w:t>
      </w:r>
      <w:r>
        <w:rPr>
          <w:noProof/>
        </w:rPr>
        <w:t xml:space="preserve"> with the top three most useful program outputs being identified as: total evacuation time, average waiting time/congestion, and risk/safety score. Therefore, I will need to consider how I will calculate these metrics (particularly average congestion or waiting time) when designing the program.</w:t>
      </w:r>
      <w:r w:rsidRPr="00D06762">
        <w:rPr>
          <w:noProof/>
        </w:rPr>
        <w:t xml:space="preserve"> </w:t>
      </w:r>
    </w:p>
    <w:p w14:paraId="255899A5" w14:textId="44238A76" w:rsidR="00D06762" w:rsidRDefault="0068408E" w:rsidP="00680A23">
      <w:pPr>
        <w:rPr>
          <w:noProof/>
        </w:rPr>
        <w:sectPr w:rsidR="00D06762" w:rsidSect="00093B3F">
          <w:pgSz w:w="11906" w:h="16838"/>
          <w:pgMar w:top="1440" w:right="1440" w:bottom="1440" w:left="1440" w:header="708" w:footer="708" w:gutter="0"/>
          <w:cols w:space="708"/>
          <w:docGrid w:linePitch="360"/>
        </w:sectPr>
      </w:pPr>
      <w:r>
        <w:rPr>
          <w:noProof/>
        </w:rPr>
        <w:drawing>
          <wp:anchor distT="0" distB="0" distL="114300" distR="114300" simplePos="0" relativeHeight="251676672" behindDoc="0" locked="0" layoutInCell="1" allowOverlap="1" wp14:anchorId="7FCB2BD4" wp14:editId="2283B520">
            <wp:simplePos x="0" y="0"/>
            <wp:positionH relativeFrom="margin">
              <wp:align>left</wp:align>
            </wp:positionH>
            <wp:positionV relativeFrom="paragraph">
              <wp:posOffset>1238250</wp:posOffset>
            </wp:positionV>
            <wp:extent cx="5776332" cy="2006600"/>
            <wp:effectExtent l="0" t="0" r="15240" b="12700"/>
            <wp:wrapThrough wrapText="bothSides">
              <wp:wrapPolygon edited="0">
                <wp:start x="0" y="0"/>
                <wp:lineTo x="0" y="21532"/>
                <wp:lineTo x="21586" y="21532"/>
                <wp:lineTo x="21586" y="0"/>
                <wp:lineTo x="0" y="0"/>
              </wp:wrapPolygon>
            </wp:wrapThrough>
            <wp:docPr id="959828250" name="Chart 1">
              <a:extLst xmlns:a="http://schemas.openxmlformats.org/drawingml/2006/main">
                <a:ext uri="{FF2B5EF4-FFF2-40B4-BE49-F238E27FC236}">
                  <a16:creationId xmlns:a16="http://schemas.microsoft.com/office/drawing/2014/main" id="{7E0F0E69-C484-3A5B-ACD1-BC73AC0AE1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anchor>
        </w:drawing>
      </w:r>
      <w:r w:rsidR="00D06762">
        <w:rPr>
          <w:noProof/>
        </w:rPr>
        <w:t>Questions five through seven are Likert-style rating questions, where each respondent rates the level of importance of a feature by selecting a number between 1 and 5 (1 being not important, and 5 being very important). Most respondents thought that  all features mentioned were significantly important, and so all will be important to consider during the design phase.</w:t>
      </w:r>
    </w:p>
    <w:p w14:paraId="4DF1FF4B" w14:textId="034F61AE" w:rsidR="0068408E" w:rsidRDefault="0068408E" w:rsidP="00680A23">
      <w:pPr>
        <w:rPr>
          <w:noProof/>
        </w:rPr>
      </w:pPr>
    </w:p>
    <w:p w14:paraId="4F005A91" w14:textId="773038BD" w:rsidR="0068408E" w:rsidRDefault="0068408E" w:rsidP="00680A23">
      <w:pPr>
        <w:rPr>
          <w:noProof/>
        </w:rPr>
      </w:pPr>
      <w:r>
        <w:rPr>
          <w:noProof/>
        </w:rPr>
        <w:drawing>
          <wp:inline distT="0" distB="0" distL="0" distR="0" wp14:anchorId="7D2A8BDD" wp14:editId="6F32B8A7">
            <wp:extent cx="5825067" cy="2077155"/>
            <wp:effectExtent l="0" t="0" r="4445" b="18415"/>
            <wp:docPr id="2068516147" name="Chart 1">
              <a:extLst xmlns:a="http://schemas.openxmlformats.org/drawingml/2006/main">
                <a:ext uri="{FF2B5EF4-FFF2-40B4-BE49-F238E27FC236}">
                  <a16:creationId xmlns:a16="http://schemas.microsoft.com/office/drawing/2014/main" id="{33A03DA9-9C24-4593-BD61-0AFE59012A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03ED34B" w14:textId="7A6BD339" w:rsidR="0068408E" w:rsidRDefault="0068408E" w:rsidP="0068408E">
      <w:pPr>
        <w:keepNext/>
      </w:pPr>
      <w:r>
        <w:rPr>
          <w:noProof/>
        </w:rPr>
        <w:drawing>
          <wp:inline distT="0" distB="0" distL="0" distR="0" wp14:anchorId="73814C8B" wp14:editId="4BC61FC4">
            <wp:extent cx="5847644" cy="2088445"/>
            <wp:effectExtent l="0" t="0" r="1270" b="7620"/>
            <wp:docPr id="800973827" name="Chart 1">
              <a:extLst xmlns:a="http://schemas.openxmlformats.org/drawingml/2006/main">
                <a:ext uri="{FF2B5EF4-FFF2-40B4-BE49-F238E27FC236}">
                  <a16:creationId xmlns:a16="http://schemas.microsoft.com/office/drawing/2014/main" id="{76822C75-01EC-47F0-B28F-2E049602C7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4F6104C" w14:textId="4040AFAB" w:rsidR="0068408E" w:rsidRDefault="0068408E" w:rsidP="0068408E">
      <w:pPr>
        <w:pStyle w:val="Caption"/>
        <w:rPr>
          <w:b w:val="0"/>
          <w:bCs w:val="0"/>
        </w:rPr>
      </w:pPr>
      <w:bookmarkStart w:id="33" w:name="_Toc223906940"/>
      <w:r>
        <w:t xml:space="preserve">Figure </w:t>
      </w:r>
      <w:r>
        <w:fldChar w:fldCharType="begin"/>
      </w:r>
      <w:r>
        <w:instrText xml:space="preserve"> SEQ Figure \* ARABIC </w:instrText>
      </w:r>
      <w:r>
        <w:fldChar w:fldCharType="separate"/>
      </w:r>
      <w:r w:rsidR="007F4A72">
        <w:rPr>
          <w:noProof/>
        </w:rPr>
        <w:t>7</w:t>
      </w:r>
      <w:r>
        <w:fldChar w:fldCharType="end"/>
      </w:r>
      <w:r>
        <w:t xml:space="preserve"> </w:t>
      </w:r>
      <w:r>
        <w:rPr>
          <w:b w:val="0"/>
          <w:bCs w:val="0"/>
        </w:rPr>
        <w:t>Bar charts indicating feature importance to respondents</w:t>
      </w:r>
      <w:bookmarkEnd w:id="33"/>
    </w:p>
    <w:p w14:paraId="0150D2FD" w14:textId="5CC8E1E5" w:rsidR="00984948" w:rsidRDefault="0068408E" w:rsidP="0068408E">
      <w:pPr>
        <w:rPr>
          <w:noProof/>
        </w:rPr>
      </w:pPr>
      <w:r>
        <w:t xml:space="preserve">The next question is asked to respondents so I can evaluate and justify the use of machine learning in the project. </w:t>
      </w:r>
      <w:r w:rsidR="00984948">
        <w:t xml:space="preserve">In the first part of the question, all but one </w:t>
      </w:r>
      <w:r>
        <w:t>believed that automatic evacuation strategy recommendation would be useful, with varying responses as to what the “best” strategy means to them.</w:t>
      </w:r>
      <w:r w:rsidR="00984948">
        <w:t xml:space="preserve"> Most respondents ascertained that a balance between speed and safety is what the best evacuation strategy would look like. This informs me that I will need my program to evaluate both speed and safety (possibly in terms of overall risk posed to each agent within the simulation) and train a machine learning model to recognise patterns in simulation setup and their results.</w:t>
      </w:r>
      <w:r w:rsidR="00984948" w:rsidRPr="00984948">
        <w:rPr>
          <w:noProof/>
        </w:rPr>
        <w:t xml:space="preserve"> </w:t>
      </w:r>
    </w:p>
    <w:p w14:paraId="15F95301" w14:textId="77777777" w:rsidR="00984948" w:rsidRDefault="00984948" w:rsidP="0068408E">
      <w:pPr>
        <w:rPr>
          <w:noProof/>
        </w:rPr>
      </w:pPr>
      <w:r>
        <w:rPr>
          <w:noProof/>
        </w:rPr>
        <w:drawing>
          <wp:inline distT="0" distB="0" distL="0" distR="0" wp14:anchorId="7BC48616" wp14:editId="38C6956B">
            <wp:extent cx="5730240" cy="1840992"/>
            <wp:effectExtent l="0" t="0" r="3810" b="6985"/>
            <wp:docPr id="2120205407" name="Chart 1">
              <a:extLst xmlns:a="http://schemas.openxmlformats.org/drawingml/2006/main">
                <a:ext uri="{FF2B5EF4-FFF2-40B4-BE49-F238E27FC236}">
                  <a16:creationId xmlns:a16="http://schemas.microsoft.com/office/drawing/2014/main" id="{0B93B670-AF5C-4EC9-9113-D1254124C4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2D95C14" w14:textId="77777777" w:rsidR="00984948" w:rsidRDefault="00984948" w:rsidP="00984948">
      <w:pPr>
        <w:keepNext/>
      </w:pPr>
      <w:r>
        <w:rPr>
          <w:noProof/>
        </w:rPr>
        <w:lastRenderedPageBreak/>
        <w:drawing>
          <wp:inline distT="0" distB="0" distL="0" distR="0" wp14:anchorId="3777DA6F" wp14:editId="7EE83BEC">
            <wp:extent cx="5754370" cy="2028305"/>
            <wp:effectExtent l="0" t="0" r="17780" b="10160"/>
            <wp:docPr id="1582566939" name="Chart 1">
              <a:extLst xmlns:a="http://schemas.openxmlformats.org/drawingml/2006/main">
                <a:ext uri="{FF2B5EF4-FFF2-40B4-BE49-F238E27FC236}">
                  <a16:creationId xmlns:a16="http://schemas.microsoft.com/office/drawing/2014/main" id="{6F60B3D5-FCB9-4F9A-9CA5-FF5E4DDDE9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0B70F2F" w14:textId="6B9FFE36" w:rsidR="00984948" w:rsidRDefault="00984948" w:rsidP="00984948">
      <w:pPr>
        <w:pStyle w:val="Caption"/>
      </w:pPr>
      <w:bookmarkStart w:id="34" w:name="_Toc223906941"/>
      <w:r>
        <w:t xml:space="preserve">Figure </w:t>
      </w:r>
      <w:r>
        <w:fldChar w:fldCharType="begin"/>
      </w:r>
      <w:r>
        <w:instrText xml:space="preserve"> SEQ Figure \* ARABIC </w:instrText>
      </w:r>
      <w:r>
        <w:fldChar w:fldCharType="separate"/>
      </w:r>
      <w:r w:rsidR="007F4A72">
        <w:rPr>
          <w:noProof/>
        </w:rPr>
        <w:t>8</w:t>
      </w:r>
      <w:r>
        <w:fldChar w:fldCharType="end"/>
      </w:r>
      <w:r>
        <w:t xml:space="preserve"> </w:t>
      </w:r>
      <w:r w:rsidR="00FA1C23">
        <w:rPr>
          <w:b w:val="0"/>
          <w:bCs w:val="0"/>
        </w:rPr>
        <w:t>Column</w:t>
      </w:r>
      <w:r>
        <w:rPr>
          <w:b w:val="0"/>
          <w:bCs w:val="0"/>
        </w:rPr>
        <w:t xml:space="preserve"> charts indicating usefulness and potential metrics to recommend best evacuation strategy</w:t>
      </w:r>
      <w:bookmarkEnd w:id="34"/>
    </w:p>
    <w:p w14:paraId="5FE62D21" w14:textId="77777777" w:rsidR="0068408E" w:rsidRDefault="007F4A72" w:rsidP="0068408E">
      <w:pPr>
        <w:rPr>
          <w:noProof/>
        </w:rPr>
      </w:pPr>
      <w:r>
        <w:rPr>
          <w:noProof/>
        </w:rPr>
        <mc:AlternateContent>
          <mc:Choice Requires="wps">
            <w:drawing>
              <wp:anchor distT="0" distB="0" distL="114300" distR="114300" simplePos="0" relativeHeight="251679744" behindDoc="0" locked="0" layoutInCell="1" allowOverlap="1" wp14:anchorId="536BA983" wp14:editId="6957DB92">
                <wp:simplePos x="0" y="0"/>
                <wp:positionH relativeFrom="column">
                  <wp:posOffset>1913255</wp:posOffset>
                </wp:positionH>
                <wp:positionV relativeFrom="paragraph">
                  <wp:posOffset>2347353</wp:posOffset>
                </wp:positionV>
                <wp:extent cx="3811270" cy="367030"/>
                <wp:effectExtent l="0" t="0" r="0" b="0"/>
                <wp:wrapThrough wrapText="bothSides">
                  <wp:wrapPolygon edited="0">
                    <wp:start x="0" y="0"/>
                    <wp:lineTo x="0" y="20180"/>
                    <wp:lineTo x="21485" y="20180"/>
                    <wp:lineTo x="21485" y="0"/>
                    <wp:lineTo x="0" y="0"/>
                  </wp:wrapPolygon>
                </wp:wrapThrough>
                <wp:docPr id="520498244" name="Text Box 1"/>
                <wp:cNvGraphicFramePr/>
                <a:graphic xmlns:a="http://schemas.openxmlformats.org/drawingml/2006/main">
                  <a:graphicData uri="http://schemas.microsoft.com/office/word/2010/wordprocessingShape">
                    <wps:wsp>
                      <wps:cNvSpPr txBox="1"/>
                      <wps:spPr>
                        <a:xfrm>
                          <a:off x="0" y="0"/>
                          <a:ext cx="3811270" cy="367030"/>
                        </a:xfrm>
                        <a:prstGeom prst="rect">
                          <a:avLst/>
                        </a:prstGeom>
                        <a:solidFill>
                          <a:prstClr val="white"/>
                        </a:solidFill>
                        <a:ln>
                          <a:noFill/>
                        </a:ln>
                      </wps:spPr>
                      <wps:txbx>
                        <w:txbxContent>
                          <w:p w14:paraId="7CECF901" w14:textId="6A283BDA" w:rsidR="007F4A72" w:rsidRPr="00C64EB8" w:rsidRDefault="007F4A72" w:rsidP="007F4A72">
                            <w:pPr>
                              <w:pStyle w:val="Caption"/>
                              <w:rPr>
                                <w:noProof/>
                              </w:rPr>
                            </w:pPr>
                            <w:bookmarkStart w:id="35" w:name="_Toc223906942"/>
                            <w:r>
                              <w:t xml:space="preserve">Figure </w:t>
                            </w:r>
                            <w:r>
                              <w:fldChar w:fldCharType="begin"/>
                            </w:r>
                            <w:r>
                              <w:instrText xml:space="preserve"> SEQ Figure \* ARABIC </w:instrText>
                            </w:r>
                            <w:r>
                              <w:fldChar w:fldCharType="separate"/>
                            </w:r>
                            <w:r>
                              <w:rPr>
                                <w:noProof/>
                              </w:rPr>
                              <w:t>9</w:t>
                            </w:r>
                            <w:r>
                              <w:fldChar w:fldCharType="end"/>
                            </w:r>
                            <w:r>
                              <w:t xml:space="preserve"> </w:t>
                            </w:r>
                            <w:r w:rsidR="00FA1C23">
                              <w:rPr>
                                <w:b w:val="0"/>
                                <w:bCs w:val="0"/>
                              </w:rPr>
                              <w:t>Column</w:t>
                            </w:r>
                            <w:r>
                              <w:rPr>
                                <w:b w:val="0"/>
                                <w:bCs w:val="0"/>
                              </w:rPr>
                              <w:t xml:space="preserve"> chart showing most appealing features to respondents</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6BA983" id="_x0000_s1031" type="#_x0000_t202" style="position:absolute;left:0;text-align:left;margin-left:150.65pt;margin-top:184.85pt;width:300.1pt;height:28.9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" stroked="f">
                <v:textbox inset="0,0,0,0">
                  <w:txbxContent>
                    <w:p w14:paraId="7CECF901" w14:textId="6A283BDA" w:rsidR="007F4A72" w:rsidRPr="00C64EB8" w:rsidRDefault="007F4A72" w:rsidP="007F4A72">
                      <w:pPr>
                        <w:pStyle w:val="Caption"/>
                        <w:rPr>
                          <w:noProof/>
                        </w:rPr>
                      </w:pPr>
                      <w:bookmarkStart w:id="36" w:name="_Toc223906942"/>
                      <w:r>
                        <w:t xml:space="preserve">Figure </w:t>
                      </w:r>
                      <w:r>
                        <w:fldChar w:fldCharType="begin"/>
                      </w:r>
                      <w:r>
                        <w:instrText xml:space="preserve"> SEQ Figure \* ARABIC </w:instrText>
                      </w:r>
                      <w:r>
                        <w:fldChar w:fldCharType="separate"/>
                      </w:r>
                      <w:r>
                        <w:rPr>
                          <w:noProof/>
                        </w:rPr>
                        <w:t>9</w:t>
                      </w:r>
                      <w:r>
                        <w:fldChar w:fldCharType="end"/>
                      </w:r>
                      <w:r>
                        <w:t xml:space="preserve"> </w:t>
                      </w:r>
                      <w:r w:rsidR="00FA1C23">
                        <w:rPr>
                          <w:b w:val="0"/>
                          <w:bCs w:val="0"/>
                        </w:rPr>
                        <w:t>Column</w:t>
                      </w:r>
                      <w:r>
                        <w:rPr>
                          <w:b w:val="0"/>
                          <w:bCs w:val="0"/>
                        </w:rPr>
                        <w:t xml:space="preserve"> chart showing most appealing features to respondents</w:t>
                      </w:r>
                      <w:bookmarkEnd w:id="36"/>
                    </w:p>
                  </w:txbxContent>
                </v:textbox>
                <w10:wrap type="through"/>
              </v:shape>
            </w:pict>
          </mc:Fallback>
        </mc:AlternateContent>
      </w:r>
      <w:r>
        <w:rPr>
          <w:noProof/>
        </w:rPr>
        <w:drawing>
          <wp:anchor distT="0" distB="0" distL="114300" distR="114300" simplePos="0" relativeHeight="251677696" behindDoc="0" locked="0" layoutInCell="1" allowOverlap="1" wp14:anchorId="10E339A5" wp14:editId="3F6EA6FE">
            <wp:simplePos x="0" y="0"/>
            <wp:positionH relativeFrom="margin">
              <wp:posOffset>1903730</wp:posOffset>
            </wp:positionH>
            <wp:positionV relativeFrom="paragraph">
              <wp:posOffset>9525</wp:posOffset>
            </wp:positionV>
            <wp:extent cx="3779520" cy="2252980"/>
            <wp:effectExtent l="0" t="0" r="11430" b="13970"/>
            <wp:wrapThrough wrapText="bothSides">
              <wp:wrapPolygon edited="0">
                <wp:start x="0" y="0"/>
                <wp:lineTo x="0" y="21551"/>
                <wp:lineTo x="21556" y="21551"/>
                <wp:lineTo x="21556" y="0"/>
                <wp:lineTo x="0" y="0"/>
              </wp:wrapPolygon>
            </wp:wrapThrough>
            <wp:docPr id="2062487194" name="Chart 1">
              <a:extLst xmlns:a="http://schemas.openxmlformats.org/drawingml/2006/main">
                <a:ext uri="{FF2B5EF4-FFF2-40B4-BE49-F238E27FC236}">
                  <a16:creationId xmlns:a16="http://schemas.microsoft.com/office/drawing/2014/main" id="{DA92D255-0ED0-4E36-8672-970A90CB85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6978E5">
        <w:t xml:space="preserve">Question nine asked respondents to identify three different features that would make the program easier or more convenient to use; the top three most useful features were: clear colour coding, example pre-made scenarios, and labels/tooltips. </w:t>
      </w:r>
      <w:r>
        <w:t>Interestingly, only two respondents believed that being able to save or load custom scenarios were useful here, and this also reappears in the free response section. This gives me a clear set of features to focus on that will be most appealing to my primary users and guides my choice of project objectives.</w:t>
      </w:r>
      <w:r w:rsidRPr="007F4A72">
        <w:rPr>
          <w:noProof/>
        </w:rPr>
        <w:t xml:space="preserve"> </w:t>
      </w:r>
    </w:p>
    <w:p w14:paraId="60BC8E70" w14:textId="7457834C" w:rsidR="0030226D" w:rsidRPr="0068408E" w:rsidRDefault="002035B6" w:rsidP="0068408E">
      <w:pPr>
        <w:rPr>
          <w:noProof/>
        </w:rPr>
      </w:pPr>
      <w:r>
        <w:rPr>
          <w:noProof/>
        </w:rPr>
        <w:t>The last two questions are free response questions (i.e.</w:t>
      </w:r>
      <w:r w:rsidR="00BB215B">
        <w:rPr>
          <w:noProof/>
        </w:rPr>
        <w:t>,</w:t>
      </w:r>
      <w:r>
        <w:rPr>
          <w:noProof/>
        </w:rPr>
        <w:t xml:space="preserve"> respondents can </w:t>
      </w:r>
      <w:r w:rsidR="00BB215B">
        <w:rPr>
          <w:noProof/>
        </w:rPr>
        <w:t>freely write what they wish to respond to these questions)</w:t>
      </w:r>
      <w:r w:rsidR="00FA1C23">
        <w:rPr>
          <w:noProof/>
        </w:rPr>
        <w:t xml:space="preserve">. I analysed these questions by first reading all of the responses and </w:t>
      </w:r>
      <w:r w:rsidR="005338A0">
        <w:rPr>
          <w:noProof/>
        </w:rPr>
        <w:t xml:space="preserve">categorising each response using a set of </w:t>
      </w:r>
      <w:r w:rsidR="00FA1C23">
        <w:rPr>
          <w:noProof/>
        </w:rPr>
        <w:t>key themes</w:t>
      </w:r>
      <w:r w:rsidR="0030226D">
        <w:rPr>
          <w:noProof/>
        </w:rPr>
        <w:t>, as shown in</w:t>
      </w:r>
      <w:r w:rsidR="005338A0">
        <w:rPr>
          <w:noProof/>
        </w:rPr>
        <w:t xml:space="preserve"> </w:t>
      </w:r>
      <w:r w:rsidR="005338A0">
        <w:rPr>
          <w:noProof/>
        </w:rPr>
        <w:fldChar w:fldCharType="begin"/>
      </w:r>
      <w:r w:rsidR="005338A0">
        <w:rPr>
          <w:noProof/>
        </w:rPr>
        <w:instrText xml:space="preserve"> REF _Ref223898196 \h </w:instrText>
      </w:r>
      <w:r w:rsidR="005338A0">
        <w:rPr>
          <w:noProof/>
        </w:rPr>
      </w:r>
      <w:r w:rsidR="005338A0">
        <w:rPr>
          <w:noProof/>
        </w:rPr>
        <w:fldChar w:fldCharType="separate"/>
      </w:r>
      <w:r w:rsidR="005338A0">
        <w:t xml:space="preserve">Table </w:t>
      </w:r>
      <w:r w:rsidR="005338A0">
        <w:rPr>
          <w:noProof/>
        </w:rPr>
        <w:t>4</w:t>
      </w:r>
      <w:r w:rsidR="005338A0">
        <w:rPr>
          <w:noProof/>
        </w:rPr>
        <w:fldChar w:fldCharType="end"/>
      </w:r>
      <w:r w:rsidR="0030226D">
        <w:rPr>
          <w:noProof/>
        </w:rPr>
        <w:t>.</w:t>
      </w:r>
      <w:r w:rsidR="0030226D">
        <w:rPr>
          <w:noProof/>
        </w:rPr>
        <w:br w:type="page"/>
      </w:r>
    </w:p>
    <w:tbl>
      <w:tblPr>
        <w:tblStyle w:val="TableGrid"/>
        <w:tblW w:w="9441" w:type="dxa"/>
        <w:jc w:val="center"/>
        <w:tblLook w:val="04A0" w:firstRow="1" w:lastRow="0" w:firstColumn="1" w:lastColumn="0" w:noHBand="0" w:noVBand="1"/>
      </w:tblPr>
      <w:tblGrid>
        <w:gridCol w:w="2568"/>
        <w:gridCol w:w="1665"/>
        <w:gridCol w:w="5208"/>
      </w:tblGrid>
      <w:tr w:rsidR="0030226D" w:rsidRPr="0091267F" w14:paraId="07613C17" w14:textId="77777777" w:rsidTr="0030226D">
        <w:trPr>
          <w:trHeight w:val="539"/>
          <w:tblHeader/>
          <w:jc w:val="center"/>
        </w:trPr>
        <w:tc>
          <w:tcPr>
            <w:tcW w:w="2568" w:type="dxa"/>
            <w:vAlign w:val="center"/>
          </w:tcPr>
          <w:p w14:paraId="72673A70" w14:textId="1E582794" w:rsidR="0030226D" w:rsidRPr="0091267F" w:rsidRDefault="0030226D" w:rsidP="00EB09AA">
            <w:pPr>
              <w:jc w:val="center"/>
              <w:rPr>
                <w:b/>
                <w:bCs/>
              </w:rPr>
            </w:pPr>
            <w:r>
              <w:rPr>
                <w:b/>
                <w:bCs/>
              </w:rPr>
              <w:lastRenderedPageBreak/>
              <w:t>Theme</w:t>
            </w:r>
          </w:p>
        </w:tc>
        <w:tc>
          <w:tcPr>
            <w:tcW w:w="1255" w:type="dxa"/>
            <w:vAlign w:val="center"/>
          </w:tcPr>
          <w:p w14:paraId="7D39DC16" w14:textId="5E6CA639" w:rsidR="0030226D" w:rsidRPr="0091267F" w:rsidRDefault="0030226D" w:rsidP="00EB09AA">
            <w:pPr>
              <w:jc w:val="center"/>
              <w:rPr>
                <w:b/>
                <w:bCs/>
              </w:rPr>
            </w:pPr>
            <w:r>
              <w:rPr>
                <w:b/>
                <w:bCs/>
              </w:rPr>
              <w:t>% of Respondents</w:t>
            </w:r>
          </w:p>
        </w:tc>
        <w:tc>
          <w:tcPr>
            <w:tcW w:w="5618" w:type="dxa"/>
            <w:vAlign w:val="center"/>
          </w:tcPr>
          <w:p w14:paraId="2FBD2C82" w14:textId="7F8B9415" w:rsidR="0030226D" w:rsidRPr="0091267F" w:rsidRDefault="005338A0" w:rsidP="00EB09AA">
            <w:pPr>
              <w:jc w:val="center"/>
              <w:rPr>
                <w:b/>
                <w:bCs/>
              </w:rPr>
            </w:pPr>
            <w:r>
              <w:rPr>
                <w:b/>
                <w:bCs/>
              </w:rPr>
              <w:t>Implication</w:t>
            </w:r>
          </w:p>
        </w:tc>
      </w:tr>
      <w:tr w:rsidR="0030226D" w14:paraId="5119C542" w14:textId="77777777" w:rsidTr="0030226D">
        <w:trPr>
          <w:trHeight w:val="539"/>
          <w:jc w:val="center"/>
        </w:trPr>
        <w:tc>
          <w:tcPr>
            <w:tcW w:w="2568" w:type="dxa"/>
            <w:vAlign w:val="center"/>
          </w:tcPr>
          <w:p w14:paraId="384AEF0F" w14:textId="22DA058F" w:rsidR="0030226D" w:rsidRDefault="0030226D" w:rsidP="00EB09AA">
            <w:pPr>
              <w:jc w:val="center"/>
            </w:pPr>
            <w:r>
              <w:t>Need clear explanations</w:t>
            </w:r>
          </w:p>
        </w:tc>
        <w:tc>
          <w:tcPr>
            <w:tcW w:w="1255" w:type="dxa"/>
            <w:vAlign w:val="center"/>
          </w:tcPr>
          <w:p w14:paraId="2DC1EED6" w14:textId="3240D1AF" w:rsidR="0030226D" w:rsidRDefault="0030226D" w:rsidP="00EB09AA">
            <w:pPr>
              <w:jc w:val="center"/>
            </w:pPr>
            <w:r>
              <w:t>60%</w:t>
            </w:r>
          </w:p>
        </w:tc>
        <w:tc>
          <w:tcPr>
            <w:tcW w:w="5618" w:type="dxa"/>
            <w:vAlign w:val="center"/>
          </w:tcPr>
          <w:p w14:paraId="03F46029" w14:textId="079FD76B" w:rsidR="0030226D" w:rsidRDefault="0030226D" w:rsidP="0030226D">
            <w:pPr>
              <w:jc w:val="center"/>
            </w:pPr>
            <w:r>
              <w:t>Results should be explained clearly and formatted in a way such that a user can quickly read and understand information.</w:t>
            </w:r>
          </w:p>
        </w:tc>
      </w:tr>
      <w:tr w:rsidR="0030226D" w14:paraId="5A85E03F" w14:textId="77777777" w:rsidTr="0030226D">
        <w:trPr>
          <w:trHeight w:val="539"/>
          <w:jc w:val="center"/>
        </w:trPr>
        <w:tc>
          <w:tcPr>
            <w:tcW w:w="2568" w:type="dxa"/>
            <w:vAlign w:val="center"/>
          </w:tcPr>
          <w:p w14:paraId="29D598BF" w14:textId="5763495D" w:rsidR="0030226D" w:rsidRDefault="0030226D" w:rsidP="00EB09AA">
            <w:pPr>
              <w:jc w:val="center"/>
            </w:pPr>
            <w:r>
              <w:t>Visual clarity</w:t>
            </w:r>
          </w:p>
        </w:tc>
        <w:tc>
          <w:tcPr>
            <w:tcW w:w="1255" w:type="dxa"/>
            <w:vAlign w:val="center"/>
          </w:tcPr>
          <w:p w14:paraId="02519C1A" w14:textId="5E3C9F33" w:rsidR="0030226D" w:rsidRDefault="0030226D" w:rsidP="00EB09AA">
            <w:pPr>
              <w:jc w:val="center"/>
            </w:pPr>
            <w:r>
              <w:t>40%</w:t>
            </w:r>
          </w:p>
        </w:tc>
        <w:tc>
          <w:tcPr>
            <w:tcW w:w="5618" w:type="dxa"/>
            <w:vAlign w:val="center"/>
          </w:tcPr>
          <w:p w14:paraId="0FDE3437" w14:textId="40AF2314" w:rsidR="0030226D" w:rsidRDefault="0030226D" w:rsidP="0030226D">
            <w:pPr>
              <w:jc w:val="center"/>
            </w:pPr>
            <w:r>
              <w:t>Interface should use clear and consistent colour scheme and informative labels.</w:t>
            </w:r>
          </w:p>
        </w:tc>
      </w:tr>
      <w:tr w:rsidR="0030226D" w14:paraId="3604E06A" w14:textId="77777777" w:rsidTr="0030226D">
        <w:trPr>
          <w:trHeight w:val="539"/>
          <w:jc w:val="center"/>
        </w:trPr>
        <w:tc>
          <w:tcPr>
            <w:tcW w:w="2568" w:type="dxa"/>
            <w:vAlign w:val="center"/>
          </w:tcPr>
          <w:p w14:paraId="0A8DCB1A" w14:textId="6F7EB01D" w:rsidR="0030226D" w:rsidRDefault="0030226D" w:rsidP="00EB09AA">
            <w:pPr>
              <w:jc w:val="center"/>
            </w:pPr>
            <w:r>
              <w:t>Avoid too much complexity</w:t>
            </w:r>
          </w:p>
        </w:tc>
        <w:tc>
          <w:tcPr>
            <w:tcW w:w="1255" w:type="dxa"/>
            <w:vAlign w:val="center"/>
          </w:tcPr>
          <w:p w14:paraId="7CB54C27" w14:textId="45AD13DB" w:rsidR="0030226D" w:rsidRDefault="0030226D" w:rsidP="00EB09AA">
            <w:pPr>
              <w:jc w:val="center"/>
            </w:pPr>
            <w:r>
              <w:t>50%</w:t>
            </w:r>
          </w:p>
        </w:tc>
        <w:tc>
          <w:tcPr>
            <w:tcW w:w="5618" w:type="dxa"/>
            <w:vAlign w:val="center"/>
          </w:tcPr>
          <w:p w14:paraId="52377EB6" w14:textId="14291C62" w:rsidR="0030226D" w:rsidRDefault="0030226D" w:rsidP="0030226D">
            <w:pPr>
              <w:jc w:val="center"/>
            </w:pPr>
            <w:r>
              <w:t>UI should stay simple.</w:t>
            </w:r>
          </w:p>
        </w:tc>
      </w:tr>
      <w:tr w:rsidR="0030226D" w14:paraId="5F69F89E" w14:textId="77777777" w:rsidTr="0030226D">
        <w:trPr>
          <w:trHeight w:val="539"/>
          <w:jc w:val="center"/>
        </w:trPr>
        <w:tc>
          <w:tcPr>
            <w:tcW w:w="2568" w:type="dxa"/>
            <w:vAlign w:val="center"/>
          </w:tcPr>
          <w:p w14:paraId="09F4B426" w14:textId="737B0750" w:rsidR="0030226D" w:rsidRDefault="0030226D" w:rsidP="00EB09AA">
            <w:pPr>
              <w:jc w:val="center"/>
            </w:pPr>
            <w:r>
              <w:t>Algorithm comparison</w:t>
            </w:r>
          </w:p>
        </w:tc>
        <w:tc>
          <w:tcPr>
            <w:tcW w:w="1255" w:type="dxa"/>
            <w:vAlign w:val="center"/>
          </w:tcPr>
          <w:p w14:paraId="0BAFBF8B" w14:textId="36A2BA20" w:rsidR="0030226D" w:rsidRDefault="0030226D" w:rsidP="00EB09AA">
            <w:pPr>
              <w:jc w:val="center"/>
            </w:pPr>
            <w:r>
              <w:t>30%</w:t>
            </w:r>
          </w:p>
        </w:tc>
        <w:tc>
          <w:tcPr>
            <w:tcW w:w="5618" w:type="dxa"/>
            <w:vAlign w:val="center"/>
          </w:tcPr>
          <w:p w14:paraId="7053F1A3" w14:textId="49871604" w:rsidR="0030226D" w:rsidRDefault="0030226D" w:rsidP="0030226D">
            <w:pPr>
              <w:jc w:val="center"/>
            </w:pPr>
            <w:r>
              <w:t>Comparison tools between algorithms may be useful, but not necessary,</w:t>
            </w:r>
          </w:p>
        </w:tc>
      </w:tr>
      <w:tr w:rsidR="0030226D" w14:paraId="3413A410" w14:textId="77777777" w:rsidTr="0030226D">
        <w:trPr>
          <w:trHeight w:val="539"/>
          <w:jc w:val="center"/>
        </w:trPr>
        <w:tc>
          <w:tcPr>
            <w:tcW w:w="2568" w:type="dxa"/>
            <w:vAlign w:val="center"/>
          </w:tcPr>
          <w:p w14:paraId="5686CE28" w14:textId="5D90E1A4" w:rsidR="0030226D" w:rsidRDefault="0030226D" w:rsidP="00EB09AA">
            <w:pPr>
              <w:jc w:val="center"/>
            </w:pPr>
            <w:r>
              <w:t>Replay/save/examples</w:t>
            </w:r>
          </w:p>
        </w:tc>
        <w:tc>
          <w:tcPr>
            <w:tcW w:w="1255" w:type="dxa"/>
            <w:vAlign w:val="center"/>
          </w:tcPr>
          <w:p w14:paraId="0C9FB99D" w14:textId="75CF472D" w:rsidR="0030226D" w:rsidRDefault="0030226D" w:rsidP="00EB09AA">
            <w:pPr>
              <w:jc w:val="center"/>
            </w:pPr>
            <w:r>
              <w:t>40%</w:t>
            </w:r>
          </w:p>
        </w:tc>
        <w:tc>
          <w:tcPr>
            <w:tcW w:w="5618" w:type="dxa"/>
            <w:vAlign w:val="center"/>
          </w:tcPr>
          <w:p w14:paraId="66A070C8" w14:textId="78B2C39D" w:rsidR="0030226D" w:rsidRDefault="0030226D" w:rsidP="0030226D">
            <w:pPr>
              <w:keepNext/>
              <w:jc w:val="center"/>
            </w:pPr>
            <w:r>
              <w:t>Users value reusable scenarios and replay features.</w:t>
            </w:r>
          </w:p>
        </w:tc>
      </w:tr>
    </w:tbl>
    <w:p w14:paraId="2F523462" w14:textId="77777777" w:rsidR="002035B6" w:rsidRDefault="0030226D" w:rsidP="0024010C">
      <w:pPr>
        <w:pStyle w:val="Caption"/>
        <w:spacing w:before="240"/>
        <w:rPr>
          <w:b w:val="0"/>
          <w:bCs w:val="0"/>
        </w:rPr>
      </w:pPr>
      <w:bookmarkStart w:id="37" w:name="_Ref223898196"/>
      <w:bookmarkStart w:id="38" w:name="_Toc223906946"/>
      <w:r>
        <w:t xml:space="preserve">Table </w:t>
      </w:r>
      <w:r>
        <w:fldChar w:fldCharType="begin"/>
      </w:r>
      <w:r>
        <w:instrText xml:space="preserve"> SEQ Table \* ARABIC </w:instrText>
      </w:r>
      <w:r>
        <w:fldChar w:fldCharType="separate"/>
      </w:r>
      <w:r>
        <w:rPr>
          <w:noProof/>
        </w:rPr>
        <w:t>4</w:t>
      </w:r>
      <w:r>
        <w:fldChar w:fldCharType="end"/>
      </w:r>
      <w:bookmarkEnd w:id="37"/>
      <w:r>
        <w:t xml:space="preserve"> </w:t>
      </w:r>
      <w:r w:rsidRPr="0030226D">
        <w:rPr>
          <w:b w:val="0"/>
          <w:bCs w:val="0"/>
        </w:rPr>
        <w:t>An</w:t>
      </w:r>
      <w:r>
        <w:t xml:space="preserve"> </w:t>
      </w:r>
      <w:r>
        <w:rPr>
          <w:b w:val="0"/>
          <w:bCs w:val="0"/>
        </w:rPr>
        <w:t>Analysis of free response themes from questionnaire</w:t>
      </w:r>
      <w:bookmarkEnd w:id="38"/>
    </w:p>
    <w:p w14:paraId="49400A83" w14:textId="631E62F5" w:rsidR="00595966" w:rsidRDefault="00321A67" w:rsidP="0024010C">
      <w:pPr>
        <w:sectPr w:rsidR="00595966" w:rsidSect="0068408E">
          <w:type w:val="continuous"/>
          <w:pgSz w:w="11906" w:h="16838"/>
          <w:pgMar w:top="1440" w:right="1440" w:bottom="1440" w:left="1440" w:header="708" w:footer="708" w:gutter="0"/>
          <w:cols w:space="708"/>
          <w:docGrid w:linePitch="360"/>
        </w:sectPr>
      </w:pPr>
      <w:r>
        <w:t>Overall, the questionnaire was successful in helping me connect with my target audience and understanding their needs.</w:t>
      </w:r>
      <w:r w:rsidR="00BC4A0C">
        <w:t xml:space="preserve"> </w:t>
      </w:r>
      <w:r w:rsidR="00C21229">
        <w:t>The next stage is to translate my findings and questionnaire evidence into a clear set of measurable project objectives and ultimately a solid design for the final program.</w:t>
      </w:r>
    </w:p>
    <w:p w14:paraId="2A18E7F8" w14:textId="77777777" w:rsidR="00BC4A0C" w:rsidRDefault="00A0211F" w:rsidP="00A0211F">
      <w:pPr>
        <w:pStyle w:val="Heading2"/>
      </w:pPr>
      <w:bookmarkStart w:id="39" w:name="_Toc223914847"/>
      <w:r>
        <w:lastRenderedPageBreak/>
        <w:t>Justification of Design Choices and Limitations</w:t>
      </w:r>
      <w:bookmarkEnd w:id="39"/>
    </w:p>
    <w:p w14:paraId="2AB93DE2" w14:textId="77777777" w:rsidR="00A0211F" w:rsidRDefault="00A0211F" w:rsidP="00A0211F">
      <w:pPr>
        <w:pStyle w:val="Heading3"/>
      </w:pPr>
      <w:bookmarkStart w:id="40" w:name="_Toc223914848"/>
      <w:r>
        <w:t>Machine Learning</w:t>
      </w:r>
      <w:bookmarkEnd w:id="40"/>
    </w:p>
    <w:p w14:paraId="71198F01" w14:textId="60EEBF40" w:rsidR="00A0211F" w:rsidRDefault="00A0211F" w:rsidP="00A0211F">
      <w:r>
        <w:t>While machine learning is certainly an interesting topic that could be discussed and deliberated over at length, due to practical limitations (mainly a constraint of time and design complexity) it will simply not be possible to implement a highly complex model. To serve as the strategy recommendation advisor, I have chosen to use the K-Nearest Neighbours algorithm to predict the best strategy for dealing with any given scenario.</w:t>
      </w:r>
      <w:r w:rsidR="00F92864">
        <w:t xml:space="preserve"> It will be able to take various simulation parameters and predict the performance of each routing algorithm, determining its effectiveness based on both overall risk and evacuation speed.</w:t>
      </w:r>
      <w:r w:rsidR="00217594">
        <w:t xml:space="preserve"> Note that this is still quite a limited </w:t>
      </w:r>
      <w:r w:rsidR="00025971">
        <w:t>feature and</w:t>
      </w:r>
      <w:r w:rsidR="00217594">
        <w:t xml:space="preserve"> will therefore stand as a secondary objective.</w:t>
      </w:r>
    </w:p>
    <w:p w14:paraId="13A13A86" w14:textId="77777777" w:rsidR="00F92864" w:rsidRDefault="00F92864" w:rsidP="00F92864">
      <w:pPr>
        <w:pStyle w:val="Heading3"/>
      </w:pPr>
      <w:bookmarkStart w:id="41" w:name="_Toc223914849"/>
      <w:r>
        <w:t>Pathfinding / Traversal Algorithms</w:t>
      </w:r>
      <w:bookmarkEnd w:id="41"/>
    </w:p>
    <w:p w14:paraId="51570A02" w14:textId="5298F1AC" w:rsidR="00F92864" w:rsidRDefault="00F92864" w:rsidP="00F92864">
      <w:r>
        <w:t xml:space="preserve">Naturally, it is also practically impossible for me to implement a wide range of traversal algorithms in the program </w:t>
      </w:r>
      <w:r w:rsidR="00042747">
        <w:t>given the scope of the project.</w:t>
      </w:r>
      <w:r w:rsidR="00595966">
        <w:t xml:space="preserve"> However, </w:t>
      </w:r>
      <w:r w:rsidR="00727625">
        <w:t>to keep the project manageable while still allowing meaningful comparisons, I</w:t>
      </w:r>
      <w:r w:rsidR="00595966">
        <w:t xml:space="preserve"> can certainly include well-known algorithms (especially those covered by teachers and students). Therefore, I have </w:t>
      </w:r>
      <w:r w:rsidR="00727625">
        <w:t>chosen to focus on four algorithms in particular:</w:t>
      </w:r>
    </w:p>
    <w:p w14:paraId="3CAAF0C0" w14:textId="306657AD" w:rsidR="00727625" w:rsidRDefault="00727625" w:rsidP="00727625">
      <w:pPr>
        <w:pStyle w:val="ListParagraph"/>
        <w:numPr>
          <w:ilvl w:val="0"/>
          <w:numId w:val="28"/>
        </w:numPr>
      </w:pPr>
      <w:r>
        <w:t xml:space="preserve">Breadth-First Search (BFS) is a common traversal algorithm that many students will encounter in their learning. It explores a graph level by level, visiting all cells (or vertices) at distance A from the start, then distance B, and so on, guaranteeing the shortest path. </w:t>
      </w:r>
      <w:r w:rsidR="002C12FA">
        <w:t xml:space="preserve">It </w:t>
      </w:r>
      <w:r>
        <w:t xml:space="preserve">is a useful baseline for simple evenly weighted evacuation scenarios (so routing paths are unaffected by movement weights and risk). When weights are introduced, BFS no longer guarantees a shortest path, clearly displaying its limitations to students. </w:t>
      </w:r>
    </w:p>
    <w:p w14:paraId="00381667" w14:textId="77777777" w:rsidR="00A21D98" w:rsidRDefault="00077B40" w:rsidP="00A21D98">
      <w:pPr>
        <w:pStyle w:val="ListParagraph"/>
        <w:numPr>
          <w:ilvl w:val="0"/>
          <w:numId w:val="28"/>
        </w:numPr>
      </w:pPr>
      <w:r>
        <w:t>Unlike BFS, Dijkstra’s algorithm can guarantee the shortest path on a graph with non-negative, weighted edges. It repeatedly expands an unexplored vertex with the lowest known path cost from the start. Therefore, this makes it a suitable choice for the project as it can handle weighted grids where cells near hazards have higher risk costs or congested areas have greater movement penalties. Many students will have also already seen this algorithm discussed in lessons, and so it provides a familiar baseline for students.</w:t>
      </w:r>
    </w:p>
    <w:p w14:paraId="11F21550" w14:textId="674C201F" w:rsidR="00A21D98" w:rsidRDefault="00A21D98" w:rsidP="00A21D98">
      <w:pPr>
        <w:pStyle w:val="ListParagraph"/>
        <w:numPr>
          <w:ilvl w:val="0"/>
          <w:numId w:val="28"/>
        </w:numPr>
      </w:pPr>
      <w:r>
        <w:t xml:space="preserve">A* extends Dijkstra’s idea by additionally using a heuristic estimate of the remaining distance to the goal, usually written as </w:t>
      </w:r>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+h(n)</m:t>
        </m:r>
      </m:oMath>
      <w:r>
        <w:t>, to guide the exploration of the graph. When the heuristic is admissible</w:t>
      </w:r>
      <w:r w:rsidR="00F152FE">
        <w:t>, A* is optimal, and so it still finds the lowest-cost path while still exploring fewer nodes than Dijkstra’s algorithm. This makes it a great algorithm to show students the importan</w:t>
      </w:r>
      <w:r w:rsidR="00F635B4">
        <w:t>ce</w:t>
      </w:r>
      <w:r w:rsidR="00F152FE">
        <w:t xml:space="preserve"> of heuristics in search, and an even better direct comparison to Dijkstra’s algorithm. In the context of the project, A* can use a distance heuristic </w:t>
      </w:r>
      <w:r w:rsidR="00F152FE">
        <w:lastRenderedPageBreak/>
        <w:t>to guide agents toward exits more efficiently while still navigating around hazards and congestion.</w:t>
      </w:r>
    </w:p>
    <w:p w14:paraId="4F931C35" w14:textId="77777777" w:rsidR="00F8347F" w:rsidRDefault="00F152FE" w:rsidP="00F8347F">
      <w:pPr>
        <w:pStyle w:val="ListParagraph"/>
        <w:numPr>
          <w:ilvl w:val="0"/>
          <w:numId w:val="28"/>
        </w:numPr>
        <w:sectPr w:rsidR="00F8347F" w:rsidSect="00037612">
          <w:pgSz w:w="11906" w:h="16838"/>
          <w:pgMar w:top="1440" w:right="1440" w:bottom="1440" w:left="1440" w:header="708" w:footer="708" w:gutter="0"/>
          <w:cols w:space="708"/>
          <w:docGrid w:linePitch="360"/>
        </w:sectPr>
      </w:pPr>
      <w:r>
        <w:t>Greedy Best</w:t>
      </w:r>
      <w:r w:rsidR="002C12FA">
        <w:t>-</w:t>
      </w:r>
      <w:r>
        <w:t xml:space="preserve">First Search uses only the heuristic estimate to decide which node it should explore next, essentially prioritising </w:t>
      </w:r>
      <w:r w:rsidR="00AF783A">
        <w:t>which nodes appear to be closer to the goal.</w:t>
      </w:r>
      <w:r w:rsidR="000F6451">
        <w:t xml:space="preserve"> This usually makes it faster in practice than Dijkstra or A*, however it does not guarantee the shortest or safest path; it is a good choice for this project as it demonstrates a clear trade-off between speed and the quality of the route</w:t>
      </w:r>
      <w:r w:rsidR="002C12FA">
        <w:t>. In terms of the project, Greedy Best-First Search may quickly produce a route toward an exit, but it might often make poor decisions if the closest route passes through hazardous or congested areas; including this algorithm can show students that fast decision-making does not equate to good decision-making</w:t>
      </w:r>
      <w:r w:rsidR="00F8347F">
        <w:t>.</w:t>
      </w:r>
    </w:p>
    <w:p w14:paraId="056544AC" w14:textId="77777777" w:rsidR="00F8347F" w:rsidRDefault="00F8347F" w:rsidP="00F8347F">
      <w:pPr>
        <w:pStyle w:val="Heading2"/>
      </w:pPr>
      <w:bookmarkStart w:id="42" w:name="_Toc223914850"/>
      <w:r>
        <w:lastRenderedPageBreak/>
        <w:t>Project Objectives</w:t>
      </w:r>
      <w:bookmarkEnd w:id="42"/>
    </w:p>
    <w:p w14:paraId="19DD9F67" w14:textId="77777777" w:rsidR="00C21229" w:rsidRDefault="00C21229" w:rsidP="00C21229">
      <w:pPr>
        <w:pStyle w:val="ListParagraph"/>
        <w:numPr>
          <w:ilvl w:val="0"/>
          <w:numId w:val="38"/>
        </w:numPr>
      </w:pPr>
      <w:r>
        <w:t>Scenario Representation</w:t>
      </w:r>
    </w:p>
    <w:p w14:paraId="23DD61F3" w14:textId="77777777" w:rsidR="00C21229" w:rsidRDefault="00AF1EB0" w:rsidP="00AF1EB0">
      <w:pPr>
        <w:pStyle w:val="ListParagraph"/>
        <w:numPr>
          <w:ilvl w:val="1"/>
          <w:numId w:val="38"/>
        </w:numPr>
      </w:pPr>
      <w:r>
        <w:t>Create a grid-based representation of evacuation environment</w:t>
      </w:r>
    </w:p>
    <w:p w14:paraId="478EE039" w14:textId="77777777" w:rsidR="00AF1EB0" w:rsidRDefault="00AF1EB0" w:rsidP="00AF1EB0">
      <w:pPr>
        <w:pStyle w:val="ListParagraph"/>
        <w:numPr>
          <w:ilvl w:val="2"/>
          <w:numId w:val="38"/>
        </w:numPr>
      </w:pPr>
      <w:r>
        <w:t>Store the scenario using a two-dimensional grid data structure</w:t>
      </w:r>
    </w:p>
    <w:p w14:paraId="73AB6537" w14:textId="2072754F" w:rsidR="00AF1EB0" w:rsidRDefault="00AF1EB0" w:rsidP="00AF1EB0">
      <w:pPr>
        <w:pStyle w:val="ListParagraph"/>
        <w:numPr>
          <w:ilvl w:val="2"/>
          <w:numId w:val="38"/>
        </w:numPr>
      </w:pPr>
      <w:r>
        <w:t>Create cell types</w:t>
      </w:r>
    </w:p>
    <w:p w14:paraId="398903DA" w14:textId="77777777" w:rsidR="00AF1EB0" w:rsidRDefault="00AF1EB0" w:rsidP="00AF1EB0">
      <w:pPr>
        <w:pStyle w:val="ListParagraph"/>
        <w:numPr>
          <w:ilvl w:val="3"/>
          <w:numId w:val="38"/>
        </w:numPr>
      </w:pPr>
      <w:r>
        <w:t>Empty space</w:t>
      </w:r>
    </w:p>
    <w:p w14:paraId="3C69E0BA" w14:textId="77777777" w:rsidR="00AF1EB0" w:rsidRDefault="00AF1EB0" w:rsidP="00AF1EB0">
      <w:pPr>
        <w:pStyle w:val="ListParagraph"/>
        <w:numPr>
          <w:ilvl w:val="3"/>
          <w:numId w:val="38"/>
        </w:numPr>
      </w:pPr>
      <w:r>
        <w:t>Wall</w:t>
      </w:r>
    </w:p>
    <w:p w14:paraId="004137E4" w14:textId="77777777" w:rsidR="00AF1EB0" w:rsidRDefault="00AF1EB0" w:rsidP="00AF1EB0">
      <w:pPr>
        <w:pStyle w:val="ListParagraph"/>
        <w:numPr>
          <w:ilvl w:val="3"/>
          <w:numId w:val="38"/>
        </w:numPr>
      </w:pPr>
      <w:r>
        <w:t>Exit</w:t>
      </w:r>
    </w:p>
    <w:p w14:paraId="3204C708" w14:textId="77777777" w:rsidR="00AF1EB0" w:rsidRDefault="00AF1EB0" w:rsidP="00AF1EB0">
      <w:pPr>
        <w:pStyle w:val="ListParagraph"/>
        <w:numPr>
          <w:ilvl w:val="3"/>
          <w:numId w:val="38"/>
        </w:numPr>
      </w:pPr>
      <w:r>
        <w:t>Hazard</w:t>
      </w:r>
    </w:p>
    <w:p w14:paraId="06269D4A" w14:textId="77777777" w:rsidR="00AF1EB0" w:rsidRDefault="00AF1EB0" w:rsidP="00AF1EB0">
      <w:pPr>
        <w:pStyle w:val="ListParagraph"/>
        <w:numPr>
          <w:ilvl w:val="3"/>
          <w:numId w:val="38"/>
        </w:numPr>
      </w:pPr>
      <w:r>
        <w:t>Agent starting position</w:t>
      </w:r>
    </w:p>
    <w:p w14:paraId="500F4D32" w14:textId="77777777" w:rsidR="00AF1EB0" w:rsidRDefault="00AF1EB0" w:rsidP="00AF1EB0">
      <w:pPr>
        <w:pStyle w:val="ListParagraph"/>
        <w:numPr>
          <w:ilvl w:val="2"/>
          <w:numId w:val="38"/>
        </w:numPr>
      </w:pPr>
      <w:r>
        <w:t>Allow the grid to be resized for simulation and display</w:t>
      </w:r>
    </w:p>
    <w:p w14:paraId="65467F10" w14:textId="77777777" w:rsidR="00AF1EB0" w:rsidRDefault="00AF1EB0" w:rsidP="00AF1EB0">
      <w:pPr>
        <w:pStyle w:val="ListParagraph"/>
        <w:numPr>
          <w:ilvl w:val="1"/>
          <w:numId w:val="38"/>
        </w:numPr>
      </w:pPr>
      <w:r>
        <w:t>Allow the user to create and edit evacuation scenarios</w:t>
      </w:r>
    </w:p>
    <w:p w14:paraId="67BB99DE" w14:textId="77777777" w:rsidR="00AF1EB0" w:rsidRDefault="00AF1EB0" w:rsidP="00AF1EB0">
      <w:pPr>
        <w:pStyle w:val="ListParagraph"/>
        <w:numPr>
          <w:ilvl w:val="2"/>
          <w:numId w:val="38"/>
        </w:numPr>
      </w:pPr>
      <w:r>
        <w:t>Enable users to place and remove walls</w:t>
      </w:r>
    </w:p>
    <w:p w14:paraId="408168A8" w14:textId="77777777" w:rsidR="00AF1EB0" w:rsidRDefault="00AF1EB0" w:rsidP="00AF1EB0">
      <w:pPr>
        <w:pStyle w:val="ListParagraph"/>
        <w:numPr>
          <w:ilvl w:val="2"/>
          <w:numId w:val="38"/>
        </w:numPr>
      </w:pPr>
      <w:r>
        <w:t>Enable users to place exits</w:t>
      </w:r>
    </w:p>
    <w:p w14:paraId="3F277790" w14:textId="77777777" w:rsidR="00AF1EB0" w:rsidRDefault="00AF1EB0" w:rsidP="00AF1EB0">
      <w:pPr>
        <w:pStyle w:val="ListParagraph"/>
        <w:numPr>
          <w:ilvl w:val="2"/>
          <w:numId w:val="38"/>
        </w:numPr>
      </w:pPr>
      <w:r>
        <w:t>Enable users to place hazards</w:t>
      </w:r>
    </w:p>
    <w:p w14:paraId="5B11904F" w14:textId="77777777" w:rsidR="00AF1EB0" w:rsidRDefault="00AF1EB0" w:rsidP="00AF1EB0">
      <w:pPr>
        <w:pStyle w:val="ListParagraph"/>
        <w:numPr>
          <w:ilvl w:val="2"/>
          <w:numId w:val="38"/>
        </w:numPr>
      </w:pPr>
      <w:r>
        <w:t>Enable users to place one or more agent starting positions</w:t>
      </w:r>
    </w:p>
    <w:p w14:paraId="1412612E" w14:textId="77777777" w:rsidR="00AF1EB0" w:rsidRDefault="00AF1EB0" w:rsidP="00AF1EB0">
      <w:pPr>
        <w:pStyle w:val="ListParagraph"/>
        <w:numPr>
          <w:ilvl w:val="2"/>
          <w:numId w:val="38"/>
        </w:numPr>
      </w:pPr>
      <w:r>
        <w:t>Provide a reset or clear function to quickly rebuild a scenario</w:t>
      </w:r>
    </w:p>
    <w:p w14:paraId="019D3A39" w14:textId="77777777" w:rsidR="00AF1EB0" w:rsidRDefault="00AF1EB0" w:rsidP="00AF1EB0">
      <w:pPr>
        <w:pStyle w:val="ListParagraph"/>
        <w:numPr>
          <w:ilvl w:val="0"/>
          <w:numId w:val="38"/>
        </w:numPr>
      </w:pPr>
      <w:r>
        <w:t>Evacuation Simulation</w:t>
      </w:r>
    </w:p>
    <w:p w14:paraId="42E79233" w14:textId="77777777" w:rsidR="00AF1EB0" w:rsidRDefault="00AF1EB0" w:rsidP="00AF1EB0">
      <w:pPr>
        <w:pStyle w:val="ListParagraph"/>
        <w:numPr>
          <w:ilvl w:val="1"/>
          <w:numId w:val="38"/>
        </w:numPr>
      </w:pPr>
      <w:r>
        <w:t>Simulate the evacuation of multiple agents on the grid</w:t>
      </w:r>
    </w:p>
    <w:p w14:paraId="77521370" w14:textId="77777777" w:rsidR="00AF1EB0" w:rsidRDefault="00AF1EB0" w:rsidP="00AF1EB0">
      <w:pPr>
        <w:pStyle w:val="ListParagraph"/>
        <w:numPr>
          <w:ilvl w:val="2"/>
          <w:numId w:val="38"/>
        </w:numPr>
      </w:pPr>
      <w:r>
        <w:t>Represent each evacuee as an individual agent with its own position and state</w:t>
      </w:r>
    </w:p>
    <w:p w14:paraId="054F1ECF" w14:textId="77777777" w:rsidR="00AF1EB0" w:rsidRDefault="00AF1EB0" w:rsidP="00AF1EB0">
      <w:pPr>
        <w:pStyle w:val="ListParagraph"/>
        <w:numPr>
          <w:ilvl w:val="2"/>
          <w:numId w:val="38"/>
        </w:numPr>
      </w:pPr>
      <w:r>
        <w:t>Update agent movement in discrete time steps</w:t>
      </w:r>
    </w:p>
    <w:p w14:paraId="61DDCBC9" w14:textId="77777777" w:rsidR="00AF1EB0" w:rsidRDefault="00AF1EB0" w:rsidP="00AF1EB0">
      <w:pPr>
        <w:pStyle w:val="ListParagraph"/>
        <w:numPr>
          <w:ilvl w:val="2"/>
          <w:numId w:val="38"/>
        </w:numPr>
      </w:pPr>
      <w:r>
        <w:t>Enforce occupancy rules so that no two agents can occupy the same cell at any given time</w:t>
      </w:r>
    </w:p>
    <w:p w14:paraId="0E043AE7" w14:textId="77777777" w:rsidR="00AF1EB0" w:rsidRDefault="00AF1EB0" w:rsidP="00AF1EB0">
      <w:pPr>
        <w:pStyle w:val="ListParagraph"/>
        <w:numPr>
          <w:ilvl w:val="1"/>
          <w:numId w:val="38"/>
        </w:numPr>
      </w:pPr>
      <w:r>
        <w:t>Model congestion and movement conflicts</w:t>
      </w:r>
    </w:p>
    <w:p w14:paraId="0E03BD9B" w14:textId="77777777" w:rsidR="00AF1EB0" w:rsidRDefault="00AF1EB0" w:rsidP="00AF1EB0">
      <w:pPr>
        <w:pStyle w:val="ListParagraph"/>
        <w:numPr>
          <w:ilvl w:val="2"/>
          <w:numId w:val="38"/>
        </w:numPr>
      </w:pPr>
      <w:r>
        <w:t>Allow each agent to choose an intended move each tick</w:t>
      </w:r>
    </w:p>
    <w:p w14:paraId="6E9F1484" w14:textId="77777777" w:rsidR="00AF1EB0" w:rsidRDefault="00AF1EB0" w:rsidP="00AF1EB0">
      <w:pPr>
        <w:pStyle w:val="ListParagraph"/>
        <w:numPr>
          <w:ilvl w:val="2"/>
          <w:numId w:val="38"/>
        </w:numPr>
      </w:pPr>
      <w:r>
        <w:t>Resolve conflicts when multiple agents choose the same cell</w:t>
      </w:r>
    </w:p>
    <w:p w14:paraId="4FFDD659" w14:textId="77777777" w:rsidR="00AF1EB0" w:rsidRDefault="00AF1EB0" w:rsidP="00AF1EB0">
      <w:pPr>
        <w:pStyle w:val="ListParagraph"/>
        <w:numPr>
          <w:ilvl w:val="2"/>
          <w:numId w:val="38"/>
        </w:numPr>
      </w:pPr>
      <w:r>
        <w:t>Record waiting or blocked movement when an agent cannot move</w:t>
      </w:r>
    </w:p>
    <w:p w14:paraId="7A294739" w14:textId="77777777" w:rsidR="00AF1EB0" w:rsidRDefault="00AF1EB0" w:rsidP="00AF1EB0">
      <w:pPr>
        <w:pStyle w:val="ListParagraph"/>
        <w:numPr>
          <w:ilvl w:val="1"/>
          <w:numId w:val="38"/>
        </w:numPr>
      </w:pPr>
      <w:r>
        <w:t>Include a simplified hazard model</w:t>
      </w:r>
    </w:p>
    <w:p w14:paraId="232A7EBE" w14:textId="77777777" w:rsidR="00AF1EB0" w:rsidRDefault="00AF1EB0" w:rsidP="00AF1EB0">
      <w:pPr>
        <w:pStyle w:val="ListParagraph"/>
        <w:numPr>
          <w:ilvl w:val="2"/>
          <w:numId w:val="38"/>
        </w:numPr>
      </w:pPr>
      <w:r>
        <w:t>Represent hazards as sources of risk on the grid</w:t>
      </w:r>
    </w:p>
    <w:p w14:paraId="2706F70B" w14:textId="77777777" w:rsidR="00AF1EB0" w:rsidRDefault="00AF1EB0" w:rsidP="00AF1EB0">
      <w:pPr>
        <w:pStyle w:val="ListParagraph"/>
        <w:numPr>
          <w:ilvl w:val="2"/>
          <w:numId w:val="38"/>
        </w:numPr>
      </w:pPr>
      <w:r>
        <w:t>Make hazard risk decrease with distance from the hazard source</w:t>
      </w:r>
    </w:p>
    <w:p w14:paraId="6028E97B" w14:textId="77777777" w:rsidR="00AF1EB0" w:rsidRDefault="00AF1EB0" w:rsidP="00AF1EB0">
      <w:pPr>
        <w:pStyle w:val="ListParagraph"/>
        <w:numPr>
          <w:ilvl w:val="2"/>
          <w:numId w:val="38"/>
        </w:numPr>
      </w:pPr>
      <w:r>
        <w:t>Use hazard risk within the simulation to affect route quality and safety measurements</w:t>
      </w:r>
    </w:p>
    <w:p w14:paraId="4EEF0229" w14:textId="77777777" w:rsidR="00AF1EB0" w:rsidRDefault="00AF1EB0" w:rsidP="00AF1EB0">
      <w:pPr>
        <w:pStyle w:val="ListParagraph"/>
        <w:numPr>
          <w:ilvl w:val="0"/>
          <w:numId w:val="38"/>
        </w:numPr>
      </w:pPr>
      <w:r>
        <w:t>Pathfinding / Routing Algorithms</w:t>
      </w:r>
    </w:p>
    <w:p w14:paraId="149B6B58" w14:textId="77777777" w:rsidR="00AF1EB0" w:rsidRDefault="00AF1EB0" w:rsidP="00AF1EB0">
      <w:pPr>
        <w:pStyle w:val="ListParagraph"/>
        <w:numPr>
          <w:ilvl w:val="1"/>
          <w:numId w:val="38"/>
        </w:numPr>
      </w:pPr>
      <w:r>
        <w:t>Implement a range of routing algorithms suitable for comparison</w:t>
      </w:r>
    </w:p>
    <w:p w14:paraId="13F9D77D" w14:textId="77777777" w:rsidR="00AF1EB0" w:rsidRDefault="00AF1EB0" w:rsidP="00AF1EB0">
      <w:pPr>
        <w:pStyle w:val="ListParagraph"/>
        <w:numPr>
          <w:ilvl w:val="2"/>
          <w:numId w:val="38"/>
        </w:numPr>
      </w:pPr>
      <w:r>
        <w:t>Breadth-First Search (BFS)</w:t>
      </w:r>
    </w:p>
    <w:p w14:paraId="7F71F6EA" w14:textId="77777777" w:rsidR="00AF1EB0" w:rsidRDefault="00AF1EB0" w:rsidP="00AF1EB0">
      <w:pPr>
        <w:pStyle w:val="ListParagraph"/>
        <w:numPr>
          <w:ilvl w:val="2"/>
          <w:numId w:val="38"/>
        </w:numPr>
      </w:pPr>
      <w:r>
        <w:t>Dijkstra’s Algorithm</w:t>
      </w:r>
    </w:p>
    <w:p w14:paraId="3DF4A1F4" w14:textId="77777777" w:rsidR="00AF1EB0" w:rsidRDefault="00AF1EB0" w:rsidP="00AF1EB0">
      <w:pPr>
        <w:pStyle w:val="ListParagraph"/>
        <w:numPr>
          <w:ilvl w:val="2"/>
          <w:numId w:val="38"/>
        </w:numPr>
      </w:pPr>
      <w:r>
        <w:t>A*</w:t>
      </w:r>
    </w:p>
    <w:p w14:paraId="538138CD" w14:textId="77777777" w:rsidR="00AF1EB0" w:rsidRDefault="00AF1EB0" w:rsidP="00AF1EB0">
      <w:pPr>
        <w:pStyle w:val="ListParagraph"/>
        <w:numPr>
          <w:ilvl w:val="2"/>
          <w:numId w:val="38"/>
        </w:numPr>
      </w:pPr>
      <w:r>
        <w:t>Greedy Best-First Search</w:t>
      </w:r>
    </w:p>
    <w:p w14:paraId="48B2890D" w14:textId="77777777" w:rsidR="00AF1EB0" w:rsidRDefault="00AF1EB0" w:rsidP="00AF1EB0">
      <w:pPr>
        <w:pStyle w:val="ListParagraph"/>
        <w:numPr>
          <w:ilvl w:val="1"/>
          <w:numId w:val="38"/>
        </w:numPr>
      </w:pPr>
      <w:r>
        <w:t>Allow the user to select which routing algorithm is used</w:t>
      </w:r>
    </w:p>
    <w:p w14:paraId="5C47A3EF" w14:textId="77777777" w:rsidR="00AF1EB0" w:rsidRDefault="00AF1EB0" w:rsidP="00AF1EB0">
      <w:pPr>
        <w:pStyle w:val="ListParagraph"/>
        <w:numPr>
          <w:ilvl w:val="2"/>
          <w:numId w:val="38"/>
        </w:numPr>
      </w:pPr>
      <w:r>
        <w:t>Provide a clear interface control for selecting an algorithm</w:t>
      </w:r>
    </w:p>
    <w:p w14:paraId="15A957AE" w14:textId="77777777" w:rsidR="00AF1EB0" w:rsidRDefault="00AF1EB0" w:rsidP="00AF1EB0">
      <w:pPr>
        <w:pStyle w:val="ListParagraph"/>
        <w:numPr>
          <w:ilvl w:val="2"/>
          <w:numId w:val="38"/>
        </w:numPr>
      </w:pPr>
      <w:r>
        <w:lastRenderedPageBreak/>
        <w:t>Allow the same scenario to be rerun with different algorithms for comparison</w:t>
      </w:r>
    </w:p>
    <w:p w14:paraId="557BEDED" w14:textId="77777777" w:rsidR="00AF1EB0" w:rsidRDefault="00AF1EB0" w:rsidP="00AF1EB0">
      <w:pPr>
        <w:pStyle w:val="ListParagraph"/>
        <w:numPr>
          <w:ilvl w:val="0"/>
          <w:numId w:val="38"/>
        </w:numPr>
      </w:pPr>
      <w:r>
        <w:t>Visualisation and User Interface</w:t>
      </w:r>
    </w:p>
    <w:p w14:paraId="7D8D1CAE" w14:textId="77777777" w:rsidR="00AF1EB0" w:rsidRDefault="00AF1EB0" w:rsidP="00AF1EB0">
      <w:pPr>
        <w:pStyle w:val="ListParagraph"/>
        <w:numPr>
          <w:ilvl w:val="1"/>
          <w:numId w:val="38"/>
        </w:numPr>
      </w:pPr>
      <w:r>
        <w:t>Provide clear visualisation of the simulation</w:t>
      </w:r>
    </w:p>
    <w:p w14:paraId="5491BAAF" w14:textId="77777777" w:rsidR="00AF1EB0" w:rsidRDefault="00AF1EB0" w:rsidP="00AF1EB0">
      <w:pPr>
        <w:pStyle w:val="ListParagraph"/>
        <w:numPr>
          <w:ilvl w:val="2"/>
          <w:numId w:val="38"/>
        </w:numPr>
      </w:pPr>
      <w:r>
        <w:t>Include a step-by-step mode so users can observe how algorithms behave</w:t>
      </w:r>
    </w:p>
    <w:p w14:paraId="7B8806E1" w14:textId="77777777" w:rsidR="00AF1EB0" w:rsidRDefault="00AF1EB0" w:rsidP="00AF1EB0">
      <w:pPr>
        <w:pStyle w:val="ListParagraph"/>
        <w:numPr>
          <w:ilvl w:val="2"/>
          <w:numId w:val="38"/>
        </w:numPr>
      </w:pPr>
      <w:r>
        <w:t>Include an instant-result mode so users can quickly compare outcomes</w:t>
      </w:r>
    </w:p>
    <w:p w14:paraId="7D4DED39" w14:textId="77777777" w:rsidR="00AF1EB0" w:rsidRDefault="00AF1EB0" w:rsidP="00AF1EB0">
      <w:pPr>
        <w:pStyle w:val="ListParagraph"/>
        <w:numPr>
          <w:ilvl w:val="2"/>
          <w:numId w:val="38"/>
        </w:numPr>
      </w:pPr>
      <w:r>
        <w:t>Allow the user to control simulation speed</w:t>
      </w:r>
    </w:p>
    <w:p w14:paraId="4690A128" w14:textId="77777777" w:rsidR="00AF1EB0" w:rsidRDefault="00AF1EB0" w:rsidP="00AF1EB0">
      <w:pPr>
        <w:pStyle w:val="ListParagraph"/>
        <w:numPr>
          <w:ilvl w:val="1"/>
          <w:numId w:val="38"/>
        </w:numPr>
      </w:pPr>
      <w:r>
        <w:t>Create an interface suitable for primary users</w:t>
      </w:r>
    </w:p>
    <w:p w14:paraId="26A6BAE5" w14:textId="77777777" w:rsidR="00AF1EB0" w:rsidRDefault="00AF1EB0" w:rsidP="00AF1EB0">
      <w:pPr>
        <w:pStyle w:val="ListParagraph"/>
        <w:numPr>
          <w:ilvl w:val="2"/>
          <w:numId w:val="38"/>
        </w:numPr>
      </w:pPr>
      <w:r>
        <w:t>Use clear and consistent colour coding for cell and agent states</w:t>
      </w:r>
    </w:p>
    <w:p w14:paraId="2E4407E4" w14:textId="77777777" w:rsidR="00AF1EB0" w:rsidRDefault="00AF1EB0" w:rsidP="00AF1EB0">
      <w:pPr>
        <w:pStyle w:val="ListParagraph"/>
        <w:numPr>
          <w:ilvl w:val="2"/>
          <w:numId w:val="38"/>
        </w:numPr>
      </w:pPr>
      <w:r>
        <w:t>Include labels, tooltips, or a legend so that users can understand controls and outputs</w:t>
      </w:r>
    </w:p>
    <w:p w14:paraId="769CB339" w14:textId="77777777" w:rsidR="00AF1EB0" w:rsidRDefault="00AF1EB0" w:rsidP="00AF1EB0">
      <w:pPr>
        <w:pStyle w:val="ListParagraph"/>
        <w:numPr>
          <w:ilvl w:val="2"/>
          <w:numId w:val="38"/>
        </w:numPr>
      </w:pPr>
      <w:r>
        <w:t>Include example pre-made scenarios to help classroom use and demonstration</w:t>
      </w:r>
    </w:p>
    <w:p w14:paraId="0F466C74" w14:textId="77777777" w:rsidR="00AF1EB0" w:rsidRDefault="00AF1EB0" w:rsidP="00AF1EB0">
      <w:pPr>
        <w:pStyle w:val="ListParagraph"/>
        <w:numPr>
          <w:ilvl w:val="0"/>
          <w:numId w:val="38"/>
        </w:numPr>
      </w:pPr>
      <w:r>
        <w:t>Metrics and Comparison</w:t>
      </w:r>
    </w:p>
    <w:p w14:paraId="4A1DE2A9" w14:textId="77777777" w:rsidR="00AF1EB0" w:rsidRDefault="00AF1EB0" w:rsidP="00AF1EB0">
      <w:pPr>
        <w:pStyle w:val="ListParagraph"/>
        <w:numPr>
          <w:ilvl w:val="1"/>
          <w:numId w:val="38"/>
        </w:numPr>
      </w:pPr>
      <w:r>
        <w:t>Calculate and display evacuation outcome metrics</w:t>
      </w:r>
    </w:p>
    <w:p w14:paraId="77310F7D" w14:textId="77777777" w:rsidR="00AF1EB0" w:rsidRDefault="00AF1EB0" w:rsidP="00AF1EB0">
      <w:pPr>
        <w:pStyle w:val="ListParagraph"/>
        <w:numPr>
          <w:ilvl w:val="2"/>
          <w:numId w:val="38"/>
        </w:numPr>
      </w:pPr>
      <w:r>
        <w:t>Display total evacuation time</w:t>
      </w:r>
    </w:p>
    <w:p w14:paraId="19595FEF" w14:textId="77777777" w:rsidR="00AF1EB0" w:rsidRDefault="00AF1EB0" w:rsidP="00AF1EB0">
      <w:pPr>
        <w:pStyle w:val="ListParagraph"/>
        <w:numPr>
          <w:ilvl w:val="2"/>
          <w:numId w:val="38"/>
        </w:numPr>
      </w:pPr>
      <w:r>
        <w:t>Display average waiting time or congestion-related information</w:t>
      </w:r>
    </w:p>
    <w:p w14:paraId="1DE4E1FF" w14:textId="77777777" w:rsidR="00AF1EB0" w:rsidRDefault="00AF1EB0" w:rsidP="00AF1EB0">
      <w:pPr>
        <w:pStyle w:val="ListParagraph"/>
        <w:numPr>
          <w:ilvl w:val="2"/>
          <w:numId w:val="38"/>
        </w:numPr>
      </w:pPr>
      <w:r>
        <w:t>Display a safety or risk-related measure for hazardous scenarios</w:t>
      </w:r>
    </w:p>
    <w:p w14:paraId="31DD66EA" w14:textId="77777777" w:rsidR="00AF1EB0" w:rsidRDefault="00AF1EB0" w:rsidP="00AF1EB0">
      <w:pPr>
        <w:pStyle w:val="ListParagraph"/>
        <w:numPr>
          <w:ilvl w:val="2"/>
          <w:numId w:val="38"/>
        </w:numPr>
      </w:pPr>
      <w:r>
        <w:t>Display evacuation completion information</w:t>
      </w:r>
    </w:p>
    <w:p w14:paraId="2D6F5DCD" w14:textId="77777777" w:rsidR="00AF1EB0" w:rsidRDefault="00AF1EB0" w:rsidP="00AF1EB0">
      <w:pPr>
        <w:pStyle w:val="ListParagraph"/>
        <w:numPr>
          <w:ilvl w:val="1"/>
          <w:numId w:val="38"/>
        </w:numPr>
      </w:pPr>
      <w:r>
        <w:t>Calculate and display algorithm performance metrics</w:t>
      </w:r>
    </w:p>
    <w:p w14:paraId="794333FA" w14:textId="77777777" w:rsidR="00AF1EB0" w:rsidRDefault="00AF1EB0" w:rsidP="00AF1EB0">
      <w:pPr>
        <w:pStyle w:val="ListParagraph"/>
        <w:numPr>
          <w:ilvl w:val="2"/>
          <w:numId w:val="38"/>
        </w:numPr>
      </w:pPr>
      <w:r>
        <w:t>Display runtime for each algorithm</w:t>
      </w:r>
    </w:p>
    <w:p w14:paraId="6B6CA34E" w14:textId="77777777" w:rsidR="00AF1EB0" w:rsidRDefault="00AF1EB0" w:rsidP="00AF1EB0">
      <w:pPr>
        <w:pStyle w:val="ListParagraph"/>
        <w:numPr>
          <w:ilvl w:val="2"/>
          <w:numId w:val="38"/>
        </w:numPr>
      </w:pPr>
      <w:r>
        <w:t>Display the number of nodes/cells explored where appropriate</w:t>
      </w:r>
    </w:p>
    <w:p w14:paraId="384523D5" w14:textId="77777777" w:rsidR="00AF1EB0" w:rsidRDefault="00AF1EB0" w:rsidP="00AF1EB0">
      <w:pPr>
        <w:pStyle w:val="ListParagraph"/>
        <w:numPr>
          <w:ilvl w:val="2"/>
          <w:numId w:val="38"/>
        </w:numPr>
      </w:pPr>
      <w:r>
        <w:t>Present results in a form that allows the user to compare algorithms</w:t>
      </w:r>
    </w:p>
    <w:p w14:paraId="269EE8CC" w14:textId="77777777" w:rsidR="00AF1EB0" w:rsidRDefault="00AF1EB0" w:rsidP="00AF1EB0">
      <w:pPr>
        <w:pStyle w:val="ListParagraph"/>
        <w:numPr>
          <w:ilvl w:val="0"/>
          <w:numId w:val="38"/>
        </w:numPr>
      </w:pPr>
      <w:r>
        <w:t>Educational Use</w:t>
      </w:r>
    </w:p>
    <w:p w14:paraId="67AF87EB" w14:textId="77777777" w:rsidR="00AF1EB0" w:rsidRDefault="00AF1EB0" w:rsidP="00AF1EB0">
      <w:pPr>
        <w:pStyle w:val="ListParagraph"/>
        <w:numPr>
          <w:ilvl w:val="1"/>
          <w:numId w:val="38"/>
        </w:numPr>
      </w:pPr>
      <w:r>
        <w:t>Ensure the program supports learning as well as simulation</w:t>
      </w:r>
    </w:p>
    <w:p w14:paraId="6CFBF9B7" w14:textId="77777777" w:rsidR="00AF1EB0" w:rsidRDefault="00AF1EB0" w:rsidP="00AF1EB0">
      <w:pPr>
        <w:pStyle w:val="ListParagraph"/>
        <w:numPr>
          <w:ilvl w:val="2"/>
          <w:numId w:val="38"/>
        </w:numPr>
      </w:pPr>
      <w:r>
        <w:t>Make it possible for users to see how different routing algorithms behave on the same scenario</w:t>
      </w:r>
    </w:p>
    <w:p w14:paraId="6C2D2137" w14:textId="77777777" w:rsidR="00AF1EB0" w:rsidRDefault="00AF1EB0" w:rsidP="00AF1EB0">
      <w:pPr>
        <w:pStyle w:val="ListParagraph"/>
        <w:numPr>
          <w:ilvl w:val="2"/>
          <w:numId w:val="38"/>
        </w:numPr>
      </w:pPr>
      <w:r>
        <w:t xml:space="preserve">Present outputs clearly </w:t>
      </w:r>
      <w:r w:rsidR="00452A20">
        <w:t xml:space="preserve">enough that </w:t>
      </w:r>
      <w:r>
        <w:t xml:space="preserve">A-Level Computer Science students and teachers </w:t>
      </w:r>
      <w:r w:rsidR="00452A20">
        <w:t>can use the program as an educational tool</w:t>
      </w:r>
    </w:p>
    <w:p w14:paraId="3EF82045" w14:textId="77777777" w:rsidR="00452A20" w:rsidRDefault="00452A20" w:rsidP="00452A20">
      <w:pPr>
        <w:pStyle w:val="ListParagraph"/>
        <w:numPr>
          <w:ilvl w:val="0"/>
          <w:numId w:val="38"/>
        </w:numPr>
      </w:pPr>
      <w:r>
        <w:t xml:space="preserve">Recommendation System </w:t>
      </w:r>
      <w:r w:rsidRPr="000B421C">
        <w:rPr>
          <w:b/>
          <w:bCs/>
        </w:rPr>
        <w:t>SECONDARY</w:t>
      </w:r>
    </w:p>
    <w:p w14:paraId="36AA4D94" w14:textId="77777777" w:rsidR="00452A20" w:rsidRDefault="00452A20" w:rsidP="00452A20">
      <w:pPr>
        <w:pStyle w:val="ListParagraph"/>
        <w:numPr>
          <w:ilvl w:val="1"/>
          <w:numId w:val="38"/>
        </w:numPr>
      </w:pPr>
      <w:r>
        <w:t>Implement a limited recommendation feature to suggest a suitable routing strategy for a scenario</w:t>
      </w:r>
    </w:p>
    <w:p w14:paraId="2B6FA056" w14:textId="77777777" w:rsidR="00452A20" w:rsidRDefault="00452A20" w:rsidP="00452A20">
      <w:pPr>
        <w:pStyle w:val="ListParagraph"/>
        <w:numPr>
          <w:ilvl w:val="2"/>
          <w:numId w:val="38"/>
        </w:numPr>
      </w:pPr>
      <w:r>
        <w:t>Base the recommendation on both evacuation speed and safety</w:t>
      </w:r>
    </w:p>
    <w:p w14:paraId="703E978C" w14:textId="77777777" w:rsidR="00452A20" w:rsidRDefault="00452A20" w:rsidP="00452A20">
      <w:pPr>
        <w:pStyle w:val="ListParagraph"/>
        <w:numPr>
          <w:ilvl w:val="2"/>
          <w:numId w:val="38"/>
        </w:numPr>
      </w:pPr>
      <w:r>
        <w:t>Use scenario features and recorded simulation outcomes as the basis for recommendation</w:t>
      </w:r>
    </w:p>
    <w:p w14:paraId="4D9C5CCF" w14:textId="77777777" w:rsidR="000B421C" w:rsidRDefault="00452A20" w:rsidP="00452A20">
      <w:pPr>
        <w:pStyle w:val="ListParagraph"/>
        <w:numPr>
          <w:ilvl w:val="2"/>
          <w:numId w:val="38"/>
        </w:numPr>
        <w:sectPr w:rsidR="000B421C" w:rsidSect="00037612">
          <w:pgSz w:w="11906" w:h="16838"/>
          <w:pgMar w:top="1440" w:right="1440" w:bottom="1440" w:left="1440" w:header="708" w:footer="708" w:gutter="0"/>
          <w:cols w:space="708"/>
          <w:docGrid w:linePitch="360"/>
        </w:sectPr>
      </w:pPr>
      <w:r>
        <w:t>Use K-Nearest Neighbours (KNN) as a simple machine-learning method to make predictions</w:t>
      </w:r>
    </w:p>
    <w:p w14:paraId="1E48632C" w14:textId="77777777" w:rsidR="00E7160E" w:rsidRDefault="00E7160E" w:rsidP="000B421C">
      <w:pPr>
        <w:pStyle w:val="Heading1"/>
      </w:pPr>
    </w:p>
    <w:p w14:paraId="63D3532A" w14:textId="77777777" w:rsidR="00E7160E" w:rsidRDefault="00E7160E" w:rsidP="000B421C">
      <w:pPr>
        <w:pStyle w:val="Heading1"/>
      </w:pPr>
    </w:p>
    <w:p w14:paraId="1FAF9377" w14:textId="77777777" w:rsidR="00E7160E" w:rsidRDefault="00E7160E" w:rsidP="000B421C">
      <w:pPr>
        <w:pStyle w:val="Heading1"/>
      </w:pPr>
    </w:p>
    <w:p w14:paraId="793DBD2B" w14:textId="77777777" w:rsidR="00C44CDD" w:rsidRDefault="000B421C" w:rsidP="000B421C">
      <w:pPr>
        <w:pStyle w:val="Heading1"/>
        <w:sectPr w:rsidR="00C44CDD" w:rsidSect="00037612">
          <w:pgSz w:w="11906" w:h="16838"/>
          <w:pgMar w:top="1440" w:right="1440" w:bottom="1440" w:left="1440" w:header="708" w:footer="708" w:gutter="0"/>
          <w:cols w:space="708"/>
          <w:docGrid w:linePitch="360"/>
        </w:sectPr>
      </w:pPr>
      <w:bookmarkStart w:id="43" w:name="_Toc223914851"/>
      <w:r>
        <w:t>Design</w:t>
      </w:r>
      <w:bookmarkEnd w:id="43"/>
    </w:p>
    <w:p w14:paraId="51EB3AD2" w14:textId="17B2EECC" w:rsidR="00452A20" w:rsidRDefault="00A35E09" w:rsidP="00C44CDD">
      <w:pPr>
        <w:pStyle w:val="Heading2"/>
      </w:pPr>
      <w:bookmarkStart w:id="44" w:name="_Toc223914852"/>
      <w:r>
        <w:lastRenderedPageBreak/>
        <w:t>Description</w:t>
      </w:r>
      <w:bookmarkEnd w:id="44"/>
    </w:p>
    <w:p w14:paraId="26CF799B" w14:textId="77777777" w:rsidR="00C44CDD" w:rsidRDefault="00A35E09" w:rsidP="00C44CDD">
      <w:r>
        <w:t>The final program will be a grid-based evacuation simulator designed as an educational tool for A-Level Computer Science students and teachers. Users will be able to create or edit a floorplan by placing walls, exits, hazards, and agent starting positions on a two-dimensional grid, then run an evacuation simulation after choosing one of four routing algorithms: BFS, A*, Dijkstra’s, or Greedy Best-First.</w:t>
      </w:r>
      <w:r w:rsidR="00FF1DB5">
        <w:t xml:space="preserve"> The simulator will support both step-by-step and instant modes of visualisation, allowing users to either watch how each algorithm behaves in detail or quickly compare simulation outcomes.</w:t>
      </w:r>
    </w:p>
    <w:p w14:paraId="0D35EC34" w14:textId="77777777" w:rsidR="00FF1DB5" w:rsidRDefault="00FF1DB5" w:rsidP="00C44CDD">
      <w:r>
        <w:t>Certain aspects of the project are intentionally simplified to keep the project scope realistic while still retaining usefulness. As opposed to attempting a highly detailed fire and smoke model, the program will use grid representation with discrete agents, simple congestion rules, and a basic hazard-risk model, taking after my previous research on fine-grid and cellular automata approaches for modelling movement and congestion.</w:t>
      </w:r>
    </w:p>
    <w:p w14:paraId="30BE434A" w14:textId="77777777" w:rsidR="00FF1DB5" w:rsidRDefault="00FF1DB5" w:rsidP="00C44CDD">
      <w:pPr>
        <w:sectPr w:rsidR="00FF1DB5" w:rsidSect="00037612">
          <w:pgSz w:w="11906" w:h="16838"/>
          <w:pgMar w:top="1440" w:right="1440" w:bottom="1440" w:left="1440" w:header="708" w:footer="708" w:gutter="0"/>
          <w:cols w:space="708"/>
          <w:docGrid w:linePitch="360"/>
        </w:sectPr>
      </w:pPr>
      <w:r>
        <w:t>The four traversal algorithms selected for comparison are Breadth-First Search (BFS), Dijkstra’s algorithm, A*, and Greedy Best-First Search. Combined, they provide a useful educational foundation: BFS acts as a simple baseline, Dijkstra’s is a step up and handles weighted routing, A* demonstrates the strength of heuristics while staying optimal, and Greedy Best-First Search presents the trade-off between speed and path quality. At the end of each simulation, the system will show the user both evacuation outcome metrics and algorithm-performance metrics so that the user can compare which routes were found and how efficiently they were found.</w:t>
      </w:r>
    </w:p>
    <w:p w14:paraId="4E9E5E03" w14:textId="77777777" w:rsidR="00FF1DB5" w:rsidRDefault="00FF1DB5" w:rsidP="00FF1DB5">
      <w:pPr>
        <w:pStyle w:val="Heading2"/>
      </w:pPr>
      <w:bookmarkStart w:id="45" w:name="_Toc223914853"/>
      <w:r>
        <w:lastRenderedPageBreak/>
        <w:t>Data Design</w:t>
      </w:r>
      <w:bookmarkEnd w:id="45"/>
    </w:p>
    <w:p w14:paraId="2B91C505" w14:textId="77777777" w:rsidR="00FF1DB5" w:rsidRDefault="00FF1DB5" w:rsidP="00FF1DB5">
      <w:pPr>
        <w:pStyle w:val="Heading3"/>
      </w:pPr>
      <w:bookmarkStart w:id="46" w:name="_Toc223914854"/>
      <w:r>
        <w:t>Grid Representation</w:t>
      </w:r>
      <w:bookmarkEnd w:id="46"/>
    </w:p>
    <w:p w14:paraId="14E5B676" w14:textId="77777777" w:rsidR="00FF1DB5" w:rsidRDefault="00FF1DB5" w:rsidP="00FF1DB5">
      <w:r>
        <w:t>The main scenario will be stored as a two-dimensional grid; each element will represent one cell of space in the environment and will hold information required for both display and simulation. Each cell will need to store its type (e.g., empty space, wall, exit, hazard, or agent spawn point), whether it is currently occupied by an agent, and any risk associated with the cell. One cell can only hold one occupant at any given time.</w:t>
      </w:r>
    </w:p>
    <w:p w14:paraId="311986E2" w14:textId="28CB9984" w:rsidR="00DC76C7" w:rsidRDefault="00FF1DB5" w:rsidP="00FF1DB5">
      <w:r>
        <w:t>With the routing (or pathfinding/traversal) algorithms, each walkable cell can be treated as a vertex in a graph, with edges linking it to neighbouring walkable cells.</w:t>
      </w:r>
      <w:r w:rsidR="00AE00A7">
        <w:t xml:space="preserve"> This means that the same representation can be used by the routing algorithms </w:t>
      </w:r>
      <w:r w:rsidR="00DC76C7">
        <w:t>the same</w:t>
      </w:r>
      <w:r w:rsidR="00AE00A7">
        <w:t>, with only cost calculation and node-selection logic changing between algorithms; this reduces data redundancy and makes the program more modular.</w:t>
      </w:r>
    </w:p>
    <w:p w14:paraId="48F4C812" w14:textId="77777777" w:rsidR="00FF1DB5" w:rsidRDefault="00DC76C7" w:rsidP="00DC76C7">
      <w:pPr>
        <w:pStyle w:val="Heading3"/>
      </w:pPr>
      <w:bookmarkStart w:id="47" w:name="_Toc223914855"/>
      <w:r>
        <w:t>Agent Representation</w:t>
      </w:r>
      <w:bookmarkEnd w:id="47"/>
    </w:p>
    <w:p w14:paraId="481BC3DB" w14:textId="77777777" w:rsidR="00DC76C7" w:rsidRDefault="00DC76C7" w:rsidP="00DC76C7">
      <w:r>
        <w:t>Each evacuee will be represented as an agent object or record, storing the agent’s current row and column position, whether the agent has evacuated, the current path being followed, and measures collected during runtime (e.g., waiting time and cumulative risk exposure). This is necessary as the program must simulate the movement of multiple “people”, who may block each other, queue at exits, or be exposed to varying degrees of risk depending on their route, at once.</w:t>
      </w:r>
    </w:p>
    <w:p w14:paraId="230D8EEF" w14:textId="77777777" w:rsidR="00DC76C7" w:rsidRDefault="00DC76C7" w:rsidP="00DC76C7">
      <w:pPr>
        <w:pStyle w:val="Heading3"/>
      </w:pPr>
      <w:bookmarkStart w:id="48" w:name="_Toc223914856"/>
      <w:r>
        <w:t>Hazard Representation</w:t>
      </w:r>
      <w:bookmarkEnd w:id="48"/>
    </w:p>
    <w:p w14:paraId="7C35E009" w14:textId="77777777" w:rsidR="00DC76C7" w:rsidRDefault="00DC76C7" w:rsidP="00DC76C7">
      <w:r>
        <w:t>Hazards will be represented as risk sources placed by the user on the grid. As opposed to modelling smoke and fire, each hazard will contribute to a “field of risk” across nearby cells, with risk decreasing with distance from the source/hazard. This provides a simple yet effective way of allowing hazardous areas to influence routing logic without adding unnecessary complexity.</w:t>
      </w:r>
    </w:p>
    <w:p w14:paraId="4DD1AC5D" w14:textId="77777777" w:rsidR="00DC76C7" w:rsidRDefault="00DC76C7" w:rsidP="00DC76C7">
      <w:pPr>
        <w:pStyle w:val="Heading3"/>
      </w:pPr>
      <w:bookmarkStart w:id="49" w:name="_Toc223914857"/>
      <w:r>
        <w:t>Simulation State and Metrics</w:t>
      </w:r>
      <w:bookmarkEnd w:id="49"/>
    </w:p>
    <w:p w14:paraId="0E36ABA8" w14:textId="77777777" w:rsidR="00DC76C7" w:rsidRDefault="00DC76C7" w:rsidP="00DC76C7">
      <w:pPr>
        <w:sectPr w:rsidR="00DC76C7" w:rsidSect="00037612">
          <w:pgSz w:w="11906" w:h="16838"/>
          <w:pgMar w:top="1440" w:right="1440" w:bottom="1440" w:left="1440" w:header="708" w:footer="708" w:gutter="0"/>
          <w:cols w:space="708"/>
          <w:docGrid w:linePitch="360"/>
        </w:sectPr>
      </w:pPr>
      <w:r>
        <w:t>The whole simulation will require a set of globally accessible state variables, including the current tick number, the selected routing algorithm, the current visualisation mode, and collections of all active agents and cell types. In conjunction with this, the program will also store and maintain metrics such as total evacuation time, number of agents evacuated, average waiting time, and risk-related measures. Separate algorithm-performance metrics will also be stored (e.g., algorithm runtime and nodes explored).</w:t>
      </w:r>
    </w:p>
    <w:p w14:paraId="246E5ABE" w14:textId="4234D4E1" w:rsidR="00DC76C7" w:rsidRPr="00DC76C7" w:rsidRDefault="00DC76C7" w:rsidP="00DC76C7">
      <w:pPr>
        <w:pStyle w:val="Heading2"/>
        <w:sectPr w:rsidR="00DC76C7" w:rsidRPr="00DC76C7" w:rsidSect="00037612">
          <w:pgSz w:w="11906" w:h="16838"/>
          <w:pgMar w:top="1440" w:right="1440" w:bottom="1440" w:left="1440" w:header="708" w:footer="708" w:gutter="0"/>
          <w:cols w:space="708"/>
          <w:docGrid w:linePitch="360"/>
        </w:sectPr>
      </w:pPr>
      <w:bookmarkStart w:id="50" w:name="_Toc223914858"/>
      <w:r>
        <w:lastRenderedPageBreak/>
        <w:t>Simulation Design</w:t>
      </w:r>
      <w:bookmarkEnd w:id="50"/>
    </w:p>
    <w:bookmarkStart w:id="51" w:name="_Toc223914859" w:displacedByCustomXml="next"/>
    <w:sdt>
      <w:sdtPr>
        <w:rPr>
          <w:spacing w:val="0"/>
          <w:sz w:val="24"/>
          <w:szCs w:val="24"/>
        </w:rPr>
        <w:id w:val="1784382936"/>
        <w:docPartObj>
          <w:docPartGallery w:val="Bibliographies"/>
          <w:docPartUnique/>
        </w:docPartObj>
      </w:sdtPr>
      <w:sdtEndPr>
        <w:rPr>
          <w:b w:val="0"/>
          <w:bCs w:val="0"/>
          <w:smallCaps w:val="0"/>
        </w:rPr>
      </w:sdtEndPr>
      <w:sdtContent>
        <w:p w14:paraId="06868167" w14:textId="7CB81282" w:rsidR="00CB7097" w:rsidRDefault="00CB7097" w:rsidP="000B421C">
          <w:pPr>
            <w:pStyle w:val="Heading1"/>
          </w:pPr>
          <w:r>
            <w:t>References</w:t>
          </w:r>
          <w:bookmarkEnd w:id="51"/>
        </w:p>
        <w:sdt>
          <w:sdtPr>
            <w:id w:val="-573587230"/>
            <w:bibliography/>
          </w:sdtPr>
          <w:sdtContent>
            <w:p w14:paraId="64D2C67D" w14:textId="77777777" w:rsidR="007F4A72" w:rsidRDefault="00CB7097" w:rsidP="007F4A72">
              <w:pPr>
                <w:pStyle w:val="Bibliography"/>
                <w:ind w:left="720" w:hanging="720"/>
                <w:rPr>
                  <w:noProof/>
                </w:rPr>
              </w:pPr>
              <w:r>
                <w:fldChar w:fldCharType="begin"/>
              </w:r>
              <w:r>
                <w:instrText xml:space="preserve"> BIBLIOGRAPHY </w:instrText>
              </w:r>
              <w:r>
                <w:fldChar w:fldCharType="separate"/>
              </w:r>
              <w:r w:rsidR="007F4A72">
                <w:rPr>
                  <w:noProof/>
                </w:rPr>
                <w:t xml:space="preserve">Agarwaal, K. (2025, December). </w:t>
              </w:r>
              <w:r w:rsidR="007F4A72">
                <w:rPr>
                  <w:i/>
                  <w:iCs/>
                  <w:noProof/>
                </w:rPr>
                <w:t>Logistic Regression in Machine Learning</w:t>
              </w:r>
              <w:r w:rsidR="007F4A72">
                <w:rPr>
                  <w:noProof/>
                </w:rPr>
                <w:t>. Retrieved from GeeksForGeeks: https://www.geeksforgeeks.org/machine-learning/understanding-logistic-regression/</w:t>
              </w:r>
            </w:p>
            <w:p w14:paraId="0515977C" w14:textId="77777777" w:rsidR="007F4A72" w:rsidRDefault="007F4A72" w:rsidP="007F4A72">
              <w:pPr>
                <w:pStyle w:val="Bibliography"/>
                <w:ind w:left="720" w:hanging="720"/>
                <w:rPr>
                  <w:noProof/>
                </w:rPr>
              </w:pPr>
              <w:r>
                <w:rPr>
                  <w:noProof/>
                </w:rPr>
                <w:t xml:space="preserve">Agarwaal, K. (2026, February). </w:t>
              </w:r>
              <w:r>
                <w:rPr>
                  <w:i/>
                  <w:iCs/>
                  <w:noProof/>
                </w:rPr>
                <w:t>K-Nearest Neighbor (KNN) Algorithm</w:t>
              </w:r>
              <w:r>
                <w:rPr>
                  <w:noProof/>
                </w:rPr>
                <w:t>. Retrieved from GeeksForGeeks: https://www.geeksforgeeks.org/machine-learning/k-nearest-neighbours/</w:t>
              </w:r>
            </w:p>
            <w:p w14:paraId="28611D01" w14:textId="77777777" w:rsidR="007F4A72" w:rsidRDefault="007F4A72" w:rsidP="007F4A72">
              <w:pPr>
                <w:pStyle w:val="Bibliography"/>
                <w:ind w:left="720" w:hanging="720"/>
                <w:rPr>
                  <w:noProof/>
                </w:rPr>
              </w:pPr>
              <w:r>
                <w:rPr>
                  <w:noProof/>
                </w:rPr>
                <w:t xml:space="preserve">Agarwaal, K. (2026, January). </w:t>
              </w:r>
              <w:r>
                <w:rPr>
                  <w:i/>
                  <w:iCs/>
                  <w:noProof/>
                </w:rPr>
                <w:t>Machine Learning Algorithms</w:t>
              </w:r>
              <w:r>
                <w:rPr>
                  <w:noProof/>
                </w:rPr>
                <w:t>. Retrieved from GeeksForGeeks: https://www.geeksforgeeks.org/machine-learning/machine-learning-algorithms/</w:t>
              </w:r>
            </w:p>
            <w:p w14:paraId="30A2889B" w14:textId="77777777" w:rsidR="007F4A72" w:rsidRDefault="007F4A72" w:rsidP="007F4A72">
              <w:pPr>
                <w:pStyle w:val="Bibliography"/>
                <w:ind w:left="720" w:hanging="720"/>
                <w:rPr>
                  <w:noProof/>
                </w:rPr>
              </w:pPr>
              <w:r>
                <w:rPr>
                  <w:noProof/>
                </w:rPr>
                <w:t xml:space="preserve">Agarwaal, K. (2026, February). </w:t>
              </w:r>
              <w:r>
                <w:rPr>
                  <w:i/>
                  <w:iCs/>
                  <w:noProof/>
                </w:rPr>
                <w:t>Naive Bayes Classifiers</w:t>
              </w:r>
              <w:r>
                <w:rPr>
                  <w:noProof/>
                </w:rPr>
                <w:t>. Retrieved from GeeksForGeeks: https://www.geeksforgeeks.org/machine-learning/naive-bayes-classifiers/</w:t>
              </w:r>
            </w:p>
            <w:p w14:paraId="665F6298" w14:textId="77777777" w:rsidR="007F4A72" w:rsidRDefault="007F4A72" w:rsidP="007F4A72">
              <w:pPr>
                <w:pStyle w:val="Bibliography"/>
                <w:ind w:left="720" w:hanging="720"/>
                <w:rPr>
                  <w:noProof/>
                </w:rPr>
              </w:pPr>
              <w:r>
                <w:rPr>
                  <w:noProof/>
                </w:rPr>
                <w:t xml:space="preserve">Burstedde, C., Klauck, K., Schadschneider, A., &amp; Zittartz, J. (2001, January). </w:t>
              </w:r>
              <w:r>
                <w:rPr>
                  <w:i/>
                  <w:iCs/>
                  <w:noProof/>
                </w:rPr>
                <w:t>Simulation of pedestrian dynamics using a two-dimensional cellular automation.</w:t>
              </w:r>
              <w:r>
                <w:rPr>
                  <w:noProof/>
                </w:rPr>
                <w:t xml:space="preserve"> Retrieved from https://ins.uni-bonn.de/media/public/publication-media/BursteddeKlauckSchadschneiderEtAl01.pdf?pk=579</w:t>
              </w:r>
            </w:p>
            <w:p w14:paraId="74565B93" w14:textId="77777777" w:rsidR="007F4A72" w:rsidRDefault="007F4A72" w:rsidP="007F4A72">
              <w:pPr>
                <w:pStyle w:val="Bibliography"/>
                <w:ind w:left="720" w:hanging="720"/>
                <w:rPr>
                  <w:noProof/>
                </w:rPr>
              </w:pPr>
              <w:r>
                <w:rPr>
                  <w:noProof/>
                </w:rPr>
                <w:t xml:space="preserve">CMU School of Computer Science. (2025, April). </w:t>
              </w:r>
              <w:r>
                <w:rPr>
                  <w:i/>
                  <w:iCs/>
                  <w:noProof/>
                </w:rPr>
                <w:t>Search and Games.</w:t>
              </w:r>
              <w:r>
                <w:rPr>
                  <w:noProof/>
                </w:rPr>
                <w:t xml:space="preserve"> Retrieved from https://www.cs.cmu.edu/~15281-s25/coursenotes/search/index.html</w:t>
              </w:r>
            </w:p>
            <w:p w14:paraId="300407FF" w14:textId="77777777" w:rsidR="007F4A72" w:rsidRDefault="007F4A72" w:rsidP="007F4A72">
              <w:pPr>
                <w:pStyle w:val="Bibliography"/>
                <w:ind w:left="720" w:hanging="720"/>
                <w:rPr>
                  <w:noProof/>
                </w:rPr>
              </w:pPr>
              <w:r>
                <w:rPr>
                  <w:noProof/>
                </w:rPr>
                <w:t xml:space="preserve">Departamento de Informatica, Universidade de Vigo. (2022, March). </w:t>
              </w:r>
              <w:r>
                <w:rPr>
                  <w:i/>
                  <w:iCs/>
                  <w:noProof/>
                </w:rPr>
                <w:t>Computer Vision II, Master Artificial Intelligence.</w:t>
              </w:r>
              <w:r>
                <w:rPr>
                  <w:noProof/>
                </w:rPr>
                <w:t xml:space="preserve"> Retrieved from https://formella.webs.uvigo.es/doc/vcii22/vc2_2023_03_22.pdf</w:t>
              </w:r>
            </w:p>
            <w:p w14:paraId="25B38333" w14:textId="77777777" w:rsidR="007F4A72" w:rsidRDefault="007F4A72" w:rsidP="007F4A72">
              <w:pPr>
                <w:pStyle w:val="Bibliography"/>
                <w:ind w:left="720" w:hanging="720"/>
                <w:rPr>
                  <w:noProof/>
                </w:rPr>
              </w:pPr>
              <w:r>
                <w:rPr>
                  <w:noProof/>
                </w:rPr>
                <w:t xml:space="preserve">Department of Computer Science, University of Toronto. (2016, September). </w:t>
              </w:r>
              <w:r>
                <w:rPr>
                  <w:i/>
                  <w:iCs/>
                  <w:noProof/>
                </w:rPr>
                <w:t>Heuristic Search Algorithms and Markov Decision Processes.</w:t>
              </w:r>
              <w:r>
                <w:rPr>
                  <w:noProof/>
                </w:rPr>
                <w:t xml:space="preserve"> Retrieved from https://www.teach.cs.toronto.edu/~csc2542h/fall/material/csc2542f16_search2.pdf</w:t>
              </w:r>
            </w:p>
            <w:p w14:paraId="72BD12E4" w14:textId="77777777" w:rsidR="007F4A72" w:rsidRDefault="007F4A72" w:rsidP="007F4A72">
              <w:pPr>
                <w:pStyle w:val="Bibliography"/>
                <w:ind w:left="720" w:hanging="720"/>
                <w:rPr>
                  <w:noProof/>
                </w:rPr>
              </w:pPr>
              <w:r>
                <w:rPr>
                  <w:noProof/>
                </w:rPr>
                <w:t xml:space="preserve">Duke University, Department of Computer Science. (2011, October). </w:t>
              </w:r>
              <w:r>
                <w:rPr>
                  <w:i/>
                  <w:iCs/>
                  <w:noProof/>
                </w:rPr>
                <w:t>The A* Search Algorithm.</w:t>
              </w:r>
              <w:r>
                <w:rPr>
                  <w:noProof/>
                </w:rPr>
                <w:t xml:space="preserve"> Retrieved from https://courses.cs.duke.edu/cps149s/fall11/notes/a_star.pdf</w:t>
              </w:r>
            </w:p>
            <w:p w14:paraId="5A8AAD16" w14:textId="77777777" w:rsidR="007F4A72" w:rsidRDefault="007F4A72" w:rsidP="007F4A72">
              <w:pPr>
                <w:pStyle w:val="Bibliography"/>
                <w:ind w:left="720" w:hanging="720"/>
                <w:rPr>
                  <w:noProof/>
                </w:rPr>
              </w:pPr>
              <w:r>
                <w:rPr>
                  <w:noProof/>
                </w:rPr>
                <w:t xml:space="preserve">Harabor, D., &amp; Grastien, A. (2011). </w:t>
              </w:r>
              <w:r>
                <w:rPr>
                  <w:i/>
                  <w:iCs/>
                  <w:noProof/>
                </w:rPr>
                <w:t>Online Graph Pruning for Pathfinding on Grid Maps.</w:t>
              </w:r>
              <w:r>
                <w:rPr>
                  <w:noProof/>
                </w:rPr>
                <w:t xml:space="preserve"> Retrieved from https://openresearch-repository.anu.edu.au/server/api/core/bitstreams/18cc1744-bda6-4861-aa58-698b31f3b7d3/content</w:t>
              </w:r>
            </w:p>
            <w:p w14:paraId="151F135D" w14:textId="77777777" w:rsidR="007F4A72" w:rsidRDefault="007F4A72" w:rsidP="007F4A72">
              <w:pPr>
                <w:pStyle w:val="Bibliography"/>
                <w:ind w:left="720" w:hanging="720"/>
                <w:rPr>
                  <w:noProof/>
                </w:rPr>
              </w:pPr>
              <w:r>
                <w:rPr>
                  <w:noProof/>
                </w:rPr>
                <w:lastRenderedPageBreak/>
                <w:t xml:space="preserve">Koenig, S., &amp; Likhachev, M. (2001). </w:t>
              </w:r>
              <w:r>
                <w:rPr>
                  <w:i/>
                  <w:iCs/>
                  <w:noProof/>
                </w:rPr>
                <w:t>Incremental A*.</w:t>
              </w:r>
              <w:r>
                <w:rPr>
                  <w:noProof/>
                </w:rPr>
                <w:t xml:space="preserve"> Retrieved from https://idm-lab.org/bib/abstracts/papers/nips2001.pdf</w:t>
              </w:r>
            </w:p>
            <w:p w14:paraId="64369F9D" w14:textId="77777777" w:rsidR="007F4A72" w:rsidRDefault="007F4A72" w:rsidP="007F4A72">
              <w:pPr>
                <w:pStyle w:val="Bibliography"/>
                <w:ind w:left="720" w:hanging="720"/>
                <w:rPr>
                  <w:noProof/>
                </w:rPr>
              </w:pPr>
              <w:r>
                <w:rPr>
                  <w:noProof/>
                </w:rPr>
                <w:t xml:space="preserve">Koenig, S., &amp; Likhachev, M. (2002). </w:t>
              </w:r>
              <w:r>
                <w:rPr>
                  <w:i/>
                  <w:iCs/>
                  <w:noProof/>
                </w:rPr>
                <w:t>D* Lite.</w:t>
              </w:r>
              <w:r>
                <w:rPr>
                  <w:noProof/>
                </w:rPr>
                <w:t xml:space="preserve"> Retrieved from https://idm-lab.org/bib/abstracts/papers/aaai02b.pdf</w:t>
              </w:r>
            </w:p>
            <w:p w14:paraId="1E963928" w14:textId="77777777" w:rsidR="007F4A72" w:rsidRDefault="007F4A72" w:rsidP="007F4A72">
              <w:pPr>
                <w:pStyle w:val="Bibliography"/>
                <w:ind w:left="720" w:hanging="720"/>
                <w:rPr>
                  <w:noProof/>
                </w:rPr>
              </w:pPr>
              <w:r>
                <w:rPr>
                  <w:noProof/>
                </w:rPr>
                <w:t xml:space="preserve">Kuligowksi, E. D., Peacock, R. D., &amp; Hoskins, B. L. (2010, November). </w:t>
              </w:r>
              <w:r>
                <w:rPr>
                  <w:i/>
                  <w:iCs/>
                  <w:noProof/>
                </w:rPr>
                <w:t>A Review of Building Evacuation Models, 2nd Edition.</w:t>
              </w:r>
              <w:r>
                <w:rPr>
                  <w:noProof/>
                </w:rPr>
                <w:t xml:space="preserve"> Retrieved from https://tsapps.nist.gov/publication/get_pdf.cfm?pub_id=906951</w:t>
              </w:r>
            </w:p>
            <w:p w14:paraId="041B7553" w14:textId="77777777" w:rsidR="007F4A72" w:rsidRDefault="007F4A72" w:rsidP="007F4A72">
              <w:pPr>
                <w:pStyle w:val="Bibliography"/>
                <w:ind w:left="720" w:hanging="720"/>
                <w:rPr>
                  <w:noProof/>
                </w:rPr>
              </w:pPr>
              <w:r>
                <w:rPr>
                  <w:noProof/>
                </w:rPr>
                <w:t xml:space="preserve">Mihailescu, C. (2016, December). </w:t>
              </w:r>
              <w:r>
                <w:rPr>
                  <w:i/>
                  <w:iCs/>
                  <w:noProof/>
                </w:rPr>
                <w:t>Pathfinding Visualizer</w:t>
              </w:r>
              <w:r>
                <w:rPr>
                  <w:noProof/>
                </w:rPr>
                <w:t>. Retrieved from https://clementmihailescu.github.io/Pathfinding-Visualizer</w:t>
              </w:r>
            </w:p>
            <w:p w14:paraId="2C7090B3" w14:textId="77777777" w:rsidR="007F4A72" w:rsidRDefault="007F4A72" w:rsidP="007F4A72">
              <w:pPr>
                <w:pStyle w:val="Bibliography"/>
                <w:ind w:left="720" w:hanging="720"/>
                <w:rPr>
                  <w:noProof/>
                </w:rPr>
              </w:pPr>
              <w:r>
                <w:rPr>
                  <w:noProof/>
                </w:rPr>
                <w:t xml:space="preserve">MIT OpenCourseWare, Department of Electrical Engineering and Computer Science. (2011, October). </w:t>
              </w:r>
              <w:r>
                <w:rPr>
                  <w:i/>
                  <w:iCs/>
                  <w:noProof/>
                </w:rPr>
                <w:t>Lecture 16: Dijkstra</w:t>
              </w:r>
              <w:r>
                <w:rPr>
                  <w:noProof/>
                </w:rPr>
                <w:t>. Retrieved from https://live.ocw.mit.edu/courses/6-006-introduction-to-algorithms-fall-2011/resources/lecture-16-dijkstra</w:t>
              </w:r>
            </w:p>
            <w:p w14:paraId="756BE88F" w14:textId="77777777" w:rsidR="007F4A72" w:rsidRDefault="007F4A72" w:rsidP="007F4A72">
              <w:pPr>
                <w:pStyle w:val="Bibliography"/>
                <w:ind w:left="720" w:hanging="720"/>
                <w:rPr>
                  <w:noProof/>
                </w:rPr>
              </w:pPr>
              <w:r>
                <w:rPr>
                  <w:noProof/>
                </w:rPr>
                <w:t xml:space="preserve">Nash, A., Daniel, K., Koenig, S., &amp; Felner, A. (2007, April). </w:t>
              </w:r>
              <w:r>
                <w:rPr>
                  <w:i/>
                  <w:iCs/>
                  <w:noProof/>
                </w:rPr>
                <w:t>Theta*: Any-Angle Path Planning on Grids.</w:t>
              </w:r>
              <w:r>
                <w:rPr>
                  <w:noProof/>
                </w:rPr>
                <w:t xml:space="preserve"> Retrieved from https://osj.aaai.org/Papers/AAAI/2007/AAAI07-187.pdf</w:t>
              </w:r>
            </w:p>
            <w:p w14:paraId="47C5A55E" w14:textId="77777777" w:rsidR="007F4A72" w:rsidRDefault="007F4A72" w:rsidP="007F4A72">
              <w:pPr>
                <w:pStyle w:val="Bibliography"/>
                <w:ind w:left="720" w:hanging="720"/>
                <w:rPr>
                  <w:noProof/>
                </w:rPr>
              </w:pPr>
              <w:r>
                <w:rPr>
                  <w:noProof/>
                </w:rPr>
                <w:t xml:space="preserve">Rayner, C. (2018, June). </w:t>
              </w:r>
              <w:r>
                <w:rPr>
                  <w:i/>
                  <w:iCs/>
                  <w:noProof/>
                </w:rPr>
                <w:t>Best practices for A* on grids.</w:t>
              </w:r>
              <w:r>
                <w:rPr>
                  <w:noProof/>
                </w:rPr>
                <w:t xml:space="preserve"> Retrieved from https://github.com/riscy/a_star_on_grids/raw/main/pdf/a_star_on_grids.pdf</w:t>
              </w:r>
            </w:p>
            <w:p w14:paraId="0465E4E3" w14:textId="77777777" w:rsidR="007F4A72" w:rsidRDefault="007F4A72" w:rsidP="007F4A72">
              <w:pPr>
                <w:pStyle w:val="Bibliography"/>
                <w:ind w:left="720" w:hanging="720"/>
                <w:rPr>
                  <w:noProof/>
                </w:rPr>
              </w:pPr>
              <w:r>
                <w:rPr>
                  <w:noProof/>
                </w:rPr>
                <w:t xml:space="preserve">Sasidharan, A. (2026, January). </w:t>
              </w:r>
              <w:r>
                <w:rPr>
                  <w:i/>
                  <w:iCs/>
                  <w:noProof/>
                </w:rPr>
                <w:t>Support Vector Machine (SVM) Algorithm</w:t>
              </w:r>
              <w:r>
                <w:rPr>
                  <w:noProof/>
                </w:rPr>
                <w:t>. Retrieved from GeeksForGeeks: https://www.geeksforgeeks.org/machine-learning/support-vector-machine-algorithm/</w:t>
              </w:r>
            </w:p>
            <w:p w14:paraId="540A94DB" w14:textId="77777777" w:rsidR="007F4A72" w:rsidRDefault="007F4A72" w:rsidP="007F4A72">
              <w:pPr>
                <w:pStyle w:val="Bibliography"/>
                <w:ind w:left="720" w:hanging="720"/>
                <w:rPr>
                  <w:noProof/>
                </w:rPr>
              </w:pPr>
              <w:r>
                <w:rPr>
                  <w:noProof/>
                </w:rPr>
                <w:t xml:space="preserve">Schadschneider, A., &amp; Seyfried, A. (n.d.). </w:t>
              </w:r>
              <w:r>
                <w:rPr>
                  <w:i/>
                  <w:iCs/>
                  <w:noProof/>
                </w:rPr>
                <w:t>Empirical results for pedestrian dynamics and their implications for cellular automata models.</w:t>
              </w:r>
              <w:r>
                <w:rPr>
                  <w:noProof/>
                </w:rPr>
                <w:t xml:space="preserve"> Retrieved from https://arxiv.org/pdf/1007.4058</w:t>
              </w:r>
            </w:p>
            <w:p w14:paraId="34FD7ED5" w14:textId="77777777" w:rsidR="007F4A72" w:rsidRDefault="007F4A72" w:rsidP="007F4A72">
              <w:pPr>
                <w:pStyle w:val="Bibliography"/>
                <w:ind w:left="720" w:hanging="720"/>
                <w:rPr>
                  <w:noProof/>
                </w:rPr>
              </w:pPr>
              <w:r>
                <w:rPr>
                  <w:noProof/>
                </w:rPr>
                <w:t xml:space="preserve">Sharma, A. (2026, February). </w:t>
              </w:r>
              <w:r>
                <w:rPr>
                  <w:i/>
                  <w:iCs/>
                  <w:noProof/>
                </w:rPr>
                <w:t>Decision Tree in Machine Learning</w:t>
              </w:r>
              <w:r>
                <w:rPr>
                  <w:noProof/>
                </w:rPr>
                <w:t>. Retrieved from GeeksForGeeks: https://www.geeksforgeeks.org/machine-learning/decision-tree-introduction-example/</w:t>
              </w:r>
            </w:p>
            <w:p w14:paraId="7BF79315" w14:textId="77777777" w:rsidR="007F4A72" w:rsidRDefault="007F4A72" w:rsidP="007F4A72">
              <w:pPr>
                <w:pStyle w:val="Bibliography"/>
                <w:ind w:left="720" w:hanging="720"/>
                <w:rPr>
                  <w:noProof/>
                </w:rPr>
              </w:pPr>
              <w:r>
                <w:rPr>
                  <w:noProof/>
                </w:rPr>
                <w:t xml:space="preserve">Stanford University. (1999, October). </w:t>
              </w:r>
              <w:r>
                <w:rPr>
                  <w:i/>
                  <w:iCs/>
                  <w:noProof/>
                </w:rPr>
                <w:t>Heuristics</w:t>
              </w:r>
              <w:r>
                <w:rPr>
                  <w:noProof/>
                </w:rPr>
                <w:t>. Retrieved from https://theory.stanford.edu/~amitp/GameProgramming/Heuristics.html</w:t>
              </w:r>
            </w:p>
            <w:p w14:paraId="63D2876F" w14:textId="77777777" w:rsidR="007F4A72" w:rsidRDefault="007F4A72" w:rsidP="007F4A72">
              <w:pPr>
                <w:pStyle w:val="Bibliography"/>
                <w:ind w:left="720" w:hanging="720"/>
                <w:rPr>
                  <w:noProof/>
                </w:rPr>
              </w:pPr>
              <w:r>
                <w:rPr>
                  <w:noProof/>
                </w:rPr>
                <w:t xml:space="preserve">Stanford University, Department of Computer Science. (2020, June). </w:t>
              </w:r>
              <w:r>
                <w:rPr>
                  <w:i/>
                  <w:iCs/>
                  <w:noProof/>
                </w:rPr>
                <w:t>Lecture 6/5: Graph Shortest Path Algorithms.</w:t>
              </w:r>
              <w:r>
                <w:rPr>
                  <w:noProof/>
                </w:rPr>
                <w:t xml:space="preserve"> Retrieved from https://web.stanford.edu/class/archive/cs/cs106b/cs106b.1206/lectures/dijkstra/</w:t>
              </w:r>
            </w:p>
            <w:p w14:paraId="1EA2A271" w14:textId="77777777" w:rsidR="007F4A72" w:rsidRDefault="007F4A72" w:rsidP="007F4A72">
              <w:pPr>
                <w:pStyle w:val="Bibliography"/>
                <w:ind w:left="720" w:hanging="720"/>
                <w:rPr>
                  <w:noProof/>
                </w:rPr>
              </w:pPr>
              <w:r>
                <w:rPr>
                  <w:noProof/>
                </w:rPr>
                <w:t xml:space="preserve">Thunderhead Engineering. (2021, February). </w:t>
              </w:r>
              <w:r>
                <w:rPr>
                  <w:i/>
                  <w:iCs/>
                  <w:noProof/>
                </w:rPr>
                <w:t>Pathfinder Technical Reference Manual.</w:t>
              </w:r>
              <w:r>
                <w:rPr>
                  <w:noProof/>
                </w:rPr>
                <w:t xml:space="preserve"> Retrieved from </w:t>
              </w:r>
              <w:r>
                <w:rPr>
                  <w:noProof/>
                </w:rPr>
                <w:lastRenderedPageBreak/>
                <w:t>https://files.thunderheadeng.com/support/documents/pathfinder-technical-reference-manual-2021-1.pdf</w:t>
              </w:r>
            </w:p>
            <w:p w14:paraId="603E78DA" w14:textId="77777777" w:rsidR="007F4A72" w:rsidRDefault="007F4A72" w:rsidP="007F4A72">
              <w:pPr>
                <w:pStyle w:val="Bibliography"/>
                <w:ind w:left="720" w:hanging="720"/>
                <w:rPr>
                  <w:noProof/>
                </w:rPr>
              </w:pPr>
              <w:r>
                <w:rPr>
                  <w:noProof/>
                </w:rPr>
                <w:t xml:space="preserve">University of California, Berkeley. (2025, December). </w:t>
              </w:r>
              <w:r>
                <w:rPr>
                  <w:i/>
                  <w:iCs/>
                  <w:noProof/>
                </w:rPr>
                <w:t>CS188 Course Materials.</w:t>
              </w:r>
              <w:r>
                <w:rPr>
                  <w:noProof/>
                </w:rPr>
                <w:t xml:space="preserve"> Retrieved from https://inst.eecs.berkeley.edu/~cs188/fa25/</w:t>
              </w:r>
            </w:p>
            <w:p w14:paraId="57AF3F0D" w14:textId="77777777" w:rsidR="007F4A72" w:rsidRDefault="007F4A72" w:rsidP="007F4A72">
              <w:pPr>
                <w:pStyle w:val="Bibliography"/>
                <w:ind w:left="720" w:hanging="720"/>
                <w:rPr>
                  <w:noProof/>
                </w:rPr>
              </w:pPr>
              <w:r>
                <w:rPr>
                  <w:noProof/>
                </w:rPr>
                <w:t xml:space="preserve">US National Institute of Technology. (2025, November). </w:t>
              </w:r>
              <w:r>
                <w:rPr>
                  <w:i/>
                  <w:iCs/>
                  <w:noProof/>
                </w:rPr>
                <w:t>FDS and Smokeview.</w:t>
              </w:r>
              <w:r>
                <w:rPr>
                  <w:noProof/>
                </w:rPr>
                <w:t xml:space="preserve"> Retrieved from https://www.nist.gov/services-resources/software/fds-and-smokeview</w:t>
              </w:r>
            </w:p>
            <w:p w14:paraId="7912B939" w14:textId="77777777" w:rsidR="007F4A72" w:rsidRDefault="007F4A72" w:rsidP="007F4A72">
              <w:pPr>
                <w:pStyle w:val="Bibliography"/>
                <w:ind w:left="720" w:hanging="720"/>
                <w:rPr>
                  <w:noProof/>
                </w:rPr>
              </w:pPr>
              <w:r>
                <w:rPr>
                  <w:noProof/>
                </w:rPr>
                <w:t xml:space="preserve">Varas, A., Cornejo, M., Mainemer, D., Toledo, B., Rogan, J., Munoz, V., &amp; Valdivia, J. A. (2006, December). </w:t>
              </w:r>
              <w:r>
                <w:rPr>
                  <w:i/>
                  <w:iCs/>
                  <w:noProof/>
                </w:rPr>
                <w:t>Cellular automation model for evacuation process with obstacles.</w:t>
              </w:r>
              <w:r>
                <w:rPr>
                  <w:noProof/>
                </w:rPr>
                <w:t xml:space="preserve"> Retrieved from https://gdancik.github.io/CSC-450/data/hw/Varas_CA_model_evacuation.pdf</w:t>
              </w:r>
            </w:p>
            <w:p w14:paraId="5E58C84D" w14:textId="77777777" w:rsidR="007F4A72" w:rsidRDefault="007F4A72" w:rsidP="007F4A72">
              <w:pPr>
                <w:pStyle w:val="Bibliography"/>
                <w:ind w:left="720" w:hanging="720"/>
                <w:rPr>
                  <w:noProof/>
                </w:rPr>
              </w:pPr>
              <w:r>
                <w:rPr>
                  <w:noProof/>
                </w:rPr>
                <w:t xml:space="preserve">Washington University, St. Louis. (2008, January). </w:t>
              </w:r>
              <w:r>
                <w:rPr>
                  <w:i/>
                  <w:iCs/>
                  <w:noProof/>
                </w:rPr>
                <w:t>Instruction Slides for The Art of Computer Systems Performance Analysis.</w:t>
              </w:r>
              <w:r>
                <w:rPr>
                  <w:noProof/>
                </w:rPr>
                <w:t xml:space="preserve"> Retrieved from https://www.cse.wustl.edu/~jain/books/perf_sli.htm</w:t>
              </w:r>
            </w:p>
            <w:p w14:paraId="0F0910E9" w14:textId="77777777" w:rsidR="007F4A72" w:rsidRDefault="007F4A72" w:rsidP="007F4A72">
              <w:pPr>
                <w:pStyle w:val="Bibliography"/>
                <w:ind w:left="720" w:hanging="720"/>
                <w:rPr>
                  <w:noProof/>
                </w:rPr>
              </w:pPr>
              <w:r>
                <w:rPr>
                  <w:noProof/>
                </w:rPr>
                <w:t xml:space="preserve">Weisstein, E. W. (2026, February). </w:t>
              </w:r>
              <w:r>
                <w:rPr>
                  <w:i/>
                  <w:iCs/>
                  <w:noProof/>
                </w:rPr>
                <w:t>Taxicab Metric</w:t>
              </w:r>
              <w:r>
                <w:rPr>
                  <w:noProof/>
                </w:rPr>
                <w:t>. Retrieved from https://mathworld.wolfram.com/TaxicabMetric.html</w:t>
              </w:r>
            </w:p>
            <w:p w14:paraId="711EEDC2" w14:textId="6B9B7AFF" w:rsidR="00CB7097" w:rsidRDefault="00CB7097" w:rsidP="007F4A72">
              <w:r>
                <w:rPr>
                  <w:b/>
                  <w:bCs/>
                  <w:noProof/>
                </w:rPr>
                <w:fldChar w:fldCharType="end"/>
              </w:r>
            </w:p>
          </w:sdtContent>
        </w:sdt>
      </w:sdtContent>
    </w:sdt>
    <w:p w14:paraId="3FB15424" w14:textId="77777777" w:rsidR="008F6DFF" w:rsidRDefault="008F6DFF" w:rsidP="00EE7D05">
      <w:pPr>
        <w:sectPr w:rsidR="008F6DFF" w:rsidSect="00037612">
          <w:pgSz w:w="11906" w:h="16838"/>
          <w:pgMar w:top="1440" w:right="1440" w:bottom="1440" w:left="1440" w:header="708" w:footer="708" w:gutter="0"/>
          <w:cols w:space="708"/>
          <w:docGrid w:linePitch="360"/>
        </w:sectPr>
      </w:pPr>
    </w:p>
    <w:p w14:paraId="37F88538" w14:textId="7761E316" w:rsidR="00DE5BE7" w:rsidRDefault="00DE5BE7" w:rsidP="000B421C">
      <w:pPr>
        <w:pStyle w:val="Heading1"/>
      </w:pPr>
      <w:bookmarkStart w:id="52" w:name="_Toc223914860"/>
      <w:r>
        <w:lastRenderedPageBreak/>
        <w:t>Table of Figures</w:t>
      </w:r>
      <w:bookmarkEnd w:id="52"/>
    </w:p>
    <w:p w14:paraId="38B1873A" w14:textId="77FAA2A3" w:rsidR="00DE5BE7" w:rsidRPr="00DE5BE7" w:rsidRDefault="00DE5BE7" w:rsidP="00DE5BE7">
      <w:pPr>
        <w:pStyle w:val="Heading2"/>
      </w:pPr>
      <w:bookmarkStart w:id="53" w:name="_Toc223914861"/>
      <w:r>
        <w:t>Figures</w:t>
      </w:r>
      <w:bookmarkEnd w:id="53"/>
    </w:p>
    <w:p w14:paraId="63320461" w14:textId="2F4F2075" w:rsidR="006F776D" w:rsidRDefault="00DE5BE7">
      <w:pPr>
        <w:pStyle w:val="TableofFigures"/>
        <w:tabs>
          <w:tab w:val="right" w:leader="dot" w:pos="9016"/>
        </w:tabs>
        <w:rPr>
          <w:caps w:val="0"/>
          <w:noProof/>
          <w:kern w:val="2"/>
          <w:sz w:val="24"/>
          <w:szCs w:val="24"/>
          <w:lang w:eastAsia="en-GB"/>
          <w14:ligatures w14:val="standardContextual"/>
        </w:rPr>
      </w:pPr>
      <w:r>
        <w:fldChar w:fldCharType="begin"/>
      </w:r>
      <w:r>
        <w:instrText xml:space="preserve"> TOC \h \z \c "Figure" </w:instrText>
      </w:r>
      <w:r>
        <w:fldChar w:fldCharType="separate"/>
      </w:r>
      <w:hyperlink w:anchor="_Toc223906934" w:history="1">
        <w:r w:rsidR="006F776D" w:rsidRPr="00A609DE">
          <w:rPr>
            <w:rStyle w:val="Hyperlink"/>
            <w:noProof/>
          </w:rPr>
          <w:t>Figure 1 Column chart of different types of respon</w:t>
        </w:r>
        <w:r w:rsidR="006F776D" w:rsidRPr="00A609DE">
          <w:rPr>
            <w:rStyle w:val="Hyperlink"/>
            <w:noProof/>
          </w:rPr>
          <w:t>d</w:t>
        </w:r>
        <w:r w:rsidR="006F776D" w:rsidRPr="00A609DE">
          <w:rPr>
            <w:rStyle w:val="Hyperlink"/>
            <w:noProof/>
          </w:rPr>
          <w:t>ents surveyed</w:t>
        </w:r>
        <w:r w:rsidR="006F776D">
          <w:rPr>
            <w:noProof/>
            <w:webHidden/>
          </w:rPr>
          <w:tab/>
        </w:r>
        <w:r w:rsidR="006F776D">
          <w:rPr>
            <w:noProof/>
            <w:webHidden/>
          </w:rPr>
          <w:fldChar w:fldCharType="begin"/>
        </w:r>
        <w:r w:rsidR="006F776D">
          <w:rPr>
            <w:noProof/>
            <w:webHidden/>
          </w:rPr>
          <w:instrText xml:space="preserve"> PAGEREF _Toc223906934 \h </w:instrText>
        </w:r>
        <w:r w:rsidR="006F776D">
          <w:rPr>
            <w:noProof/>
            <w:webHidden/>
          </w:rPr>
        </w:r>
        <w:r w:rsidR="006F776D">
          <w:rPr>
            <w:noProof/>
            <w:webHidden/>
          </w:rPr>
          <w:fldChar w:fldCharType="separate"/>
        </w:r>
        <w:r w:rsidR="006F776D">
          <w:rPr>
            <w:noProof/>
            <w:webHidden/>
          </w:rPr>
          <w:t>14</w:t>
        </w:r>
        <w:r w:rsidR="006F776D">
          <w:rPr>
            <w:noProof/>
            <w:webHidden/>
          </w:rPr>
          <w:fldChar w:fldCharType="end"/>
        </w:r>
      </w:hyperlink>
    </w:p>
    <w:p w14:paraId="10DEE6D1" w14:textId="67FF752C" w:rsidR="006F776D" w:rsidRDefault="006F776D">
      <w:pPr>
        <w:pStyle w:val="TableofFigures"/>
        <w:tabs>
          <w:tab w:val="right" w:leader="dot" w:pos="9016"/>
        </w:tabs>
        <w:rPr>
          <w:caps w:val="0"/>
          <w:noProof/>
          <w:kern w:val="2"/>
          <w:sz w:val="24"/>
          <w:szCs w:val="24"/>
          <w:lang w:eastAsia="en-GB"/>
          <w14:ligatures w14:val="standardContextual"/>
        </w:rPr>
      </w:pPr>
      <w:hyperlink w:anchor="_Toc223906935" w:history="1">
        <w:r w:rsidRPr="00A609DE">
          <w:rPr>
            <w:rStyle w:val="Hyperlink"/>
            <w:noProof/>
          </w:rPr>
          <w:t>Figure 2 Column chart of use cases of simulator by respondents</w:t>
        </w:r>
        <w:r>
          <w:rPr>
            <w:noProof/>
            <w:webHidden/>
          </w:rPr>
          <w:tab/>
        </w:r>
        <w:r>
          <w:rPr>
            <w:noProof/>
            <w:webHidden/>
          </w:rPr>
          <w:fldChar w:fldCharType="begin"/>
        </w:r>
        <w:r>
          <w:rPr>
            <w:noProof/>
            <w:webHidden/>
          </w:rPr>
          <w:instrText xml:space="preserve"> PAGEREF _Toc223906935 \h </w:instrText>
        </w:r>
        <w:r>
          <w:rPr>
            <w:noProof/>
            <w:webHidden/>
          </w:rPr>
        </w:r>
        <w:r>
          <w:rPr>
            <w:noProof/>
            <w:webHidden/>
          </w:rPr>
          <w:fldChar w:fldCharType="separate"/>
        </w:r>
        <w:r>
          <w:rPr>
            <w:noProof/>
            <w:webHidden/>
          </w:rPr>
          <w:t>14</w:t>
        </w:r>
        <w:r>
          <w:rPr>
            <w:noProof/>
            <w:webHidden/>
          </w:rPr>
          <w:fldChar w:fldCharType="end"/>
        </w:r>
      </w:hyperlink>
    </w:p>
    <w:p w14:paraId="524990C7" w14:textId="6382B175" w:rsidR="006F776D" w:rsidRDefault="006F776D">
      <w:pPr>
        <w:pStyle w:val="TableofFigures"/>
        <w:tabs>
          <w:tab w:val="right" w:leader="dot" w:pos="9016"/>
        </w:tabs>
        <w:rPr>
          <w:caps w:val="0"/>
          <w:noProof/>
          <w:kern w:val="2"/>
          <w:sz w:val="24"/>
          <w:szCs w:val="24"/>
          <w:lang w:eastAsia="en-GB"/>
          <w14:ligatures w14:val="standardContextual"/>
        </w:rPr>
      </w:pPr>
      <w:hyperlink w:anchor="_Toc223906936" w:history="1">
        <w:r w:rsidRPr="00A609DE">
          <w:rPr>
            <w:rStyle w:val="Hyperlink"/>
            <w:noProof/>
          </w:rPr>
          <w:t>Figure 3 Questionnaire for target audience</w:t>
        </w:r>
        <w:r>
          <w:rPr>
            <w:noProof/>
            <w:webHidden/>
          </w:rPr>
          <w:tab/>
        </w:r>
        <w:r>
          <w:rPr>
            <w:noProof/>
            <w:webHidden/>
          </w:rPr>
          <w:fldChar w:fldCharType="begin"/>
        </w:r>
        <w:r>
          <w:rPr>
            <w:noProof/>
            <w:webHidden/>
          </w:rPr>
          <w:instrText xml:space="preserve"> PAGEREF _Toc223906936 \h </w:instrText>
        </w:r>
        <w:r>
          <w:rPr>
            <w:noProof/>
            <w:webHidden/>
          </w:rPr>
        </w:r>
        <w:r>
          <w:rPr>
            <w:noProof/>
            <w:webHidden/>
          </w:rPr>
          <w:fldChar w:fldCharType="separate"/>
        </w:r>
        <w:r>
          <w:rPr>
            <w:noProof/>
            <w:webHidden/>
          </w:rPr>
          <w:t>16</w:t>
        </w:r>
        <w:r>
          <w:rPr>
            <w:noProof/>
            <w:webHidden/>
          </w:rPr>
          <w:fldChar w:fldCharType="end"/>
        </w:r>
      </w:hyperlink>
    </w:p>
    <w:p w14:paraId="6B440C9D" w14:textId="2538D1CC" w:rsidR="006F776D" w:rsidRDefault="006F776D">
      <w:pPr>
        <w:pStyle w:val="TableofFigures"/>
        <w:tabs>
          <w:tab w:val="right" w:leader="dot" w:pos="9016"/>
        </w:tabs>
        <w:rPr>
          <w:caps w:val="0"/>
          <w:noProof/>
          <w:kern w:val="2"/>
          <w:sz w:val="24"/>
          <w:szCs w:val="24"/>
          <w:lang w:eastAsia="en-GB"/>
          <w14:ligatures w14:val="standardContextual"/>
        </w:rPr>
      </w:pPr>
      <w:hyperlink w:anchor="_Toc223906937" w:history="1">
        <w:r w:rsidRPr="00A609DE">
          <w:rPr>
            <w:rStyle w:val="Hyperlink"/>
            <w:noProof/>
          </w:rPr>
          <w:t>Figure 4 screenshot of Excel spreadsheet containing questionnaire data</w:t>
        </w:r>
        <w:r>
          <w:rPr>
            <w:noProof/>
            <w:webHidden/>
          </w:rPr>
          <w:tab/>
        </w:r>
        <w:r>
          <w:rPr>
            <w:noProof/>
            <w:webHidden/>
          </w:rPr>
          <w:fldChar w:fldCharType="begin"/>
        </w:r>
        <w:r>
          <w:rPr>
            <w:noProof/>
            <w:webHidden/>
          </w:rPr>
          <w:instrText xml:space="preserve"> PAGEREF _Toc223906937 \h </w:instrText>
        </w:r>
        <w:r>
          <w:rPr>
            <w:noProof/>
            <w:webHidden/>
          </w:rPr>
        </w:r>
        <w:r>
          <w:rPr>
            <w:noProof/>
            <w:webHidden/>
          </w:rPr>
          <w:fldChar w:fldCharType="separate"/>
        </w:r>
        <w:r>
          <w:rPr>
            <w:noProof/>
            <w:webHidden/>
          </w:rPr>
          <w:t>17</w:t>
        </w:r>
        <w:r>
          <w:rPr>
            <w:noProof/>
            <w:webHidden/>
          </w:rPr>
          <w:fldChar w:fldCharType="end"/>
        </w:r>
      </w:hyperlink>
    </w:p>
    <w:p w14:paraId="2CA4D993" w14:textId="049A4CC9" w:rsidR="006F776D" w:rsidRDefault="006F776D">
      <w:pPr>
        <w:pStyle w:val="TableofFigures"/>
        <w:tabs>
          <w:tab w:val="right" w:leader="dot" w:pos="9016"/>
        </w:tabs>
        <w:rPr>
          <w:caps w:val="0"/>
          <w:noProof/>
          <w:kern w:val="2"/>
          <w:sz w:val="24"/>
          <w:szCs w:val="24"/>
          <w:lang w:eastAsia="en-GB"/>
          <w14:ligatures w14:val="standardContextual"/>
        </w:rPr>
      </w:pPr>
      <w:hyperlink w:anchor="_Toc223906938" w:history="1">
        <w:r w:rsidRPr="00A609DE">
          <w:rPr>
            <w:rStyle w:val="Hyperlink"/>
            <w:noProof/>
          </w:rPr>
          <w:t>Figure 5 Column chart of preferred visualisation methods</w:t>
        </w:r>
        <w:r>
          <w:rPr>
            <w:noProof/>
            <w:webHidden/>
          </w:rPr>
          <w:tab/>
        </w:r>
        <w:r>
          <w:rPr>
            <w:noProof/>
            <w:webHidden/>
          </w:rPr>
          <w:fldChar w:fldCharType="begin"/>
        </w:r>
        <w:r>
          <w:rPr>
            <w:noProof/>
            <w:webHidden/>
          </w:rPr>
          <w:instrText xml:space="preserve"> PAGEREF _Toc223906938 \h </w:instrText>
        </w:r>
        <w:r>
          <w:rPr>
            <w:noProof/>
            <w:webHidden/>
          </w:rPr>
        </w:r>
        <w:r>
          <w:rPr>
            <w:noProof/>
            <w:webHidden/>
          </w:rPr>
          <w:fldChar w:fldCharType="separate"/>
        </w:r>
        <w:r>
          <w:rPr>
            <w:noProof/>
            <w:webHidden/>
          </w:rPr>
          <w:t>18</w:t>
        </w:r>
        <w:r>
          <w:rPr>
            <w:noProof/>
            <w:webHidden/>
          </w:rPr>
          <w:fldChar w:fldCharType="end"/>
        </w:r>
      </w:hyperlink>
    </w:p>
    <w:p w14:paraId="4B3B9DAA" w14:textId="0DE2A96B" w:rsidR="006F776D" w:rsidRDefault="006F776D">
      <w:pPr>
        <w:pStyle w:val="TableofFigures"/>
        <w:tabs>
          <w:tab w:val="right" w:leader="dot" w:pos="9016"/>
        </w:tabs>
        <w:rPr>
          <w:caps w:val="0"/>
          <w:noProof/>
          <w:kern w:val="2"/>
          <w:sz w:val="24"/>
          <w:szCs w:val="24"/>
          <w:lang w:eastAsia="en-GB"/>
          <w14:ligatures w14:val="standardContextual"/>
        </w:rPr>
      </w:pPr>
      <w:hyperlink w:anchor="_Toc223906939" w:history="1">
        <w:r w:rsidRPr="00A609DE">
          <w:rPr>
            <w:rStyle w:val="Hyperlink"/>
            <w:noProof/>
          </w:rPr>
          <w:t>Figure 6 Column chart of most useful program outputs to respondents</w:t>
        </w:r>
        <w:r>
          <w:rPr>
            <w:noProof/>
            <w:webHidden/>
          </w:rPr>
          <w:tab/>
        </w:r>
        <w:r>
          <w:rPr>
            <w:noProof/>
            <w:webHidden/>
          </w:rPr>
          <w:fldChar w:fldCharType="begin"/>
        </w:r>
        <w:r>
          <w:rPr>
            <w:noProof/>
            <w:webHidden/>
          </w:rPr>
          <w:instrText xml:space="preserve"> PAGEREF _Toc223906939 \h </w:instrText>
        </w:r>
        <w:r>
          <w:rPr>
            <w:noProof/>
            <w:webHidden/>
          </w:rPr>
        </w:r>
        <w:r>
          <w:rPr>
            <w:noProof/>
            <w:webHidden/>
          </w:rPr>
          <w:fldChar w:fldCharType="separate"/>
        </w:r>
        <w:r>
          <w:rPr>
            <w:noProof/>
            <w:webHidden/>
          </w:rPr>
          <w:t>18</w:t>
        </w:r>
        <w:r>
          <w:rPr>
            <w:noProof/>
            <w:webHidden/>
          </w:rPr>
          <w:fldChar w:fldCharType="end"/>
        </w:r>
      </w:hyperlink>
    </w:p>
    <w:p w14:paraId="491C649D" w14:textId="0EA993F0" w:rsidR="006F776D" w:rsidRDefault="006F776D">
      <w:pPr>
        <w:pStyle w:val="TableofFigures"/>
        <w:tabs>
          <w:tab w:val="right" w:leader="dot" w:pos="9016"/>
        </w:tabs>
        <w:rPr>
          <w:caps w:val="0"/>
          <w:noProof/>
          <w:kern w:val="2"/>
          <w:sz w:val="24"/>
          <w:szCs w:val="24"/>
          <w:lang w:eastAsia="en-GB"/>
          <w14:ligatures w14:val="standardContextual"/>
        </w:rPr>
      </w:pPr>
      <w:hyperlink w:anchor="_Toc223906940" w:history="1">
        <w:r w:rsidRPr="00A609DE">
          <w:rPr>
            <w:rStyle w:val="Hyperlink"/>
            <w:noProof/>
          </w:rPr>
          <w:t>Figure 7 Bar charts indicating feature importance to respondents</w:t>
        </w:r>
        <w:r>
          <w:rPr>
            <w:noProof/>
            <w:webHidden/>
          </w:rPr>
          <w:tab/>
        </w:r>
        <w:r>
          <w:rPr>
            <w:noProof/>
            <w:webHidden/>
          </w:rPr>
          <w:fldChar w:fldCharType="begin"/>
        </w:r>
        <w:r>
          <w:rPr>
            <w:noProof/>
            <w:webHidden/>
          </w:rPr>
          <w:instrText xml:space="preserve"> PAGEREF _Toc223906940 \h </w:instrText>
        </w:r>
        <w:r>
          <w:rPr>
            <w:noProof/>
            <w:webHidden/>
          </w:rPr>
        </w:r>
        <w:r>
          <w:rPr>
            <w:noProof/>
            <w:webHidden/>
          </w:rPr>
          <w:fldChar w:fldCharType="separate"/>
        </w:r>
        <w:r>
          <w:rPr>
            <w:noProof/>
            <w:webHidden/>
          </w:rPr>
          <w:t>19</w:t>
        </w:r>
        <w:r>
          <w:rPr>
            <w:noProof/>
            <w:webHidden/>
          </w:rPr>
          <w:fldChar w:fldCharType="end"/>
        </w:r>
      </w:hyperlink>
    </w:p>
    <w:p w14:paraId="614CBD6A" w14:textId="15A1C51B" w:rsidR="006F776D" w:rsidRDefault="006F776D">
      <w:pPr>
        <w:pStyle w:val="TableofFigures"/>
        <w:tabs>
          <w:tab w:val="right" w:leader="dot" w:pos="9016"/>
        </w:tabs>
        <w:rPr>
          <w:caps w:val="0"/>
          <w:noProof/>
          <w:kern w:val="2"/>
          <w:sz w:val="24"/>
          <w:szCs w:val="24"/>
          <w:lang w:eastAsia="en-GB"/>
          <w14:ligatures w14:val="standardContextual"/>
        </w:rPr>
      </w:pPr>
      <w:hyperlink w:anchor="_Toc223906941" w:history="1">
        <w:r w:rsidRPr="00A609DE">
          <w:rPr>
            <w:rStyle w:val="Hyperlink"/>
            <w:noProof/>
          </w:rPr>
          <w:t>Figure 8 Column charts indicating usefulness and potential metrics to recommend best evacuation strategy</w:t>
        </w:r>
        <w:r>
          <w:rPr>
            <w:noProof/>
            <w:webHidden/>
          </w:rPr>
          <w:tab/>
        </w:r>
        <w:r>
          <w:rPr>
            <w:noProof/>
            <w:webHidden/>
          </w:rPr>
          <w:fldChar w:fldCharType="begin"/>
        </w:r>
        <w:r>
          <w:rPr>
            <w:noProof/>
            <w:webHidden/>
          </w:rPr>
          <w:instrText xml:space="preserve"> PAGEREF _Toc223906941 \h </w:instrText>
        </w:r>
        <w:r>
          <w:rPr>
            <w:noProof/>
            <w:webHidden/>
          </w:rPr>
        </w:r>
        <w:r>
          <w:rPr>
            <w:noProof/>
            <w:webHidden/>
          </w:rPr>
          <w:fldChar w:fldCharType="separate"/>
        </w:r>
        <w:r>
          <w:rPr>
            <w:noProof/>
            <w:webHidden/>
          </w:rPr>
          <w:t>20</w:t>
        </w:r>
        <w:r>
          <w:rPr>
            <w:noProof/>
            <w:webHidden/>
          </w:rPr>
          <w:fldChar w:fldCharType="end"/>
        </w:r>
      </w:hyperlink>
    </w:p>
    <w:p w14:paraId="580B784D" w14:textId="54F2B00C" w:rsidR="006F776D" w:rsidRDefault="006F776D">
      <w:pPr>
        <w:pStyle w:val="TableofFigures"/>
        <w:tabs>
          <w:tab w:val="right" w:leader="dot" w:pos="9016"/>
        </w:tabs>
        <w:rPr>
          <w:caps w:val="0"/>
          <w:noProof/>
          <w:kern w:val="2"/>
          <w:sz w:val="24"/>
          <w:szCs w:val="24"/>
          <w:lang w:eastAsia="en-GB"/>
          <w14:ligatures w14:val="standardContextual"/>
        </w:rPr>
      </w:pPr>
      <w:hyperlink w:anchor="_Toc223906942" w:history="1">
        <w:r w:rsidRPr="00A609DE">
          <w:rPr>
            <w:rStyle w:val="Hyperlink"/>
            <w:noProof/>
          </w:rPr>
          <w:t>Figure 9 Column chart showing most appealing features to respondents</w:t>
        </w:r>
        <w:r>
          <w:rPr>
            <w:noProof/>
            <w:webHidden/>
          </w:rPr>
          <w:tab/>
        </w:r>
        <w:r>
          <w:rPr>
            <w:noProof/>
            <w:webHidden/>
          </w:rPr>
          <w:fldChar w:fldCharType="begin"/>
        </w:r>
        <w:r>
          <w:rPr>
            <w:noProof/>
            <w:webHidden/>
          </w:rPr>
          <w:instrText xml:space="preserve"> PAGEREF _Toc223906942 \h </w:instrText>
        </w:r>
        <w:r>
          <w:rPr>
            <w:noProof/>
            <w:webHidden/>
          </w:rPr>
        </w:r>
        <w:r>
          <w:rPr>
            <w:noProof/>
            <w:webHidden/>
          </w:rPr>
          <w:fldChar w:fldCharType="separate"/>
        </w:r>
        <w:r>
          <w:rPr>
            <w:noProof/>
            <w:webHidden/>
          </w:rPr>
          <w:t>20</w:t>
        </w:r>
        <w:r>
          <w:rPr>
            <w:noProof/>
            <w:webHidden/>
          </w:rPr>
          <w:fldChar w:fldCharType="end"/>
        </w:r>
      </w:hyperlink>
    </w:p>
    <w:p w14:paraId="32712177" w14:textId="4B131849" w:rsidR="00DE5BE7" w:rsidRPr="00DE5BE7" w:rsidRDefault="00DE5BE7" w:rsidP="00DE5BE7">
      <w:pPr>
        <w:pStyle w:val="Heading2"/>
      </w:pPr>
      <w:r>
        <w:fldChar w:fldCharType="end"/>
      </w:r>
      <w:bookmarkStart w:id="54" w:name="_Toc223914862"/>
      <w:r>
        <w:t>Tables</w:t>
      </w:r>
      <w:bookmarkEnd w:id="54"/>
    </w:p>
    <w:p w14:paraId="389A95DF" w14:textId="5493BEDA" w:rsidR="006F776D" w:rsidRDefault="008B7A05">
      <w:pPr>
        <w:pStyle w:val="TableofFigures"/>
        <w:tabs>
          <w:tab w:val="right" w:leader="dot" w:pos="9016"/>
        </w:tabs>
        <w:rPr>
          <w:caps w:val="0"/>
          <w:noProof/>
          <w:kern w:val="2"/>
          <w:sz w:val="24"/>
          <w:szCs w:val="24"/>
          <w:lang w:eastAsia="en-GB"/>
          <w14:ligatures w14:val="standardContextual"/>
        </w:rPr>
      </w:pPr>
      <w:r>
        <w:fldChar w:fldCharType="begin"/>
      </w:r>
      <w:r>
        <w:instrText xml:space="preserve"> TOC \h \z \c "Table" </w:instrText>
      </w:r>
      <w:r>
        <w:fldChar w:fldCharType="separate"/>
      </w:r>
      <w:hyperlink w:anchor="_Toc223906943" w:history="1">
        <w:r w:rsidR="006F776D" w:rsidRPr="00864DB1">
          <w:rPr>
            <w:rStyle w:val="Hyperlink"/>
            <w:noProof/>
          </w:rPr>
          <w:t>Table 1 A comparison of different pathfinding/traversal techniques</w:t>
        </w:r>
        <w:r w:rsidR="006F776D">
          <w:rPr>
            <w:noProof/>
            <w:webHidden/>
          </w:rPr>
          <w:tab/>
        </w:r>
        <w:r w:rsidR="006F776D">
          <w:rPr>
            <w:noProof/>
            <w:webHidden/>
          </w:rPr>
          <w:fldChar w:fldCharType="begin"/>
        </w:r>
        <w:r w:rsidR="006F776D">
          <w:rPr>
            <w:noProof/>
            <w:webHidden/>
          </w:rPr>
          <w:instrText xml:space="preserve"> PAGEREF _Toc223906943 \h </w:instrText>
        </w:r>
        <w:r w:rsidR="006F776D">
          <w:rPr>
            <w:noProof/>
            <w:webHidden/>
          </w:rPr>
        </w:r>
        <w:r w:rsidR="006F776D">
          <w:rPr>
            <w:noProof/>
            <w:webHidden/>
          </w:rPr>
          <w:fldChar w:fldCharType="separate"/>
        </w:r>
        <w:r w:rsidR="006F776D">
          <w:rPr>
            <w:noProof/>
            <w:webHidden/>
          </w:rPr>
          <w:t>6</w:t>
        </w:r>
        <w:r w:rsidR="006F776D">
          <w:rPr>
            <w:noProof/>
            <w:webHidden/>
          </w:rPr>
          <w:fldChar w:fldCharType="end"/>
        </w:r>
      </w:hyperlink>
    </w:p>
    <w:p w14:paraId="1D74573E" w14:textId="7CA986C3" w:rsidR="006F776D" w:rsidRDefault="006F776D">
      <w:pPr>
        <w:pStyle w:val="TableofFigures"/>
        <w:tabs>
          <w:tab w:val="right" w:leader="dot" w:pos="9016"/>
        </w:tabs>
        <w:rPr>
          <w:caps w:val="0"/>
          <w:noProof/>
          <w:kern w:val="2"/>
          <w:sz w:val="24"/>
          <w:szCs w:val="24"/>
          <w:lang w:eastAsia="en-GB"/>
          <w14:ligatures w14:val="standardContextual"/>
        </w:rPr>
      </w:pPr>
      <w:hyperlink w:anchor="_Toc223906944" w:history="1">
        <w:r w:rsidRPr="00864DB1">
          <w:rPr>
            <w:rStyle w:val="Hyperlink"/>
            <w:noProof/>
          </w:rPr>
          <w:t>Table 2 An analysis of program performance metrics</w:t>
        </w:r>
        <w:r>
          <w:rPr>
            <w:noProof/>
            <w:webHidden/>
          </w:rPr>
          <w:tab/>
        </w:r>
        <w:r>
          <w:rPr>
            <w:noProof/>
            <w:webHidden/>
          </w:rPr>
          <w:fldChar w:fldCharType="begin"/>
        </w:r>
        <w:r>
          <w:rPr>
            <w:noProof/>
            <w:webHidden/>
          </w:rPr>
          <w:instrText xml:space="preserve"> PAGEREF _Toc223906944 \h </w:instrText>
        </w:r>
        <w:r>
          <w:rPr>
            <w:noProof/>
            <w:webHidden/>
          </w:rPr>
        </w:r>
        <w:r>
          <w:rPr>
            <w:noProof/>
            <w:webHidden/>
          </w:rPr>
          <w:fldChar w:fldCharType="separate"/>
        </w:r>
        <w:r>
          <w:rPr>
            <w:noProof/>
            <w:webHidden/>
          </w:rPr>
          <w:t>8</w:t>
        </w:r>
        <w:r>
          <w:rPr>
            <w:noProof/>
            <w:webHidden/>
          </w:rPr>
          <w:fldChar w:fldCharType="end"/>
        </w:r>
      </w:hyperlink>
    </w:p>
    <w:p w14:paraId="1343A717" w14:textId="3F903201" w:rsidR="006F776D" w:rsidRDefault="006F776D">
      <w:pPr>
        <w:pStyle w:val="TableofFigures"/>
        <w:tabs>
          <w:tab w:val="right" w:leader="dot" w:pos="9016"/>
        </w:tabs>
        <w:rPr>
          <w:caps w:val="0"/>
          <w:noProof/>
          <w:kern w:val="2"/>
          <w:sz w:val="24"/>
          <w:szCs w:val="24"/>
          <w:lang w:eastAsia="en-GB"/>
          <w14:ligatures w14:val="standardContextual"/>
        </w:rPr>
      </w:pPr>
      <w:hyperlink w:anchor="_Toc223906945" w:history="1">
        <w:r w:rsidRPr="00864DB1">
          <w:rPr>
            <w:rStyle w:val="Hyperlink"/>
            <w:noProof/>
          </w:rPr>
          <w:t>Table 3 A comparison of machine learning algorithms</w:t>
        </w:r>
        <w:r>
          <w:rPr>
            <w:noProof/>
            <w:webHidden/>
          </w:rPr>
          <w:tab/>
        </w:r>
        <w:r>
          <w:rPr>
            <w:noProof/>
            <w:webHidden/>
          </w:rPr>
          <w:fldChar w:fldCharType="begin"/>
        </w:r>
        <w:r>
          <w:rPr>
            <w:noProof/>
            <w:webHidden/>
          </w:rPr>
          <w:instrText xml:space="preserve"> PAGEREF _Toc223906945 \h </w:instrText>
        </w:r>
        <w:r>
          <w:rPr>
            <w:noProof/>
            <w:webHidden/>
          </w:rPr>
        </w:r>
        <w:r>
          <w:rPr>
            <w:noProof/>
            <w:webHidden/>
          </w:rPr>
          <w:fldChar w:fldCharType="separate"/>
        </w:r>
        <w:r>
          <w:rPr>
            <w:noProof/>
            <w:webHidden/>
          </w:rPr>
          <w:t>11</w:t>
        </w:r>
        <w:r>
          <w:rPr>
            <w:noProof/>
            <w:webHidden/>
          </w:rPr>
          <w:fldChar w:fldCharType="end"/>
        </w:r>
      </w:hyperlink>
    </w:p>
    <w:p w14:paraId="256DCE5C" w14:textId="070BC8C8" w:rsidR="006F776D" w:rsidRDefault="006F776D">
      <w:pPr>
        <w:pStyle w:val="TableofFigures"/>
        <w:tabs>
          <w:tab w:val="right" w:leader="dot" w:pos="9016"/>
        </w:tabs>
        <w:rPr>
          <w:caps w:val="0"/>
          <w:noProof/>
          <w:kern w:val="2"/>
          <w:sz w:val="24"/>
          <w:szCs w:val="24"/>
          <w:lang w:eastAsia="en-GB"/>
          <w14:ligatures w14:val="standardContextual"/>
        </w:rPr>
      </w:pPr>
      <w:hyperlink w:anchor="_Toc223906946" w:history="1">
        <w:r w:rsidRPr="00864DB1">
          <w:rPr>
            <w:rStyle w:val="Hyperlink"/>
            <w:noProof/>
          </w:rPr>
          <w:t>Table 4 An Analysis of free response themes from questionnaire</w:t>
        </w:r>
        <w:r>
          <w:rPr>
            <w:noProof/>
            <w:webHidden/>
          </w:rPr>
          <w:tab/>
        </w:r>
        <w:r>
          <w:rPr>
            <w:noProof/>
            <w:webHidden/>
          </w:rPr>
          <w:fldChar w:fldCharType="begin"/>
        </w:r>
        <w:r>
          <w:rPr>
            <w:noProof/>
            <w:webHidden/>
          </w:rPr>
          <w:instrText xml:space="preserve"> PAGEREF _Toc223906946 \h </w:instrText>
        </w:r>
        <w:r>
          <w:rPr>
            <w:noProof/>
            <w:webHidden/>
          </w:rPr>
        </w:r>
        <w:r>
          <w:rPr>
            <w:noProof/>
            <w:webHidden/>
          </w:rPr>
          <w:fldChar w:fldCharType="separate"/>
        </w:r>
        <w:r>
          <w:rPr>
            <w:noProof/>
            <w:webHidden/>
          </w:rPr>
          <w:t>21</w:t>
        </w:r>
        <w:r>
          <w:rPr>
            <w:noProof/>
            <w:webHidden/>
          </w:rPr>
          <w:fldChar w:fldCharType="end"/>
        </w:r>
      </w:hyperlink>
    </w:p>
    <w:p w14:paraId="4150469A" w14:textId="00927153" w:rsidR="00DE5BE7" w:rsidRDefault="008B7A05" w:rsidP="00EE7D05">
      <w:pPr>
        <w:sectPr w:rsidR="00DE5BE7" w:rsidSect="00037612">
          <w:pgSz w:w="11906" w:h="16838"/>
          <w:pgMar w:top="1440" w:right="1440" w:bottom="1440" w:left="1440" w:header="708" w:footer="708" w:gutter="0"/>
          <w:cols w:space="708"/>
          <w:docGrid w:linePitch="360"/>
        </w:sectPr>
      </w:pPr>
      <w:r>
        <w:fldChar w:fldCharType="end"/>
      </w:r>
    </w:p>
    <w:p w14:paraId="16965F74" w14:textId="72A7E783" w:rsidR="00CB7097" w:rsidRDefault="00781D27" w:rsidP="00EE7D05">
      <w:r>
        <w:lastRenderedPageBreak/>
        <w:t>Considerations for later</w:t>
      </w:r>
      <w:r w:rsidR="00DD233E">
        <w:t xml:space="preserve"> (NOT PART OF WRITEUP YET)</w:t>
      </w:r>
      <w:r>
        <w:t>:</w:t>
      </w:r>
    </w:p>
    <w:p w14:paraId="3E813F65" w14:textId="1D0C91F2" w:rsidR="00781D27" w:rsidRDefault="00781D27" w:rsidP="00EE7D05">
      <w:pPr>
        <w:rPr>
          <w:u w:val="single"/>
        </w:rPr>
      </w:pPr>
      <w:r w:rsidRPr="00781D27">
        <w:rPr>
          <w:u w:val="single"/>
        </w:rPr>
        <w:t>Design</w:t>
      </w:r>
    </w:p>
    <w:p w14:paraId="0A6B291A" w14:textId="6BBBC642" w:rsidR="00781D27" w:rsidRPr="00781D27" w:rsidRDefault="00781D27" w:rsidP="00EE7D05">
      <w:r>
        <w:rPr>
          <w:u w:val="single"/>
        </w:rPr>
        <w:t>Modelling hazards</w:t>
      </w:r>
    </w:p>
    <w:p w14:paraId="223FB9C5" w14:textId="5EB2A0A7" w:rsidR="00781D27" w:rsidRDefault="00781D27" w:rsidP="00781D27">
      <w:r>
        <w:t xml:space="preserve">For each hazard </w:t>
      </w:r>
      <m:oMath>
        <m:r>
          <w:rPr>
            <w:rFonts w:ascii="Cambria Math" w:hAnsi="Cambria Math"/>
          </w:rPr>
          <m:t>h</m:t>
        </m:r>
      </m:oMath>
      <w:r>
        <w:t xml:space="preserve"> with severity </w:t>
      </w:r>
      <m:oMath>
        <m:sSub>
          <m:sSubPr>
            <m:ctrlPr>
              <w:rPr>
                <w:rFonts w:ascii="Cambria Math" w:hAnsi="Cambria Math"/>
                <w:i/>
              </w:rPr>
            </m:ctrlPr>
          </m:sSubPr>
          <m:e>
            <m:r>
              <w:rPr>
                <w:rFonts w:ascii="Cambria Math" w:hAnsi="Cambria Math"/>
              </w:rPr>
              <m:t>S</m:t>
            </m:r>
          </m:e>
          <m:sub>
            <m:r>
              <w:rPr>
                <w:rFonts w:ascii="Cambria Math" w:hAnsi="Cambria Math"/>
              </w:rPr>
              <m:t>h</m:t>
            </m:r>
          </m:sub>
        </m:sSub>
      </m:oMath>
      <w:r>
        <w:t xml:space="preserve">, we could model risk at a particular cell </w:t>
      </w:r>
      <m:oMath>
        <m:r>
          <w:rPr>
            <w:rFonts w:ascii="Cambria Math" w:hAnsi="Cambria Math"/>
          </w:rPr>
          <m:t>c</m:t>
        </m:r>
      </m:oMath>
      <w:r>
        <w:t xml:space="preserve"> at distance </w:t>
      </w:r>
      <m:oMath>
        <m:r>
          <w:rPr>
            <w:rFonts w:ascii="Cambria Math" w:hAnsi="Cambria Math"/>
          </w:rPr>
          <m:t>d</m:t>
        </m:r>
        <m:d>
          <m:dPr>
            <m:ctrlPr>
              <w:rPr>
                <w:rFonts w:ascii="Cambria Math" w:hAnsi="Cambria Math"/>
                <w:i/>
              </w:rPr>
            </m:ctrlPr>
          </m:dPr>
          <m:e>
            <m:r>
              <w:rPr>
                <w:rFonts w:ascii="Cambria Math" w:hAnsi="Cambria Math"/>
              </w:rPr>
              <m:t>c,h</m:t>
            </m:r>
          </m:e>
        </m:d>
      </m:oMath>
      <w:r>
        <w:t xml:space="preserve"> from hazard </w:t>
      </w:r>
      <m:oMath>
        <m:r>
          <w:rPr>
            <w:rFonts w:ascii="Cambria Math" w:hAnsi="Cambria Math"/>
          </w:rPr>
          <m:t>h</m:t>
        </m:r>
      </m:oMath>
      <w:r>
        <w:t xml:space="preserve"> (labelled as </w:t>
      </w:r>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oMath>
      <w:r>
        <w:t>) using either</w:t>
      </w:r>
    </w:p>
    <w:p w14:paraId="01C690BD" w14:textId="77777777" w:rsidR="00781D27" w:rsidRDefault="00781D27" w:rsidP="00781D27">
      <w:pPr>
        <w:pStyle w:val="ListParagraph"/>
        <w:numPr>
          <w:ilvl w:val="0"/>
          <w:numId w:val="32"/>
        </w:numPr>
      </w:pPr>
      <w:r>
        <w:t>exponential decay,</w:t>
      </w:r>
    </w:p>
    <w:p w14:paraId="39AB51CA" w14:textId="77777777" w:rsidR="00781D27" w:rsidRPr="00A5049C" w:rsidRDefault="00781D27" w:rsidP="00781D27">
      <w:pPr>
        <w:pStyle w:val="ListParagraph"/>
      </w:pPr>
      <m:oMathPara>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c,h</m:t>
                      </m:r>
                    </m:e>
                  </m:d>
                </m:num>
                <m:den>
                  <m:sSub>
                    <m:sSubPr>
                      <m:ctrlPr>
                        <w:rPr>
                          <w:rFonts w:ascii="Cambria Math" w:hAnsi="Cambria Math"/>
                          <w:i/>
                        </w:rPr>
                      </m:ctrlPr>
                    </m:sSubPr>
                    <m:e>
                      <m:r>
                        <w:rPr>
                          <w:rFonts w:ascii="Cambria Math" w:hAnsi="Cambria Math"/>
                        </w:rPr>
                        <m:t>λ</m:t>
                      </m:r>
                    </m:e>
                    <m:sub>
                      <m:r>
                        <w:rPr>
                          <w:rFonts w:ascii="Cambria Math" w:hAnsi="Cambria Math"/>
                        </w:rPr>
                        <m:t>h</m:t>
                      </m:r>
                    </m:sub>
                  </m:sSub>
                </m:den>
              </m:f>
            </m:sup>
          </m:sSup>
        </m:oMath>
      </m:oMathPara>
    </w:p>
    <w:p w14:paraId="7C6D95E3" w14:textId="77777777" w:rsidR="00781D27" w:rsidRPr="00EF202F" w:rsidRDefault="00781D27" w:rsidP="00781D27">
      <w:pPr>
        <w:pStyle w:val="ListParagraph"/>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h</m:t>
            </m:r>
          </m:sub>
        </m:sSub>
      </m:oMath>
      <w:r>
        <w:t xml:space="preserve"> is the decay scale in units of distance </w:t>
      </w:r>
      <m:oMath>
        <m:r>
          <w:rPr>
            <w:rFonts w:ascii="Cambria Math" w:hAnsi="Cambria Math"/>
          </w:rPr>
          <m:t>d</m:t>
        </m:r>
      </m:oMath>
      <w:r>
        <w:t>, or</w:t>
      </w:r>
    </w:p>
    <w:p w14:paraId="131C1EB4" w14:textId="77777777" w:rsidR="00781D27" w:rsidRDefault="00781D27" w:rsidP="00781D27">
      <w:pPr>
        <w:pStyle w:val="ListParagraph"/>
        <w:numPr>
          <w:ilvl w:val="0"/>
          <w:numId w:val="32"/>
        </w:numPr>
      </w:pPr>
      <w:r>
        <w:t>inverse power,</w:t>
      </w:r>
    </w:p>
    <w:p w14:paraId="38D28EF9" w14:textId="77777777" w:rsidR="00781D27" w:rsidRPr="00A5049C" w:rsidRDefault="00781D27" w:rsidP="00781D27">
      <w:pPr>
        <w:pStyle w:val="ListParagraph"/>
      </w:pPr>
      <m:oMathPara>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h</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c,h</m:t>
                          </m:r>
                        </m:e>
                      </m:d>
                      <m:r>
                        <w:rPr>
                          <w:rFonts w:ascii="Cambria Math" w:hAnsi="Cambria Math"/>
                        </w:rPr>
                        <m:t>+1</m:t>
                      </m:r>
                    </m:e>
                  </m:d>
                </m:e>
                <m:sup>
                  <m:r>
                    <w:rPr>
                      <w:rFonts w:ascii="Cambria Math" w:hAnsi="Cambria Math"/>
                    </w:rPr>
                    <m:t>p</m:t>
                  </m:r>
                </m:sup>
              </m:sSup>
            </m:den>
          </m:f>
        </m:oMath>
      </m:oMathPara>
    </w:p>
    <w:p w14:paraId="00C3A70D" w14:textId="77777777" w:rsidR="00781D27" w:rsidRDefault="00781D27" w:rsidP="00781D27">
      <w:pPr>
        <w:pStyle w:val="ListParagraph"/>
      </w:pPr>
      <w:r>
        <w:t xml:space="preserve">where </w:t>
      </w:r>
      <m:oMath>
        <m:r>
          <w:rPr>
            <w:rFonts w:ascii="Cambria Math" w:hAnsi="Cambria Math"/>
          </w:rPr>
          <m:t>p</m:t>
        </m:r>
      </m:oMath>
      <w:r>
        <w:t xml:space="preserve"> is the decay rate (bigger </w:t>
      </w:r>
      <m:oMath>
        <m:r>
          <w:rPr>
            <w:rFonts w:ascii="Cambria Math" w:hAnsi="Cambria Math"/>
          </w:rPr>
          <m:t>p</m:t>
        </m:r>
      </m:oMath>
      <w:r>
        <w:t xml:space="preserve"> results in a sharper drop in risk as distance from the hazard increases).</w:t>
      </w:r>
    </w:p>
    <w:p w14:paraId="6B78BD35" w14:textId="77777777" w:rsidR="00781D27" w:rsidRDefault="00781D27" w:rsidP="00781D27">
      <w:r>
        <w:t xml:space="preserve">Now, to consider the risk imposed by multiple hazards at a particular cell, we again have two options. Either we consider the total risk from all surrounding hazards at the cell, </w:t>
      </w:r>
    </w:p>
    <w:p w14:paraId="121DD6FC" w14:textId="3013C705" w:rsidR="00781D27" w:rsidRDefault="00781D27" w:rsidP="00781D27">
      <m:oMathPara>
        <m:oMath>
          <m:r>
            <w:rPr>
              <w:rFonts w:ascii="Cambria Math" w:hAnsi="Cambria Math"/>
            </w:rPr>
            <m:t>risk</m:t>
          </m:r>
          <m:d>
            <m:dPr>
              <m:ctrlPr>
                <w:rPr>
                  <w:rFonts w:ascii="Cambria Math" w:hAnsi="Cambria Math"/>
                  <w:i/>
                </w:rPr>
              </m:ctrlPr>
            </m:dPr>
            <m:e>
              <m:r>
                <w:rPr>
                  <w:rFonts w:ascii="Cambria Math" w:hAnsi="Cambria Math"/>
                </w:rPr>
                <m:t>c</m:t>
              </m:r>
            </m:e>
          </m:d>
          <m:r>
            <w:rPr>
              <w:rFonts w:ascii="Cambria Math" w:hAnsi="Cambria Math"/>
            </w:rPr>
            <m:t>=</m:t>
          </m:r>
          <m:nary>
            <m:naryPr>
              <m:chr m:val="∑"/>
              <m:supHide m:val="1"/>
              <m:ctrlPr>
                <w:rPr>
                  <w:rFonts w:ascii="Cambria Math" w:hAnsi="Cambria Math"/>
                  <w:i/>
                </w:rPr>
              </m:ctrlPr>
            </m:naryPr>
            <m:sub>
              <m:r>
                <w:rPr>
                  <w:rFonts w:ascii="Cambria Math" w:hAnsi="Cambria Math"/>
                </w:rPr>
                <m:t>h</m:t>
              </m:r>
            </m:sub>
            <m:sup/>
            <m:e>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h(c)</m:t>
                  </m:r>
                </m:sub>
              </m:sSub>
            </m:e>
          </m:nary>
        </m:oMath>
      </m:oMathPara>
    </w:p>
    <w:p w14:paraId="199ACE91" w14:textId="132FFD90" w:rsidR="00781D27" w:rsidRDefault="00781D27" w:rsidP="00781D27">
      <w:r>
        <w:t xml:space="preserve">or just the risk of the most dangerous </w:t>
      </w:r>
      <w:r w:rsidR="00B04DCC">
        <w:t xml:space="preserve">nearby </w:t>
      </w:r>
      <w:r>
        <w:t>hazard</w:t>
      </w:r>
    </w:p>
    <w:p w14:paraId="478BC4CB" w14:textId="78CB017B" w:rsidR="00781D27" w:rsidRPr="00781D27" w:rsidRDefault="00781D27" w:rsidP="00781D27">
      <m:oMathPara>
        <m:oMath>
          <m:r>
            <w:rPr>
              <w:rFonts w:ascii="Cambria Math" w:hAnsi="Cambria Math"/>
            </w:rPr>
            <m:t>risk</m:t>
          </m:r>
          <m:d>
            <m:dPr>
              <m:ctrlPr>
                <w:rPr>
                  <w:rFonts w:ascii="Cambria Math" w:hAnsi="Cambria Math"/>
                  <w:i/>
                </w:rPr>
              </m:ctrlPr>
            </m:dPr>
            <m:e>
              <m:r>
                <w:rPr>
                  <w:rFonts w:ascii="Cambria Math" w:hAnsi="Cambria Math"/>
                </w:rPr>
                <m:t>c</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h</m:t>
                  </m:r>
                  <m:ctrlPr>
                    <w:rPr>
                      <w:rFonts w:ascii="Cambria Math" w:hAnsi="Cambria Math"/>
                    </w:rPr>
                  </m:ctrlPr>
                </m:lim>
              </m:limLow>
            </m:fName>
            <m:e>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e>
          </m:func>
        </m:oMath>
      </m:oMathPara>
    </w:p>
    <w:p w14:paraId="0EA3304A" w14:textId="3B2D29A8" w:rsidR="00B04DCC" w:rsidRPr="00A5049C" w:rsidRDefault="00B04DCC" w:rsidP="00781D27">
      <w:r>
        <w:t xml:space="preserve">meaning that other hazards are not considered. </w:t>
      </w:r>
    </w:p>
    <w:p w14:paraId="07033CCA" w14:textId="77777777" w:rsidR="00781D27" w:rsidRPr="00EE7D05" w:rsidRDefault="00781D27" w:rsidP="00EE7D05"/>
    <w:sectPr w:rsidR="00781D27" w:rsidRPr="00EE7D05" w:rsidSect="000376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4F2BF" w14:textId="77777777" w:rsidR="0098626F" w:rsidRDefault="0098626F" w:rsidP="00EE7D05">
      <w:r>
        <w:separator/>
      </w:r>
    </w:p>
  </w:endnote>
  <w:endnote w:type="continuationSeparator" w:id="0">
    <w:p w14:paraId="1F6D6629" w14:textId="77777777" w:rsidR="0098626F" w:rsidRDefault="0098626F" w:rsidP="00EE7D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FAF8" w14:textId="36FDBE7B" w:rsidR="003C4CA3" w:rsidRDefault="003C4CA3">
    <w:pPr>
      <w:pStyle w:val="Footer"/>
    </w:pPr>
    <w:r w:rsidRPr="003C4CA3">
      <w:rPr>
        <w:b/>
        <w:bCs/>
      </w:rPr>
      <w:t>Page</w:t>
    </w:r>
    <w:r>
      <w:rPr>
        <w:b/>
        <w:bCs/>
      </w:rPr>
      <w:t xml:space="preserve"> |</w:t>
    </w:r>
    <w:r>
      <w:t xml:space="preserve"> </w:t>
    </w:r>
    <w:r w:rsidR="00FF44D6" w:rsidRPr="00FF44D6">
      <w:fldChar w:fldCharType="begin"/>
    </w:r>
    <w:r w:rsidR="00FF44D6" w:rsidRPr="00FF44D6">
      <w:instrText xml:space="preserve"> PAGE   \* MERGEFORMAT </w:instrText>
    </w:r>
    <w:r w:rsidR="00FF44D6" w:rsidRPr="00FF44D6">
      <w:fldChar w:fldCharType="separate"/>
    </w:r>
    <w:r w:rsidR="00FF44D6" w:rsidRPr="00FF44D6">
      <w:rPr>
        <w:noProof/>
      </w:rPr>
      <w:t>1</w:t>
    </w:r>
    <w:r w:rsidR="00FF44D6" w:rsidRPr="00FF44D6">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253C7" w14:textId="77777777" w:rsidR="0098626F" w:rsidRDefault="0098626F" w:rsidP="00EE7D05">
      <w:r>
        <w:separator/>
      </w:r>
    </w:p>
  </w:footnote>
  <w:footnote w:type="continuationSeparator" w:id="0">
    <w:p w14:paraId="16E25F32" w14:textId="77777777" w:rsidR="0098626F" w:rsidRDefault="0098626F" w:rsidP="00EE7D05">
      <w:r>
        <w:continuationSeparator/>
      </w:r>
    </w:p>
  </w:footnote>
  <w:footnote w:id="1">
    <w:p w14:paraId="7E9C1FD6" w14:textId="70328B0D" w:rsidR="00B82B81" w:rsidRDefault="00B82B81">
      <w:pPr>
        <w:pStyle w:val="FootnoteText"/>
      </w:pPr>
      <w:r>
        <w:rPr>
          <w:rStyle w:val="FootnoteReference"/>
        </w:rPr>
        <w:footnoteRef/>
      </w:r>
      <w:r>
        <w:t xml:space="preserve"> One point to note, BFS can deal with weighted edges, however it will no longer guarantee a shortest path.</w:t>
      </w:r>
    </w:p>
  </w:footnote>
  <w:footnote w:id="2">
    <w:p w14:paraId="71DBA1DC" w14:textId="26E39E62" w:rsidR="008A27B4" w:rsidRDefault="008A27B4">
      <w:pPr>
        <w:pStyle w:val="FootnoteText"/>
      </w:pPr>
      <w:r>
        <w:rPr>
          <w:rStyle w:val="FootnoteReference"/>
        </w:rPr>
        <w:footnoteRef/>
      </w:r>
      <w:r>
        <w:t xml:space="preserve"> </w:t>
      </w:r>
      <w:r w:rsidR="00E001F3">
        <w:t xml:space="preserve">An admissible heuristic is a heuristic function that never overestimates the cost to reach the goal </w:t>
      </w:r>
      <w:r w:rsidR="00E001F3">
        <w:t>from any given state.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DB547" w14:textId="59704EAA" w:rsidR="00D60160" w:rsidRDefault="002954AB" w:rsidP="00D60160">
    <w:pPr>
      <w:pStyle w:val="Header"/>
      <w:jc w:val="center"/>
    </w:pPr>
    <w:r>
      <w:t>Name: Angelo Fernandes</w:t>
    </w:r>
    <w:r>
      <w:tab/>
      <w:t>Candidate No.: 4447</w:t>
    </w:r>
    <w:r>
      <w:tab/>
      <w:t xml:space="preserve">Centre No.: </w:t>
    </w:r>
    <w:r w:rsidR="00D60160">
      <w:t>37463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4739"/>
    <w:multiLevelType w:val="multilevel"/>
    <w:tmpl w:val="0F1E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D5FD6"/>
    <w:multiLevelType w:val="hybridMultilevel"/>
    <w:tmpl w:val="70BAEF50"/>
    <w:lvl w:ilvl="0" w:tplc="2CD2DE8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8475AB"/>
    <w:multiLevelType w:val="hybridMultilevel"/>
    <w:tmpl w:val="044E8E6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D3508F"/>
    <w:multiLevelType w:val="multilevel"/>
    <w:tmpl w:val="755A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46194"/>
    <w:multiLevelType w:val="hybridMultilevel"/>
    <w:tmpl w:val="54606C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F77F15"/>
    <w:multiLevelType w:val="hybridMultilevel"/>
    <w:tmpl w:val="BBB49E5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ECF600A"/>
    <w:multiLevelType w:val="hybridMultilevel"/>
    <w:tmpl w:val="5C20C25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026409"/>
    <w:multiLevelType w:val="hybridMultilevel"/>
    <w:tmpl w:val="E9A608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3637879"/>
    <w:multiLevelType w:val="hybridMultilevel"/>
    <w:tmpl w:val="230AA3F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4676E3F"/>
    <w:multiLevelType w:val="multilevel"/>
    <w:tmpl w:val="8A44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CA68E9"/>
    <w:multiLevelType w:val="multilevel"/>
    <w:tmpl w:val="0C8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97093"/>
    <w:multiLevelType w:val="hybridMultilevel"/>
    <w:tmpl w:val="2050097A"/>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EE42C4"/>
    <w:multiLevelType w:val="hybridMultilevel"/>
    <w:tmpl w:val="24A2B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AC15F0"/>
    <w:multiLevelType w:val="hybridMultilevel"/>
    <w:tmpl w:val="9FA2918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5009E4"/>
    <w:multiLevelType w:val="hybridMultilevel"/>
    <w:tmpl w:val="5C884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ECE4495"/>
    <w:multiLevelType w:val="hybridMultilevel"/>
    <w:tmpl w:val="A20A0A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8E2E9D"/>
    <w:multiLevelType w:val="hybridMultilevel"/>
    <w:tmpl w:val="5C5A541A"/>
    <w:lvl w:ilvl="0" w:tplc="92648FA6">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F876E2"/>
    <w:multiLevelType w:val="hybridMultilevel"/>
    <w:tmpl w:val="2E3E4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89E449E"/>
    <w:multiLevelType w:val="multilevel"/>
    <w:tmpl w:val="4522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400CB1"/>
    <w:multiLevelType w:val="hybridMultilevel"/>
    <w:tmpl w:val="4C442D1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8670A5"/>
    <w:multiLevelType w:val="hybridMultilevel"/>
    <w:tmpl w:val="B2DE783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4C4610"/>
    <w:multiLevelType w:val="hybridMultilevel"/>
    <w:tmpl w:val="AFC6ABD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A2822B8"/>
    <w:multiLevelType w:val="hybridMultilevel"/>
    <w:tmpl w:val="DDC0C8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F925D47"/>
    <w:multiLevelType w:val="hybridMultilevel"/>
    <w:tmpl w:val="15060676"/>
    <w:lvl w:ilvl="0" w:tplc="5A0623F0">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3494EAF"/>
    <w:multiLevelType w:val="hybridMultilevel"/>
    <w:tmpl w:val="36A6EEA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5C11DAD"/>
    <w:multiLevelType w:val="multilevel"/>
    <w:tmpl w:val="53E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731A55"/>
    <w:multiLevelType w:val="hybridMultilevel"/>
    <w:tmpl w:val="6C22D1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8324856"/>
    <w:multiLevelType w:val="multilevel"/>
    <w:tmpl w:val="7CBA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E37F1F"/>
    <w:multiLevelType w:val="hybridMultilevel"/>
    <w:tmpl w:val="53B0DF1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C363D5D"/>
    <w:multiLevelType w:val="hybridMultilevel"/>
    <w:tmpl w:val="8F02E77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E0A6939"/>
    <w:multiLevelType w:val="hybridMultilevel"/>
    <w:tmpl w:val="DB54D1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1F07C10"/>
    <w:multiLevelType w:val="hybridMultilevel"/>
    <w:tmpl w:val="89421372"/>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3CA5EBE"/>
    <w:multiLevelType w:val="hybridMultilevel"/>
    <w:tmpl w:val="D1F2EE14"/>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42F0C11"/>
    <w:multiLevelType w:val="hybridMultilevel"/>
    <w:tmpl w:val="2286DAD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44D7415"/>
    <w:multiLevelType w:val="hybridMultilevel"/>
    <w:tmpl w:val="9056A4DE"/>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BBF2FD7"/>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CB20988"/>
    <w:multiLevelType w:val="hybridMultilevel"/>
    <w:tmpl w:val="CDA83D7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53300E"/>
    <w:multiLevelType w:val="multilevel"/>
    <w:tmpl w:val="955C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853912">
    <w:abstractNumId w:val="24"/>
  </w:num>
  <w:num w:numId="2" w16cid:durableId="511725642">
    <w:abstractNumId w:val="31"/>
  </w:num>
  <w:num w:numId="3" w16cid:durableId="142895473">
    <w:abstractNumId w:val="32"/>
  </w:num>
  <w:num w:numId="4" w16cid:durableId="1588728674">
    <w:abstractNumId w:val="29"/>
  </w:num>
  <w:num w:numId="5" w16cid:durableId="1831825105">
    <w:abstractNumId w:val="6"/>
  </w:num>
  <w:num w:numId="6" w16cid:durableId="1742219373">
    <w:abstractNumId w:val="11"/>
  </w:num>
  <w:num w:numId="7" w16cid:durableId="1320306920">
    <w:abstractNumId w:val="13"/>
  </w:num>
  <w:num w:numId="8" w16cid:durableId="1398087037">
    <w:abstractNumId w:val="33"/>
  </w:num>
  <w:num w:numId="9" w16cid:durableId="2129662423">
    <w:abstractNumId w:val="8"/>
  </w:num>
  <w:num w:numId="10" w16cid:durableId="1233350494">
    <w:abstractNumId w:val="19"/>
  </w:num>
  <w:num w:numId="11" w16cid:durableId="375160590">
    <w:abstractNumId w:val="7"/>
  </w:num>
  <w:num w:numId="12" w16cid:durableId="810752444">
    <w:abstractNumId w:val="36"/>
  </w:num>
  <w:num w:numId="13" w16cid:durableId="136993996">
    <w:abstractNumId w:val="28"/>
  </w:num>
  <w:num w:numId="14" w16cid:durableId="1377925727">
    <w:abstractNumId w:val="34"/>
  </w:num>
  <w:num w:numId="15" w16cid:durableId="2111005022">
    <w:abstractNumId w:val="15"/>
  </w:num>
  <w:num w:numId="16" w16cid:durableId="10182370">
    <w:abstractNumId w:val="30"/>
  </w:num>
  <w:num w:numId="17" w16cid:durableId="1013261301">
    <w:abstractNumId w:val="12"/>
  </w:num>
  <w:num w:numId="18" w16cid:durableId="1680159264">
    <w:abstractNumId w:val="17"/>
  </w:num>
  <w:num w:numId="19" w16cid:durableId="1349798310">
    <w:abstractNumId w:val="14"/>
  </w:num>
  <w:num w:numId="20" w16cid:durableId="1353260193">
    <w:abstractNumId w:val="25"/>
  </w:num>
  <w:num w:numId="21" w16cid:durableId="2044205957">
    <w:abstractNumId w:val="9"/>
  </w:num>
  <w:num w:numId="22" w16cid:durableId="1482694106">
    <w:abstractNumId w:val="0"/>
  </w:num>
  <w:num w:numId="23" w16cid:durableId="247815031">
    <w:abstractNumId w:val="27"/>
  </w:num>
  <w:num w:numId="24" w16cid:durableId="2013483136">
    <w:abstractNumId w:val="10"/>
  </w:num>
  <w:num w:numId="25" w16cid:durableId="111214901">
    <w:abstractNumId w:val="37"/>
  </w:num>
  <w:num w:numId="26" w16cid:durableId="1923223186">
    <w:abstractNumId w:val="3"/>
  </w:num>
  <w:num w:numId="27" w16cid:durableId="524515118">
    <w:abstractNumId w:val="18"/>
  </w:num>
  <w:num w:numId="28" w16cid:durableId="1144154787">
    <w:abstractNumId w:val="16"/>
  </w:num>
  <w:num w:numId="29" w16cid:durableId="1082414444">
    <w:abstractNumId w:val="5"/>
  </w:num>
  <w:num w:numId="30" w16cid:durableId="1230187937">
    <w:abstractNumId w:val="26"/>
  </w:num>
  <w:num w:numId="31" w16cid:durableId="516039507">
    <w:abstractNumId w:val="20"/>
  </w:num>
  <w:num w:numId="32" w16cid:durableId="138497769">
    <w:abstractNumId w:val="2"/>
  </w:num>
  <w:num w:numId="33" w16cid:durableId="257564362">
    <w:abstractNumId w:val="22"/>
  </w:num>
  <w:num w:numId="34" w16cid:durableId="1421684546">
    <w:abstractNumId w:val="23"/>
  </w:num>
  <w:num w:numId="35" w16cid:durableId="54856472">
    <w:abstractNumId w:val="21"/>
  </w:num>
  <w:num w:numId="36" w16cid:durableId="1330014515">
    <w:abstractNumId w:val="1"/>
  </w:num>
  <w:num w:numId="37" w16cid:durableId="366756475">
    <w:abstractNumId w:val="4"/>
  </w:num>
  <w:num w:numId="38" w16cid:durableId="83357221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940"/>
    <w:rsid w:val="00006D8E"/>
    <w:rsid w:val="00025971"/>
    <w:rsid w:val="00035723"/>
    <w:rsid w:val="00037612"/>
    <w:rsid w:val="00042747"/>
    <w:rsid w:val="0007716D"/>
    <w:rsid w:val="00077B40"/>
    <w:rsid w:val="00093B3F"/>
    <w:rsid w:val="0009762E"/>
    <w:rsid w:val="00097B57"/>
    <w:rsid w:val="000A003F"/>
    <w:rsid w:val="000B421C"/>
    <w:rsid w:val="000C202A"/>
    <w:rsid w:val="000C4BF5"/>
    <w:rsid w:val="000E0BF6"/>
    <w:rsid w:val="000F6451"/>
    <w:rsid w:val="000F7311"/>
    <w:rsid w:val="001036C7"/>
    <w:rsid w:val="00117FE2"/>
    <w:rsid w:val="001316E8"/>
    <w:rsid w:val="00151E45"/>
    <w:rsid w:val="00154008"/>
    <w:rsid w:val="001841A8"/>
    <w:rsid w:val="001A0853"/>
    <w:rsid w:val="001B0990"/>
    <w:rsid w:val="002034F3"/>
    <w:rsid w:val="002035B6"/>
    <w:rsid w:val="00217594"/>
    <w:rsid w:val="00227840"/>
    <w:rsid w:val="0024010C"/>
    <w:rsid w:val="00240BF6"/>
    <w:rsid w:val="0027056C"/>
    <w:rsid w:val="0029455D"/>
    <w:rsid w:val="00294C08"/>
    <w:rsid w:val="002954AB"/>
    <w:rsid w:val="002B5D9B"/>
    <w:rsid w:val="002C12FA"/>
    <w:rsid w:val="002D78E5"/>
    <w:rsid w:val="002E2D5E"/>
    <w:rsid w:val="0030226D"/>
    <w:rsid w:val="00305AEC"/>
    <w:rsid w:val="00321A67"/>
    <w:rsid w:val="00335103"/>
    <w:rsid w:val="003558A8"/>
    <w:rsid w:val="003633E7"/>
    <w:rsid w:val="003C4CA3"/>
    <w:rsid w:val="003C77B1"/>
    <w:rsid w:val="003E3A63"/>
    <w:rsid w:val="003E7940"/>
    <w:rsid w:val="00402DDC"/>
    <w:rsid w:val="00404EB9"/>
    <w:rsid w:val="00406A5B"/>
    <w:rsid w:val="0043108F"/>
    <w:rsid w:val="0044034F"/>
    <w:rsid w:val="00452A20"/>
    <w:rsid w:val="0045524E"/>
    <w:rsid w:val="00461F9B"/>
    <w:rsid w:val="00480600"/>
    <w:rsid w:val="00482134"/>
    <w:rsid w:val="00492699"/>
    <w:rsid w:val="0049781F"/>
    <w:rsid w:val="004D1892"/>
    <w:rsid w:val="004D5A9F"/>
    <w:rsid w:val="004E4347"/>
    <w:rsid w:val="004E605C"/>
    <w:rsid w:val="004F639C"/>
    <w:rsid w:val="0050666A"/>
    <w:rsid w:val="005303C1"/>
    <w:rsid w:val="005338A0"/>
    <w:rsid w:val="00537D27"/>
    <w:rsid w:val="005431A5"/>
    <w:rsid w:val="00565DDC"/>
    <w:rsid w:val="00572365"/>
    <w:rsid w:val="0057549F"/>
    <w:rsid w:val="0059431F"/>
    <w:rsid w:val="00595966"/>
    <w:rsid w:val="005A06AE"/>
    <w:rsid w:val="005C740A"/>
    <w:rsid w:val="005E6601"/>
    <w:rsid w:val="005F1CEF"/>
    <w:rsid w:val="00607071"/>
    <w:rsid w:val="0061105D"/>
    <w:rsid w:val="00614058"/>
    <w:rsid w:val="0061751E"/>
    <w:rsid w:val="006342D8"/>
    <w:rsid w:val="00656DFD"/>
    <w:rsid w:val="0067569F"/>
    <w:rsid w:val="00680A23"/>
    <w:rsid w:val="0068408E"/>
    <w:rsid w:val="006957DE"/>
    <w:rsid w:val="006978E5"/>
    <w:rsid w:val="00697BF6"/>
    <w:rsid w:val="00697EC8"/>
    <w:rsid w:val="006E3F56"/>
    <w:rsid w:val="006F776D"/>
    <w:rsid w:val="00702B38"/>
    <w:rsid w:val="00707247"/>
    <w:rsid w:val="00727625"/>
    <w:rsid w:val="00727640"/>
    <w:rsid w:val="00733F43"/>
    <w:rsid w:val="00745A0B"/>
    <w:rsid w:val="00772A31"/>
    <w:rsid w:val="00781D27"/>
    <w:rsid w:val="007F348F"/>
    <w:rsid w:val="007F4A72"/>
    <w:rsid w:val="007F6FF3"/>
    <w:rsid w:val="00814990"/>
    <w:rsid w:val="00826703"/>
    <w:rsid w:val="008371A8"/>
    <w:rsid w:val="00841102"/>
    <w:rsid w:val="00851555"/>
    <w:rsid w:val="00891E4C"/>
    <w:rsid w:val="008A27B4"/>
    <w:rsid w:val="008B7A05"/>
    <w:rsid w:val="008C6670"/>
    <w:rsid w:val="008E053F"/>
    <w:rsid w:val="008F4D13"/>
    <w:rsid w:val="008F6DFF"/>
    <w:rsid w:val="0091267F"/>
    <w:rsid w:val="00935390"/>
    <w:rsid w:val="00950059"/>
    <w:rsid w:val="00961488"/>
    <w:rsid w:val="009770D7"/>
    <w:rsid w:val="00984713"/>
    <w:rsid w:val="009848A9"/>
    <w:rsid w:val="00984948"/>
    <w:rsid w:val="0098626F"/>
    <w:rsid w:val="00987214"/>
    <w:rsid w:val="0099534C"/>
    <w:rsid w:val="009A7316"/>
    <w:rsid w:val="009C5A1E"/>
    <w:rsid w:val="009C7F1D"/>
    <w:rsid w:val="009E5D92"/>
    <w:rsid w:val="00A0211F"/>
    <w:rsid w:val="00A21D98"/>
    <w:rsid w:val="00A35E09"/>
    <w:rsid w:val="00A5049C"/>
    <w:rsid w:val="00A75A05"/>
    <w:rsid w:val="00A8218A"/>
    <w:rsid w:val="00A83577"/>
    <w:rsid w:val="00A86074"/>
    <w:rsid w:val="00A96918"/>
    <w:rsid w:val="00AA1971"/>
    <w:rsid w:val="00AB1021"/>
    <w:rsid w:val="00AE00A7"/>
    <w:rsid w:val="00AE0DDE"/>
    <w:rsid w:val="00AE3999"/>
    <w:rsid w:val="00AF1EB0"/>
    <w:rsid w:val="00AF783A"/>
    <w:rsid w:val="00B04DCC"/>
    <w:rsid w:val="00B673A5"/>
    <w:rsid w:val="00B77435"/>
    <w:rsid w:val="00B82B81"/>
    <w:rsid w:val="00B87FB1"/>
    <w:rsid w:val="00BB215B"/>
    <w:rsid w:val="00BC4A0C"/>
    <w:rsid w:val="00BD1DD4"/>
    <w:rsid w:val="00C206AF"/>
    <w:rsid w:val="00C21229"/>
    <w:rsid w:val="00C2560F"/>
    <w:rsid w:val="00C301A7"/>
    <w:rsid w:val="00C44CDD"/>
    <w:rsid w:val="00C75D81"/>
    <w:rsid w:val="00C937B2"/>
    <w:rsid w:val="00CB4CF3"/>
    <w:rsid w:val="00CB61FC"/>
    <w:rsid w:val="00CB7097"/>
    <w:rsid w:val="00CC2D93"/>
    <w:rsid w:val="00D03032"/>
    <w:rsid w:val="00D06762"/>
    <w:rsid w:val="00D121CF"/>
    <w:rsid w:val="00D2737D"/>
    <w:rsid w:val="00D3082D"/>
    <w:rsid w:val="00D401D9"/>
    <w:rsid w:val="00D43400"/>
    <w:rsid w:val="00D60160"/>
    <w:rsid w:val="00D87C62"/>
    <w:rsid w:val="00DA5CE4"/>
    <w:rsid w:val="00DC76C7"/>
    <w:rsid w:val="00DD233E"/>
    <w:rsid w:val="00DE5BE7"/>
    <w:rsid w:val="00DE5ECC"/>
    <w:rsid w:val="00DF73D8"/>
    <w:rsid w:val="00DF7DAF"/>
    <w:rsid w:val="00E001F3"/>
    <w:rsid w:val="00E17537"/>
    <w:rsid w:val="00E272F7"/>
    <w:rsid w:val="00E37598"/>
    <w:rsid w:val="00E5686C"/>
    <w:rsid w:val="00E66F42"/>
    <w:rsid w:val="00E7160E"/>
    <w:rsid w:val="00E77989"/>
    <w:rsid w:val="00E9371B"/>
    <w:rsid w:val="00EA3C95"/>
    <w:rsid w:val="00EA421A"/>
    <w:rsid w:val="00EB715C"/>
    <w:rsid w:val="00EC02F2"/>
    <w:rsid w:val="00EC7142"/>
    <w:rsid w:val="00ED2C62"/>
    <w:rsid w:val="00EE7D05"/>
    <w:rsid w:val="00EF1F8B"/>
    <w:rsid w:val="00EF202F"/>
    <w:rsid w:val="00EF284F"/>
    <w:rsid w:val="00EF54DB"/>
    <w:rsid w:val="00F152FE"/>
    <w:rsid w:val="00F1667A"/>
    <w:rsid w:val="00F17955"/>
    <w:rsid w:val="00F4347D"/>
    <w:rsid w:val="00F5081C"/>
    <w:rsid w:val="00F635B4"/>
    <w:rsid w:val="00F74244"/>
    <w:rsid w:val="00F7600C"/>
    <w:rsid w:val="00F80A2D"/>
    <w:rsid w:val="00F8347F"/>
    <w:rsid w:val="00F834A9"/>
    <w:rsid w:val="00F92864"/>
    <w:rsid w:val="00F95988"/>
    <w:rsid w:val="00FA1C23"/>
    <w:rsid w:val="00FC39C9"/>
    <w:rsid w:val="00FE29EF"/>
    <w:rsid w:val="00FE5D4E"/>
    <w:rsid w:val="00FF1DB5"/>
    <w:rsid w:val="00FF2643"/>
    <w:rsid w:val="00FF44D6"/>
    <w:rsid w:val="00FF7BF5"/>
    <w:rsid w:val="79E55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5837B"/>
  <w15:chartTrackingRefBased/>
  <w15:docId w15:val="{AE52BBBB-70B4-4515-AB61-0F6652B27D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D05"/>
    <w:rPr>
      <w:sz w:val="24"/>
      <w:szCs w:val="24"/>
    </w:rPr>
  </w:style>
  <w:style w:type="paragraph" w:styleId="Heading1">
    <w:name w:val="heading 1"/>
    <w:basedOn w:val="Normal"/>
    <w:next w:val="Normal"/>
    <w:link w:val="Heading1Char"/>
    <w:uiPriority w:val="9"/>
    <w:qFormat/>
    <w:rsid w:val="000B421C"/>
    <w:pPr>
      <w:spacing w:before="300" w:after="40"/>
      <w:jc w:val="center"/>
      <w:outlineLvl w:val="0"/>
    </w:pPr>
    <w:rPr>
      <w:b/>
      <w:bCs/>
      <w:smallCaps/>
      <w:spacing w:val="5"/>
      <w:sz w:val="96"/>
      <w:szCs w:val="96"/>
    </w:rPr>
  </w:style>
  <w:style w:type="paragraph" w:styleId="Heading2">
    <w:name w:val="heading 2"/>
    <w:basedOn w:val="Normal"/>
    <w:next w:val="Normal"/>
    <w:link w:val="Heading2Char"/>
    <w:uiPriority w:val="9"/>
    <w:unhideWhenUsed/>
    <w:qFormat/>
    <w:rsid w:val="00EE7D05"/>
    <w:pPr>
      <w:spacing w:after="0"/>
      <w:jc w:val="left"/>
      <w:outlineLvl w:val="1"/>
    </w:pPr>
    <w:rPr>
      <w:b/>
      <w:bCs/>
      <w:smallCaps/>
      <w:spacing w:val="5"/>
      <w:sz w:val="32"/>
      <w:szCs w:val="32"/>
    </w:rPr>
  </w:style>
  <w:style w:type="paragraph" w:styleId="Heading3">
    <w:name w:val="heading 3"/>
    <w:basedOn w:val="Normal"/>
    <w:next w:val="Normal"/>
    <w:link w:val="Heading3Char"/>
    <w:uiPriority w:val="9"/>
    <w:unhideWhenUsed/>
    <w:qFormat/>
    <w:rsid w:val="00482134"/>
    <w:pPr>
      <w:spacing w:after="0"/>
      <w:jc w:val="left"/>
      <w:outlineLvl w:val="2"/>
    </w:pPr>
    <w:rPr>
      <w:b/>
      <w:bCs/>
      <w:smallCaps/>
      <w:spacing w:val="5"/>
    </w:rPr>
  </w:style>
  <w:style w:type="paragraph" w:styleId="Heading4">
    <w:name w:val="heading 4"/>
    <w:basedOn w:val="Normal"/>
    <w:next w:val="Normal"/>
    <w:link w:val="Heading4Char"/>
    <w:uiPriority w:val="9"/>
    <w:semiHidden/>
    <w:unhideWhenUsed/>
    <w:qFormat/>
    <w:rsid w:val="003E7940"/>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3E7940"/>
    <w:pPr>
      <w:spacing w:after="0"/>
      <w:jc w:val="left"/>
      <w:outlineLvl w:val="4"/>
    </w:pPr>
    <w:rPr>
      <w:smallCaps/>
      <w:color w:val="08A4EE" w:themeColor="accent6" w:themeShade="BF"/>
      <w:spacing w:val="10"/>
      <w:sz w:val="22"/>
      <w:szCs w:val="22"/>
    </w:rPr>
  </w:style>
  <w:style w:type="paragraph" w:styleId="Heading6">
    <w:name w:val="heading 6"/>
    <w:basedOn w:val="Normal"/>
    <w:next w:val="Normal"/>
    <w:link w:val="Heading6Char"/>
    <w:uiPriority w:val="9"/>
    <w:semiHidden/>
    <w:unhideWhenUsed/>
    <w:qFormat/>
    <w:rsid w:val="003E7940"/>
    <w:pPr>
      <w:spacing w:after="0"/>
      <w:jc w:val="left"/>
      <w:outlineLvl w:val="5"/>
    </w:pPr>
    <w:rPr>
      <w:smallCaps/>
      <w:color w:val="51C3F9" w:themeColor="accent6"/>
      <w:spacing w:val="5"/>
      <w:sz w:val="22"/>
      <w:szCs w:val="22"/>
    </w:rPr>
  </w:style>
  <w:style w:type="paragraph" w:styleId="Heading7">
    <w:name w:val="heading 7"/>
    <w:basedOn w:val="Normal"/>
    <w:next w:val="Normal"/>
    <w:link w:val="Heading7Char"/>
    <w:uiPriority w:val="9"/>
    <w:semiHidden/>
    <w:unhideWhenUsed/>
    <w:qFormat/>
    <w:rsid w:val="003E7940"/>
    <w:pPr>
      <w:spacing w:after="0"/>
      <w:jc w:val="left"/>
      <w:outlineLvl w:val="6"/>
    </w:pPr>
    <w:rPr>
      <w:b/>
      <w:bCs/>
      <w:smallCaps/>
      <w:color w:val="51C3F9" w:themeColor="accent6"/>
      <w:spacing w:val="10"/>
    </w:rPr>
  </w:style>
  <w:style w:type="paragraph" w:styleId="Heading8">
    <w:name w:val="heading 8"/>
    <w:basedOn w:val="Normal"/>
    <w:next w:val="Normal"/>
    <w:link w:val="Heading8Char"/>
    <w:uiPriority w:val="9"/>
    <w:semiHidden/>
    <w:unhideWhenUsed/>
    <w:qFormat/>
    <w:rsid w:val="003E7940"/>
    <w:pPr>
      <w:spacing w:after="0"/>
      <w:jc w:val="left"/>
      <w:outlineLvl w:val="7"/>
    </w:pPr>
    <w:rPr>
      <w:b/>
      <w:bCs/>
      <w:i/>
      <w:iCs/>
      <w:smallCaps/>
      <w:color w:val="08A4EE" w:themeColor="accent6" w:themeShade="BF"/>
    </w:rPr>
  </w:style>
  <w:style w:type="paragraph" w:styleId="Heading9">
    <w:name w:val="heading 9"/>
    <w:basedOn w:val="Normal"/>
    <w:next w:val="Normal"/>
    <w:link w:val="Heading9Char"/>
    <w:uiPriority w:val="9"/>
    <w:semiHidden/>
    <w:unhideWhenUsed/>
    <w:qFormat/>
    <w:rsid w:val="003E7940"/>
    <w:pPr>
      <w:spacing w:after="0"/>
      <w:jc w:val="left"/>
      <w:outlineLvl w:val="8"/>
    </w:pPr>
    <w:rPr>
      <w:b/>
      <w:bCs/>
      <w:i/>
      <w:iCs/>
      <w:smallCaps/>
      <w:color w:val="056E9F"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21C"/>
    <w:rPr>
      <w:b/>
      <w:bCs/>
      <w:smallCaps/>
      <w:spacing w:val="5"/>
      <w:sz w:val="96"/>
      <w:szCs w:val="96"/>
    </w:rPr>
  </w:style>
  <w:style w:type="character" w:customStyle="1" w:styleId="Heading2Char">
    <w:name w:val="Heading 2 Char"/>
    <w:basedOn w:val="DefaultParagraphFont"/>
    <w:link w:val="Heading2"/>
    <w:uiPriority w:val="9"/>
    <w:rsid w:val="00EE7D05"/>
    <w:rPr>
      <w:b/>
      <w:bCs/>
      <w:smallCaps/>
      <w:spacing w:val="5"/>
      <w:sz w:val="32"/>
      <w:szCs w:val="32"/>
    </w:rPr>
  </w:style>
  <w:style w:type="character" w:customStyle="1" w:styleId="Heading3Char">
    <w:name w:val="Heading 3 Char"/>
    <w:basedOn w:val="DefaultParagraphFont"/>
    <w:link w:val="Heading3"/>
    <w:uiPriority w:val="9"/>
    <w:rsid w:val="00482134"/>
    <w:rPr>
      <w:b/>
      <w:bCs/>
      <w:smallCaps/>
      <w:spacing w:val="5"/>
      <w:sz w:val="24"/>
      <w:szCs w:val="24"/>
    </w:rPr>
  </w:style>
  <w:style w:type="character" w:customStyle="1" w:styleId="Heading4Char">
    <w:name w:val="Heading 4 Char"/>
    <w:basedOn w:val="DefaultParagraphFont"/>
    <w:link w:val="Heading4"/>
    <w:uiPriority w:val="9"/>
    <w:semiHidden/>
    <w:rsid w:val="003E7940"/>
    <w:rPr>
      <w:i/>
      <w:iCs/>
      <w:smallCaps/>
      <w:spacing w:val="10"/>
      <w:sz w:val="22"/>
      <w:szCs w:val="22"/>
    </w:rPr>
  </w:style>
  <w:style w:type="character" w:customStyle="1" w:styleId="Heading5Char">
    <w:name w:val="Heading 5 Char"/>
    <w:basedOn w:val="DefaultParagraphFont"/>
    <w:link w:val="Heading5"/>
    <w:uiPriority w:val="9"/>
    <w:semiHidden/>
    <w:rsid w:val="003E7940"/>
    <w:rPr>
      <w:smallCaps/>
      <w:color w:val="08A4EE" w:themeColor="accent6" w:themeShade="BF"/>
      <w:spacing w:val="10"/>
      <w:sz w:val="22"/>
      <w:szCs w:val="22"/>
    </w:rPr>
  </w:style>
  <w:style w:type="character" w:customStyle="1" w:styleId="Heading6Char">
    <w:name w:val="Heading 6 Char"/>
    <w:basedOn w:val="DefaultParagraphFont"/>
    <w:link w:val="Heading6"/>
    <w:uiPriority w:val="9"/>
    <w:semiHidden/>
    <w:rsid w:val="003E7940"/>
    <w:rPr>
      <w:smallCaps/>
      <w:color w:val="51C3F9" w:themeColor="accent6"/>
      <w:spacing w:val="5"/>
      <w:sz w:val="22"/>
      <w:szCs w:val="22"/>
    </w:rPr>
  </w:style>
  <w:style w:type="character" w:customStyle="1" w:styleId="Heading7Char">
    <w:name w:val="Heading 7 Char"/>
    <w:basedOn w:val="DefaultParagraphFont"/>
    <w:link w:val="Heading7"/>
    <w:uiPriority w:val="9"/>
    <w:semiHidden/>
    <w:rsid w:val="003E7940"/>
    <w:rPr>
      <w:b/>
      <w:bCs/>
      <w:smallCaps/>
      <w:color w:val="51C3F9" w:themeColor="accent6"/>
      <w:spacing w:val="10"/>
    </w:rPr>
  </w:style>
  <w:style w:type="character" w:customStyle="1" w:styleId="Heading8Char">
    <w:name w:val="Heading 8 Char"/>
    <w:basedOn w:val="DefaultParagraphFont"/>
    <w:link w:val="Heading8"/>
    <w:uiPriority w:val="9"/>
    <w:semiHidden/>
    <w:rsid w:val="003E7940"/>
    <w:rPr>
      <w:b/>
      <w:bCs/>
      <w:i/>
      <w:iCs/>
      <w:smallCaps/>
      <w:color w:val="08A4EE" w:themeColor="accent6" w:themeShade="BF"/>
    </w:rPr>
  </w:style>
  <w:style w:type="character" w:customStyle="1" w:styleId="Heading9Char">
    <w:name w:val="Heading 9 Char"/>
    <w:basedOn w:val="DefaultParagraphFont"/>
    <w:link w:val="Heading9"/>
    <w:uiPriority w:val="9"/>
    <w:semiHidden/>
    <w:rsid w:val="003E7940"/>
    <w:rPr>
      <w:b/>
      <w:bCs/>
      <w:i/>
      <w:iCs/>
      <w:smallCaps/>
      <w:color w:val="056E9F" w:themeColor="accent6" w:themeShade="80"/>
    </w:rPr>
  </w:style>
  <w:style w:type="paragraph" w:styleId="Title">
    <w:name w:val="Title"/>
    <w:basedOn w:val="Normal"/>
    <w:next w:val="Normal"/>
    <w:link w:val="TitleChar"/>
    <w:uiPriority w:val="10"/>
    <w:qFormat/>
    <w:rsid w:val="003E7940"/>
    <w:pPr>
      <w:pBdr>
        <w:top w:val="single" w:sz="8" w:space="1" w:color="51C3F9"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3E7940"/>
    <w:rPr>
      <w:smallCaps/>
      <w:color w:val="262626" w:themeColor="text1" w:themeTint="D9"/>
      <w:sz w:val="52"/>
      <w:szCs w:val="52"/>
    </w:rPr>
  </w:style>
  <w:style w:type="paragraph" w:styleId="Subtitle">
    <w:name w:val="Subtitle"/>
    <w:basedOn w:val="Normal"/>
    <w:next w:val="Normal"/>
    <w:link w:val="SubtitleChar"/>
    <w:uiPriority w:val="11"/>
    <w:qFormat/>
    <w:rsid w:val="003E7940"/>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3E7940"/>
    <w:rPr>
      <w:rFonts w:asciiTheme="majorHAnsi" w:eastAsiaTheme="majorEastAsia" w:hAnsiTheme="majorHAnsi" w:cstheme="majorBidi"/>
    </w:rPr>
  </w:style>
  <w:style w:type="paragraph" w:styleId="Quote">
    <w:name w:val="Quote"/>
    <w:basedOn w:val="Normal"/>
    <w:next w:val="Normal"/>
    <w:link w:val="QuoteChar"/>
    <w:uiPriority w:val="29"/>
    <w:qFormat/>
    <w:rsid w:val="003E7940"/>
    <w:rPr>
      <w:i/>
      <w:iCs/>
    </w:rPr>
  </w:style>
  <w:style w:type="character" w:customStyle="1" w:styleId="QuoteChar">
    <w:name w:val="Quote Char"/>
    <w:basedOn w:val="DefaultParagraphFont"/>
    <w:link w:val="Quote"/>
    <w:uiPriority w:val="29"/>
    <w:rsid w:val="003E7940"/>
    <w:rPr>
      <w:i/>
      <w:iCs/>
    </w:rPr>
  </w:style>
  <w:style w:type="paragraph" w:styleId="ListParagraph">
    <w:name w:val="List Paragraph"/>
    <w:basedOn w:val="Normal"/>
    <w:uiPriority w:val="34"/>
    <w:qFormat/>
    <w:rsid w:val="003E7940"/>
    <w:pPr>
      <w:ind w:left="720"/>
      <w:contextualSpacing/>
    </w:pPr>
  </w:style>
  <w:style w:type="character" w:styleId="IntenseEmphasis">
    <w:name w:val="Intense Emphasis"/>
    <w:uiPriority w:val="21"/>
    <w:qFormat/>
    <w:rsid w:val="003E7940"/>
    <w:rPr>
      <w:b/>
      <w:bCs/>
      <w:i/>
      <w:iCs/>
      <w:color w:val="51C3F9" w:themeColor="accent6"/>
      <w:spacing w:val="10"/>
    </w:rPr>
  </w:style>
  <w:style w:type="paragraph" w:styleId="IntenseQuote">
    <w:name w:val="Intense Quote"/>
    <w:basedOn w:val="Normal"/>
    <w:next w:val="Normal"/>
    <w:link w:val="IntenseQuoteChar"/>
    <w:uiPriority w:val="30"/>
    <w:qFormat/>
    <w:rsid w:val="003E7940"/>
    <w:pPr>
      <w:pBdr>
        <w:top w:val="single" w:sz="8" w:space="1" w:color="51C3F9"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3E7940"/>
    <w:rPr>
      <w:b/>
      <w:bCs/>
      <w:i/>
      <w:iCs/>
    </w:rPr>
  </w:style>
  <w:style w:type="character" w:styleId="IntenseReference">
    <w:name w:val="Intense Reference"/>
    <w:uiPriority w:val="32"/>
    <w:qFormat/>
    <w:rsid w:val="003E7940"/>
    <w:rPr>
      <w:b/>
      <w:bCs/>
      <w:smallCaps/>
      <w:spacing w:val="5"/>
      <w:sz w:val="22"/>
      <w:szCs w:val="22"/>
      <w:u w:val="single"/>
    </w:rPr>
  </w:style>
  <w:style w:type="paragraph" w:styleId="Caption">
    <w:name w:val="caption"/>
    <w:basedOn w:val="Normal"/>
    <w:next w:val="Normal"/>
    <w:autoRedefine/>
    <w:uiPriority w:val="35"/>
    <w:unhideWhenUsed/>
    <w:qFormat/>
    <w:rsid w:val="008B7A05"/>
    <w:rPr>
      <w:b/>
      <w:bCs/>
      <w:caps/>
      <w:sz w:val="20"/>
      <w:szCs w:val="16"/>
    </w:rPr>
  </w:style>
  <w:style w:type="character" w:styleId="Strong">
    <w:name w:val="Strong"/>
    <w:uiPriority w:val="22"/>
    <w:qFormat/>
    <w:rsid w:val="003E7940"/>
    <w:rPr>
      <w:b/>
      <w:bCs/>
      <w:color w:val="51C3F9" w:themeColor="accent6"/>
    </w:rPr>
  </w:style>
  <w:style w:type="character" w:styleId="Emphasis">
    <w:name w:val="Emphasis"/>
    <w:uiPriority w:val="20"/>
    <w:qFormat/>
    <w:rsid w:val="003E7940"/>
    <w:rPr>
      <w:b/>
      <w:bCs/>
      <w:i/>
      <w:iCs/>
      <w:spacing w:val="10"/>
    </w:rPr>
  </w:style>
  <w:style w:type="paragraph" w:styleId="NoSpacing">
    <w:name w:val="No Spacing"/>
    <w:uiPriority w:val="1"/>
    <w:qFormat/>
    <w:rsid w:val="003E7940"/>
    <w:pPr>
      <w:spacing w:after="0" w:line="240" w:lineRule="auto"/>
    </w:pPr>
  </w:style>
  <w:style w:type="character" w:styleId="SubtleEmphasis">
    <w:name w:val="Subtle Emphasis"/>
    <w:uiPriority w:val="19"/>
    <w:qFormat/>
    <w:rsid w:val="003E7940"/>
    <w:rPr>
      <w:i/>
      <w:iCs/>
    </w:rPr>
  </w:style>
  <w:style w:type="character" w:styleId="SubtleReference">
    <w:name w:val="Subtle Reference"/>
    <w:uiPriority w:val="31"/>
    <w:qFormat/>
    <w:rsid w:val="003E7940"/>
    <w:rPr>
      <w:b/>
      <w:bCs/>
    </w:rPr>
  </w:style>
  <w:style w:type="character" w:styleId="BookTitle">
    <w:name w:val="Book Title"/>
    <w:uiPriority w:val="33"/>
    <w:qFormat/>
    <w:rsid w:val="003E7940"/>
    <w:rPr>
      <w:rFonts w:asciiTheme="majorHAnsi" w:eastAsiaTheme="majorEastAsia" w:hAnsiTheme="majorHAnsi" w:cstheme="majorBidi"/>
      <w:i/>
      <w:iCs/>
      <w:sz w:val="20"/>
      <w:szCs w:val="20"/>
    </w:rPr>
  </w:style>
  <w:style w:type="paragraph" w:styleId="TOCHeading">
    <w:name w:val="TOC Heading"/>
    <w:basedOn w:val="Heading1"/>
    <w:next w:val="Normal"/>
    <w:uiPriority w:val="39"/>
    <w:unhideWhenUsed/>
    <w:qFormat/>
    <w:rsid w:val="003E7940"/>
    <w:pPr>
      <w:outlineLvl w:val="9"/>
    </w:pPr>
  </w:style>
  <w:style w:type="paragraph" w:styleId="TOC1">
    <w:name w:val="toc 1"/>
    <w:basedOn w:val="Normal"/>
    <w:next w:val="Normal"/>
    <w:autoRedefine/>
    <w:uiPriority w:val="39"/>
    <w:unhideWhenUsed/>
    <w:rsid w:val="003E7940"/>
    <w:pPr>
      <w:spacing w:after="100"/>
    </w:pPr>
  </w:style>
  <w:style w:type="character" w:styleId="Hyperlink">
    <w:name w:val="Hyperlink"/>
    <w:basedOn w:val="DefaultParagraphFont"/>
    <w:uiPriority w:val="99"/>
    <w:unhideWhenUsed/>
    <w:rsid w:val="003E7940"/>
    <w:rPr>
      <w:color w:val="EE7B08" w:themeColor="hyperlink"/>
      <w:u w:val="single"/>
    </w:rPr>
  </w:style>
  <w:style w:type="paragraph" w:styleId="TOC2">
    <w:name w:val="toc 2"/>
    <w:basedOn w:val="Normal"/>
    <w:next w:val="Normal"/>
    <w:autoRedefine/>
    <w:uiPriority w:val="39"/>
    <w:unhideWhenUsed/>
    <w:rsid w:val="00E37598"/>
    <w:pPr>
      <w:spacing w:after="100"/>
      <w:ind w:left="200"/>
    </w:pPr>
  </w:style>
  <w:style w:type="paragraph" w:styleId="Header">
    <w:name w:val="header"/>
    <w:basedOn w:val="Normal"/>
    <w:link w:val="HeaderChar"/>
    <w:uiPriority w:val="99"/>
    <w:unhideWhenUsed/>
    <w:rsid w:val="00AE39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3999"/>
  </w:style>
  <w:style w:type="paragraph" w:styleId="Footer">
    <w:name w:val="footer"/>
    <w:basedOn w:val="Normal"/>
    <w:link w:val="FooterChar"/>
    <w:uiPriority w:val="99"/>
    <w:unhideWhenUsed/>
    <w:rsid w:val="00AE399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3999"/>
  </w:style>
  <w:style w:type="character" w:styleId="PlaceholderText">
    <w:name w:val="Placeholder Text"/>
    <w:basedOn w:val="DefaultParagraphFont"/>
    <w:uiPriority w:val="99"/>
    <w:semiHidden/>
    <w:rsid w:val="00CB7097"/>
    <w:rPr>
      <w:color w:val="666666"/>
    </w:rPr>
  </w:style>
  <w:style w:type="paragraph" w:styleId="Bibliography">
    <w:name w:val="Bibliography"/>
    <w:basedOn w:val="Normal"/>
    <w:next w:val="Normal"/>
    <w:uiPriority w:val="37"/>
    <w:unhideWhenUsed/>
    <w:rsid w:val="00DF7DAF"/>
  </w:style>
  <w:style w:type="paragraph" w:styleId="TOC3">
    <w:name w:val="toc 3"/>
    <w:basedOn w:val="Normal"/>
    <w:next w:val="Normal"/>
    <w:autoRedefine/>
    <w:uiPriority w:val="39"/>
    <w:unhideWhenUsed/>
    <w:rsid w:val="00A83577"/>
    <w:pPr>
      <w:spacing w:after="100"/>
      <w:ind w:left="480"/>
    </w:pPr>
  </w:style>
  <w:style w:type="table" w:styleId="TableGrid">
    <w:name w:val="Table Grid"/>
    <w:basedOn w:val="TableNormal"/>
    <w:uiPriority w:val="39"/>
    <w:rsid w:val="00037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F6DFF"/>
    <w:pPr>
      <w:spacing w:after="0"/>
      <w:ind w:left="480" w:hanging="480"/>
      <w:jc w:val="left"/>
    </w:pPr>
    <w:rPr>
      <w:caps/>
      <w:sz w:val="20"/>
      <w:szCs w:val="20"/>
    </w:rPr>
  </w:style>
  <w:style w:type="paragraph" w:styleId="Index1">
    <w:name w:val="index 1"/>
    <w:basedOn w:val="Normal"/>
    <w:next w:val="Normal"/>
    <w:autoRedefine/>
    <w:uiPriority w:val="99"/>
    <w:unhideWhenUsed/>
    <w:rsid w:val="008B7A05"/>
    <w:pPr>
      <w:spacing w:after="0"/>
      <w:ind w:left="240" w:hanging="240"/>
      <w:jc w:val="left"/>
    </w:pPr>
    <w:rPr>
      <w:sz w:val="18"/>
      <w:szCs w:val="18"/>
    </w:rPr>
  </w:style>
  <w:style w:type="paragraph" w:styleId="Index2">
    <w:name w:val="index 2"/>
    <w:basedOn w:val="Normal"/>
    <w:next w:val="Normal"/>
    <w:autoRedefine/>
    <w:uiPriority w:val="99"/>
    <w:unhideWhenUsed/>
    <w:rsid w:val="008B7A05"/>
    <w:pPr>
      <w:spacing w:after="0"/>
      <w:ind w:left="480" w:hanging="240"/>
      <w:jc w:val="left"/>
    </w:pPr>
    <w:rPr>
      <w:sz w:val="18"/>
      <w:szCs w:val="18"/>
    </w:rPr>
  </w:style>
  <w:style w:type="paragraph" w:styleId="Index3">
    <w:name w:val="index 3"/>
    <w:basedOn w:val="Normal"/>
    <w:next w:val="Normal"/>
    <w:autoRedefine/>
    <w:uiPriority w:val="99"/>
    <w:unhideWhenUsed/>
    <w:rsid w:val="008B7A05"/>
    <w:pPr>
      <w:spacing w:after="0"/>
      <w:ind w:left="720" w:hanging="240"/>
      <w:jc w:val="left"/>
    </w:pPr>
    <w:rPr>
      <w:sz w:val="18"/>
      <w:szCs w:val="18"/>
    </w:rPr>
  </w:style>
  <w:style w:type="paragraph" w:styleId="Index4">
    <w:name w:val="index 4"/>
    <w:basedOn w:val="Normal"/>
    <w:next w:val="Normal"/>
    <w:autoRedefine/>
    <w:uiPriority w:val="99"/>
    <w:unhideWhenUsed/>
    <w:rsid w:val="008B7A05"/>
    <w:pPr>
      <w:spacing w:after="0"/>
      <w:ind w:left="960" w:hanging="240"/>
      <w:jc w:val="left"/>
    </w:pPr>
    <w:rPr>
      <w:sz w:val="18"/>
      <w:szCs w:val="18"/>
    </w:rPr>
  </w:style>
  <w:style w:type="paragraph" w:styleId="Index5">
    <w:name w:val="index 5"/>
    <w:basedOn w:val="Normal"/>
    <w:next w:val="Normal"/>
    <w:autoRedefine/>
    <w:uiPriority w:val="99"/>
    <w:unhideWhenUsed/>
    <w:rsid w:val="008B7A05"/>
    <w:pPr>
      <w:spacing w:after="0"/>
      <w:ind w:left="1200" w:hanging="240"/>
      <w:jc w:val="left"/>
    </w:pPr>
    <w:rPr>
      <w:sz w:val="18"/>
      <w:szCs w:val="18"/>
    </w:rPr>
  </w:style>
  <w:style w:type="paragraph" w:styleId="Index6">
    <w:name w:val="index 6"/>
    <w:basedOn w:val="Normal"/>
    <w:next w:val="Normal"/>
    <w:autoRedefine/>
    <w:uiPriority w:val="99"/>
    <w:unhideWhenUsed/>
    <w:rsid w:val="008B7A05"/>
    <w:pPr>
      <w:spacing w:after="0"/>
      <w:ind w:left="1440" w:hanging="240"/>
      <w:jc w:val="left"/>
    </w:pPr>
    <w:rPr>
      <w:sz w:val="18"/>
      <w:szCs w:val="18"/>
    </w:rPr>
  </w:style>
  <w:style w:type="paragraph" w:styleId="Index7">
    <w:name w:val="index 7"/>
    <w:basedOn w:val="Normal"/>
    <w:next w:val="Normal"/>
    <w:autoRedefine/>
    <w:uiPriority w:val="99"/>
    <w:unhideWhenUsed/>
    <w:rsid w:val="008B7A05"/>
    <w:pPr>
      <w:spacing w:after="0"/>
      <w:ind w:left="1680" w:hanging="240"/>
      <w:jc w:val="left"/>
    </w:pPr>
    <w:rPr>
      <w:sz w:val="18"/>
      <w:szCs w:val="18"/>
    </w:rPr>
  </w:style>
  <w:style w:type="paragraph" w:styleId="Index8">
    <w:name w:val="index 8"/>
    <w:basedOn w:val="Normal"/>
    <w:next w:val="Normal"/>
    <w:autoRedefine/>
    <w:uiPriority w:val="99"/>
    <w:unhideWhenUsed/>
    <w:rsid w:val="008B7A05"/>
    <w:pPr>
      <w:spacing w:after="0"/>
      <w:ind w:left="1920" w:hanging="240"/>
      <w:jc w:val="left"/>
    </w:pPr>
    <w:rPr>
      <w:sz w:val="18"/>
      <w:szCs w:val="18"/>
    </w:rPr>
  </w:style>
  <w:style w:type="paragraph" w:styleId="Index9">
    <w:name w:val="index 9"/>
    <w:basedOn w:val="Normal"/>
    <w:next w:val="Normal"/>
    <w:autoRedefine/>
    <w:uiPriority w:val="99"/>
    <w:unhideWhenUsed/>
    <w:rsid w:val="008B7A05"/>
    <w:pPr>
      <w:spacing w:after="0"/>
      <w:ind w:left="2160" w:hanging="240"/>
      <w:jc w:val="left"/>
    </w:pPr>
    <w:rPr>
      <w:sz w:val="18"/>
      <w:szCs w:val="18"/>
    </w:rPr>
  </w:style>
  <w:style w:type="paragraph" w:styleId="IndexHeading">
    <w:name w:val="index heading"/>
    <w:basedOn w:val="Normal"/>
    <w:next w:val="Index1"/>
    <w:uiPriority w:val="99"/>
    <w:unhideWhenUsed/>
    <w:rsid w:val="008B7A05"/>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sz w:val="22"/>
      <w:szCs w:val="22"/>
    </w:rPr>
  </w:style>
  <w:style w:type="paragraph" w:styleId="FootnoteText">
    <w:name w:val="footnote text"/>
    <w:basedOn w:val="Normal"/>
    <w:link w:val="FootnoteTextChar"/>
    <w:uiPriority w:val="99"/>
    <w:semiHidden/>
    <w:unhideWhenUsed/>
    <w:rsid w:val="002D78E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78E5"/>
  </w:style>
  <w:style w:type="character" w:styleId="FootnoteReference">
    <w:name w:val="footnote reference"/>
    <w:basedOn w:val="DefaultParagraphFont"/>
    <w:uiPriority w:val="99"/>
    <w:semiHidden/>
    <w:unhideWhenUsed/>
    <w:rsid w:val="002D78E5"/>
    <w:rPr>
      <w:vertAlign w:val="superscript"/>
    </w:rPr>
  </w:style>
  <w:style w:type="character" w:styleId="FollowedHyperlink">
    <w:name w:val="FollowedHyperlink"/>
    <w:basedOn w:val="DefaultParagraphFont"/>
    <w:uiPriority w:val="99"/>
    <w:semiHidden/>
    <w:unhideWhenUsed/>
    <w:rsid w:val="00E7160E"/>
    <w:rPr>
      <w:color w:val="977B2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461">
      <w:bodyDiv w:val="1"/>
      <w:marLeft w:val="0"/>
      <w:marRight w:val="0"/>
      <w:marTop w:val="0"/>
      <w:marBottom w:val="0"/>
      <w:divBdr>
        <w:top w:val="none" w:sz="0" w:space="0" w:color="auto"/>
        <w:left w:val="none" w:sz="0" w:space="0" w:color="auto"/>
        <w:bottom w:val="none" w:sz="0" w:space="0" w:color="auto"/>
        <w:right w:val="none" w:sz="0" w:space="0" w:color="auto"/>
      </w:divBdr>
    </w:div>
    <w:div w:id="6176436">
      <w:bodyDiv w:val="1"/>
      <w:marLeft w:val="0"/>
      <w:marRight w:val="0"/>
      <w:marTop w:val="0"/>
      <w:marBottom w:val="0"/>
      <w:divBdr>
        <w:top w:val="none" w:sz="0" w:space="0" w:color="auto"/>
        <w:left w:val="none" w:sz="0" w:space="0" w:color="auto"/>
        <w:bottom w:val="none" w:sz="0" w:space="0" w:color="auto"/>
        <w:right w:val="none" w:sz="0" w:space="0" w:color="auto"/>
      </w:divBdr>
    </w:div>
    <w:div w:id="9527619">
      <w:bodyDiv w:val="1"/>
      <w:marLeft w:val="0"/>
      <w:marRight w:val="0"/>
      <w:marTop w:val="0"/>
      <w:marBottom w:val="0"/>
      <w:divBdr>
        <w:top w:val="none" w:sz="0" w:space="0" w:color="auto"/>
        <w:left w:val="none" w:sz="0" w:space="0" w:color="auto"/>
        <w:bottom w:val="none" w:sz="0" w:space="0" w:color="auto"/>
        <w:right w:val="none" w:sz="0" w:space="0" w:color="auto"/>
      </w:divBdr>
    </w:div>
    <w:div w:id="21832080">
      <w:bodyDiv w:val="1"/>
      <w:marLeft w:val="0"/>
      <w:marRight w:val="0"/>
      <w:marTop w:val="0"/>
      <w:marBottom w:val="0"/>
      <w:divBdr>
        <w:top w:val="none" w:sz="0" w:space="0" w:color="auto"/>
        <w:left w:val="none" w:sz="0" w:space="0" w:color="auto"/>
        <w:bottom w:val="none" w:sz="0" w:space="0" w:color="auto"/>
        <w:right w:val="none" w:sz="0" w:space="0" w:color="auto"/>
      </w:divBdr>
    </w:div>
    <w:div w:id="24407159">
      <w:bodyDiv w:val="1"/>
      <w:marLeft w:val="0"/>
      <w:marRight w:val="0"/>
      <w:marTop w:val="0"/>
      <w:marBottom w:val="0"/>
      <w:divBdr>
        <w:top w:val="none" w:sz="0" w:space="0" w:color="auto"/>
        <w:left w:val="none" w:sz="0" w:space="0" w:color="auto"/>
        <w:bottom w:val="none" w:sz="0" w:space="0" w:color="auto"/>
        <w:right w:val="none" w:sz="0" w:space="0" w:color="auto"/>
      </w:divBdr>
    </w:div>
    <w:div w:id="42292918">
      <w:bodyDiv w:val="1"/>
      <w:marLeft w:val="0"/>
      <w:marRight w:val="0"/>
      <w:marTop w:val="0"/>
      <w:marBottom w:val="0"/>
      <w:divBdr>
        <w:top w:val="none" w:sz="0" w:space="0" w:color="auto"/>
        <w:left w:val="none" w:sz="0" w:space="0" w:color="auto"/>
        <w:bottom w:val="none" w:sz="0" w:space="0" w:color="auto"/>
        <w:right w:val="none" w:sz="0" w:space="0" w:color="auto"/>
      </w:divBdr>
    </w:div>
    <w:div w:id="45372185">
      <w:bodyDiv w:val="1"/>
      <w:marLeft w:val="0"/>
      <w:marRight w:val="0"/>
      <w:marTop w:val="0"/>
      <w:marBottom w:val="0"/>
      <w:divBdr>
        <w:top w:val="none" w:sz="0" w:space="0" w:color="auto"/>
        <w:left w:val="none" w:sz="0" w:space="0" w:color="auto"/>
        <w:bottom w:val="none" w:sz="0" w:space="0" w:color="auto"/>
        <w:right w:val="none" w:sz="0" w:space="0" w:color="auto"/>
      </w:divBdr>
    </w:div>
    <w:div w:id="47070947">
      <w:bodyDiv w:val="1"/>
      <w:marLeft w:val="0"/>
      <w:marRight w:val="0"/>
      <w:marTop w:val="0"/>
      <w:marBottom w:val="0"/>
      <w:divBdr>
        <w:top w:val="none" w:sz="0" w:space="0" w:color="auto"/>
        <w:left w:val="none" w:sz="0" w:space="0" w:color="auto"/>
        <w:bottom w:val="none" w:sz="0" w:space="0" w:color="auto"/>
        <w:right w:val="none" w:sz="0" w:space="0" w:color="auto"/>
      </w:divBdr>
    </w:div>
    <w:div w:id="48042488">
      <w:bodyDiv w:val="1"/>
      <w:marLeft w:val="0"/>
      <w:marRight w:val="0"/>
      <w:marTop w:val="0"/>
      <w:marBottom w:val="0"/>
      <w:divBdr>
        <w:top w:val="none" w:sz="0" w:space="0" w:color="auto"/>
        <w:left w:val="none" w:sz="0" w:space="0" w:color="auto"/>
        <w:bottom w:val="none" w:sz="0" w:space="0" w:color="auto"/>
        <w:right w:val="none" w:sz="0" w:space="0" w:color="auto"/>
      </w:divBdr>
    </w:div>
    <w:div w:id="54937965">
      <w:bodyDiv w:val="1"/>
      <w:marLeft w:val="0"/>
      <w:marRight w:val="0"/>
      <w:marTop w:val="0"/>
      <w:marBottom w:val="0"/>
      <w:divBdr>
        <w:top w:val="none" w:sz="0" w:space="0" w:color="auto"/>
        <w:left w:val="none" w:sz="0" w:space="0" w:color="auto"/>
        <w:bottom w:val="none" w:sz="0" w:space="0" w:color="auto"/>
        <w:right w:val="none" w:sz="0" w:space="0" w:color="auto"/>
      </w:divBdr>
    </w:div>
    <w:div w:id="61410396">
      <w:bodyDiv w:val="1"/>
      <w:marLeft w:val="0"/>
      <w:marRight w:val="0"/>
      <w:marTop w:val="0"/>
      <w:marBottom w:val="0"/>
      <w:divBdr>
        <w:top w:val="none" w:sz="0" w:space="0" w:color="auto"/>
        <w:left w:val="none" w:sz="0" w:space="0" w:color="auto"/>
        <w:bottom w:val="none" w:sz="0" w:space="0" w:color="auto"/>
        <w:right w:val="none" w:sz="0" w:space="0" w:color="auto"/>
      </w:divBdr>
    </w:div>
    <w:div w:id="62916985">
      <w:bodyDiv w:val="1"/>
      <w:marLeft w:val="0"/>
      <w:marRight w:val="0"/>
      <w:marTop w:val="0"/>
      <w:marBottom w:val="0"/>
      <w:divBdr>
        <w:top w:val="none" w:sz="0" w:space="0" w:color="auto"/>
        <w:left w:val="none" w:sz="0" w:space="0" w:color="auto"/>
        <w:bottom w:val="none" w:sz="0" w:space="0" w:color="auto"/>
        <w:right w:val="none" w:sz="0" w:space="0" w:color="auto"/>
      </w:divBdr>
    </w:div>
    <w:div w:id="84570216">
      <w:bodyDiv w:val="1"/>
      <w:marLeft w:val="0"/>
      <w:marRight w:val="0"/>
      <w:marTop w:val="0"/>
      <w:marBottom w:val="0"/>
      <w:divBdr>
        <w:top w:val="none" w:sz="0" w:space="0" w:color="auto"/>
        <w:left w:val="none" w:sz="0" w:space="0" w:color="auto"/>
        <w:bottom w:val="none" w:sz="0" w:space="0" w:color="auto"/>
        <w:right w:val="none" w:sz="0" w:space="0" w:color="auto"/>
      </w:divBdr>
    </w:div>
    <w:div w:id="97868748">
      <w:bodyDiv w:val="1"/>
      <w:marLeft w:val="0"/>
      <w:marRight w:val="0"/>
      <w:marTop w:val="0"/>
      <w:marBottom w:val="0"/>
      <w:divBdr>
        <w:top w:val="none" w:sz="0" w:space="0" w:color="auto"/>
        <w:left w:val="none" w:sz="0" w:space="0" w:color="auto"/>
        <w:bottom w:val="none" w:sz="0" w:space="0" w:color="auto"/>
        <w:right w:val="none" w:sz="0" w:space="0" w:color="auto"/>
      </w:divBdr>
    </w:div>
    <w:div w:id="111362824">
      <w:bodyDiv w:val="1"/>
      <w:marLeft w:val="0"/>
      <w:marRight w:val="0"/>
      <w:marTop w:val="0"/>
      <w:marBottom w:val="0"/>
      <w:divBdr>
        <w:top w:val="none" w:sz="0" w:space="0" w:color="auto"/>
        <w:left w:val="none" w:sz="0" w:space="0" w:color="auto"/>
        <w:bottom w:val="none" w:sz="0" w:space="0" w:color="auto"/>
        <w:right w:val="none" w:sz="0" w:space="0" w:color="auto"/>
      </w:divBdr>
    </w:div>
    <w:div w:id="118572950">
      <w:bodyDiv w:val="1"/>
      <w:marLeft w:val="0"/>
      <w:marRight w:val="0"/>
      <w:marTop w:val="0"/>
      <w:marBottom w:val="0"/>
      <w:divBdr>
        <w:top w:val="none" w:sz="0" w:space="0" w:color="auto"/>
        <w:left w:val="none" w:sz="0" w:space="0" w:color="auto"/>
        <w:bottom w:val="none" w:sz="0" w:space="0" w:color="auto"/>
        <w:right w:val="none" w:sz="0" w:space="0" w:color="auto"/>
      </w:divBdr>
    </w:div>
    <w:div w:id="128404898">
      <w:bodyDiv w:val="1"/>
      <w:marLeft w:val="0"/>
      <w:marRight w:val="0"/>
      <w:marTop w:val="0"/>
      <w:marBottom w:val="0"/>
      <w:divBdr>
        <w:top w:val="none" w:sz="0" w:space="0" w:color="auto"/>
        <w:left w:val="none" w:sz="0" w:space="0" w:color="auto"/>
        <w:bottom w:val="none" w:sz="0" w:space="0" w:color="auto"/>
        <w:right w:val="none" w:sz="0" w:space="0" w:color="auto"/>
      </w:divBdr>
    </w:div>
    <w:div w:id="139885756">
      <w:bodyDiv w:val="1"/>
      <w:marLeft w:val="0"/>
      <w:marRight w:val="0"/>
      <w:marTop w:val="0"/>
      <w:marBottom w:val="0"/>
      <w:divBdr>
        <w:top w:val="none" w:sz="0" w:space="0" w:color="auto"/>
        <w:left w:val="none" w:sz="0" w:space="0" w:color="auto"/>
        <w:bottom w:val="none" w:sz="0" w:space="0" w:color="auto"/>
        <w:right w:val="none" w:sz="0" w:space="0" w:color="auto"/>
      </w:divBdr>
    </w:div>
    <w:div w:id="170991061">
      <w:bodyDiv w:val="1"/>
      <w:marLeft w:val="0"/>
      <w:marRight w:val="0"/>
      <w:marTop w:val="0"/>
      <w:marBottom w:val="0"/>
      <w:divBdr>
        <w:top w:val="none" w:sz="0" w:space="0" w:color="auto"/>
        <w:left w:val="none" w:sz="0" w:space="0" w:color="auto"/>
        <w:bottom w:val="none" w:sz="0" w:space="0" w:color="auto"/>
        <w:right w:val="none" w:sz="0" w:space="0" w:color="auto"/>
      </w:divBdr>
    </w:div>
    <w:div w:id="177817527">
      <w:bodyDiv w:val="1"/>
      <w:marLeft w:val="0"/>
      <w:marRight w:val="0"/>
      <w:marTop w:val="0"/>
      <w:marBottom w:val="0"/>
      <w:divBdr>
        <w:top w:val="none" w:sz="0" w:space="0" w:color="auto"/>
        <w:left w:val="none" w:sz="0" w:space="0" w:color="auto"/>
        <w:bottom w:val="none" w:sz="0" w:space="0" w:color="auto"/>
        <w:right w:val="none" w:sz="0" w:space="0" w:color="auto"/>
      </w:divBdr>
    </w:div>
    <w:div w:id="177935906">
      <w:bodyDiv w:val="1"/>
      <w:marLeft w:val="0"/>
      <w:marRight w:val="0"/>
      <w:marTop w:val="0"/>
      <w:marBottom w:val="0"/>
      <w:divBdr>
        <w:top w:val="none" w:sz="0" w:space="0" w:color="auto"/>
        <w:left w:val="none" w:sz="0" w:space="0" w:color="auto"/>
        <w:bottom w:val="none" w:sz="0" w:space="0" w:color="auto"/>
        <w:right w:val="none" w:sz="0" w:space="0" w:color="auto"/>
      </w:divBdr>
    </w:div>
    <w:div w:id="186916068">
      <w:bodyDiv w:val="1"/>
      <w:marLeft w:val="0"/>
      <w:marRight w:val="0"/>
      <w:marTop w:val="0"/>
      <w:marBottom w:val="0"/>
      <w:divBdr>
        <w:top w:val="none" w:sz="0" w:space="0" w:color="auto"/>
        <w:left w:val="none" w:sz="0" w:space="0" w:color="auto"/>
        <w:bottom w:val="none" w:sz="0" w:space="0" w:color="auto"/>
        <w:right w:val="none" w:sz="0" w:space="0" w:color="auto"/>
      </w:divBdr>
    </w:div>
    <w:div w:id="188446438">
      <w:bodyDiv w:val="1"/>
      <w:marLeft w:val="0"/>
      <w:marRight w:val="0"/>
      <w:marTop w:val="0"/>
      <w:marBottom w:val="0"/>
      <w:divBdr>
        <w:top w:val="none" w:sz="0" w:space="0" w:color="auto"/>
        <w:left w:val="none" w:sz="0" w:space="0" w:color="auto"/>
        <w:bottom w:val="none" w:sz="0" w:space="0" w:color="auto"/>
        <w:right w:val="none" w:sz="0" w:space="0" w:color="auto"/>
      </w:divBdr>
    </w:div>
    <w:div w:id="195236584">
      <w:bodyDiv w:val="1"/>
      <w:marLeft w:val="0"/>
      <w:marRight w:val="0"/>
      <w:marTop w:val="0"/>
      <w:marBottom w:val="0"/>
      <w:divBdr>
        <w:top w:val="none" w:sz="0" w:space="0" w:color="auto"/>
        <w:left w:val="none" w:sz="0" w:space="0" w:color="auto"/>
        <w:bottom w:val="none" w:sz="0" w:space="0" w:color="auto"/>
        <w:right w:val="none" w:sz="0" w:space="0" w:color="auto"/>
      </w:divBdr>
    </w:div>
    <w:div w:id="195239538">
      <w:bodyDiv w:val="1"/>
      <w:marLeft w:val="0"/>
      <w:marRight w:val="0"/>
      <w:marTop w:val="0"/>
      <w:marBottom w:val="0"/>
      <w:divBdr>
        <w:top w:val="none" w:sz="0" w:space="0" w:color="auto"/>
        <w:left w:val="none" w:sz="0" w:space="0" w:color="auto"/>
        <w:bottom w:val="none" w:sz="0" w:space="0" w:color="auto"/>
        <w:right w:val="none" w:sz="0" w:space="0" w:color="auto"/>
      </w:divBdr>
    </w:div>
    <w:div w:id="195436761">
      <w:bodyDiv w:val="1"/>
      <w:marLeft w:val="0"/>
      <w:marRight w:val="0"/>
      <w:marTop w:val="0"/>
      <w:marBottom w:val="0"/>
      <w:divBdr>
        <w:top w:val="none" w:sz="0" w:space="0" w:color="auto"/>
        <w:left w:val="none" w:sz="0" w:space="0" w:color="auto"/>
        <w:bottom w:val="none" w:sz="0" w:space="0" w:color="auto"/>
        <w:right w:val="none" w:sz="0" w:space="0" w:color="auto"/>
      </w:divBdr>
    </w:div>
    <w:div w:id="206725677">
      <w:bodyDiv w:val="1"/>
      <w:marLeft w:val="0"/>
      <w:marRight w:val="0"/>
      <w:marTop w:val="0"/>
      <w:marBottom w:val="0"/>
      <w:divBdr>
        <w:top w:val="none" w:sz="0" w:space="0" w:color="auto"/>
        <w:left w:val="none" w:sz="0" w:space="0" w:color="auto"/>
        <w:bottom w:val="none" w:sz="0" w:space="0" w:color="auto"/>
        <w:right w:val="none" w:sz="0" w:space="0" w:color="auto"/>
      </w:divBdr>
    </w:div>
    <w:div w:id="206962821">
      <w:bodyDiv w:val="1"/>
      <w:marLeft w:val="0"/>
      <w:marRight w:val="0"/>
      <w:marTop w:val="0"/>
      <w:marBottom w:val="0"/>
      <w:divBdr>
        <w:top w:val="none" w:sz="0" w:space="0" w:color="auto"/>
        <w:left w:val="none" w:sz="0" w:space="0" w:color="auto"/>
        <w:bottom w:val="none" w:sz="0" w:space="0" w:color="auto"/>
        <w:right w:val="none" w:sz="0" w:space="0" w:color="auto"/>
      </w:divBdr>
    </w:div>
    <w:div w:id="207424750">
      <w:bodyDiv w:val="1"/>
      <w:marLeft w:val="0"/>
      <w:marRight w:val="0"/>
      <w:marTop w:val="0"/>
      <w:marBottom w:val="0"/>
      <w:divBdr>
        <w:top w:val="none" w:sz="0" w:space="0" w:color="auto"/>
        <w:left w:val="none" w:sz="0" w:space="0" w:color="auto"/>
        <w:bottom w:val="none" w:sz="0" w:space="0" w:color="auto"/>
        <w:right w:val="none" w:sz="0" w:space="0" w:color="auto"/>
      </w:divBdr>
    </w:div>
    <w:div w:id="210456846">
      <w:bodyDiv w:val="1"/>
      <w:marLeft w:val="0"/>
      <w:marRight w:val="0"/>
      <w:marTop w:val="0"/>
      <w:marBottom w:val="0"/>
      <w:divBdr>
        <w:top w:val="none" w:sz="0" w:space="0" w:color="auto"/>
        <w:left w:val="none" w:sz="0" w:space="0" w:color="auto"/>
        <w:bottom w:val="none" w:sz="0" w:space="0" w:color="auto"/>
        <w:right w:val="none" w:sz="0" w:space="0" w:color="auto"/>
      </w:divBdr>
    </w:div>
    <w:div w:id="210849902">
      <w:bodyDiv w:val="1"/>
      <w:marLeft w:val="0"/>
      <w:marRight w:val="0"/>
      <w:marTop w:val="0"/>
      <w:marBottom w:val="0"/>
      <w:divBdr>
        <w:top w:val="none" w:sz="0" w:space="0" w:color="auto"/>
        <w:left w:val="none" w:sz="0" w:space="0" w:color="auto"/>
        <w:bottom w:val="none" w:sz="0" w:space="0" w:color="auto"/>
        <w:right w:val="none" w:sz="0" w:space="0" w:color="auto"/>
      </w:divBdr>
    </w:div>
    <w:div w:id="216670971">
      <w:bodyDiv w:val="1"/>
      <w:marLeft w:val="0"/>
      <w:marRight w:val="0"/>
      <w:marTop w:val="0"/>
      <w:marBottom w:val="0"/>
      <w:divBdr>
        <w:top w:val="none" w:sz="0" w:space="0" w:color="auto"/>
        <w:left w:val="none" w:sz="0" w:space="0" w:color="auto"/>
        <w:bottom w:val="none" w:sz="0" w:space="0" w:color="auto"/>
        <w:right w:val="none" w:sz="0" w:space="0" w:color="auto"/>
      </w:divBdr>
    </w:div>
    <w:div w:id="218245949">
      <w:bodyDiv w:val="1"/>
      <w:marLeft w:val="0"/>
      <w:marRight w:val="0"/>
      <w:marTop w:val="0"/>
      <w:marBottom w:val="0"/>
      <w:divBdr>
        <w:top w:val="none" w:sz="0" w:space="0" w:color="auto"/>
        <w:left w:val="none" w:sz="0" w:space="0" w:color="auto"/>
        <w:bottom w:val="none" w:sz="0" w:space="0" w:color="auto"/>
        <w:right w:val="none" w:sz="0" w:space="0" w:color="auto"/>
      </w:divBdr>
    </w:div>
    <w:div w:id="223837013">
      <w:bodyDiv w:val="1"/>
      <w:marLeft w:val="0"/>
      <w:marRight w:val="0"/>
      <w:marTop w:val="0"/>
      <w:marBottom w:val="0"/>
      <w:divBdr>
        <w:top w:val="none" w:sz="0" w:space="0" w:color="auto"/>
        <w:left w:val="none" w:sz="0" w:space="0" w:color="auto"/>
        <w:bottom w:val="none" w:sz="0" w:space="0" w:color="auto"/>
        <w:right w:val="none" w:sz="0" w:space="0" w:color="auto"/>
      </w:divBdr>
    </w:div>
    <w:div w:id="235437610">
      <w:bodyDiv w:val="1"/>
      <w:marLeft w:val="0"/>
      <w:marRight w:val="0"/>
      <w:marTop w:val="0"/>
      <w:marBottom w:val="0"/>
      <w:divBdr>
        <w:top w:val="none" w:sz="0" w:space="0" w:color="auto"/>
        <w:left w:val="none" w:sz="0" w:space="0" w:color="auto"/>
        <w:bottom w:val="none" w:sz="0" w:space="0" w:color="auto"/>
        <w:right w:val="none" w:sz="0" w:space="0" w:color="auto"/>
      </w:divBdr>
    </w:div>
    <w:div w:id="236987970">
      <w:bodyDiv w:val="1"/>
      <w:marLeft w:val="0"/>
      <w:marRight w:val="0"/>
      <w:marTop w:val="0"/>
      <w:marBottom w:val="0"/>
      <w:divBdr>
        <w:top w:val="none" w:sz="0" w:space="0" w:color="auto"/>
        <w:left w:val="none" w:sz="0" w:space="0" w:color="auto"/>
        <w:bottom w:val="none" w:sz="0" w:space="0" w:color="auto"/>
        <w:right w:val="none" w:sz="0" w:space="0" w:color="auto"/>
      </w:divBdr>
    </w:div>
    <w:div w:id="239366650">
      <w:bodyDiv w:val="1"/>
      <w:marLeft w:val="0"/>
      <w:marRight w:val="0"/>
      <w:marTop w:val="0"/>
      <w:marBottom w:val="0"/>
      <w:divBdr>
        <w:top w:val="none" w:sz="0" w:space="0" w:color="auto"/>
        <w:left w:val="none" w:sz="0" w:space="0" w:color="auto"/>
        <w:bottom w:val="none" w:sz="0" w:space="0" w:color="auto"/>
        <w:right w:val="none" w:sz="0" w:space="0" w:color="auto"/>
      </w:divBdr>
    </w:div>
    <w:div w:id="241066267">
      <w:bodyDiv w:val="1"/>
      <w:marLeft w:val="0"/>
      <w:marRight w:val="0"/>
      <w:marTop w:val="0"/>
      <w:marBottom w:val="0"/>
      <w:divBdr>
        <w:top w:val="none" w:sz="0" w:space="0" w:color="auto"/>
        <w:left w:val="none" w:sz="0" w:space="0" w:color="auto"/>
        <w:bottom w:val="none" w:sz="0" w:space="0" w:color="auto"/>
        <w:right w:val="none" w:sz="0" w:space="0" w:color="auto"/>
      </w:divBdr>
    </w:div>
    <w:div w:id="241646521">
      <w:bodyDiv w:val="1"/>
      <w:marLeft w:val="0"/>
      <w:marRight w:val="0"/>
      <w:marTop w:val="0"/>
      <w:marBottom w:val="0"/>
      <w:divBdr>
        <w:top w:val="none" w:sz="0" w:space="0" w:color="auto"/>
        <w:left w:val="none" w:sz="0" w:space="0" w:color="auto"/>
        <w:bottom w:val="none" w:sz="0" w:space="0" w:color="auto"/>
        <w:right w:val="none" w:sz="0" w:space="0" w:color="auto"/>
      </w:divBdr>
    </w:div>
    <w:div w:id="253250707">
      <w:bodyDiv w:val="1"/>
      <w:marLeft w:val="0"/>
      <w:marRight w:val="0"/>
      <w:marTop w:val="0"/>
      <w:marBottom w:val="0"/>
      <w:divBdr>
        <w:top w:val="none" w:sz="0" w:space="0" w:color="auto"/>
        <w:left w:val="none" w:sz="0" w:space="0" w:color="auto"/>
        <w:bottom w:val="none" w:sz="0" w:space="0" w:color="auto"/>
        <w:right w:val="none" w:sz="0" w:space="0" w:color="auto"/>
      </w:divBdr>
    </w:div>
    <w:div w:id="257177617">
      <w:bodyDiv w:val="1"/>
      <w:marLeft w:val="0"/>
      <w:marRight w:val="0"/>
      <w:marTop w:val="0"/>
      <w:marBottom w:val="0"/>
      <w:divBdr>
        <w:top w:val="none" w:sz="0" w:space="0" w:color="auto"/>
        <w:left w:val="none" w:sz="0" w:space="0" w:color="auto"/>
        <w:bottom w:val="none" w:sz="0" w:space="0" w:color="auto"/>
        <w:right w:val="none" w:sz="0" w:space="0" w:color="auto"/>
      </w:divBdr>
    </w:div>
    <w:div w:id="260645830">
      <w:bodyDiv w:val="1"/>
      <w:marLeft w:val="0"/>
      <w:marRight w:val="0"/>
      <w:marTop w:val="0"/>
      <w:marBottom w:val="0"/>
      <w:divBdr>
        <w:top w:val="none" w:sz="0" w:space="0" w:color="auto"/>
        <w:left w:val="none" w:sz="0" w:space="0" w:color="auto"/>
        <w:bottom w:val="none" w:sz="0" w:space="0" w:color="auto"/>
        <w:right w:val="none" w:sz="0" w:space="0" w:color="auto"/>
      </w:divBdr>
    </w:div>
    <w:div w:id="261689203">
      <w:bodyDiv w:val="1"/>
      <w:marLeft w:val="0"/>
      <w:marRight w:val="0"/>
      <w:marTop w:val="0"/>
      <w:marBottom w:val="0"/>
      <w:divBdr>
        <w:top w:val="none" w:sz="0" w:space="0" w:color="auto"/>
        <w:left w:val="none" w:sz="0" w:space="0" w:color="auto"/>
        <w:bottom w:val="none" w:sz="0" w:space="0" w:color="auto"/>
        <w:right w:val="none" w:sz="0" w:space="0" w:color="auto"/>
      </w:divBdr>
    </w:div>
    <w:div w:id="265355872">
      <w:bodyDiv w:val="1"/>
      <w:marLeft w:val="0"/>
      <w:marRight w:val="0"/>
      <w:marTop w:val="0"/>
      <w:marBottom w:val="0"/>
      <w:divBdr>
        <w:top w:val="none" w:sz="0" w:space="0" w:color="auto"/>
        <w:left w:val="none" w:sz="0" w:space="0" w:color="auto"/>
        <w:bottom w:val="none" w:sz="0" w:space="0" w:color="auto"/>
        <w:right w:val="none" w:sz="0" w:space="0" w:color="auto"/>
      </w:divBdr>
    </w:div>
    <w:div w:id="277297231">
      <w:bodyDiv w:val="1"/>
      <w:marLeft w:val="0"/>
      <w:marRight w:val="0"/>
      <w:marTop w:val="0"/>
      <w:marBottom w:val="0"/>
      <w:divBdr>
        <w:top w:val="none" w:sz="0" w:space="0" w:color="auto"/>
        <w:left w:val="none" w:sz="0" w:space="0" w:color="auto"/>
        <w:bottom w:val="none" w:sz="0" w:space="0" w:color="auto"/>
        <w:right w:val="none" w:sz="0" w:space="0" w:color="auto"/>
      </w:divBdr>
    </w:div>
    <w:div w:id="284579463">
      <w:bodyDiv w:val="1"/>
      <w:marLeft w:val="0"/>
      <w:marRight w:val="0"/>
      <w:marTop w:val="0"/>
      <w:marBottom w:val="0"/>
      <w:divBdr>
        <w:top w:val="none" w:sz="0" w:space="0" w:color="auto"/>
        <w:left w:val="none" w:sz="0" w:space="0" w:color="auto"/>
        <w:bottom w:val="none" w:sz="0" w:space="0" w:color="auto"/>
        <w:right w:val="none" w:sz="0" w:space="0" w:color="auto"/>
      </w:divBdr>
    </w:div>
    <w:div w:id="285048613">
      <w:bodyDiv w:val="1"/>
      <w:marLeft w:val="0"/>
      <w:marRight w:val="0"/>
      <w:marTop w:val="0"/>
      <w:marBottom w:val="0"/>
      <w:divBdr>
        <w:top w:val="none" w:sz="0" w:space="0" w:color="auto"/>
        <w:left w:val="none" w:sz="0" w:space="0" w:color="auto"/>
        <w:bottom w:val="none" w:sz="0" w:space="0" w:color="auto"/>
        <w:right w:val="none" w:sz="0" w:space="0" w:color="auto"/>
      </w:divBdr>
    </w:div>
    <w:div w:id="286393367">
      <w:bodyDiv w:val="1"/>
      <w:marLeft w:val="0"/>
      <w:marRight w:val="0"/>
      <w:marTop w:val="0"/>
      <w:marBottom w:val="0"/>
      <w:divBdr>
        <w:top w:val="none" w:sz="0" w:space="0" w:color="auto"/>
        <w:left w:val="none" w:sz="0" w:space="0" w:color="auto"/>
        <w:bottom w:val="none" w:sz="0" w:space="0" w:color="auto"/>
        <w:right w:val="none" w:sz="0" w:space="0" w:color="auto"/>
      </w:divBdr>
    </w:div>
    <w:div w:id="287511094">
      <w:bodyDiv w:val="1"/>
      <w:marLeft w:val="0"/>
      <w:marRight w:val="0"/>
      <w:marTop w:val="0"/>
      <w:marBottom w:val="0"/>
      <w:divBdr>
        <w:top w:val="none" w:sz="0" w:space="0" w:color="auto"/>
        <w:left w:val="none" w:sz="0" w:space="0" w:color="auto"/>
        <w:bottom w:val="none" w:sz="0" w:space="0" w:color="auto"/>
        <w:right w:val="none" w:sz="0" w:space="0" w:color="auto"/>
      </w:divBdr>
    </w:div>
    <w:div w:id="301735793">
      <w:bodyDiv w:val="1"/>
      <w:marLeft w:val="0"/>
      <w:marRight w:val="0"/>
      <w:marTop w:val="0"/>
      <w:marBottom w:val="0"/>
      <w:divBdr>
        <w:top w:val="none" w:sz="0" w:space="0" w:color="auto"/>
        <w:left w:val="none" w:sz="0" w:space="0" w:color="auto"/>
        <w:bottom w:val="none" w:sz="0" w:space="0" w:color="auto"/>
        <w:right w:val="none" w:sz="0" w:space="0" w:color="auto"/>
      </w:divBdr>
    </w:div>
    <w:div w:id="302806962">
      <w:bodyDiv w:val="1"/>
      <w:marLeft w:val="0"/>
      <w:marRight w:val="0"/>
      <w:marTop w:val="0"/>
      <w:marBottom w:val="0"/>
      <w:divBdr>
        <w:top w:val="none" w:sz="0" w:space="0" w:color="auto"/>
        <w:left w:val="none" w:sz="0" w:space="0" w:color="auto"/>
        <w:bottom w:val="none" w:sz="0" w:space="0" w:color="auto"/>
        <w:right w:val="none" w:sz="0" w:space="0" w:color="auto"/>
      </w:divBdr>
    </w:div>
    <w:div w:id="307708310">
      <w:bodyDiv w:val="1"/>
      <w:marLeft w:val="0"/>
      <w:marRight w:val="0"/>
      <w:marTop w:val="0"/>
      <w:marBottom w:val="0"/>
      <w:divBdr>
        <w:top w:val="none" w:sz="0" w:space="0" w:color="auto"/>
        <w:left w:val="none" w:sz="0" w:space="0" w:color="auto"/>
        <w:bottom w:val="none" w:sz="0" w:space="0" w:color="auto"/>
        <w:right w:val="none" w:sz="0" w:space="0" w:color="auto"/>
      </w:divBdr>
    </w:div>
    <w:div w:id="310869597">
      <w:bodyDiv w:val="1"/>
      <w:marLeft w:val="0"/>
      <w:marRight w:val="0"/>
      <w:marTop w:val="0"/>
      <w:marBottom w:val="0"/>
      <w:divBdr>
        <w:top w:val="none" w:sz="0" w:space="0" w:color="auto"/>
        <w:left w:val="none" w:sz="0" w:space="0" w:color="auto"/>
        <w:bottom w:val="none" w:sz="0" w:space="0" w:color="auto"/>
        <w:right w:val="none" w:sz="0" w:space="0" w:color="auto"/>
      </w:divBdr>
    </w:div>
    <w:div w:id="323318140">
      <w:bodyDiv w:val="1"/>
      <w:marLeft w:val="0"/>
      <w:marRight w:val="0"/>
      <w:marTop w:val="0"/>
      <w:marBottom w:val="0"/>
      <w:divBdr>
        <w:top w:val="none" w:sz="0" w:space="0" w:color="auto"/>
        <w:left w:val="none" w:sz="0" w:space="0" w:color="auto"/>
        <w:bottom w:val="none" w:sz="0" w:space="0" w:color="auto"/>
        <w:right w:val="none" w:sz="0" w:space="0" w:color="auto"/>
      </w:divBdr>
    </w:div>
    <w:div w:id="326321447">
      <w:bodyDiv w:val="1"/>
      <w:marLeft w:val="0"/>
      <w:marRight w:val="0"/>
      <w:marTop w:val="0"/>
      <w:marBottom w:val="0"/>
      <w:divBdr>
        <w:top w:val="none" w:sz="0" w:space="0" w:color="auto"/>
        <w:left w:val="none" w:sz="0" w:space="0" w:color="auto"/>
        <w:bottom w:val="none" w:sz="0" w:space="0" w:color="auto"/>
        <w:right w:val="none" w:sz="0" w:space="0" w:color="auto"/>
      </w:divBdr>
    </w:div>
    <w:div w:id="327175776">
      <w:bodyDiv w:val="1"/>
      <w:marLeft w:val="0"/>
      <w:marRight w:val="0"/>
      <w:marTop w:val="0"/>
      <w:marBottom w:val="0"/>
      <w:divBdr>
        <w:top w:val="none" w:sz="0" w:space="0" w:color="auto"/>
        <w:left w:val="none" w:sz="0" w:space="0" w:color="auto"/>
        <w:bottom w:val="none" w:sz="0" w:space="0" w:color="auto"/>
        <w:right w:val="none" w:sz="0" w:space="0" w:color="auto"/>
      </w:divBdr>
    </w:div>
    <w:div w:id="327371801">
      <w:bodyDiv w:val="1"/>
      <w:marLeft w:val="0"/>
      <w:marRight w:val="0"/>
      <w:marTop w:val="0"/>
      <w:marBottom w:val="0"/>
      <w:divBdr>
        <w:top w:val="none" w:sz="0" w:space="0" w:color="auto"/>
        <w:left w:val="none" w:sz="0" w:space="0" w:color="auto"/>
        <w:bottom w:val="none" w:sz="0" w:space="0" w:color="auto"/>
        <w:right w:val="none" w:sz="0" w:space="0" w:color="auto"/>
      </w:divBdr>
    </w:div>
    <w:div w:id="342443872">
      <w:bodyDiv w:val="1"/>
      <w:marLeft w:val="0"/>
      <w:marRight w:val="0"/>
      <w:marTop w:val="0"/>
      <w:marBottom w:val="0"/>
      <w:divBdr>
        <w:top w:val="none" w:sz="0" w:space="0" w:color="auto"/>
        <w:left w:val="none" w:sz="0" w:space="0" w:color="auto"/>
        <w:bottom w:val="none" w:sz="0" w:space="0" w:color="auto"/>
        <w:right w:val="none" w:sz="0" w:space="0" w:color="auto"/>
      </w:divBdr>
    </w:div>
    <w:div w:id="347367788">
      <w:bodyDiv w:val="1"/>
      <w:marLeft w:val="0"/>
      <w:marRight w:val="0"/>
      <w:marTop w:val="0"/>
      <w:marBottom w:val="0"/>
      <w:divBdr>
        <w:top w:val="none" w:sz="0" w:space="0" w:color="auto"/>
        <w:left w:val="none" w:sz="0" w:space="0" w:color="auto"/>
        <w:bottom w:val="none" w:sz="0" w:space="0" w:color="auto"/>
        <w:right w:val="none" w:sz="0" w:space="0" w:color="auto"/>
      </w:divBdr>
    </w:div>
    <w:div w:id="358894390">
      <w:bodyDiv w:val="1"/>
      <w:marLeft w:val="0"/>
      <w:marRight w:val="0"/>
      <w:marTop w:val="0"/>
      <w:marBottom w:val="0"/>
      <w:divBdr>
        <w:top w:val="none" w:sz="0" w:space="0" w:color="auto"/>
        <w:left w:val="none" w:sz="0" w:space="0" w:color="auto"/>
        <w:bottom w:val="none" w:sz="0" w:space="0" w:color="auto"/>
        <w:right w:val="none" w:sz="0" w:space="0" w:color="auto"/>
      </w:divBdr>
    </w:div>
    <w:div w:id="365369116">
      <w:bodyDiv w:val="1"/>
      <w:marLeft w:val="0"/>
      <w:marRight w:val="0"/>
      <w:marTop w:val="0"/>
      <w:marBottom w:val="0"/>
      <w:divBdr>
        <w:top w:val="none" w:sz="0" w:space="0" w:color="auto"/>
        <w:left w:val="none" w:sz="0" w:space="0" w:color="auto"/>
        <w:bottom w:val="none" w:sz="0" w:space="0" w:color="auto"/>
        <w:right w:val="none" w:sz="0" w:space="0" w:color="auto"/>
      </w:divBdr>
    </w:div>
    <w:div w:id="366224291">
      <w:bodyDiv w:val="1"/>
      <w:marLeft w:val="0"/>
      <w:marRight w:val="0"/>
      <w:marTop w:val="0"/>
      <w:marBottom w:val="0"/>
      <w:divBdr>
        <w:top w:val="none" w:sz="0" w:space="0" w:color="auto"/>
        <w:left w:val="none" w:sz="0" w:space="0" w:color="auto"/>
        <w:bottom w:val="none" w:sz="0" w:space="0" w:color="auto"/>
        <w:right w:val="none" w:sz="0" w:space="0" w:color="auto"/>
      </w:divBdr>
    </w:div>
    <w:div w:id="378021410">
      <w:bodyDiv w:val="1"/>
      <w:marLeft w:val="0"/>
      <w:marRight w:val="0"/>
      <w:marTop w:val="0"/>
      <w:marBottom w:val="0"/>
      <w:divBdr>
        <w:top w:val="none" w:sz="0" w:space="0" w:color="auto"/>
        <w:left w:val="none" w:sz="0" w:space="0" w:color="auto"/>
        <w:bottom w:val="none" w:sz="0" w:space="0" w:color="auto"/>
        <w:right w:val="none" w:sz="0" w:space="0" w:color="auto"/>
      </w:divBdr>
    </w:div>
    <w:div w:id="379982551">
      <w:bodyDiv w:val="1"/>
      <w:marLeft w:val="0"/>
      <w:marRight w:val="0"/>
      <w:marTop w:val="0"/>
      <w:marBottom w:val="0"/>
      <w:divBdr>
        <w:top w:val="none" w:sz="0" w:space="0" w:color="auto"/>
        <w:left w:val="none" w:sz="0" w:space="0" w:color="auto"/>
        <w:bottom w:val="none" w:sz="0" w:space="0" w:color="auto"/>
        <w:right w:val="none" w:sz="0" w:space="0" w:color="auto"/>
      </w:divBdr>
    </w:div>
    <w:div w:id="404959202">
      <w:bodyDiv w:val="1"/>
      <w:marLeft w:val="0"/>
      <w:marRight w:val="0"/>
      <w:marTop w:val="0"/>
      <w:marBottom w:val="0"/>
      <w:divBdr>
        <w:top w:val="none" w:sz="0" w:space="0" w:color="auto"/>
        <w:left w:val="none" w:sz="0" w:space="0" w:color="auto"/>
        <w:bottom w:val="none" w:sz="0" w:space="0" w:color="auto"/>
        <w:right w:val="none" w:sz="0" w:space="0" w:color="auto"/>
      </w:divBdr>
    </w:div>
    <w:div w:id="410004490">
      <w:bodyDiv w:val="1"/>
      <w:marLeft w:val="0"/>
      <w:marRight w:val="0"/>
      <w:marTop w:val="0"/>
      <w:marBottom w:val="0"/>
      <w:divBdr>
        <w:top w:val="none" w:sz="0" w:space="0" w:color="auto"/>
        <w:left w:val="none" w:sz="0" w:space="0" w:color="auto"/>
        <w:bottom w:val="none" w:sz="0" w:space="0" w:color="auto"/>
        <w:right w:val="none" w:sz="0" w:space="0" w:color="auto"/>
      </w:divBdr>
    </w:div>
    <w:div w:id="410934157">
      <w:bodyDiv w:val="1"/>
      <w:marLeft w:val="0"/>
      <w:marRight w:val="0"/>
      <w:marTop w:val="0"/>
      <w:marBottom w:val="0"/>
      <w:divBdr>
        <w:top w:val="none" w:sz="0" w:space="0" w:color="auto"/>
        <w:left w:val="none" w:sz="0" w:space="0" w:color="auto"/>
        <w:bottom w:val="none" w:sz="0" w:space="0" w:color="auto"/>
        <w:right w:val="none" w:sz="0" w:space="0" w:color="auto"/>
      </w:divBdr>
    </w:div>
    <w:div w:id="418528152">
      <w:bodyDiv w:val="1"/>
      <w:marLeft w:val="0"/>
      <w:marRight w:val="0"/>
      <w:marTop w:val="0"/>
      <w:marBottom w:val="0"/>
      <w:divBdr>
        <w:top w:val="none" w:sz="0" w:space="0" w:color="auto"/>
        <w:left w:val="none" w:sz="0" w:space="0" w:color="auto"/>
        <w:bottom w:val="none" w:sz="0" w:space="0" w:color="auto"/>
        <w:right w:val="none" w:sz="0" w:space="0" w:color="auto"/>
      </w:divBdr>
    </w:div>
    <w:div w:id="421343525">
      <w:bodyDiv w:val="1"/>
      <w:marLeft w:val="0"/>
      <w:marRight w:val="0"/>
      <w:marTop w:val="0"/>
      <w:marBottom w:val="0"/>
      <w:divBdr>
        <w:top w:val="none" w:sz="0" w:space="0" w:color="auto"/>
        <w:left w:val="none" w:sz="0" w:space="0" w:color="auto"/>
        <w:bottom w:val="none" w:sz="0" w:space="0" w:color="auto"/>
        <w:right w:val="none" w:sz="0" w:space="0" w:color="auto"/>
      </w:divBdr>
    </w:div>
    <w:div w:id="422264094">
      <w:bodyDiv w:val="1"/>
      <w:marLeft w:val="0"/>
      <w:marRight w:val="0"/>
      <w:marTop w:val="0"/>
      <w:marBottom w:val="0"/>
      <w:divBdr>
        <w:top w:val="none" w:sz="0" w:space="0" w:color="auto"/>
        <w:left w:val="none" w:sz="0" w:space="0" w:color="auto"/>
        <w:bottom w:val="none" w:sz="0" w:space="0" w:color="auto"/>
        <w:right w:val="none" w:sz="0" w:space="0" w:color="auto"/>
      </w:divBdr>
    </w:div>
    <w:div w:id="429206975">
      <w:bodyDiv w:val="1"/>
      <w:marLeft w:val="0"/>
      <w:marRight w:val="0"/>
      <w:marTop w:val="0"/>
      <w:marBottom w:val="0"/>
      <w:divBdr>
        <w:top w:val="none" w:sz="0" w:space="0" w:color="auto"/>
        <w:left w:val="none" w:sz="0" w:space="0" w:color="auto"/>
        <w:bottom w:val="none" w:sz="0" w:space="0" w:color="auto"/>
        <w:right w:val="none" w:sz="0" w:space="0" w:color="auto"/>
      </w:divBdr>
    </w:div>
    <w:div w:id="431241506">
      <w:bodyDiv w:val="1"/>
      <w:marLeft w:val="0"/>
      <w:marRight w:val="0"/>
      <w:marTop w:val="0"/>
      <w:marBottom w:val="0"/>
      <w:divBdr>
        <w:top w:val="none" w:sz="0" w:space="0" w:color="auto"/>
        <w:left w:val="none" w:sz="0" w:space="0" w:color="auto"/>
        <w:bottom w:val="none" w:sz="0" w:space="0" w:color="auto"/>
        <w:right w:val="none" w:sz="0" w:space="0" w:color="auto"/>
      </w:divBdr>
    </w:div>
    <w:div w:id="433596118">
      <w:bodyDiv w:val="1"/>
      <w:marLeft w:val="0"/>
      <w:marRight w:val="0"/>
      <w:marTop w:val="0"/>
      <w:marBottom w:val="0"/>
      <w:divBdr>
        <w:top w:val="none" w:sz="0" w:space="0" w:color="auto"/>
        <w:left w:val="none" w:sz="0" w:space="0" w:color="auto"/>
        <w:bottom w:val="none" w:sz="0" w:space="0" w:color="auto"/>
        <w:right w:val="none" w:sz="0" w:space="0" w:color="auto"/>
      </w:divBdr>
    </w:div>
    <w:div w:id="435486761">
      <w:bodyDiv w:val="1"/>
      <w:marLeft w:val="0"/>
      <w:marRight w:val="0"/>
      <w:marTop w:val="0"/>
      <w:marBottom w:val="0"/>
      <w:divBdr>
        <w:top w:val="none" w:sz="0" w:space="0" w:color="auto"/>
        <w:left w:val="none" w:sz="0" w:space="0" w:color="auto"/>
        <w:bottom w:val="none" w:sz="0" w:space="0" w:color="auto"/>
        <w:right w:val="none" w:sz="0" w:space="0" w:color="auto"/>
      </w:divBdr>
    </w:div>
    <w:div w:id="438139471">
      <w:bodyDiv w:val="1"/>
      <w:marLeft w:val="0"/>
      <w:marRight w:val="0"/>
      <w:marTop w:val="0"/>
      <w:marBottom w:val="0"/>
      <w:divBdr>
        <w:top w:val="none" w:sz="0" w:space="0" w:color="auto"/>
        <w:left w:val="none" w:sz="0" w:space="0" w:color="auto"/>
        <w:bottom w:val="none" w:sz="0" w:space="0" w:color="auto"/>
        <w:right w:val="none" w:sz="0" w:space="0" w:color="auto"/>
      </w:divBdr>
    </w:div>
    <w:div w:id="441416389">
      <w:bodyDiv w:val="1"/>
      <w:marLeft w:val="0"/>
      <w:marRight w:val="0"/>
      <w:marTop w:val="0"/>
      <w:marBottom w:val="0"/>
      <w:divBdr>
        <w:top w:val="none" w:sz="0" w:space="0" w:color="auto"/>
        <w:left w:val="none" w:sz="0" w:space="0" w:color="auto"/>
        <w:bottom w:val="none" w:sz="0" w:space="0" w:color="auto"/>
        <w:right w:val="none" w:sz="0" w:space="0" w:color="auto"/>
      </w:divBdr>
    </w:div>
    <w:div w:id="469179058">
      <w:bodyDiv w:val="1"/>
      <w:marLeft w:val="0"/>
      <w:marRight w:val="0"/>
      <w:marTop w:val="0"/>
      <w:marBottom w:val="0"/>
      <w:divBdr>
        <w:top w:val="none" w:sz="0" w:space="0" w:color="auto"/>
        <w:left w:val="none" w:sz="0" w:space="0" w:color="auto"/>
        <w:bottom w:val="none" w:sz="0" w:space="0" w:color="auto"/>
        <w:right w:val="none" w:sz="0" w:space="0" w:color="auto"/>
      </w:divBdr>
    </w:div>
    <w:div w:id="472675796">
      <w:bodyDiv w:val="1"/>
      <w:marLeft w:val="0"/>
      <w:marRight w:val="0"/>
      <w:marTop w:val="0"/>
      <w:marBottom w:val="0"/>
      <w:divBdr>
        <w:top w:val="none" w:sz="0" w:space="0" w:color="auto"/>
        <w:left w:val="none" w:sz="0" w:space="0" w:color="auto"/>
        <w:bottom w:val="none" w:sz="0" w:space="0" w:color="auto"/>
        <w:right w:val="none" w:sz="0" w:space="0" w:color="auto"/>
      </w:divBdr>
    </w:div>
    <w:div w:id="473983447">
      <w:bodyDiv w:val="1"/>
      <w:marLeft w:val="0"/>
      <w:marRight w:val="0"/>
      <w:marTop w:val="0"/>
      <w:marBottom w:val="0"/>
      <w:divBdr>
        <w:top w:val="none" w:sz="0" w:space="0" w:color="auto"/>
        <w:left w:val="none" w:sz="0" w:space="0" w:color="auto"/>
        <w:bottom w:val="none" w:sz="0" w:space="0" w:color="auto"/>
        <w:right w:val="none" w:sz="0" w:space="0" w:color="auto"/>
      </w:divBdr>
    </w:div>
    <w:div w:id="479002673">
      <w:bodyDiv w:val="1"/>
      <w:marLeft w:val="0"/>
      <w:marRight w:val="0"/>
      <w:marTop w:val="0"/>
      <w:marBottom w:val="0"/>
      <w:divBdr>
        <w:top w:val="none" w:sz="0" w:space="0" w:color="auto"/>
        <w:left w:val="none" w:sz="0" w:space="0" w:color="auto"/>
        <w:bottom w:val="none" w:sz="0" w:space="0" w:color="auto"/>
        <w:right w:val="none" w:sz="0" w:space="0" w:color="auto"/>
      </w:divBdr>
    </w:div>
    <w:div w:id="482159855">
      <w:bodyDiv w:val="1"/>
      <w:marLeft w:val="0"/>
      <w:marRight w:val="0"/>
      <w:marTop w:val="0"/>
      <w:marBottom w:val="0"/>
      <w:divBdr>
        <w:top w:val="none" w:sz="0" w:space="0" w:color="auto"/>
        <w:left w:val="none" w:sz="0" w:space="0" w:color="auto"/>
        <w:bottom w:val="none" w:sz="0" w:space="0" w:color="auto"/>
        <w:right w:val="none" w:sz="0" w:space="0" w:color="auto"/>
      </w:divBdr>
    </w:div>
    <w:div w:id="485126911">
      <w:bodyDiv w:val="1"/>
      <w:marLeft w:val="0"/>
      <w:marRight w:val="0"/>
      <w:marTop w:val="0"/>
      <w:marBottom w:val="0"/>
      <w:divBdr>
        <w:top w:val="none" w:sz="0" w:space="0" w:color="auto"/>
        <w:left w:val="none" w:sz="0" w:space="0" w:color="auto"/>
        <w:bottom w:val="none" w:sz="0" w:space="0" w:color="auto"/>
        <w:right w:val="none" w:sz="0" w:space="0" w:color="auto"/>
      </w:divBdr>
    </w:div>
    <w:div w:id="492375709">
      <w:bodyDiv w:val="1"/>
      <w:marLeft w:val="0"/>
      <w:marRight w:val="0"/>
      <w:marTop w:val="0"/>
      <w:marBottom w:val="0"/>
      <w:divBdr>
        <w:top w:val="none" w:sz="0" w:space="0" w:color="auto"/>
        <w:left w:val="none" w:sz="0" w:space="0" w:color="auto"/>
        <w:bottom w:val="none" w:sz="0" w:space="0" w:color="auto"/>
        <w:right w:val="none" w:sz="0" w:space="0" w:color="auto"/>
      </w:divBdr>
    </w:div>
    <w:div w:id="496769667">
      <w:bodyDiv w:val="1"/>
      <w:marLeft w:val="0"/>
      <w:marRight w:val="0"/>
      <w:marTop w:val="0"/>
      <w:marBottom w:val="0"/>
      <w:divBdr>
        <w:top w:val="none" w:sz="0" w:space="0" w:color="auto"/>
        <w:left w:val="none" w:sz="0" w:space="0" w:color="auto"/>
        <w:bottom w:val="none" w:sz="0" w:space="0" w:color="auto"/>
        <w:right w:val="none" w:sz="0" w:space="0" w:color="auto"/>
      </w:divBdr>
    </w:div>
    <w:div w:id="504708458">
      <w:bodyDiv w:val="1"/>
      <w:marLeft w:val="0"/>
      <w:marRight w:val="0"/>
      <w:marTop w:val="0"/>
      <w:marBottom w:val="0"/>
      <w:divBdr>
        <w:top w:val="none" w:sz="0" w:space="0" w:color="auto"/>
        <w:left w:val="none" w:sz="0" w:space="0" w:color="auto"/>
        <w:bottom w:val="none" w:sz="0" w:space="0" w:color="auto"/>
        <w:right w:val="none" w:sz="0" w:space="0" w:color="auto"/>
      </w:divBdr>
    </w:div>
    <w:div w:id="516504022">
      <w:bodyDiv w:val="1"/>
      <w:marLeft w:val="0"/>
      <w:marRight w:val="0"/>
      <w:marTop w:val="0"/>
      <w:marBottom w:val="0"/>
      <w:divBdr>
        <w:top w:val="none" w:sz="0" w:space="0" w:color="auto"/>
        <w:left w:val="none" w:sz="0" w:space="0" w:color="auto"/>
        <w:bottom w:val="none" w:sz="0" w:space="0" w:color="auto"/>
        <w:right w:val="none" w:sz="0" w:space="0" w:color="auto"/>
      </w:divBdr>
    </w:div>
    <w:div w:id="518399641">
      <w:bodyDiv w:val="1"/>
      <w:marLeft w:val="0"/>
      <w:marRight w:val="0"/>
      <w:marTop w:val="0"/>
      <w:marBottom w:val="0"/>
      <w:divBdr>
        <w:top w:val="none" w:sz="0" w:space="0" w:color="auto"/>
        <w:left w:val="none" w:sz="0" w:space="0" w:color="auto"/>
        <w:bottom w:val="none" w:sz="0" w:space="0" w:color="auto"/>
        <w:right w:val="none" w:sz="0" w:space="0" w:color="auto"/>
      </w:divBdr>
    </w:div>
    <w:div w:id="535972986">
      <w:bodyDiv w:val="1"/>
      <w:marLeft w:val="0"/>
      <w:marRight w:val="0"/>
      <w:marTop w:val="0"/>
      <w:marBottom w:val="0"/>
      <w:divBdr>
        <w:top w:val="none" w:sz="0" w:space="0" w:color="auto"/>
        <w:left w:val="none" w:sz="0" w:space="0" w:color="auto"/>
        <w:bottom w:val="none" w:sz="0" w:space="0" w:color="auto"/>
        <w:right w:val="none" w:sz="0" w:space="0" w:color="auto"/>
      </w:divBdr>
    </w:div>
    <w:div w:id="536621658">
      <w:bodyDiv w:val="1"/>
      <w:marLeft w:val="0"/>
      <w:marRight w:val="0"/>
      <w:marTop w:val="0"/>
      <w:marBottom w:val="0"/>
      <w:divBdr>
        <w:top w:val="none" w:sz="0" w:space="0" w:color="auto"/>
        <w:left w:val="none" w:sz="0" w:space="0" w:color="auto"/>
        <w:bottom w:val="none" w:sz="0" w:space="0" w:color="auto"/>
        <w:right w:val="none" w:sz="0" w:space="0" w:color="auto"/>
      </w:divBdr>
    </w:div>
    <w:div w:id="537476117">
      <w:bodyDiv w:val="1"/>
      <w:marLeft w:val="0"/>
      <w:marRight w:val="0"/>
      <w:marTop w:val="0"/>
      <w:marBottom w:val="0"/>
      <w:divBdr>
        <w:top w:val="none" w:sz="0" w:space="0" w:color="auto"/>
        <w:left w:val="none" w:sz="0" w:space="0" w:color="auto"/>
        <w:bottom w:val="none" w:sz="0" w:space="0" w:color="auto"/>
        <w:right w:val="none" w:sz="0" w:space="0" w:color="auto"/>
      </w:divBdr>
    </w:div>
    <w:div w:id="541555126">
      <w:bodyDiv w:val="1"/>
      <w:marLeft w:val="0"/>
      <w:marRight w:val="0"/>
      <w:marTop w:val="0"/>
      <w:marBottom w:val="0"/>
      <w:divBdr>
        <w:top w:val="none" w:sz="0" w:space="0" w:color="auto"/>
        <w:left w:val="none" w:sz="0" w:space="0" w:color="auto"/>
        <w:bottom w:val="none" w:sz="0" w:space="0" w:color="auto"/>
        <w:right w:val="none" w:sz="0" w:space="0" w:color="auto"/>
      </w:divBdr>
    </w:div>
    <w:div w:id="547767369">
      <w:bodyDiv w:val="1"/>
      <w:marLeft w:val="0"/>
      <w:marRight w:val="0"/>
      <w:marTop w:val="0"/>
      <w:marBottom w:val="0"/>
      <w:divBdr>
        <w:top w:val="none" w:sz="0" w:space="0" w:color="auto"/>
        <w:left w:val="none" w:sz="0" w:space="0" w:color="auto"/>
        <w:bottom w:val="none" w:sz="0" w:space="0" w:color="auto"/>
        <w:right w:val="none" w:sz="0" w:space="0" w:color="auto"/>
      </w:divBdr>
    </w:div>
    <w:div w:id="553203015">
      <w:bodyDiv w:val="1"/>
      <w:marLeft w:val="0"/>
      <w:marRight w:val="0"/>
      <w:marTop w:val="0"/>
      <w:marBottom w:val="0"/>
      <w:divBdr>
        <w:top w:val="none" w:sz="0" w:space="0" w:color="auto"/>
        <w:left w:val="none" w:sz="0" w:space="0" w:color="auto"/>
        <w:bottom w:val="none" w:sz="0" w:space="0" w:color="auto"/>
        <w:right w:val="none" w:sz="0" w:space="0" w:color="auto"/>
      </w:divBdr>
    </w:div>
    <w:div w:id="571085693">
      <w:bodyDiv w:val="1"/>
      <w:marLeft w:val="0"/>
      <w:marRight w:val="0"/>
      <w:marTop w:val="0"/>
      <w:marBottom w:val="0"/>
      <w:divBdr>
        <w:top w:val="none" w:sz="0" w:space="0" w:color="auto"/>
        <w:left w:val="none" w:sz="0" w:space="0" w:color="auto"/>
        <w:bottom w:val="none" w:sz="0" w:space="0" w:color="auto"/>
        <w:right w:val="none" w:sz="0" w:space="0" w:color="auto"/>
      </w:divBdr>
    </w:div>
    <w:div w:id="575480432">
      <w:bodyDiv w:val="1"/>
      <w:marLeft w:val="0"/>
      <w:marRight w:val="0"/>
      <w:marTop w:val="0"/>
      <w:marBottom w:val="0"/>
      <w:divBdr>
        <w:top w:val="none" w:sz="0" w:space="0" w:color="auto"/>
        <w:left w:val="none" w:sz="0" w:space="0" w:color="auto"/>
        <w:bottom w:val="none" w:sz="0" w:space="0" w:color="auto"/>
        <w:right w:val="none" w:sz="0" w:space="0" w:color="auto"/>
      </w:divBdr>
    </w:div>
    <w:div w:id="578056552">
      <w:bodyDiv w:val="1"/>
      <w:marLeft w:val="0"/>
      <w:marRight w:val="0"/>
      <w:marTop w:val="0"/>
      <w:marBottom w:val="0"/>
      <w:divBdr>
        <w:top w:val="none" w:sz="0" w:space="0" w:color="auto"/>
        <w:left w:val="none" w:sz="0" w:space="0" w:color="auto"/>
        <w:bottom w:val="none" w:sz="0" w:space="0" w:color="auto"/>
        <w:right w:val="none" w:sz="0" w:space="0" w:color="auto"/>
      </w:divBdr>
    </w:div>
    <w:div w:id="583687499">
      <w:bodyDiv w:val="1"/>
      <w:marLeft w:val="0"/>
      <w:marRight w:val="0"/>
      <w:marTop w:val="0"/>
      <w:marBottom w:val="0"/>
      <w:divBdr>
        <w:top w:val="none" w:sz="0" w:space="0" w:color="auto"/>
        <w:left w:val="none" w:sz="0" w:space="0" w:color="auto"/>
        <w:bottom w:val="none" w:sz="0" w:space="0" w:color="auto"/>
        <w:right w:val="none" w:sz="0" w:space="0" w:color="auto"/>
      </w:divBdr>
    </w:div>
    <w:div w:id="585961402">
      <w:bodyDiv w:val="1"/>
      <w:marLeft w:val="0"/>
      <w:marRight w:val="0"/>
      <w:marTop w:val="0"/>
      <w:marBottom w:val="0"/>
      <w:divBdr>
        <w:top w:val="none" w:sz="0" w:space="0" w:color="auto"/>
        <w:left w:val="none" w:sz="0" w:space="0" w:color="auto"/>
        <w:bottom w:val="none" w:sz="0" w:space="0" w:color="auto"/>
        <w:right w:val="none" w:sz="0" w:space="0" w:color="auto"/>
      </w:divBdr>
    </w:div>
    <w:div w:id="598491837">
      <w:bodyDiv w:val="1"/>
      <w:marLeft w:val="0"/>
      <w:marRight w:val="0"/>
      <w:marTop w:val="0"/>
      <w:marBottom w:val="0"/>
      <w:divBdr>
        <w:top w:val="none" w:sz="0" w:space="0" w:color="auto"/>
        <w:left w:val="none" w:sz="0" w:space="0" w:color="auto"/>
        <w:bottom w:val="none" w:sz="0" w:space="0" w:color="auto"/>
        <w:right w:val="none" w:sz="0" w:space="0" w:color="auto"/>
      </w:divBdr>
    </w:div>
    <w:div w:id="600989896">
      <w:bodyDiv w:val="1"/>
      <w:marLeft w:val="0"/>
      <w:marRight w:val="0"/>
      <w:marTop w:val="0"/>
      <w:marBottom w:val="0"/>
      <w:divBdr>
        <w:top w:val="none" w:sz="0" w:space="0" w:color="auto"/>
        <w:left w:val="none" w:sz="0" w:space="0" w:color="auto"/>
        <w:bottom w:val="none" w:sz="0" w:space="0" w:color="auto"/>
        <w:right w:val="none" w:sz="0" w:space="0" w:color="auto"/>
      </w:divBdr>
    </w:div>
    <w:div w:id="613287228">
      <w:bodyDiv w:val="1"/>
      <w:marLeft w:val="0"/>
      <w:marRight w:val="0"/>
      <w:marTop w:val="0"/>
      <w:marBottom w:val="0"/>
      <w:divBdr>
        <w:top w:val="none" w:sz="0" w:space="0" w:color="auto"/>
        <w:left w:val="none" w:sz="0" w:space="0" w:color="auto"/>
        <w:bottom w:val="none" w:sz="0" w:space="0" w:color="auto"/>
        <w:right w:val="none" w:sz="0" w:space="0" w:color="auto"/>
      </w:divBdr>
    </w:div>
    <w:div w:id="617293336">
      <w:bodyDiv w:val="1"/>
      <w:marLeft w:val="0"/>
      <w:marRight w:val="0"/>
      <w:marTop w:val="0"/>
      <w:marBottom w:val="0"/>
      <w:divBdr>
        <w:top w:val="none" w:sz="0" w:space="0" w:color="auto"/>
        <w:left w:val="none" w:sz="0" w:space="0" w:color="auto"/>
        <w:bottom w:val="none" w:sz="0" w:space="0" w:color="auto"/>
        <w:right w:val="none" w:sz="0" w:space="0" w:color="auto"/>
      </w:divBdr>
    </w:div>
    <w:div w:id="622929023">
      <w:bodyDiv w:val="1"/>
      <w:marLeft w:val="0"/>
      <w:marRight w:val="0"/>
      <w:marTop w:val="0"/>
      <w:marBottom w:val="0"/>
      <w:divBdr>
        <w:top w:val="none" w:sz="0" w:space="0" w:color="auto"/>
        <w:left w:val="none" w:sz="0" w:space="0" w:color="auto"/>
        <w:bottom w:val="none" w:sz="0" w:space="0" w:color="auto"/>
        <w:right w:val="none" w:sz="0" w:space="0" w:color="auto"/>
      </w:divBdr>
    </w:div>
    <w:div w:id="626012268">
      <w:bodyDiv w:val="1"/>
      <w:marLeft w:val="0"/>
      <w:marRight w:val="0"/>
      <w:marTop w:val="0"/>
      <w:marBottom w:val="0"/>
      <w:divBdr>
        <w:top w:val="none" w:sz="0" w:space="0" w:color="auto"/>
        <w:left w:val="none" w:sz="0" w:space="0" w:color="auto"/>
        <w:bottom w:val="none" w:sz="0" w:space="0" w:color="auto"/>
        <w:right w:val="none" w:sz="0" w:space="0" w:color="auto"/>
      </w:divBdr>
    </w:div>
    <w:div w:id="627392911">
      <w:bodyDiv w:val="1"/>
      <w:marLeft w:val="0"/>
      <w:marRight w:val="0"/>
      <w:marTop w:val="0"/>
      <w:marBottom w:val="0"/>
      <w:divBdr>
        <w:top w:val="none" w:sz="0" w:space="0" w:color="auto"/>
        <w:left w:val="none" w:sz="0" w:space="0" w:color="auto"/>
        <w:bottom w:val="none" w:sz="0" w:space="0" w:color="auto"/>
        <w:right w:val="none" w:sz="0" w:space="0" w:color="auto"/>
      </w:divBdr>
    </w:div>
    <w:div w:id="629894093">
      <w:bodyDiv w:val="1"/>
      <w:marLeft w:val="0"/>
      <w:marRight w:val="0"/>
      <w:marTop w:val="0"/>
      <w:marBottom w:val="0"/>
      <w:divBdr>
        <w:top w:val="none" w:sz="0" w:space="0" w:color="auto"/>
        <w:left w:val="none" w:sz="0" w:space="0" w:color="auto"/>
        <w:bottom w:val="none" w:sz="0" w:space="0" w:color="auto"/>
        <w:right w:val="none" w:sz="0" w:space="0" w:color="auto"/>
      </w:divBdr>
    </w:div>
    <w:div w:id="634527198">
      <w:bodyDiv w:val="1"/>
      <w:marLeft w:val="0"/>
      <w:marRight w:val="0"/>
      <w:marTop w:val="0"/>
      <w:marBottom w:val="0"/>
      <w:divBdr>
        <w:top w:val="none" w:sz="0" w:space="0" w:color="auto"/>
        <w:left w:val="none" w:sz="0" w:space="0" w:color="auto"/>
        <w:bottom w:val="none" w:sz="0" w:space="0" w:color="auto"/>
        <w:right w:val="none" w:sz="0" w:space="0" w:color="auto"/>
      </w:divBdr>
    </w:div>
    <w:div w:id="636109435">
      <w:bodyDiv w:val="1"/>
      <w:marLeft w:val="0"/>
      <w:marRight w:val="0"/>
      <w:marTop w:val="0"/>
      <w:marBottom w:val="0"/>
      <w:divBdr>
        <w:top w:val="none" w:sz="0" w:space="0" w:color="auto"/>
        <w:left w:val="none" w:sz="0" w:space="0" w:color="auto"/>
        <w:bottom w:val="none" w:sz="0" w:space="0" w:color="auto"/>
        <w:right w:val="none" w:sz="0" w:space="0" w:color="auto"/>
      </w:divBdr>
    </w:div>
    <w:div w:id="638607638">
      <w:bodyDiv w:val="1"/>
      <w:marLeft w:val="0"/>
      <w:marRight w:val="0"/>
      <w:marTop w:val="0"/>
      <w:marBottom w:val="0"/>
      <w:divBdr>
        <w:top w:val="none" w:sz="0" w:space="0" w:color="auto"/>
        <w:left w:val="none" w:sz="0" w:space="0" w:color="auto"/>
        <w:bottom w:val="none" w:sz="0" w:space="0" w:color="auto"/>
        <w:right w:val="none" w:sz="0" w:space="0" w:color="auto"/>
      </w:divBdr>
    </w:div>
    <w:div w:id="638850637">
      <w:bodyDiv w:val="1"/>
      <w:marLeft w:val="0"/>
      <w:marRight w:val="0"/>
      <w:marTop w:val="0"/>
      <w:marBottom w:val="0"/>
      <w:divBdr>
        <w:top w:val="none" w:sz="0" w:space="0" w:color="auto"/>
        <w:left w:val="none" w:sz="0" w:space="0" w:color="auto"/>
        <w:bottom w:val="none" w:sz="0" w:space="0" w:color="auto"/>
        <w:right w:val="none" w:sz="0" w:space="0" w:color="auto"/>
      </w:divBdr>
    </w:div>
    <w:div w:id="639384103">
      <w:bodyDiv w:val="1"/>
      <w:marLeft w:val="0"/>
      <w:marRight w:val="0"/>
      <w:marTop w:val="0"/>
      <w:marBottom w:val="0"/>
      <w:divBdr>
        <w:top w:val="none" w:sz="0" w:space="0" w:color="auto"/>
        <w:left w:val="none" w:sz="0" w:space="0" w:color="auto"/>
        <w:bottom w:val="none" w:sz="0" w:space="0" w:color="auto"/>
        <w:right w:val="none" w:sz="0" w:space="0" w:color="auto"/>
      </w:divBdr>
    </w:div>
    <w:div w:id="647052950">
      <w:bodyDiv w:val="1"/>
      <w:marLeft w:val="0"/>
      <w:marRight w:val="0"/>
      <w:marTop w:val="0"/>
      <w:marBottom w:val="0"/>
      <w:divBdr>
        <w:top w:val="none" w:sz="0" w:space="0" w:color="auto"/>
        <w:left w:val="none" w:sz="0" w:space="0" w:color="auto"/>
        <w:bottom w:val="none" w:sz="0" w:space="0" w:color="auto"/>
        <w:right w:val="none" w:sz="0" w:space="0" w:color="auto"/>
      </w:divBdr>
    </w:div>
    <w:div w:id="647590520">
      <w:bodyDiv w:val="1"/>
      <w:marLeft w:val="0"/>
      <w:marRight w:val="0"/>
      <w:marTop w:val="0"/>
      <w:marBottom w:val="0"/>
      <w:divBdr>
        <w:top w:val="none" w:sz="0" w:space="0" w:color="auto"/>
        <w:left w:val="none" w:sz="0" w:space="0" w:color="auto"/>
        <w:bottom w:val="none" w:sz="0" w:space="0" w:color="auto"/>
        <w:right w:val="none" w:sz="0" w:space="0" w:color="auto"/>
      </w:divBdr>
    </w:div>
    <w:div w:id="649483675">
      <w:bodyDiv w:val="1"/>
      <w:marLeft w:val="0"/>
      <w:marRight w:val="0"/>
      <w:marTop w:val="0"/>
      <w:marBottom w:val="0"/>
      <w:divBdr>
        <w:top w:val="none" w:sz="0" w:space="0" w:color="auto"/>
        <w:left w:val="none" w:sz="0" w:space="0" w:color="auto"/>
        <w:bottom w:val="none" w:sz="0" w:space="0" w:color="auto"/>
        <w:right w:val="none" w:sz="0" w:space="0" w:color="auto"/>
      </w:divBdr>
    </w:div>
    <w:div w:id="654382337">
      <w:bodyDiv w:val="1"/>
      <w:marLeft w:val="0"/>
      <w:marRight w:val="0"/>
      <w:marTop w:val="0"/>
      <w:marBottom w:val="0"/>
      <w:divBdr>
        <w:top w:val="none" w:sz="0" w:space="0" w:color="auto"/>
        <w:left w:val="none" w:sz="0" w:space="0" w:color="auto"/>
        <w:bottom w:val="none" w:sz="0" w:space="0" w:color="auto"/>
        <w:right w:val="none" w:sz="0" w:space="0" w:color="auto"/>
      </w:divBdr>
    </w:div>
    <w:div w:id="659771270">
      <w:bodyDiv w:val="1"/>
      <w:marLeft w:val="0"/>
      <w:marRight w:val="0"/>
      <w:marTop w:val="0"/>
      <w:marBottom w:val="0"/>
      <w:divBdr>
        <w:top w:val="none" w:sz="0" w:space="0" w:color="auto"/>
        <w:left w:val="none" w:sz="0" w:space="0" w:color="auto"/>
        <w:bottom w:val="none" w:sz="0" w:space="0" w:color="auto"/>
        <w:right w:val="none" w:sz="0" w:space="0" w:color="auto"/>
      </w:divBdr>
    </w:div>
    <w:div w:id="664549934">
      <w:bodyDiv w:val="1"/>
      <w:marLeft w:val="0"/>
      <w:marRight w:val="0"/>
      <w:marTop w:val="0"/>
      <w:marBottom w:val="0"/>
      <w:divBdr>
        <w:top w:val="none" w:sz="0" w:space="0" w:color="auto"/>
        <w:left w:val="none" w:sz="0" w:space="0" w:color="auto"/>
        <w:bottom w:val="none" w:sz="0" w:space="0" w:color="auto"/>
        <w:right w:val="none" w:sz="0" w:space="0" w:color="auto"/>
      </w:divBdr>
    </w:div>
    <w:div w:id="667640771">
      <w:bodyDiv w:val="1"/>
      <w:marLeft w:val="0"/>
      <w:marRight w:val="0"/>
      <w:marTop w:val="0"/>
      <w:marBottom w:val="0"/>
      <w:divBdr>
        <w:top w:val="none" w:sz="0" w:space="0" w:color="auto"/>
        <w:left w:val="none" w:sz="0" w:space="0" w:color="auto"/>
        <w:bottom w:val="none" w:sz="0" w:space="0" w:color="auto"/>
        <w:right w:val="none" w:sz="0" w:space="0" w:color="auto"/>
      </w:divBdr>
    </w:div>
    <w:div w:id="672993013">
      <w:bodyDiv w:val="1"/>
      <w:marLeft w:val="0"/>
      <w:marRight w:val="0"/>
      <w:marTop w:val="0"/>
      <w:marBottom w:val="0"/>
      <w:divBdr>
        <w:top w:val="none" w:sz="0" w:space="0" w:color="auto"/>
        <w:left w:val="none" w:sz="0" w:space="0" w:color="auto"/>
        <w:bottom w:val="none" w:sz="0" w:space="0" w:color="auto"/>
        <w:right w:val="none" w:sz="0" w:space="0" w:color="auto"/>
      </w:divBdr>
    </w:div>
    <w:div w:id="679626479">
      <w:bodyDiv w:val="1"/>
      <w:marLeft w:val="0"/>
      <w:marRight w:val="0"/>
      <w:marTop w:val="0"/>
      <w:marBottom w:val="0"/>
      <w:divBdr>
        <w:top w:val="none" w:sz="0" w:space="0" w:color="auto"/>
        <w:left w:val="none" w:sz="0" w:space="0" w:color="auto"/>
        <w:bottom w:val="none" w:sz="0" w:space="0" w:color="auto"/>
        <w:right w:val="none" w:sz="0" w:space="0" w:color="auto"/>
      </w:divBdr>
    </w:div>
    <w:div w:id="684676762">
      <w:bodyDiv w:val="1"/>
      <w:marLeft w:val="0"/>
      <w:marRight w:val="0"/>
      <w:marTop w:val="0"/>
      <w:marBottom w:val="0"/>
      <w:divBdr>
        <w:top w:val="none" w:sz="0" w:space="0" w:color="auto"/>
        <w:left w:val="none" w:sz="0" w:space="0" w:color="auto"/>
        <w:bottom w:val="none" w:sz="0" w:space="0" w:color="auto"/>
        <w:right w:val="none" w:sz="0" w:space="0" w:color="auto"/>
      </w:divBdr>
    </w:div>
    <w:div w:id="688020481">
      <w:bodyDiv w:val="1"/>
      <w:marLeft w:val="0"/>
      <w:marRight w:val="0"/>
      <w:marTop w:val="0"/>
      <w:marBottom w:val="0"/>
      <w:divBdr>
        <w:top w:val="none" w:sz="0" w:space="0" w:color="auto"/>
        <w:left w:val="none" w:sz="0" w:space="0" w:color="auto"/>
        <w:bottom w:val="none" w:sz="0" w:space="0" w:color="auto"/>
        <w:right w:val="none" w:sz="0" w:space="0" w:color="auto"/>
      </w:divBdr>
    </w:div>
    <w:div w:id="693920525">
      <w:bodyDiv w:val="1"/>
      <w:marLeft w:val="0"/>
      <w:marRight w:val="0"/>
      <w:marTop w:val="0"/>
      <w:marBottom w:val="0"/>
      <w:divBdr>
        <w:top w:val="none" w:sz="0" w:space="0" w:color="auto"/>
        <w:left w:val="none" w:sz="0" w:space="0" w:color="auto"/>
        <w:bottom w:val="none" w:sz="0" w:space="0" w:color="auto"/>
        <w:right w:val="none" w:sz="0" w:space="0" w:color="auto"/>
      </w:divBdr>
    </w:div>
    <w:div w:id="705567452">
      <w:bodyDiv w:val="1"/>
      <w:marLeft w:val="0"/>
      <w:marRight w:val="0"/>
      <w:marTop w:val="0"/>
      <w:marBottom w:val="0"/>
      <w:divBdr>
        <w:top w:val="none" w:sz="0" w:space="0" w:color="auto"/>
        <w:left w:val="none" w:sz="0" w:space="0" w:color="auto"/>
        <w:bottom w:val="none" w:sz="0" w:space="0" w:color="auto"/>
        <w:right w:val="none" w:sz="0" w:space="0" w:color="auto"/>
      </w:divBdr>
    </w:div>
    <w:div w:id="709960691">
      <w:bodyDiv w:val="1"/>
      <w:marLeft w:val="0"/>
      <w:marRight w:val="0"/>
      <w:marTop w:val="0"/>
      <w:marBottom w:val="0"/>
      <w:divBdr>
        <w:top w:val="none" w:sz="0" w:space="0" w:color="auto"/>
        <w:left w:val="none" w:sz="0" w:space="0" w:color="auto"/>
        <w:bottom w:val="none" w:sz="0" w:space="0" w:color="auto"/>
        <w:right w:val="none" w:sz="0" w:space="0" w:color="auto"/>
      </w:divBdr>
    </w:div>
    <w:div w:id="715130713">
      <w:bodyDiv w:val="1"/>
      <w:marLeft w:val="0"/>
      <w:marRight w:val="0"/>
      <w:marTop w:val="0"/>
      <w:marBottom w:val="0"/>
      <w:divBdr>
        <w:top w:val="none" w:sz="0" w:space="0" w:color="auto"/>
        <w:left w:val="none" w:sz="0" w:space="0" w:color="auto"/>
        <w:bottom w:val="none" w:sz="0" w:space="0" w:color="auto"/>
        <w:right w:val="none" w:sz="0" w:space="0" w:color="auto"/>
      </w:divBdr>
    </w:div>
    <w:div w:id="715543275">
      <w:bodyDiv w:val="1"/>
      <w:marLeft w:val="0"/>
      <w:marRight w:val="0"/>
      <w:marTop w:val="0"/>
      <w:marBottom w:val="0"/>
      <w:divBdr>
        <w:top w:val="none" w:sz="0" w:space="0" w:color="auto"/>
        <w:left w:val="none" w:sz="0" w:space="0" w:color="auto"/>
        <w:bottom w:val="none" w:sz="0" w:space="0" w:color="auto"/>
        <w:right w:val="none" w:sz="0" w:space="0" w:color="auto"/>
      </w:divBdr>
    </w:div>
    <w:div w:id="737557114">
      <w:bodyDiv w:val="1"/>
      <w:marLeft w:val="0"/>
      <w:marRight w:val="0"/>
      <w:marTop w:val="0"/>
      <w:marBottom w:val="0"/>
      <w:divBdr>
        <w:top w:val="none" w:sz="0" w:space="0" w:color="auto"/>
        <w:left w:val="none" w:sz="0" w:space="0" w:color="auto"/>
        <w:bottom w:val="none" w:sz="0" w:space="0" w:color="auto"/>
        <w:right w:val="none" w:sz="0" w:space="0" w:color="auto"/>
      </w:divBdr>
    </w:div>
    <w:div w:id="749303998">
      <w:bodyDiv w:val="1"/>
      <w:marLeft w:val="0"/>
      <w:marRight w:val="0"/>
      <w:marTop w:val="0"/>
      <w:marBottom w:val="0"/>
      <w:divBdr>
        <w:top w:val="none" w:sz="0" w:space="0" w:color="auto"/>
        <w:left w:val="none" w:sz="0" w:space="0" w:color="auto"/>
        <w:bottom w:val="none" w:sz="0" w:space="0" w:color="auto"/>
        <w:right w:val="none" w:sz="0" w:space="0" w:color="auto"/>
      </w:divBdr>
    </w:div>
    <w:div w:id="775708516">
      <w:bodyDiv w:val="1"/>
      <w:marLeft w:val="0"/>
      <w:marRight w:val="0"/>
      <w:marTop w:val="0"/>
      <w:marBottom w:val="0"/>
      <w:divBdr>
        <w:top w:val="none" w:sz="0" w:space="0" w:color="auto"/>
        <w:left w:val="none" w:sz="0" w:space="0" w:color="auto"/>
        <w:bottom w:val="none" w:sz="0" w:space="0" w:color="auto"/>
        <w:right w:val="none" w:sz="0" w:space="0" w:color="auto"/>
      </w:divBdr>
    </w:div>
    <w:div w:id="778450485">
      <w:bodyDiv w:val="1"/>
      <w:marLeft w:val="0"/>
      <w:marRight w:val="0"/>
      <w:marTop w:val="0"/>
      <w:marBottom w:val="0"/>
      <w:divBdr>
        <w:top w:val="none" w:sz="0" w:space="0" w:color="auto"/>
        <w:left w:val="none" w:sz="0" w:space="0" w:color="auto"/>
        <w:bottom w:val="none" w:sz="0" w:space="0" w:color="auto"/>
        <w:right w:val="none" w:sz="0" w:space="0" w:color="auto"/>
      </w:divBdr>
    </w:div>
    <w:div w:id="779959258">
      <w:bodyDiv w:val="1"/>
      <w:marLeft w:val="0"/>
      <w:marRight w:val="0"/>
      <w:marTop w:val="0"/>
      <w:marBottom w:val="0"/>
      <w:divBdr>
        <w:top w:val="none" w:sz="0" w:space="0" w:color="auto"/>
        <w:left w:val="none" w:sz="0" w:space="0" w:color="auto"/>
        <w:bottom w:val="none" w:sz="0" w:space="0" w:color="auto"/>
        <w:right w:val="none" w:sz="0" w:space="0" w:color="auto"/>
      </w:divBdr>
    </w:div>
    <w:div w:id="784155456">
      <w:bodyDiv w:val="1"/>
      <w:marLeft w:val="0"/>
      <w:marRight w:val="0"/>
      <w:marTop w:val="0"/>
      <w:marBottom w:val="0"/>
      <w:divBdr>
        <w:top w:val="none" w:sz="0" w:space="0" w:color="auto"/>
        <w:left w:val="none" w:sz="0" w:space="0" w:color="auto"/>
        <w:bottom w:val="none" w:sz="0" w:space="0" w:color="auto"/>
        <w:right w:val="none" w:sz="0" w:space="0" w:color="auto"/>
      </w:divBdr>
    </w:div>
    <w:div w:id="789974794">
      <w:bodyDiv w:val="1"/>
      <w:marLeft w:val="0"/>
      <w:marRight w:val="0"/>
      <w:marTop w:val="0"/>
      <w:marBottom w:val="0"/>
      <w:divBdr>
        <w:top w:val="none" w:sz="0" w:space="0" w:color="auto"/>
        <w:left w:val="none" w:sz="0" w:space="0" w:color="auto"/>
        <w:bottom w:val="none" w:sz="0" w:space="0" w:color="auto"/>
        <w:right w:val="none" w:sz="0" w:space="0" w:color="auto"/>
      </w:divBdr>
    </w:div>
    <w:div w:id="798567048">
      <w:bodyDiv w:val="1"/>
      <w:marLeft w:val="0"/>
      <w:marRight w:val="0"/>
      <w:marTop w:val="0"/>
      <w:marBottom w:val="0"/>
      <w:divBdr>
        <w:top w:val="none" w:sz="0" w:space="0" w:color="auto"/>
        <w:left w:val="none" w:sz="0" w:space="0" w:color="auto"/>
        <w:bottom w:val="none" w:sz="0" w:space="0" w:color="auto"/>
        <w:right w:val="none" w:sz="0" w:space="0" w:color="auto"/>
      </w:divBdr>
    </w:div>
    <w:div w:id="800806299">
      <w:bodyDiv w:val="1"/>
      <w:marLeft w:val="0"/>
      <w:marRight w:val="0"/>
      <w:marTop w:val="0"/>
      <w:marBottom w:val="0"/>
      <w:divBdr>
        <w:top w:val="none" w:sz="0" w:space="0" w:color="auto"/>
        <w:left w:val="none" w:sz="0" w:space="0" w:color="auto"/>
        <w:bottom w:val="none" w:sz="0" w:space="0" w:color="auto"/>
        <w:right w:val="none" w:sz="0" w:space="0" w:color="auto"/>
      </w:divBdr>
    </w:div>
    <w:div w:id="801385877">
      <w:bodyDiv w:val="1"/>
      <w:marLeft w:val="0"/>
      <w:marRight w:val="0"/>
      <w:marTop w:val="0"/>
      <w:marBottom w:val="0"/>
      <w:divBdr>
        <w:top w:val="none" w:sz="0" w:space="0" w:color="auto"/>
        <w:left w:val="none" w:sz="0" w:space="0" w:color="auto"/>
        <w:bottom w:val="none" w:sz="0" w:space="0" w:color="auto"/>
        <w:right w:val="none" w:sz="0" w:space="0" w:color="auto"/>
      </w:divBdr>
    </w:div>
    <w:div w:id="807089671">
      <w:bodyDiv w:val="1"/>
      <w:marLeft w:val="0"/>
      <w:marRight w:val="0"/>
      <w:marTop w:val="0"/>
      <w:marBottom w:val="0"/>
      <w:divBdr>
        <w:top w:val="none" w:sz="0" w:space="0" w:color="auto"/>
        <w:left w:val="none" w:sz="0" w:space="0" w:color="auto"/>
        <w:bottom w:val="none" w:sz="0" w:space="0" w:color="auto"/>
        <w:right w:val="none" w:sz="0" w:space="0" w:color="auto"/>
      </w:divBdr>
    </w:div>
    <w:div w:id="812023627">
      <w:bodyDiv w:val="1"/>
      <w:marLeft w:val="0"/>
      <w:marRight w:val="0"/>
      <w:marTop w:val="0"/>
      <w:marBottom w:val="0"/>
      <w:divBdr>
        <w:top w:val="none" w:sz="0" w:space="0" w:color="auto"/>
        <w:left w:val="none" w:sz="0" w:space="0" w:color="auto"/>
        <w:bottom w:val="none" w:sz="0" w:space="0" w:color="auto"/>
        <w:right w:val="none" w:sz="0" w:space="0" w:color="auto"/>
      </w:divBdr>
    </w:div>
    <w:div w:id="814571741">
      <w:bodyDiv w:val="1"/>
      <w:marLeft w:val="0"/>
      <w:marRight w:val="0"/>
      <w:marTop w:val="0"/>
      <w:marBottom w:val="0"/>
      <w:divBdr>
        <w:top w:val="none" w:sz="0" w:space="0" w:color="auto"/>
        <w:left w:val="none" w:sz="0" w:space="0" w:color="auto"/>
        <w:bottom w:val="none" w:sz="0" w:space="0" w:color="auto"/>
        <w:right w:val="none" w:sz="0" w:space="0" w:color="auto"/>
      </w:divBdr>
    </w:div>
    <w:div w:id="815031904">
      <w:bodyDiv w:val="1"/>
      <w:marLeft w:val="0"/>
      <w:marRight w:val="0"/>
      <w:marTop w:val="0"/>
      <w:marBottom w:val="0"/>
      <w:divBdr>
        <w:top w:val="none" w:sz="0" w:space="0" w:color="auto"/>
        <w:left w:val="none" w:sz="0" w:space="0" w:color="auto"/>
        <w:bottom w:val="none" w:sz="0" w:space="0" w:color="auto"/>
        <w:right w:val="none" w:sz="0" w:space="0" w:color="auto"/>
      </w:divBdr>
    </w:div>
    <w:div w:id="819083159">
      <w:bodyDiv w:val="1"/>
      <w:marLeft w:val="0"/>
      <w:marRight w:val="0"/>
      <w:marTop w:val="0"/>
      <w:marBottom w:val="0"/>
      <w:divBdr>
        <w:top w:val="none" w:sz="0" w:space="0" w:color="auto"/>
        <w:left w:val="none" w:sz="0" w:space="0" w:color="auto"/>
        <w:bottom w:val="none" w:sz="0" w:space="0" w:color="auto"/>
        <w:right w:val="none" w:sz="0" w:space="0" w:color="auto"/>
      </w:divBdr>
    </w:div>
    <w:div w:id="823281576">
      <w:bodyDiv w:val="1"/>
      <w:marLeft w:val="0"/>
      <w:marRight w:val="0"/>
      <w:marTop w:val="0"/>
      <w:marBottom w:val="0"/>
      <w:divBdr>
        <w:top w:val="none" w:sz="0" w:space="0" w:color="auto"/>
        <w:left w:val="none" w:sz="0" w:space="0" w:color="auto"/>
        <w:bottom w:val="none" w:sz="0" w:space="0" w:color="auto"/>
        <w:right w:val="none" w:sz="0" w:space="0" w:color="auto"/>
      </w:divBdr>
    </w:div>
    <w:div w:id="827550384">
      <w:bodyDiv w:val="1"/>
      <w:marLeft w:val="0"/>
      <w:marRight w:val="0"/>
      <w:marTop w:val="0"/>
      <w:marBottom w:val="0"/>
      <w:divBdr>
        <w:top w:val="none" w:sz="0" w:space="0" w:color="auto"/>
        <w:left w:val="none" w:sz="0" w:space="0" w:color="auto"/>
        <w:bottom w:val="none" w:sz="0" w:space="0" w:color="auto"/>
        <w:right w:val="none" w:sz="0" w:space="0" w:color="auto"/>
      </w:divBdr>
    </w:div>
    <w:div w:id="828710730">
      <w:bodyDiv w:val="1"/>
      <w:marLeft w:val="0"/>
      <w:marRight w:val="0"/>
      <w:marTop w:val="0"/>
      <w:marBottom w:val="0"/>
      <w:divBdr>
        <w:top w:val="none" w:sz="0" w:space="0" w:color="auto"/>
        <w:left w:val="none" w:sz="0" w:space="0" w:color="auto"/>
        <w:bottom w:val="none" w:sz="0" w:space="0" w:color="auto"/>
        <w:right w:val="none" w:sz="0" w:space="0" w:color="auto"/>
      </w:divBdr>
    </w:div>
    <w:div w:id="831683476">
      <w:bodyDiv w:val="1"/>
      <w:marLeft w:val="0"/>
      <w:marRight w:val="0"/>
      <w:marTop w:val="0"/>
      <w:marBottom w:val="0"/>
      <w:divBdr>
        <w:top w:val="none" w:sz="0" w:space="0" w:color="auto"/>
        <w:left w:val="none" w:sz="0" w:space="0" w:color="auto"/>
        <w:bottom w:val="none" w:sz="0" w:space="0" w:color="auto"/>
        <w:right w:val="none" w:sz="0" w:space="0" w:color="auto"/>
      </w:divBdr>
    </w:div>
    <w:div w:id="845902589">
      <w:bodyDiv w:val="1"/>
      <w:marLeft w:val="0"/>
      <w:marRight w:val="0"/>
      <w:marTop w:val="0"/>
      <w:marBottom w:val="0"/>
      <w:divBdr>
        <w:top w:val="none" w:sz="0" w:space="0" w:color="auto"/>
        <w:left w:val="none" w:sz="0" w:space="0" w:color="auto"/>
        <w:bottom w:val="none" w:sz="0" w:space="0" w:color="auto"/>
        <w:right w:val="none" w:sz="0" w:space="0" w:color="auto"/>
      </w:divBdr>
    </w:div>
    <w:div w:id="850994569">
      <w:bodyDiv w:val="1"/>
      <w:marLeft w:val="0"/>
      <w:marRight w:val="0"/>
      <w:marTop w:val="0"/>
      <w:marBottom w:val="0"/>
      <w:divBdr>
        <w:top w:val="none" w:sz="0" w:space="0" w:color="auto"/>
        <w:left w:val="none" w:sz="0" w:space="0" w:color="auto"/>
        <w:bottom w:val="none" w:sz="0" w:space="0" w:color="auto"/>
        <w:right w:val="none" w:sz="0" w:space="0" w:color="auto"/>
      </w:divBdr>
    </w:div>
    <w:div w:id="851841647">
      <w:bodyDiv w:val="1"/>
      <w:marLeft w:val="0"/>
      <w:marRight w:val="0"/>
      <w:marTop w:val="0"/>
      <w:marBottom w:val="0"/>
      <w:divBdr>
        <w:top w:val="none" w:sz="0" w:space="0" w:color="auto"/>
        <w:left w:val="none" w:sz="0" w:space="0" w:color="auto"/>
        <w:bottom w:val="none" w:sz="0" w:space="0" w:color="auto"/>
        <w:right w:val="none" w:sz="0" w:space="0" w:color="auto"/>
      </w:divBdr>
    </w:div>
    <w:div w:id="858855964">
      <w:bodyDiv w:val="1"/>
      <w:marLeft w:val="0"/>
      <w:marRight w:val="0"/>
      <w:marTop w:val="0"/>
      <w:marBottom w:val="0"/>
      <w:divBdr>
        <w:top w:val="none" w:sz="0" w:space="0" w:color="auto"/>
        <w:left w:val="none" w:sz="0" w:space="0" w:color="auto"/>
        <w:bottom w:val="none" w:sz="0" w:space="0" w:color="auto"/>
        <w:right w:val="none" w:sz="0" w:space="0" w:color="auto"/>
      </w:divBdr>
    </w:div>
    <w:div w:id="860823675">
      <w:bodyDiv w:val="1"/>
      <w:marLeft w:val="0"/>
      <w:marRight w:val="0"/>
      <w:marTop w:val="0"/>
      <w:marBottom w:val="0"/>
      <w:divBdr>
        <w:top w:val="none" w:sz="0" w:space="0" w:color="auto"/>
        <w:left w:val="none" w:sz="0" w:space="0" w:color="auto"/>
        <w:bottom w:val="none" w:sz="0" w:space="0" w:color="auto"/>
        <w:right w:val="none" w:sz="0" w:space="0" w:color="auto"/>
      </w:divBdr>
    </w:div>
    <w:div w:id="868836897">
      <w:bodyDiv w:val="1"/>
      <w:marLeft w:val="0"/>
      <w:marRight w:val="0"/>
      <w:marTop w:val="0"/>
      <w:marBottom w:val="0"/>
      <w:divBdr>
        <w:top w:val="none" w:sz="0" w:space="0" w:color="auto"/>
        <w:left w:val="none" w:sz="0" w:space="0" w:color="auto"/>
        <w:bottom w:val="none" w:sz="0" w:space="0" w:color="auto"/>
        <w:right w:val="none" w:sz="0" w:space="0" w:color="auto"/>
      </w:divBdr>
    </w:div>
    <w:div w:id="874389923">
      <w:bodyDiv w:val="1"/>
      <w:marLeft w:val="0"/>
      <w:marRight w:val="0"/>
      <w:marTop w:val="0"/>
      <w:marBottom w:val="0"/>
      <w:divBdr>
        <w:top w:val="none" w:sz="0" w:space="0" w:color="auto"/>
        <w:left w:val="none" w:sz="0" w:space="0" w:color="auto"/>
        <w:bottom w:val="none" w:sz="0" w:space="0" w:color="auto"/>
        <w:right w:val="none" w:sz="0" w:space="0" w:color="auto"/>
      </w:divBdr>
    </w:div>
    <w:div w:id="878782538">
      <w:bodyDiv w:val="1"/>
      <w:marLeft w:val="0"/>
      <w:marRight w:val="0"/>
      <w:marTop w:val="0"/>
      <w:marBottom w:val="0"/>
      <w:divBdr>
        <w:top w:val="none" w:sz="0" w:space="0" w:color="auto"/>
        <w:left w:val="none" w:sz="0" w:space="0" w:color="auto"/>
        <w:bottom w:val="none" w:sz="0" w:space="0" w:color="auto"/>
        <w:right w:val="none" w:sz="0" w:space="0" w:color="auto"/>
      </w:divBdr>
    </w:div>
    <w:div w:id="879976356">
      <w:bodyDiv w:val="1"/>
      <w:marLeft w:val="0"/>
      <w:marRight w:val="0"/>
      <w:marTop w:val="0"/>
      <w:marBottom w:val="0"/>
      <w:divBdr>
        <w:top w:val="none" w:sz="0" w:space="0" w:color="auto"/>
        <w:left w:val="none" w:sz="0" w:space="0" w:color="auto"/>
        <w:bottom w:val="none" w:sz="0" w:space="0" w:color="auto"/>
        <w:right w:val="none" w:sz="0" w:space="0" w:color="auto"/>
      </w:divBdr>
    </w:div>
    <w:div w:id="881750394">
      <w:bodyDiv w:val="1"/>
      <w:marLeft w:val="0"/>
      <w:marRight w:val="0"/>
      <w:marTop w:val="0"/>
      <w:marBottom w:val="0"/>
      <w:divBdr>
        <w:top w:val="none" w:sz="0" w:space="0" w:color="auto"/>
        <w:left w:val="none" w:sz="0" w:space="0" w:color="auto"/>
        <w:bottom w:val="none" w:sz="0" w:space="0" w:color="auto"/>
        <w:right w:val="none" w:sz="0" w:space="0" w:color="auto"/>
      </w:divBdr>
    </w:div>
    <w:div w:id="888959933">
      <w:bodyDiv w:val="1"/>
      <w:marLeft w:val="0"/>
      <w:marRight w:val="0"/>
      <w:marTop w:val="0"/>
      <w:marBottom w:val="0"/>
      <w:divBdr>
        <w:top w:val="none" w:sz="0" w:space="0" w:color="auto"/>
        <w:left w:val="none" w:sz="0" w:space="0" w:color="auto"/>
        <w:bottom w:val="none" w:sz="0" w:space="0" w:color="auto"/>
        <w:right w:val="none" w:sz="0" w:space="0" w:color="auto"/>
      </w:divBdr>
    </w:div>
    <w:div w:id="894781795">
      <w:bodyDiv w:val="1"/>
      <w:marLeft w:val="0"/>
      <w:marRight w:val="0"/>
      <w:marTop w:val="0"/>
      <w:marBottom w:val="0"/>
      <w:divBdr>
        <w:top w:val="none" w:sz="0" w:space="0" w:color="auto"/>
        <w:left w:val="none" w:sz="0" w:space="0" w:color="auto"/>
        <w:bottom w:val="none" w:sz="0" w:space="0" w:color="auto"/>
        <w:right w:val="none" w:sz="0" w:space="0" w:color="auto"/>
      </w:divBdr>
    </w:div>
    <w:div w:id="897860092">
      <w:bodyDiv w:val="1"/>
      <w:marLeft w:val="0"/>
      <w:marRight w:val="0"/>
      <w:marTop w:val="0"/>
      <w:marBottom w:val="0"/>
      <w:divBdr>
        <w:top w:val="none" w:sz="0" w:space="0" w:color="auto"/>
        <w:left w:val="none" w:sz="0" w:space="0" w:color="auto"/>
        <w:bottom w:val="none" w:sz="0" w:space="0" w:color="auto"/>
        <w:right w:val="none" w:sz="0" w:space="0" w:color="auto"/>
      </w:divBdr>
    </w:div>
    <w:div w:id="900213135">
      <w:bodyDiv w:val="1"/>
      <w:marLeft w:val="0"/>
      <w:marRight w:val="0"/>
      <w:marTop w:val="0"/>
      <w:marBottom w:val="0"/>
      <w:divBdr>
        <w:top w:val="none" w:sz="0" w:space="0" w:color="auto"/>
        <w:left w:val="none" w:sz="0" w:space="0" w:color="auto"/>
        <w:bottom w:val="none" w:sz="0" w:space="0" w:color="auto"/>
        <w:right w:val="none" w:sz="0" w:space="0" w:color="auto"/>
      </w:divBdr>
    </w:div>
    <w:div w:id="904879574">
      <w:bodyDiv w:val="1"/>
      <w:marLeft w:val="0"/>
      <w:marRight w:val="0"/>
      <w:marTop w:val="0"/>
      <w:marBottom w:val="0"/>
      <w:divBdr>
        <w:top w:val="none" w:sz="0" w:space="0" w:color="auto"/>
        <w:left w:val="none" w:sz="0" w:space="0" w:color="auto"/>
        <w:bottom w:val="none" w:sz="0" w:space="0" w:color="auto"/>
        <w:right w:val="none" w:sz="0" w:space="0" w:color="auto"/>
      </w:divBdr>
    </w:div>
    <w:div w:id="910819996">
      <w:bodyDiv w:val="1"/>
      <w:marLeft w:val="0"/>
      <w:marRight w:val="0"/>
      <w:marTop w:val="0"/>
      <w:marBottom w:val="0"/>
      <w:divBdr>
        <w:top w:val="none" w:sz="0" w:space="0" w:color="auto"/>
        <w:left w:val="none" w:sz="0" w:space="0" w:color="auto"/>
        <w:bottom w:val="none" w:sz="0" w:space="0" w:color="auto"/>
        <w:right w:val="none" w:sz="0" w:space="0" w:color="auto"/>
      </w:divBdr>
    </w:div>
    <w:div w:id="917521062">
      <w:bodyDiv w:val="1"/>
      <w:marLeft w:val="0"/>
      <w:marRight w:val="0"/>
      <w:marTop w:val="0"/>
      <w:marBottom w:val="0"/>
      <w:divBdr>
        <w:top w:val="none" w:sz="0" w:space="0" w:color="auto"/>
        <w:left w:val="none" w:sz="0" w:space="0" w:color="auto"/>
        <w:bottom w:val="none" w:sz="0" w:space="0" w:color="auto"/>
        <w:right w:val="none" w:sz="0" w:space="0" w:color="auto"/>
      </w:divBdr>
    </w:div>
    <w:div w:id="922031595">
      <w:bodyDiv w:val="1"/>
      <w:marLeft w:val="0"/>
      <w:marRight w:val="0"/>
      <w:marTop w:val="0"/>
      <w:marBottom w:val="0"/>
      <w:divBdr>
        <w:top w:val="none" w:sz="0" w:space="0" w:color="auto"/>
        <w:left w:val="none" w:sz="0" w:space="0" w:color="auto"/>
        <w:bottom w:val="none" w:sz="0" w:space="0" w:color="auto"/>
        <w:right w:val="none" w:sz="0" w:space="0" w:color="auto"/>
      </w:divBdr>
    </w:div>
    <w:div w:id="922252563">
      <w:bodyDiv w:val="1"/>
      <w:marLeft w:val="0"/>
      <w:marRight w:val="0"/>
      <w:marTop w:val="0"/>
      <w:marBottom w:val="0"/>
      <w:divBdr>
        <w:top w:val="none" w:sz="0" w:space="0" w:color="auto"/>
        <w:left w:val="none" w:sz="0" w:space="0" w:color="auto"/>
        <w:bottom w:val="none" w:sz="0" w:space="0" w:color="auto"/>
        <w:right w:val="none" w:sz="0" w:space="0" w:color="auto"/>
      </w:divBdr>
    </w:div>
    <w:div w:id="930772701">
      <w:bodyDiv w:val="1"/>
      <w:marLeft w:val="0"/>
      <w:marRight w:val="0"/>
      <w:marTop w:val="0"/>
      <w:marBottom w:val="0"/>
      <w:divBdr>
        <w:top w:val="none" w:sz="0" w:space="0" w:color="auto"/>
        <w:left w:val="none" w:sz="0" w:space="0" w:color="auto"/>
        <w:bottom w:val="none" w:sz="0" w:space="0" w:color="auto"/>
        <w:right w:val="none" w:sz="0" w:space="0" w:color="auto"/>
      </w:divBdr>
    </w:div>
    <w:div w:id="931206179">
      <w:bodyDiv w:val="1"/>
      <w:marLeft w:val="0"/>
      <w:marRight w:val="0"/>
      <w:marTop w:val="0"/>
      <w:marBottom w:val="0"/>
      <w:divBdr>
        <w:top w:val="none" w:sz="0" w:space="0" w:color="auto"/>
        <w:left w:val="none" w:sz="0" w:space="0" w:color="auto"/>
        <w:bottom w:val="none" w:sz="0" w:space="0" w:color="auto"/>
        <w:right w:val="none" w:sz="0" w:space="0" w:color="auto"/>
      </w:divBdr>
    </w:div>
    <w:div w:id="935940600">
      <w:bodyDiv w:val="1"/>
      <w:marLeft w:val="0"/>
      <w:marRight w:val="0"/>
      <w:marTop w:val="0"/>
      <w:marBottom w:val="0"/>
      <w:divBdr>
        <w:top w:val="none" w:sz="0" w:space="0" w:color="auto"/>
        <w:left w:val="none" w:sz="0" w:space="0" w:color="auto"/>
        <w:bottom w:val="none" w:sz="0" w:space="0" w:color="auto"/>
        <w:right w:val="none" w:sz="0" w:space="0" w:color="auto"/>
      </w:divBdr>
    </w:div>
    <w:div w:id="942495385">
      <w:bodyDiv w:val="1"/>
      <w:marLeft w:val="0"/>
      <w:marRight w:val="0"/>
      <w:marTop w:val="0"/>
      <w:marBottom w:val="0"/>
      <w:divBdr>
        <w:top w:val="none" w:sz="0" w:space="0" w:color="auto"/>
        <w:left w:val="none" w:sz="0" w:space="0" w:color="auto"/>
        <w:bottom w:val="none" w:sz="0" w:space="0" w:color="auto"/>
        <w:right w:val="none" w:sz="0" w:space="0" w:color="auto"/>
      </w:divBdr>
    </w:div>
    <w:div w:id="947616471">
      <w:bodyDiv w:val="1"/>
      <w:marLeft w:val="0"/>
      <w:marRight w:val="0"/>
      <w:marTop w:val="0"/>
      <w:marBottom w:val="0"/>
      <w:divBdr>
        <w:top w:val="none" w:sz="0" w:space="0" w:color="auto"/>
        <w:left w:val="none" w:sz="0" w:space="0" w:color="auto"/>
        <w:bottom w:val="none" w:sz="0" w:space="0" w:color="auto"/>
        <w:right w:val="none" w:sz="0" w:space="0" w:color="auto"/>
      </w:divBdr>
    </w:div>
    <w:div w:id="952248773">
      <w:bodyDiv w:val="1"/>
      <w:marLeft w:val="0"/>
      <w:marRight w:val="0"/>
      <w:marTop w:val="0"/>
      <w:marBottom w:val="0"/>
      <w:divBdr>
        <w:top w:val="none" w:sz="0" w:space="0" w:color="auto"/>
        <w:left w:val="none" w:sz="0" w:space="0" w:color="auto"/>
        <w:bottom w:val="none" w:sz="0" w:space="0" w:color="auto"/>
        <w:right w:val="none" w:sz="0" w:space="0" w:color="auto"/>
      </w:divBdr>
    </w:div>
    <w:div w:id="954796372">
      <w:bodyDiv w:val="1"/>
      <w:marLeft w:val="0"/>
      <w:marRight w:val="0"/>
      <w:marTop w:val="0"/>
      <w:marBottom w:val="0"/>
      <w:divBdr>
        <w:top w:val="none" w:sz="0" w:space="0" w:color="auto"/>
        <w:left w:val="none" w:sz="0" w:space="0" w:color="auto"/>
        <w:bottom w:val="none" w:sz="0" w:space="0" w:color="auto"/>
        <w:right w:val="none" w:sz="0" w:space="0" w:color="auto"/>
      </w:divBdr>
    </w:div>
    <w:div w:id="956134033">
      <w:bodyDiv w:val="1"/>
      <w:marLeft w:val="0"/>
      <w:marRight w:val="0"/>
      <w:marTop w:val="0"/>
      <w:marBottom w:val="0"/>
      <w:divBdr>
        <w:top w:val="none" w:sz="0" w:space="0" w:color="auto"/>
        <w:left w:val="none" w:sz="0" w:space="0" w:color="auto"/>
        <w:bottom w:val="none" w:sz="0" w:space="0" w:color="auto"/>
        <w:right w:val="none" w:sz="0" w:space="0" w:color="auto"/>
      </w:divBdr>
    </w:div>
    <w:div w:id="957641486">
      <w:bodyDiv w:val="1"/>
      <w:marLeft w:val="0"/>
      <w:marRight w:val="0"/>
      <w:marTop w:val="0"/>
      <w:marBottom w:val="0"/>
      <w:divBdr>
        <w:top w:val="none" w:sz="0" w:space="0" w:color="auto"/>
        <w:left w:val="none" w:sz="0" w:space="0" w:color="auto"/>
        <w:bottom w:val="none" w:sz="0" w:space="0" w:color="auto"/>
        <w:right w:val="none" w:sz="0" w:space="0" w:color="auto"/>
      </w:divBdr>
    </w:div>
    <w:div w:id="959800785">
      <w:bodyDiv w:val="1"/>
      <w:marLeft w:val="0"/>
      <w:marRight w:val="0"/>
      <w:marTop w:val="0"/>
      <w:marBottom w:val="0"/>
      <w:divBdr>
        <w:top w:val="none" w:sz="0" w:space="0" w:color="auto"/>
        <w:left w:val="none" w:sz="0" w:space="0" w:color="auto"/>
        <w:bottom w:val="none" w:sz="0" w:space="0" w:color="auto"/>
        <w:right w:val="none" w:sz="0" w:space="0" w:color="auto"/>
      </w:divBdr>
    </w:div>
    <w:div w:id="972248218">
      <w:bodyDiv w:val="1"/>
      <w:marLeft w:val="0"/>
      <w:marRight w:val="0"/>
      <w:marTop w:val="0"/>
      <w:marBottom w:val="0"/>
      <w:divBdr>
        <w:top w:val="none" w:sz="0" w:space="0" w:color="auto"/>
        <w:left w:val="none" w:sz="0" w:space="0" w:color="auto"/>
        <w:bottom w:val="none" w:sz="0" w:space="0" w:color="auto"/>
        <w:right w:val="none" w:sz="0" w:space="0" w:color="auto"/>
      </w:divBdr>
    </w:div>
    <w:div w:id="973557491">
      <w:bodyDiv w:val="1"/>
      <w:marLeft w:val="0"/>
      <w:marRight w:val="0"/>
      <w:marTop w:val="0"/>
      <w:marBottom w:val="0"/>
      <w:divBdr>
        <w:top w:val="none" w:sz="0" w:space="0" w:color="auto"/>
        <w:left w:val="none" w:sz="0" w:space="0" w:color="auto"/>
        <w:bottom w:val="none" w:sz="0" w:space="0" w:color="auto"/>
        <w:right w:val="none" w:sz="0" w:space="0" w:color="auto"/>
      </w:divBdr>
    </w:div>
    <w:div w:id="981813463">
      <w:bodyDiv w:val="1"/>
      <w:marLeft w:val="0"/>
      <w:marRight w:val="0"/>
      <w:marTop w:val="0"/>
      <w:marBottom w:val="0"/>
      <w:divBdr>
        <w:top w:val="none" w:sz="0" w:space="0" w:color="auto"/>
        <w:left w:val="none" w:sz="0" w:space="0" w:color="auto"/>
        <w:bottom w:val="none" w:sz="0" w:space="0" w:color="auto"/>
        <w:right w:val="none" w:sz="0" w:space="0" w:color="auto"/>
      </w:divBdr>
    </w:div>
    <w:div w:id="984236945">
      <w:bodyDiv w:val="1"/>
      <w:marLeft w:val="0"/>
      <w:marRight w:val="0"/>
      <w:marTop w:val="0"/>
      <w:marBottom w:val="0"/>
      <w:divBdr>
        <w:top w:val="none" w:sz="0" w:space="0" w:color="auto"/>
        <w:left w:val="none" w:sz="0" w:space="0" w:color="auto"/>
        <w:bottom w:val="none" w:sz="0" w:space="0" w:color="auto"/>
        <w:right w:val="none" w:sz="0" w:space="0" w:color="auto"/>
      </w:divBdr>
    </w:div>
    <w:div w:id="984361830">
      <w:bodyDiv w:val="1"/>
      <w:marLeft w:val="0"/>
      <w:marRight w:val="0"/>
      <w:marTop w:val="0"/>
      <w:marBottom w:val="0"/>
      <w:divBdr>
        <w:top w:val="none" w:sz="0" w:space="0" w:color="auto"/>
        <w:left w:val="none" w:sz="0" w:space="0" w:color="auto"/>
        <w:bottom w:val="none" w:sz="0" w:space="0" w:color="auto"/>
        <w:right w:val="none" w:sz="0" w:space="0" w:color="auto"/>
      </w:divBdr>
    </w:div>
    <w:div w:id="985163682">
      <w:bodyDiv w:val="1"/>
      <w:marLeft w:val="0"/>
      <w:marRight w:val="0"/>
      <w:marTop w:val="0"/>
      <w:marBottom w:val="0"/>
      <w:divBdr>
        <w:top w:val="none" w:sz="0" w:space="0" w:color="auto"/>
        <w:left w:val="none" w:sz="0" w:space="0" w:color="auto"/>
        <w:bottom w:val="none" w:sz="0" w:space="0" w:color="auto"/>
        <w:right w:val="none" w:sz="0" w:space="0" w:color="auto"/>
      </w:divBdr>
    </w:div>
    <w:div w:id="987900875">
      <w:bodyDiv w:val="1"/>
      <w:marLeft w:val="0"/>
      <w:marRight w:val="0"/>
      <w:marTop w:val="0"/>
      <w:marBottom w:val="0"/>
      <w:divBdr>
        <w:top w:val="none" w:sz="0" w:space="0" w:color="auto"/>
        <w:left w:val="none" w:sz="0" w:space="0" w:color="auto"/>
        <w:bottom w:val="none" w:sz="0" w:space="0" w:color="auto"/>
        <w:right w:val="none" w:sz="0" w:space="0" w:color="auto"/>
      </w:divBdr>
    </w:div>
    <w:div w:id="990601336">
      <w:bodyDiv w:val="1"/>
      <w:marLeft w:val="0"/>
      <w:marRight w:val="0"/>
      <w:marTop w:val="0"/>
      <w:marBottom w:val="0"/>
      <w:divBdr>
        <w:top w:val="none" w:sz="0" w:space="0" w:color="auto"/>
        <w:left w:val="none" w:sz="0" w:space="0" w:color="auto"/>
        <w:bottom w:val="none" w:sz="0" w:space="0" w:color="auto"/>
        <w:right w:val="none" w:sz="0" w:space="0" w:color="auto"/>
      </w:divBdr>
    </w:div>
    <w:div w:id="992681279">
      <w:bodyDiv w:val="1"/>
      <w:marLeft w:val="0"/>
      <w:marRight w:val="0"/>
      <w:marTop w:val="0"/>
      <w:marBottom w:val="0"/>
      <w:divBdr>
        <w:top w:val="none" w:sz="0" w:space="0" w:color="auto"/>
        <w:left w:val="none" w:sz="0" w:space="0" w:color="auto"/>
        <w:bottom w:val="none" w:sz="0" w:space="0" w:color="auto"/>
        <w:right w:val="none" w:sz="0" w:space="0" w:color="auto"/>
      </w:divBdr>
    </w:div>
    <w:div w:id="998268875">
      <w:bodyDiv w:val="1"/>
      <w:marLeft w:val="0"/>
      <w:marRight w:val="0"/>
      <w:marTop w:val="0"/>
      <w:marBottom w:val="0"/>
      <w:divBdr>
        <w:top w:val="none" w:sz="0" w:space="0" w:color="auto"/>
        <w:left w:val="none" w:sz="0" w:space="0" w:color="auto"/>
        <w:bottom w:val="none" w:sz="0" w:space="0" w:color="auto"/>
        <w:right w:val="none" w:sz="0" w:space="0" w:color="auto"/>
      </w:divBdr>
    </w:div>
    <w:div w:id="1000697397">
      <w:bodyDiv w:val="1"/>
      <w:marLeft w:val="0"/>
      <w:marRight w:val="0"/>
      <w:marTop w:val="0"/>
      <w:marBottom w:val="0"/>
      <w:divBdr>
        <w:top w:val="none" w:sz="0" w:space="0" w:color="auto"/>
        <w:left w:val="none" w:sz="0" w:space="0" w:color="auto"/>
        <w:bottom w:val="none" w:sz="0" w:space="0" w:color="auto"/>
        <w:right w:val="none" w:sz="0" w:space="0" w:color="auto"/>
      </w:divBdr>
    </w:div>
    <w:div w:id="1000961668">
      <w:bodyDiv w:val="1"/>
      <w:marLeft w:val="0"/>
      <w:marRight w:val="0"/>
      <w:marTop w:val="0"/>
      <w:marBottom w:val="0"/>
      <w:divBdr>
        <w:top w:val="none" w:sz="0" w:space="0" w:color="auto"/>
        <w:left w:val="none" w:sz="0" w:space="0" w:color="auto"/>
        <w:bottom w:val="none" w:sz="0" w:space="0" w:color="auto"/>
        <w:right w:val="none" w:sz="0" w:space="0" w:color="auto"/>
      </w:divBdr>
    </w:div>
    <w:div w:id="1003358343">
      <w:bodyDiv w:val="1"/>
      <w:marLeft w:val="0"/>
      <w:marRight w:val="0"/>
      <w:marTop w:val="0"/>
      <w:marBottom w:val="0"/>
      <w:divBdr>
        <w:top w:val="none" w:sz="0" w:space="0" w:color="auto"/>
        <w:left w:val="none" w:sz="0" w:space="0" w:color="auto"/>
        <w:bottom w:val="none" w:sz="0" w:space="0" w:color="auto"/>
        <w:right w:val="none" w:sz="0" w:space="0" w:color="auto"/>
      </w:divBdr>
    </w:div>
    <w:div w:id="1005861431">
      <w:bodyDiv w:val="1"/>
      <w:marLeft w:val="0"/>
      <w:marRight w:val="0"/>
      <w:marTop w:val="0"/>
      <w:marBottom w:val="0"/>
      <w:divBdr>
        <w:top w:val="none" w:sz="0" w:space="0" w:color="auto"/>
        <w:left w:val="none" w:sz="0" w:space="0" w:color="auto"/>
        <w:bottom w:val="none" w:sz="0" w:space="0" w:color="auto"/>
        <w:right w:val="none" w:sz="0" w:space="0" w:color="auto"/>
      </w:divBdr>
    </w:div>
    <w:div w:id="1007289357">
      <w:bodyDiv w:val="1"/>
      <w:marLeft w:val="0"/>
      <w:marRight w:val="0"/>
      <w:marTop w:val="0"/>
      <w:marBottom w:val="0"/>
      <w:divBdr>
        <w:top w:val="none" w:sz="0" w:space="0" w:color="auto"/>
        <w:left w:val="none" w:sz="0" w:space="0" w:color="auto"/>
        <w:bottom w:val="none" w:sz="0" w:space="0" w:color="auto"/>
        <w:right w:val="none" w:sz="0" w:space="0" w:color="auto"/>
      </w:divBdr>
    </w:div>
    <w:div w:id="1009142662">
      <w:bodyDiv w:val="1"/>
      <w:marLeft w:val="0"/>
      <w:marRight w:val="0"/>
      <w:marTop w:val="0"/>
      <w:marBottom w:val="0"/>
      <w:divBdr>
        <w:top w:val="none" w:sz="0" w:space="0" w:color="auto"/>
        <w:left w:val="none" w:sz="0" w:space="0" w:color="auto"/>
        <w:bottom w:val="none" w:sz="0" w:space="0" w:color="auto"/>
        <w:right w:val="none" w:sz="0" w:space="0" w:color="auto"/>
      </w:divBdr>
    </w:div>
    <w:div w:id="1014922845">
      <w:bodyDiv w:val="1"/>
      <w:marLeft w:val="0"/>
      <w:marRight w:val="0"/>
      <w:marTop w:val="0"/>
      <w:marBottom w:val="0"/>
      <w:divBdr>
        <w:top w:val="none" w:sz="0" w:space="0" w:color="auto"/>
        <w:left w:val="none" w:sz="0" w:space="0" w:color="auto"/>
        <w:bottom w:val="none" w:sz="0" w:space="0" w:color="auto"/>
        <w:right w:val="none" w:sz="0" w:space="0" w:color="auto"/>
      </w:divBdr>
    </w:div>
    <w:div w:id="1015351588">
      <w:bodyDiv w:val="1"/>
      <w:marLeft w:val="0"/>
      <w:marRight w:val="0"/>
      <w:marTop w:val="0"/>
      <w:marBottom w:val="0"/>
      <w:divBdr>
        <w:top w:val="none" w:sz="0" w:space="0" w:color="auto"/>
        <w:left w:val="none" w:sz="0" w:space="0" w:color="auto"/>
        <w:bottom w:val="none" w:sz="0" w:space="0" w:color="auto"/>
        <w:right w:val="none" w:sz="0" w:space="0" w:color="auto"/>
      </w:divBdr>
    </w:div>
    <w:div w:id="1016350851">
      <w:bodyDiv w:val="1"/>
      <w:marLeft w:val="0"/>
      <w:marRight w:val="0"/>
      <w:marTop w:val="0"/>
      <w:marBottom w:val="0"/>
      <w:divBdr>
        <w:top w:val="none" w:sz="0" w:space="0" w:color="auto"/>
        <w:left w:val="none" w:sz="0" w:space="0" w:color="auto"/>
        <w:bottom w:val="none" w:sz="0" w:space="0" w:color="auto"/>
        <w:right w:val="none" w:sz="0" w:space="0" w:color="auto"/>
      </w:divBdr>
    </w:div>
    <w:div w:id="1022900672">
      <w:bodyDiv w:val="1"/>
      <w:marLeft w:val="0"/>
      <w:marRight w:val="0"/>
      <w:marTop w:val="0"/>
      <w:marBottom w:val="0"/>
      <w:divBdr>
        <w:top w:val="none" w:sz="0" w:space="0" w:color="auto"/>
        <w:left w:val="none" w:sz="0" w:space="0" w:color="auto"/>
        <w:bottom w:val="none" w:sz="0" w:space="0" w:color="auto"/>
        <w:right w:val="none" w:sz="0" w:space="0" w:color="auto"/>
      </w:divBdr>
    </w:div>
    <w:div w:id="1026249866">
      <w:bodyDiv w:val="1"/>
      <w:marLeft w:val="0"/>
      <w:marRight w:val="0"/>
      <w:marTop w:val="0"/>
      <w:marBottom w:val="0"/>
      <w:divBdr>
        <w:top w:val="none" w:sz="0" w:space="0" w:color="auto"/>
        <w:left w:val="none" w:sz="0" w:space="0" w:color="auto"/>
        <w:bottom w:val="none" w:sz="0" w:space="0" w:color="auto"/>
        <w:right w:val="none" w:sz="0" w:space="0" w:color="auto"/>
      </w:divBdr>
    </w:div>
    <w:div w:id="1028458146">
      <w:bodyDiv w:val="1"/>
      <w:marLeft w:val="0"/>
      <w:marRight w:val="0"/>
      <w:marTop w:val="0"/>
      <w:marBottom w:val="0"/>
      <w:divBdr>
        <w:top w:val="none" w:sz="0" w:space="0" w:color="auto"/>
        <w:left w:val="none" w:sz="0" w:space="0" w:color="auto"/>
        <w:bottom w:val="none" w:sz="0" w:space="0" w:color="auto"/>
        <w:right w:val="none" w:sz="0" w:space="0" w:color="auto"/>
      </w:divBdr>
    </w:div>
    <w:div w:id="1031997974">
      <w:bodyDiv w:val="1"/>
      <w:marLeft w:val="0"/>
      <w:marRight w:val="0"/>
      <w:marTop w:val="0"/>
      <w:marBottom w:val="0"/>
      <w:divBdr>
        <w:top w:val="none" w:sz="0" w:space="0" w:color="auto"/>
        <w:left w:val="none" w:sz="0" w:space="0" w:color="auto"/>
        <w:bottom w:val="none" w:sz="0" w:space="0" w:color="auto"/>
        <w:right w:val="none" w:sz="0" w:space="0" w:color="auto"/>
      </w:divBdr>
    </w:div>
    <w:div w:id="1033699522">
      <w:bodyDiv w:val="1"/>
      <w:marLeft w:val="0"/>
      <w:marRight w:val="0"/>
      <w:marTop w:val="0"/>
      <w:marBottom w:val="0"/>
      <w:divBdr>
        <w:top w:val="none" w:sz="0" w:space="0" w:color="auto"/>
        <w:left w:val="none" w:sz="0" w:space="0" w:color="auto"/>
        <w:bottom w:val="none" w:sz="0" w:space="0" w:color="auto"/>
        <w:right w:val="none" w:sz="0" w:space="0" w:color="auto"/>
      </w:divBdr>
    </w:div>
    <w:div w:id="1035038489">
      <w:bodyDiv w:val="1"/>
      <w:marLeft w:val="0"/>
      <w:marRight w:val="0"/>
      <w:marTop w:val="0"/>
      <w:marBottom w:val="0"/>
      <w:divBdr>
        <w:top w:val="none" w:sz="0" w:space="0" w:color="auto"/>
        <w:left w:val="none" w:sz="0" w:space="0" w:color="auto"/>
        <w:bottom w:val="none" w:sz="0" w:space="0" w:color="auto"/>
        <w:right w:val="none" w:sz="0" w:space="0" w:color="auto"/>
      </w:divBdr>
    </w:div>
    <w:div w:id="1044603063">
      <w:bodyDiv w:val="1"/>
      <w:marLeft w:val="0"/>
      <w:marRight w:val="0"/>
      <w:marTop w:val="0"/>
      <w:marBottom w:val="0"/>
      <w:divBdr>
        <w:top w:val="none" w:sz="0" w:space="0" w:color="auto"/>
        <w:left w:val="none" w:sz="0" w:space="0" w:color="auto"/>
        <w:bottom w:val="none" w:sz="0" w:space="0" w:color="auto"/>
        <w:right w:val="none" w:sz="0" w:space="0" w:color="auto"/>
      </w:divBdr>
    </w:div>
    <w:div w:id="1050039062">
      <w:bodyDiv w:val="1"/>
      <w:marLeft w:val="0"/>
      <w:marRight w:val="0"/>
      <w:marTop w:val="0"/>
      <w:marBottom w:val="0"/>
      <w:divBdr>
        <w:top w:val="none" w:sz="0" w:space="0" w:color="auto"/>
        <w:left w:val="none" w:sz="0" w:space="0" w:color="auto"/>
        <w:bottom w:val="none" w:sz="0" w:space="0" w:color="auto"/>
        <w:right w:val="none" w:sz="0" w:space="0" w:color="auto"/>
      </w:divBdr>
    </w:div>
    <w:div w:id="1054232543">
      <w:bodyDiv w:val="1"/>
      <w:marLeft w:val="0"/>
      <w:marRight w:val="0"/>
      <w:marTop w:val="0"/>
      <w:marBottom w:val="0"/>
      <w:divBdr>
        <w:top w:val="none" w:sz="0" w:space="0" w:color="auto"/>
        <w:left w:val="none" w:sz="0" w:space="0" w:color="auto"/>
        <w:bottom w:val="none" w:sz="0" w:space="0" w:color="auto"/>
        <w:right w:val="none" w:sz="0" w:space="0" w:color="auto"/>
      </w:divBdr>
    </w:div>
    <w:div w:id="1061445446">
      <w:bodyDiv w:val="1"/>
      <w:marLeft w:val="0"/>
      <w:marRight w:val="0"/>
      <w:marTop w:val="0"/>
      <w:marBottom w:val="0"/>
      <w:divBdr>
        <w:top w:val="none" w:sz="0" w:space="0" w:color="auto"/>
        <w:left w:val="none" w:sz="0" w:space="0" w:color="auto"/>
        <w:bottom w:val="none" w:sz="0" w:space="0" w:color="auto"/>
        <w:right w:val="none" w:sz="0" w:space="0" w:color="auto"/>
      </w:divBdr>
    </w:div>
    <w:div w:id="1063211651">
      <w:bodyDiv w:val="1"/>
      <w:marLeft w:val="0"/>
      <w:marRight w:val="0"/>
      <w:marTop w:val="0"/>
      <w:marBottom w:val="0"/>
      <w:divBdr>
        <w:top w:val="none" w:sz="0" w:space="0" w:color="auto"/>
        <w:left w:val="none" w:sz="0" w:space="0" w:color="auto"/>
        <w:bottom w:val="none" w:sz="0" w:space="0" w:color="auto"/>
        <w:right w:val="none" w:sz="0" w:space="0" w:color="auto"/>
      </w:divBdr>
    </w:div>
    <w:div w:id="1073896702">
      <w:bodyDiv w:val="1"/>
      <w:marLeft w:val="0"/>
      <w:marRight w:val="0"/>
      <w:marTop w:val="0"/>
      <w:marBottom w:val="0"/>
      <w:divBdr>
        <w:top w:val="none" w:sz="0" w:space="0" w:color="auto"/>
        <w:left w:val="none" w:sz="0" w:space="0" w:color="auto"/>
        <w:bottom w:val="none" w:sz="0" w:space="0" w:color="auto"/>
        <w:right w:val="none" w:sz="0" w:space="0" w:color="auto"/>
      </w:divBdr>
    </w:div>
    <w:div w:id="1076315838">
      <w:bodyDiv w:val="1"/>
      <w:marLeft w:val="0"/>
      <w:marRight w:val="0"/>
      <w:marTop w:val="0"/>
      <w:marBottom w:val="0"/>
      <w:divBdr>
        <w:top w:val="none" w:sz="0" w:space="0" w:color="auto"/>
        <w:left w:val="none" w:sz="0" w:space="0" w:color="auto"/>
        <w:bottom w:val="none" w:sz="0" w:space="0" w:color="auto"/>
        <w:right w:val="none" w:sz="0" w:space="0" w:color="auto"/>
      </w:divBdr>
    </w:div>
    <w:div w:id="1081176933">
      <w:bodyDiv w:val="1"/>
      <w:marLeft w:val="0"/>
      <w:marRight w:val="0"/>
      <w:marTop w:val="0"/>
      <w:marBottom w:val="0"/>
      <w:divBdr>
        <w:top w:val="none" w:sz="0" w:space="0" w:color="auto"/>
        <w:left w:val="none" w:sz="0" w:space="0" w:color="auto"/>
        <w:bottom w:val="none" w:sz="0" w:space="0" w:color="auto"/>
        <w:right w:val="none" w:sz="0" w:space="0" w:color="auto"/>
      </w:divBdr>
    </w:div>
    <w:div w:id="1083185685">
      <w:bodyDiv w:val="1"/>
      <w:marLeft w:val="0"/>
      <w:marRight w:val="0"/>
      <w:marTop w:val="0"/>
      <w:marBottom w:val="0"/>
      <w:divBdr>
        <w:top w:val="none" w:sz="0" w:space="0" w:color="auto"/>
        <w:left w:val="none" w:sz="0" w:space="0" w:color="auto"/>
        <w:bottom w:val="none" w:sz="0" w:space="0" w:color="auto"/>
        <w:right w:val="none" w:sz="0" w:space="0" w:color="auto"/>
      </w:divBdr>
    </w:div>
    <w:div w:id="1084111838">
      <w:bodyDiv w:val="1"/>
      <w:marLeft w:val="0"/>
      <w:marRight w:val="0"/>
      <w:marTop w:val="0"/>
      <w:marBottom w:val="0"/>
      <w:divBdr>
        <w:top w:val="none" w:sz="0" w:space="0" w:color="auto"/>
        <w:left w:val="none" w:sz="0" w:space="0" w:color="auto"/>
        <w:bottom w:val="none" w:sz="0" w:space="0" w:color="auto"/>
        <w:right w:val="none" w:sz="0" w:space="0" w:color="auto"/>
      </w:divBdr>
    </w:div>
    <w:div w:id="1084841970">
      <w:bodyDiv w:val="1"/>
      <w:marLeft w:val="0"/>
      <w:marRight w:val="0"/>
      <w:marTop w:val="0"/>
      <w:marBottom w:val="0"/>
      <w:divBdr>
        <w:top w:val="none" w:sz="0" w:space="0" w:color="auto"/>
        <w:left w:val="none" w:sz="0" w:space="0" w:color="auto"/>
        <w:bottom w:val="none" w:sz="0" w:space="0" w:color="auto"/>
        <w:right w:val="none" w:sz="0" w:space="0" w:color="auto"/>
      </w:divBdr>
    </w:div>
    <w:div w:id="1086805740">
      <w:bodyDiv w:val="1"/>
      <w:marLeft w:val="0"/>
      <w:marRight w:val="0"/>
      <w:marTop w:val="0"/>
      <w:marBottom w:val="0"/>
      <w:divBdr>
        <w:top w:val="none" w:sz="0" w:space="0" w:color="auto"/>
        <w:left w:val="none" w:sz="0" w:space="0" w:color="auto"/>
        <w:bottom w:val="none" w:sz="0" w:space="0" w:color="auto"/>
        <w:right w:val="none" w:sz="0" w:space="0" w:color="auto"/>
      </w:divBdr>
    </w:div>
    <w:div w:id="1092121509">
      <w:bodyDiv w:val="1"/>
      <w:marLeft w:val="0"/>
      <w:marRight w:val="0"/>
      <w:marTop w:val="0"/>
      <w:marBottom w:val="0"/>
      <w:divBdr>
        <w:top w:val="none" w:sz="0" w:space="0" w:color="auto"/>
        <w:left w:val="none" w:sz="0" w:space="0" w:color="auto"/>
        <w:bottom w:val="none" w:sz="0" w:space="0" w:color="auto"/>
        <w:right w:val="none" w:sz="0" w:space="0" w:color="auto"/>
      </w:divBdr>
    </w:div>
    <w:div w:id="1092699750">
      <w:bodyDiv w:val="1"/>
      <w:marLeft w:val="0"/>
      <w:marRight w:val="0"/>
      <w:marTop w:val="0"/>
      <w:marBottom w:val="0"/>
      <w:divBdr>
        <w:top w:val="none" w:sz="0" w:space="0" w:color="auto"/>
        <w:left w:val="none" w:sz="0" w:space="0" w:color="auto"/>
        <w:bottom w:val="none" w:sz="0" w:space="0" w:color="auto"/>
        <w:right w:val="none" w:sz="0" w:space="0" w:color="auto"/>
      </w:divBdr>
    </w:div>
    <w:div w:id="1108039966">
      <w:bodyDiv w:val="1"/>
      <w:marLeft w:val="0"/>
      <w:marRight w:val="0"/>
      <w:marTop w:val="0"/>
      <w:marBottom w:val="0"/>
      <w:divBdr>
        <w:top w:val="none" w:sz="0" w:space="0" w:color="auto"/>
        <w:left w:val="none" w:sz="0" w:space="0" w:color="auto"/>
        <w:bottom w:val="none" w:sz="0" w:space="0" w:color="auto"/>
        <w:right w:val="none" w:sz="0" w:space="0" w:color="auto"/>
      </w:divBdr>
    </w:div>
    <w:div w:id="1108113363">
      <w:bodyDiv w:val="1"/>
      <w:marLeft w:val="0"/>
      <w:marRight w:val="0"/>
      <w:marTop w:val="0"/>
      <w:marBottom w:val="0"/>
      <w:divBdr>
        <w:top w:val="none" w:sz="0" w:space="0" w:color="auto"/>
        <w:left w:val="none" w:sz="0" w:space="0" w:color="auto"/>
        <w:bottom w:val="none" w:sz="0" w:space="0" w:color="auto"/>
        <w:right w:val="none" w:sz="0" w:space="0" w:color="auto"/>
      </w:divBdr>
    </w:div>
    <w:div w:id="1109621858">
      <w:bodyDiv w:val="1"/>
      <w:marLeft w:val="0"/>
      <w:marRight w:val="0"/>
      <w:marTop w:val="0"/>
      <w:marBottom w:val="0"/>
      <w:divBdr>
        <w:top w:val="none" w:sz="0" w:space="0" w:color="auto"/>
        <w:left w:val="none" w:sz="0" w:space="0" w:color="auto"/>
        <w:bottom w:val="none" w:sz="0" w:space="0" w:color="auto"/>
        <w:right w:val="none" w:sz="0" w:space="0" w:color="auto"/>
      </w:divBdr>
    </w:div>
    <w:div w:id="1113482346">
      <w:bodyDiv w:val="1"/>
      <w:marLeft w:val="0"/>
      <w:marRight w:val="0"/>
      <w:marTop w:val="0"/>
      <w:marBottom w:val="0"/>
      <w:divBdr>
        <w:top w:val="none" w:sz="0" w:space="0" w:color="auto"/>
        <w:left w:val="none" w:sz="0" w:space="0" w:color="auto"/>
        <w:bottom w:val="none" w:sz="0" w:space="0" w:color="auto"/>
        <w:right w:val="none" w:sz="0" w:space="0" w:color="auto"/>
      </w:divBdr>
    </w:div>
    <w:div w:id="1114012282">
      <w:bodyDiv w:val="1"/>
      <w:marLeft w:val="0"/>
      <w:marRight w:val="0"/>
      <w:marTop w:val="0"/>
      <w:marBottom w:val="0"/>
      <w:divBdr>
        <w:top w:val="none" w:sz="0" w:space="0" w:color="auto"/>
        <w:left w:val="none" w:sz="0" w:space="0" w:color="auto"/>
        <w:bottom w:val="none" w:sz="0" w:space="0" w:color="auto"/>
        <w:right w:val="none" w:sz="0" w:space="0" w:color="auto"/>
      </w:divBdr>
    </w:div>
    <w:div w:id="1121917439">
      <w:bodyDiv w:val="1"/>
      <w:marLeft w:val="0"/>
      <w:marRight w:val="0"/>
      <w:marTop w:val="0"/>
      <w:marBottom w:val="0"/>
      <w:divBdr>
        <w:top w:val="none" w:sz="0" w:space="0" w:color="auto"/>
        <w:left w:val="none" w:sz="0" w:space="0" w:color="auto"/>
        <w:bottom w:val="none" w:sz="0" w:space="0" w:color="auto"/>
        <w:right w:val="none" w:sz="0" w:space="0" w:color="auto"/>
      </w:divBdr>
    </w:div>
    <w:div w:id="1122501673">
      <w:bodyDiv w:val="1"/>
      <w:marLeft w:val="0"/>
      <w:marRight w:val="0"/>
      <w:marTop w:val="0"/>
      <w:marBottom w:val="0"/>
      <w:divBdr>
        <w:top w:val="none" w:sz="0" w:space="0" w:color="auto"/>
        <w:left w:val="none" w:sz="0" w:space="0" w:color="auto"/>
        <w:bottom w:val="none" w:sz="0" w:space="0" w:color="auto"/>
        <w:right w:val="none" w:sz="0" w:space="0" w:color="auto"/>
      </w:divBdr>
    </w:div>
    <w:div w:id="1135754779">
      <w:bodyDiv w:val="1"/>
      <w:marLeft w:val="0"/>
      <w:marRight w:val="0"/>
      <w:marTop w:val="0"/>
      <w:marBottom w:val="0"/>
      <w:divBdr>
        <w:top w:val="none" w:sz="0" w:space="0" w:color="auto"/>
        <w:left w:val="none" w:sz="0" w:space="0" w:color="auto"/>
        <w:bottom w:val="none" w:sz="0" w:space="0" w:color="auto"/>
        <w:right w:val="none" w:sz="0" w:space="0" w:color="auto"/>
      </w:divBdr>
    </w:div>
    <w:div w:id="1151482372">
      <w:bodyDiv w:val="1"/>
      <w:marLeft w:val="0"/>
      <w:marRight w:val="0"/>
      <w:marTop w:val="0"/>
      <w:marBottom w:val="0"/>
      <w:divBdr>
        <w:top w:val="none" w:sz="0" w:space="0" w:color="auto"/>
        <w:left w:val="none" w:sz="0" w:space="0" w:color="auto"/>
        <w:bottom w:val="none" w:sz="0" w:space="0" w:color="auto"/>
        <w:right w:val="none" w:sz="0" w:space="0" w:color="auto"/>
      </w:divBdr>
    </w:div>
    <w:div w:id="1154680670">
      <w:bodyDiv w:val="1"/>
      <w:marLeft w:val="0"/>
      <w:marRight w:val="0"/>
      <w:marTop w:val="0"/>
      <w:marBottom w:val="0"/>
      <w:divBdr>
        <w:top w:val="none" w:sz="0" w:space="0" w:color="auto"/>
        <w:left w:val="none" w:sz="0" w:space="0" w:color="auto"/>
        <w:bottom w:val="none" w:sz="0" w:space="0" w:color="auto"/>
        <w:right w:val="none" w:sz="0" w:space="0" w:color="auto"/>
      </w:divBdr>
    </w:div>
    <w:div w:id="1174296284">
      <w:bodyDiv w:val="1"/>
      <w:marLeft w:val="0"/>
      <w:marRight w:val="0"/>
      <w:marTop w:val="0"/>
      <w:marBottom w:val="0"/>
      <w:divBdr>
        <w:top w:val="none" w:sz="0" w:space="0" w:color="auto"/>
        <w:left w:val="none" w:sz="0" w:space="0" w:color="auto"/>
        <w:bottom w:val="none" w:sz="0" w:space="0" w:color="auto"/>
        <w:right w:val="none" w:sz="0" w:space="0" w:color="auto"/>
      </w:divBdr>
    </w:div>
    <w:div w:id="1176117513">
      <w:bodyDiv w:val="1"/>
      <w:marLeft w:val="0"/>
      <w:marRight w:val="0"/>
      <w:marTop w:val="0"/>
      <w:marBottom w:val="0"/>
      <w:divBdr>
        <w:top w:val="none" w:sz="0" w:space="0" w:color="auto"/>
        <w:left w:val="none" w:sz="0" w:space="0" w:color="auto"/>
        <w:bottom w:val="none" w:sz="0" w:space="0" w:color="auto"/>
        <w:right w:val="none" w:sz="0" w:space="0" w:color="auto"/>
      </w:divBdr>
    </w:div>
    <w:div w:id="1176581404">
      <w:bodyDiv w:val="1"/>
      <w:marLeft w:val="0"/>
      <w:marRight w:val="0"/>
      <w:marTop w:val="0"/>
      <w:marBottom w:val="0"/>
      <w:divBdr>
        <w:top w:val="none" w:sz="0" w:space="0" w:color="auto"/>
        <w:left w:val="none" w:sz="0" w:space="0" w:color="auto"/>
        <w:bottom w:val="none" w:sz="0" w:space="0" w:color="auto"/>
        <w:right w:val="none" w:sz="0" w:space="0" w:color="auto"/>
      </w:divBdr>
    </w:div>
    <w:div w:id="1181554979">
      <w:bodyDiv w:val="1"/>
      <w:marLeft w:val="0"/>
      <w:marRight w:val="0"/>
      <w:marTop w:val="0"/>
      <w:marBottom w:val="0"/>
      <w:divBdr>
        <w:top w:val="none" w:sz="0" w:space="0" w:color="auto"/>
        <w:left w:val="none" w:sz="0" w:space="0" w:color="auto"/>
        <w:bottom w:val="none" w:sz="0" w:space="0" w:color="auto"/>
        <w:right w:val="none" w:sz="0" w:space="0" w:color="auto"/>
      </w:divBdr>
    </w:div>
    <w:div w:id="1187478161">
      <w:bodyDiv w:val="1"/>
      <w:marLeft w:val="0"/>
      <w:marRight w:val="0"/>
      <w:marTop w:val="0"/>
      <w:marBottom w:val="0"/>
      <w:divBdr>
        <w:top w:val="none" w:sz="0" w:space="0" w:color="auto"/>
        <w:left w:val="none" w:sz="0" w:space="0" w:color="auto"/>
        <w:bottom w:val="none" w:sz="0" w:space="0" w:color="auto"/>
        <w:right w:val="none" w:sz="0" w:space="0" w:color="auto"/>
      </w:divBdr>
    </w:div>
    <w:div w:id="1190992858">
      <w:bodyDiv w:val="1"/>
      <w:marLeft w:val="0"/>
      <w:marRight w:val="0"/>
      <w:marTop w:val="0"/>
      <w:marBottom w:val="0"/>
      <w:divBdr>
        <w:top w:val="none" w:sz="0" w:space="0" w:color="auto"/>
        <w:left w:val="none" w:sz="0" w:space="0" w:color="auto"/>
        <w:bottom w:val="none" w:sz="0" w:space="0" w:color="auto"/>
        <w:right w:val="none" w:sz="0" w:space="0" w:color="auto"/>
      </w:divBdr>
    </w:div>
    <w:div w:id="1192569219">
      <w:bodyDiv w:val="1"/>
      <w:marLeft w:val="0"/>
      <w:marRight w:val="0"/>
      <w:marTop w:val="0"/>
      <w:marBottom w:val="0"/>
      <w:divBdr>
        <w:top w:val="none" w:sz="0" w:space="0" w:color="auto"/>
        <w:left w:val="none" w:sz="0" w:space="0" w:color="auto"/>
        <w:bottom w:val="none" w:sz="0" w:space="0" w:color="auto"/>
        <w:right w:val="none" w:sz="0" w:space="0" w:color="auto"/>
      </w:divBdr>
    </w:div>
    <w:div w:id="1212960337">
      <w:bodyDiv w:val="1"/>
      <w:marLeft w:val="0"/>
      <w:marRight w:val="0"/>
      <w:marTop w:val="0"/>
      <w:marBottom w:val="0"/>
      <w:divBdr>
        <w:top w:val="none" w:sz="0" w:space="0" w:color="auto"/>
        <w:left w:val="none" w:sz="0" w:space="0" w:color="auto"/>
        <w:bottom w:val="none" w:sz="0" w:space="0" w:color="auto"/>
        <w:right w:val="none" w:sz="0" w:space="0" w:color="auto"/>
      </w:divBdr>
    </w:div>
    <w:div w:id="1216815358">
      <w:bodyDiv w:val="1"/>
      <w:marLeft w:val="0"/>
      <w:marRight w:val="0"/>
      <w:marTop w:val="0"/>
      <w:marBottom w:val="0"/>
      <w:divBdr>
        <w:top w:val="none" w:sz="0" w:space="0" w:color="auto"/>
        <w:left w:val="none" w:sz="0" w:space="0" w:color="auto"/>
        <w:bottom w:val="none" w:sz="0" w:space="0" w:color="auto"/>
        <w:right w:val="none" w:sz="0" w:space="0" w:color="auto"/>
      </w:divBdr>
    </w:div>
    <w:div w:id="1221209442">
      <w:bodyDiv w:val="1"/>
      <w:marLeft w:val="0"/>
      <w:marRight w:val="0"/>
      <w:marTop w:val="0"/>
      <w:marBottom w:val="0"/>
      <w:divBdr>
        <w:top w:val="none" w:sz="0" w:space="0" w:color="auto"/>
        <w:left w:val="none" w:sz="0" w:space="0" w:color="auto"/>
        <w:bottom w:val="none" w:sz="0" w:space="0" w:color="auto"/>
        <w:right w:val="none" w:sz="0" w:space="0" w:color="auto"/>
      </w:divBdr>
    </w:div>
    <w:div w:id="1239364909">
      <w:bodyDiv w:val="1"/>
      <w:marLeft w:val="0"/>
      <w:marRight w:val="0"/>
      <w:marTop w:val="0"/>
      <w:marBottom w:val="0"/>
      <w:divBdr>
        <w:top w:val="none" w:sz="0" w:space="0" w:color="auto"/>
        <w:left w:val="none" w:sz="0" w:space="0" w:color="auto"/>
        <w:bottom w:val="none" w:sz="0" w:space="0" w:color="auto"/>
        <w:right w:val="none" w:sz="0" w:space="0" w:color="auto"/>
      </w:divBdr>
    </w:div>
    <w:div w:id="1244414294">
      <w:bodyDiv w:val="1"/>
      <w:marLeft w:val="0"/>
      <w:marRight w:val="0"/>
      <w:marTop w:val="0"/>
      <w:marBottom w:val="0"/>
      <w:divBdr>
        <w:top w:val="none" w:sz="0" w:space="0" w:color="auto"/>
        <w:left w:val="none" w:sz="0" w:space="0" w:color="auto"/>
        <w:bottom w:val="none" w:sz="0" w:space="0" w:color="auto"/>
        <w:right w:val="none" w:sz="0" w:space="0" w:color="auto"/>
      </w:divBdr>
    </w:div>
    <w:div w:id="1245917673">
      <w:bodyDiv w:val="1"/>
      <w:marLeft w:val="0"/>
      <w:marRight w:val="0"/>
      <w:marTop w:val="0"/>
      <w:marBottom w:val="0"/>
      <w:divBdr>
        <w:top w:val="none" w:sz="0" w:space="0" w:color="auto"/>
        <w:left w:val="none" w:sz="0" w:space="0" w:color="auto"/>
        <w:bottom w:val="none" w:sz="0" w:space="0" w:color="auto"/>
        <w:right w:val="none" w:sz="0" w:space="0" w:color="auto"/>
      </w:divBdr>
    </w:div>
    <w:div w:id="1255359964">
      <w:bodyDiv w:val="1"/>
      <w:marLeft w:val="0"/>
      <w:marRight w:val="0"/>
      <w:marTop w:val="0"/>
      <w:marBottom w:val="0"/>
      <w:divBdr>
        <w:top w:val="none" w:sz="0" w:space="0" w:color="auto"/>
        <w:left w:val="none" w:sz="0" w:space="0" w:color="auto"/>
        <w:bottom w:val="none" w:sz="0" w:space="0" w:color="auto"/>
        <w:right w:val="none" w:sz="0" w:space="0" w:color="auto"/>
      </w:divBdr>
    </w:div>
    <w:div w:id="1261185747">
      <w:bodyDiv w:val="1"/>
      <w:marLeft w:val="0"/>
      <w:marRight w:val="0"/>
      <w:marTop w:val="0"/>
      <w:marBottom w:val="0"/>
      <w:divBdr>
        <w:top w:val="none" w:sz="0" w:space="0" w:color="auto"/>
        <w:left w:val="none" w:sz="0" w:space="0" w:color="auto"/>
        <w:bottom w:val="none" w:sz="0" w:space="0" w:color="auto"/>
        <w:right w:val="none" w:sz="0" w:space="0" w:color="auto"/>
      </w:divBdr>
    </w:div>
    <w:div w:id="1267998952">
      <w:bodyDiv w:val="1"/>
      <w:marLeft w:val="0"/>
      <w:marRight w:val="0"/>
      <w:marTop w:val="0"/>
      <w:marBottom w:val="0"/>
      <w:divBdr>
        <w:top w:val="none" w:sz="0" w:space="0" w:color="auto"/>
        <w:left w:val="none" w:sz="0" w:space="0" w:color="auto"/>
        <w:bottom w:val="none" w:sz="0" w:space="0" w:color="auto"/>
        <w:right w:val="none" w:sz="0" w:space="0" w:color="auto"/>
      </w:divBdr>
    </w:div>
    <w:div w:id="1272862746">
      <w:bodyDiv w:val="1"/>
      <w:marLeft w:val="0"/>
      <w:marRight w:val="0"/>
      <w:marTop w:val="0"/>
      <w:marBottom w:val="0"/>
      <w:divBdr>
        <w:top w:val="none" w:sz="0" w:space="0" w:color="auto"/>
        <w:left w:val="none" w:sz="0" w:space="0" w:color="auto"/>
        <w:bottom w:val="none" w:sz="0" w:space="0" w:color="auto"/>
        <w:right w:val="none" w:sz="0" w:space="0" w:color="auto"/>
      </w:divBdr>
    </w:div>
    <w:div w:id="1276522440">
      <w:bodyDiv w:val="1"/>
      <w:marLeft w:val="0"/>
      <w:marRight w:val="0"/>
      <w:marTop w:val="0"/>
      <w:marBottom w:val="0"/>
      <w:divBdr>
        <w:top w:val="none" w:sz="0" w:space="0" w:color="auto"/>
        <w:left w:val="none" w:sz="0" w:space="0" w:color="auto"/>
        <w:bottom w:val="none" w:sz="0" w:space="0" w:color="auto"/>
        <w:right w:val="none" w:sz="0" w:space="0" w:color="auto"/>
      </w:divBdr>
    </w:div>
    <w:div w:id="1278298652">
      <w:bodyDiv w:val="1"/>
      <w:marLeft w:val="0"/>
      <w:marRight w:val="0"/>
      <w:marTop w:val="0"/>
      <w:marBottom w:val="0"/>
      <w:divBdr>
        <w:top w:val="none" w:sz="0" w:space="0" w:color="auto"/>
        <w:left w:val="none" w:sz="0" w:space="0" w:color="auto"/>
        <w:bottom w:val="none" w:sz="0" w:space="0" w:color="auto"/>
        <w:right w:val="none" w:sz="0" w:space="0" w:color="auto"/>
      </w:divBdr>
    </w:div>
    <w:div w:id="1281064208">
      <w:bodyDiv w:val="1"/>
      <w:marLeft w:val="0"/>
      <w:marRight w:val="0"/>
      <w:marTop w:val="0"/>
      <w:marBottom w:val="0"/>
      <w:divBdr>
        <w:top w:val="none" w:sz="0" w:space="0" w:color="auto"/>
        <w:left w:val="none" w:sz="0" w:space="0" w:color="auto"/>
        <w:bottom w:val="none" w:sz="0" w:space="0" w:color="auto"/>
        <w:right w:val="none" w:sz="0" w:space="0" w:color="auto"/>
      </w:divBdr>
    </w:div>
    <w:div w:id="1282616152">
      <w:bodyDiv w:val="1"/>
      <w:marLeft w:val="0"/>
      <w:marRight w:val="0"/>
      <w:marTop w:val="0"/>
      <w:marBottom w:val="0"/>
      <w:divBdr>
        <w:top w:val="none" w:sz="0" w:space="0" w:color="auto"/>
        <w:left w:val="none" w:sz="0" w:space="0" w:color="auto"/>
        <w:bottom w:val="none" w:sz="0" w:space="0" w:color="auto"/>
        <w:right w:val="none" w:sz="0" w:space="0" w:color="auto"/>
      </w:divBdr>
    </w:div>
    <w:div w:id="1287080029">
      <w:bodyDiv w:val="1"/>
      <w:marLeft w:val="0"/>
      <w:marRight w:val="0"/>
      <w:marTop w:val="0"/>
      <w:marBottom w:val="0"/>
      <w:divBdr>
        <w:top w:val="none" w:sz="0" w:space="0" w:color="auto"/>
        <w:left w:val="none" w:sz="0" w:space="0" w:color="auto"/>
        <w:bottom w:val="none" w:sz="0" w:space="0" w:color="auto"/>
        <w:right w:val="none" w:sz="0" w:space="0" w:color="auto"/>
      </w:divBdr>
    </w:div>
    <w:div w:id="1291932606">
      <w:bodyDiv w:val="1"/>
      <w:marLeft w:val="0"/>
      <w:marRight w:val="0"/>
      <w:marTop w:val="0"/>
      <w:marBottom w:val="0"/>
      <w:divBdr>
        <w:top w:val="none" w:sz="0" w:space="0" w:color="auto"/>
        <w:left w:val="none" w:sz="0" w:space="0" w:color="auto"/>
        <w:bottom w:val="none" w:sz="0" w:space="0" w:color="auto"/>
        <w:right w:val="none" w:sz="0" w:space="0" w:color="auto"/>
      </w:divBdr>
    </w:div>
    <w:div w:id="1293629603">
      <w:bodyDiv w:val="1"/>
      <w:marLeft w:val="0"/>
      <w:marRight w:val="0"/>
      <w:marTop w:val="0"/>
      <w:marBottom w:val="0"/>
      <w:divBdr>
        <w:top w:val="none" w:sz="0" w:space="0" w:color="auto"/>
        <w:left w:val="none" w:sz="0" w:space="0" w:color="auto"/>
        <w:bottom w:val="none" w:sz="0" w:space="0" w:color="auto"/>
        <w:right w:val="none" w:sz="0" w:space="0" w:color="auto"/>
      </w:divBdr>
    </w:div>
    <w:div w:id="1297100574">
      <w:bodyDiv w:val="1"/>
      <w:marLeft w:val="0"/>
      <w:marRight w:val="0"/>
      <w:marTop w:val="0"/>
      <w:marBottom w:val="0"/>
      <w:divBdr>
        <w:top w:val="none" w:sz="0" w:space="0" w:color="auto"/>
        <w:left w:val="none" w:sz="0" w:space="0" w:color="auto"/>
        <w:bottom w:val="none" w:sz="0" w:space="0" w:color="auto"/>
        <w:right w:val="none" w:sz="0" w:space="0" w:color="auto"/>
      </w:divBdr>
    </w:div>
    <w:div w:id="1302609715">
      <w:bodyDiv w:val="1"/>
      <w:marLeft w:val="0"/>
      <w:marRight w:val="0"/>
      <w:marTop w:val="0"/>
      <w:marBottom w:val="0"/>
      <w:divBdr>
        <w:top w:val="none" w:sz="0" w:space="0" w:color="auto"/>
        <w:left w:val="none" w:sz="0" w:space="0" w:color="auto"/>
        <w:bottom w:val="none" w:sz="0" w:space="0" w:color="auto"/>
        <w:right w:val="none" w:sz="0" w:space="0" w:color="auto"/>
      </w:divBdr>
    </w:div>
    <w:div w:id="1310674527">
      <w:bodyDiv w:val="1"/>
      <w:marLeft w:val="0"/>
      <w:marRight w:val="0"/>
      <w:marTop w:val="0"/>
      <w:marBottom w:val="0"/>
      <w:divBdr>
        <w:top w:val="none" w:sz="0" w:space="0" w:color="auto"/>
        <w:left w:val="none" w:sz="0" w:space="0" w:color="auto"/>
        <w:bottom w:val="none" w:sz="0" w:space="0" w:color="auto"/>
        <w:right w:val="none" w:sz="0" w:space="0" w:color="auto"/>
      </w:divBdr>
    </w:div>
    <w:div w:id="1315598149">
      <w:bodyDiv w:val="1"/>
      <w:marLeft w:val="0"/>
      <w:marRight w:val="0"/>
      <w:marTop w:val="0"/>
      <w:marBottom w:val="0"/>
      <w:divBdr>
        <w:top w:val="none" w:sz="0" w:space="0" w:color="auto"/>
        <w:left w:val="none" w:sz="0" w:space="0" w:color="auto"/>
        <w:bottom w:val="none" w:sz="0" w:space="0" w:color="auto"/>
        <w:right w:val="none" w:sz="0" w:space="0" w:color="auto"/>
      </w:divBdr>
    </w:div>
    <w:div w:id="1315836321">
      <w:bodyDiv w:val="1"/>
      <w:marLeft w:val="0"/>
      <w:marRight w:val="0"/>
      <w:marTop w:val="0"/>
      <w:marBottom w:val="0"/>
      <w:divBdr>
        <w:top w:val="none" w:sz="0" w:space="0" w:color="auto"/>
        <w:left w:val="none" w:sz="0" w:space="0" w:color="auto"/>
        <w:bottom w:val="none" w:sz="0" w:space="0" w:color="auto"/>
        <w:right w:val="none" w:sz="0" w:space="0" w:color="auto"/>
      </w:divBdr>
    </w:div>
    <w:div w:id="1316254234">
      <w:bodyDiv w:val="1"/>
      <w:marLeft w:val="0"/>
      <w:marRight w:val="0"/>
      <w:marTop w:val="0"/>
      <w:marBottom w:val="0"/>
      <w:divBdr>
        <w:top w:val="none" w:sz="0" w:space="0" w:color="auto"/>
        <w:left w:val="none" w:sz="0" w:space="0" w:color="auto"/>
        <w:bottom w:val="none" w:sz="0" w:space="0" w:color="auto"/>
        <w:right w:val="none" w:sz="0" w:space="0" w:color="auto"/>
      </w:divBdr>
    </w:div>
    <w:div w:id="1317149211">
      <w:bodyDiv w:val="1"/>
      <w:marLeft w:val="0"/>
      <w:marRight w:val="0"/>
      <w:marTop w:val="0"/>
      <w:marBottom w:val="0"/>
      <w:divBdr>
        <w:top w:val="none" w:sz="0" w:space="0" w:color="auto"/>
        <w:left w:val="none" w:sz="0" w:space="0" w:color="auto"/>
        <w:bottom w:val="none" w:sz="0" w:space="0" w:color="auto"/>
        <w:right w:val="none" w:sz="0" w:space="0" w:color="auto"/>
      </w:divBdr>
    </w:div>
    <w:div w:id="1330718250">
      <w:bodyDiv w:val="1"/>
      <w:marLeft w:val="0"/>
      <w:marRight w:val="0"/>
      <w:marTop w:val="0"/>
      <w:marBottom w:val="0"/>
      <w:divBdr>
        <w:top w:val="none" w:sz="0" w:space="0" w:color="auto"/>
        <w:left w:val="none" w:sz="0" w:space="0" w:color="auto"/>
        <w:bottom w:val="none" w:sz="0" w:space="0" w:color="auto"/>
        <w:right w:val="none" w:sz="0" w:space="0" w:color="auto"/>
      </w:divBdr>
    </w:div>
    <w:div w:id="1336571642">
      <w:bodyDiv w:val="1"/>
      <w:marLeft w:val="0"/>
      <w:marRight w:val="0"/>
      <w:marTop w:val="0"/>
      <w:marBottom w:val="0"/>
      <w:divBdr>
        <w:top w:val="none" w:sz="0" w:space="0" w:color="auto"/>
        <w:left w:val="none" w:sz="0" w:space="0" w:color="auto"/>
        <w:bottom w:val="none" w:sz="0" w:space="0" w:color="auto"/>
        <w:right w:val="none" w:sz="0" w:space="0" w:color="auto"/>
      </w:divBdr>
    </w:div>
    <w:div w:id="1338456360">
      <w:bodyDiv w:val="1"/>
      <w:marLeft w:val="0"/>
      <w:marRight w:val="0"/>
      <w:marTop w:val="0"/>
      <w:marBottom w:val="0"/>
      <w:divBdr>
        <w:top w:val="none" w:sz="0" w:space="0" w:color="auto"/>
        <w:left w:val="none" w:sz="0" w:space="0" w:color="auto"/>
        <w:bottom w:val="none" w:sz="0" w:space="0" w:color="auto"/>
        <w:right w:val="none" w:sz="0" w:space="0" w:color="auto"/>
      </w:divBdr>
    </w:div>
    <w:div w:id="1343513280">
      <w:bodyDiv w:val="1"/>
      <w:marLeft w:val="0"/>
      <w:marRight w:val="0"/>
      <w:marTop w:val="0"/>
      <w:marBottom w:val="0"/>
      <w:divBdr>
        <w:top w:val="none" w:sz="0" w:space="0" w:color="auto"/>
        <w:left w:val="none" w:sz="0" w:space="0" w:color="auto"/>
        <w:bottom w:val="none" w:sz="0" w:space="0" w:color="auto"/>
        <w:right w:val="none" w:sz="0" w:space="0" w:color="auto"/>
      </w:divBdr>
    </w:div>
    <w:div w:id="1343701214">
      <w:bodyDiv w:val="1"/>
      <w:marLeft w:val="0"/>
      <w:marRight w:val="0"/>
      <w:marTop w:val="0"/>
      <w:marBottom w:val="0"/>
      <w:divBdr>
        <w:top w:val="none" w:sz="0" w:space="0" w:color="auto"/>
        <w:left w:val="none" w:sz="0" w:space="0" w:color="auto"/>
        <w:bottom w:val="none" w:sz="0" w:space="0" w:color="auto"/>
        <w:right w:val="none" w:sz="0" w:space="0" w:color="auto"/>
      </w:divBdr>
    </w:div>
    <w:div w:id="1349286284">
      <w:bodyDiv w:val="1"/>
      <w:marLeft w:val="0"/>
      <w:marRight w:val="0"/>
      <w:marTop w:val="0"/>
      <w:marBottom w:val="0"/>
      <w:divBdr>
        <w:top w:val="none" w:sz="0" w:space="0" w:color="auto"/>
        <w:left w:val="none" w:sz="0" w:space="0" w:color="auto"/>
        <w:bottom w:val="none" w:sz="0" w:space="0" w:color="auto"/>
        <w:right w:val="none" w:sz="0" w:space="0" w:color="auto"/>
      </w:divBdr>
    </w:div>
    <w:div w:id="1355885222">
      <w:bodyDiv w:val="1"/>
      <w:marLeft w:val="0"/>
      <w:marRight w:val="0"/>
      <w:marTop w:val="0"/>
      <w:marBottom w:val="0"/>
      <w:divBdr>
        <w:top w:val="none" w:sz="0" w:space="0" w:color="auto"/>
        <w:left w:val="none" w:sz="0" w:space="0" w:color="auto"/>
        <w:bottom w:val="none" w:sz="0" w:space="0" w:color="auto"/>
        <w:right w:val="none" w:sz="0" w:space="0" w:color="auto"/>
      </w:divBdr>
    </w:div>
    <w:div w:id="1371029846">
      <w:bodyDiv w:val="1"/>
      <w:marLeft w:val="0"/>
      <w:marRight w:val="0"/>
      <w:marTop w:val="0"/>
      <w:marBottom w:val="0"/>
      <w:divBdr>
        <w:top w:val="none" w:sz="0" w:space="0" w:color="auto"/>
        <w:left w:val="none" w:sz="0" w:space="0" w:color="auto"/>
        <w:bottom w:val="none" w:sz="0" w:space="0" w:color="auto"/>
        <w:right w:val="none" w:sz="0" w:space="0" w:color="auto"/>
      </w:divBdr>
    </w:div>
    <w:div w:id="1374959114">
      <w:bodyDiv w:val="1"/>
      <w:marLeft w:val="0"/>
      <w:marRight w:val="0"/>
      <w:marTop w:val="0"/>
      <w:marBottom w:val="0"/>
      <w:divBdr>
        <w:top w:val="none" w:sz="0" w:space="0" w:color="auto"/>
        <w:left w:val="none" w:sz="0" w:space="0" w:color="auto"/>
        <w:bottom w:val="none" w:sz="0" w:space="0" w:color="auto"/>
        <w:right w:val="none" w:sz="0" w:space="0" w:color="auto"/>
      </w:divBdr>
    </w:div>
    <w:div w:id="1375036118">
      <w:bodyDiv w:val="1"/>
      <w:marLeft w:val="0"/>
      <w:marRight w:val="0"/>
      <w:marTop w:val="0"/>
      <w:marBottom w:val="0"/>
      <w:divBdr>
        <w:top w:val="none" w:sz="0" w:space="0" w:color="auto"/>
        <w:left w:val="none" w:sz="0" w:space="0" w:color="auto"/>
        <w:bottom w:val="none" w:sz="0" w:space="0" w:color="auto"/>
        <w:right w:val="none" w:sz="0" w:space="0" w:color="auto"/>
      </w:divBdr>
    </w:div>
    <w:div w:id="1377049303">
      <w:bodyDiv w:val="1"/>
      <w:marLeft w:val="0"/>
      <w:marRight w:val="0"/>
      <w:marTop w:val="0"/>
      <w:marBottom w:val="0"/>
      <w:divBdr>
        <w:top w:val="none" w:sz="0" w:space="0" w:color="auto"/>
        <w:left w:val="none" w:sz="0" w:space="0" w:color="auto"/>
        <w:bottom w:val="none" w:sz="0" w:space="0" w:color="auto"/>
        <w:right w:val="none" w:sz="0" w:space="0" w:color="auto"/>
      </w:divBdr>
    </w:div>
    <w:div w:id="1379014366">
      <w:bodyDiv w:val="1"/>
      <w:marLeft w:val="0"/>
      <w:marRight w:val="0"/>
      <w:marTop w:val="0"/>
      <w:marBottom w:val="0"/>
      <w:divBdr>
        <w:top w:val="none" w:sz="0" w:space="0" w:color="auto"/>
        <w:left w:val="none" w:sz="0" w:space="0" w:color="auto"/>
        <w:bottom w:val="none" w:sz="0" w:space="0" w:color="auto"/>
        <w:right w:val="none" w:sz="0" w:space="0" w:color="auto"/>
      </w:divBdr>
    </w:div>
    <w:div w:id="1382561756">
      <w:bodyDiv w:val="1"/>
      <w:marLeft w:val="0"/>
      <w:marRight w:val="0"/>
      <w:marTop w:val="0"/>
      <w:marBottom w:val="0"/>
      <w:divBdr>
        <w:top w:val="none" w:sz="0" w:space="0" w:color="auto"/>
        <w:left w:val="none" w:sz="0" w:space="0" w:color="auto"/>
        <w:bottom w:val="none" w:sz="0" w:space="0" w:color="auto"/>
        <w:right w:val="none" w:sz="0" w:space="0" w:color="auto"/>
      </w:divBdr>
    </w:div>
    <w:div w:id="1382746243">
      <w:bodyDiv w:val="1"/>
      <w:marLeft w:val="0"/>
      <w:marRight w:val="0"/>
      <w:marTop w:val="0"/>
      <w:marBottom w:val="0"/>
      <w:divBdr>
        <w:top w:val="none" w:sz="0" w:space="0" w:color="auto"/>
        <w:left w:val="none" w:sz="0" w:space="0" w:color="auto"/>
        <w:bottom w:val="none" w:sz="0" w:space="0" w:color="auto"/>
        <w:right w:val="none" w:sz="0" w:space="0" w:color="auto"/>
      </w:divBdr>
    </w:div>
    <w:div w:id="1391729954">
      <w:bodyDiv w:val="1"/>
      <w:marLeft w:val="0"/>
      <w:marRight w:val="0"/>
      <w:marTop w:val="0"/>
      <w:marBottom w:val="0"/>
      <w:divBdr>
        <w:top w:val="none" w:sz="0" w:space="0" w:color="auto"/>
        <w:left w:val="none" w:sz="0" w:space="0" w:color="auto"/>
        <w:bottom w:val="none" w:sz="0" w:space="0" w:color="auto"/>
        <w:right w:val="none" w:sz="0" w:space="0" w:color="auto"/>
      </w:divBdr>
    </w:div>
    <w:div w:id="1392925254">
      <w:bodyDiv w:val="1"/>
      <w:marLeft w:val="0"/>
      <w:marRight w:val="0"/>
      <w:marTop w:val="0"/>
      <w:marBottom w:val="0"/>
      <w:divBdr>
        <w:top w:val="none" w:sz="0" w:space="0" w:color="auto"/>
        <w:left w:val="none" w:sz="0" w:space="0" w:color="auto"/>
        <w:bottom w:val="none" w:sz="0" w:space="0" w:color="auto"/>
        <w:right w:val="none" w:sz="0" w:space="0" w:color="auto"/>
      </w:divBdr>
    </w:div>
    <w:div w:id="1396466902">
      <w:bodyDiv w:val="1"/>
      <w:marLeft w:val="0"/>
      <w:marRight w:val="0"/>
      <w:marTop w:val="0"/>
      <w:marBottom w:val="0"/>
      <w:divBdr>
        <w:top w:val="none" w:sz="0" w:space="0" w:color="auto"/>
        <w:left w:val="none" w:sz="0" w:space="0" w:color="auto"/>
        <w:bottom w:val="none" w:sz="0" w:space="0" w:color="auto"/>
        <w:right w:val="none" w:sz="0" w:space="0" w:color="auto"/>
      </w:divBdr>
    </w:div>
    <w:div w:id="1399591819">
      <w:bodyDiv w:val="1"/>
      <w:marLeft w:val="0"/>
      <w:marRight w:val="0"/>
      <w:marTop w:val="0"/>
      <w:marBottom w:val="0"/>
      <w:divBdr>
        <w:top w:val="none" w:sz="0" w:space="0" w:color="auto"/>
        <w:left w:val="none" w:sz="0" w:space="0" w:color="auto"/>
        <w:bottom w:val="none" w:sz="0" w:space="0" w:color="auto"/>
        <w:right w:val="none" w:sz="0" w:space="0" w:color="auto"/>
      </w:divBdr>
    </w:div>
    <w:div w:id="1402485738">
      <w:bodyDiv w:val="1"/>
      <w:marLeft w:val="0"/>
      <w:marRight w:val="0"/>
      <w:marTop w:val="0"/>
      <w:marBottom w:val="0"/>
      <w:divBdr>
        <w:top w:val="none" w:sz="0" w:space="0" w:color="auto"/>
        <w:left w:val="none" w:sz="0" w:space="0" w:color="auto"/>
        <w:bottom w:val="none" w:sz="0" w:space="0" w:color="auto"/>
        <w:right w:val="none" w:sz="0" w:space="0" w:color="auto"/>
      </w:divBdr>
    </w:div>
    <w:div w:id="1403724116">
      <w:bodyDiv w:val="1"/>
      <w:marLeft w:val="0"/>
      <w:marRight w:val="0"/>
      <w:marTop w:val="0"/>
      <w:marBottom w:val="0"/>
      <w:divBdr>
        <w:top w:val="none" w:sz="0" w:space="0" w:color="auto"/>
        <w:left w:val="none" w:sz="0" w:space="0" w:color="auto"/>
        <w:bottom w:val="none" w:sz="0" w:space="0" w:color="auto"/>
        <w:right w:val="none" w:sz="0" w:space="0" w:color="auto"/>
      </w:divBdr>
    </w:div>
    <w:div w:id="1404182478">
      <w:bodyDiv w:val="1"/>
      <w:marLeft w:val="0"/>
      <w:marRight w:val="0"/>
      <w:marTop w:val="0"/>
      <w:marBottom w:val="0"/>
      <w:divBdr>
        <w:top w:val="none" w:sz="0" w:space="0" w:color="auto"/>
        <w:left w:val="none" w:sz="0" w:space="0" w:color="auto"/>
        <w:bottom w:val="none" w:sz="0" w:space="0" w:color="auto"/>
        <w:right w:val="none" w:sz="0" w:space="0" w:color="auto"/>
      </w:divBdr>
    </w:div>
    <w:div w:id="1416054983">
      <w:bodyDiv w:val="1"/>
      <w:marLeft w:val="0"/>
      <w:marRight w:val="0"/>
      <w:marTop w:val="0"/>
      <w:marBottom w:val="0"/>
      <w:divBdr>
        <w:top w:val="none" w:sz="0" w:space="0" w:color="auto"/>
        <w:left w:val="none" w:sz="0" w:space="0" w:color="auto"/>
        <w:bottom w:val="none" w:sz="0" w:space="0" w:color="auto"/>
        <w:right w:val="none" w:sz="0" w:space="0" w:color="auto"/>
      </w:divBdr>
    </w:div>
    <w:div w:id="1429081967">
      <w:bodyDiv w:val="1"/>
      <w:marLeft w:val="0"/>
      <w:marRight w:val="0"/>
      <w:marTop w:val="0"/>
      <w:marBottom w:val="0"/>
      <w:divBdr>
        <w:top w:val="none" w:sz="0" w:space="0" w:color="auto"/>
        <w:left w:val="none" w:sz="0" w:space="0" w:color="auto"/>
        <w:bottom w:val="none" w:sz="0" w:space="0" w:color="auto"/>
        <w:right w:val="none" w:sz="0" w:space="0" w:color="auto"/>
      </w:divBdr>
    </w:div>
    <w:div w:id="1432628899">
      <w:bodyDiv w:val="1"/>
      <w:marLeft w:val="0"/>
      <w:marRight w:val="0"/>
      <w:marTop w:val="0"/>
      <w:marBottom w:val="0"/>
      <w:divBdr>
        <w:top w:val="none" w:sz="0" w:space="0" w:color="auto"/>
        <w:left w:val="none" w:sz="0" w:space="0" w:color="auto"/>
        <w:bottom w:val="none" w:sz="0" w:space="0" w:color="auto"/>
        <w:right w:val="none" w:sz="0" w:space="0" w:color="auto"/>
      </w:divBdr>
    </w:div>
    <w:div w:id="1434277556">
      <w:bodyDiv w:val="1"/>
      <w:marLeft w:val="0"/>
      <w:marRight w:val="0"/>
      <w:marTop w:val="0"/>
      <w:marBottom w:val="0"/>
      <w:divBdr>
        <w:top w:val="none" w:sz="0" w:space="0" w:color="auto"/>
        <w:left w:val="none" w:sz="0" w:space="0" w:color="auto"/>
        <w:bottom w:val="none" w:sz="0" w:space="0" w:color="auto"/>
        <w:right w:val="none" w:sz="0" w:space="0" w:color="auto"/>
      </w:divBdr>
    </w:div>
    <w:div w:id="1442264662">
      <w:bodyDiv w:val="1"/>
      <w:marLeft w:val="0"/>
      <w:marRight w:val="0"/>
      <w:marTop w:val="0"/>
      <w:marBottom w:val="0"/>
      <w:divBdr>
        <w:top w:val="none" w:sz="0" w:space="0" w:color="auto"/>
        <w:left w:val="none" w:sz="0" w:space="0" w:color="auto"/>
        <w:bottom w:val="none" w:sz="0" w:space="0" w:color="auto"/>
        <w:right w:val="none" w:sz="0" w:space="0" w:color="auto"/>
      </w:divBdr>
    </w:div>
    <w:div w:id="1447188572">
      <w:bodyDiv w:val="1"/>
      <w:marLeft w:val="0"/>
      <w:marRight w:val="0"/>
      <w:marTop w:val="0"/>
      <w:marBottom w:val="0"/>
      <w:divBdr>
        <w:top w:val="none" w:sz="0" w:space="0" w:color="auto"/>
        <w:left w:val="none" w:sz="0" w:space="0" w:color="auto"/>
        <w:bottom w:val="none" w:sz="0" w:space="0" w:color="auto"/>
        <w:right w:val="none" w:sz="0" w:space="0" w:color="auto"/>
      </w:divBdr>
    </w:div>
    <w:div w:id="1452476069">
      <w:bodyDiv w:val="1"/>
      <w:marLeft w:val="0"/>
      <w:marRight w:val="0"/>
      <w:marTop w:val="0"/>
      <w:marBottom w:val="0"/>
      <w:divBdr>
        <w:top w:val="none" w:sz="0" w:space="0" w:color="auto"/>
        <w:left w:val="none" w:sz="0" w:space="0" w:color="auto"/>
        <w:bottom w:val="none" w:sz="0" w:space="0" w:color="auto"/>
        <w:right w:val="none" w:sz="0" w:space="0" w:color="auto"/>
      </w:divBdr>
    </w:div>
    <w:div w:id="1468401787">
      <w:bodyDiv w:val="1"/>
      <w:marLeft w:val="0"/>
      <w:marRight w:val="0"/>
      <w:marTop w:val="0"/>
      <w:marBottom w:val="0"/>
      <w:divBdr>
        <w:top w:val="none" w:sz="0" w:space="0" w:color="auto"/>
        <w:left w:val="none" w:sz="0" w:space="0" w:color="auto"/>
        <w:bottom w:val="none" w:sz="0" w:space="0" w:color="auto"/>
        <w:right w:val="none" w:sz="0" w:space="0" w:color="auto"/>
      </w:divBdr>
    </w:div>
    <w:div w:id="1477644560">
      <w:bodyDiv w:val="1"/>
      <w:marLeft w:val="0"/>
      <w:marRight w:val="0"/>
      <w:marTop w:val="0"/>
      <w:marBottom w:val="0"/>
      <w:divBdr>
        <w:top w:val="none" w:sz="0" w:space="0" w:color="auto"/>
        <w:left w:val="none" w:sz="0" w:space="0" w:color="auto"/>
        <w:bottom w:val="none" w:sz="0" w:space="0" w:color="auto"/>
        <w:right w:val="none" w:sz="0" w:space="0" w:color="auto"/>
      </w:divBdr>
    </w:div>
    <w:div w:id="1478768064">
      <w:bodyDiv w:val="1"/>
      <w:marLeft w:val="0"/>
      <w:marRight w:val="0"/>
      <w:marTop w:val="0"/>
      <w:marBottom w:val="0"/>
      <w:divBdr>
        <w:top w:val="none" w:sz="0" w:space="0" w:color="auto"/>
        <w:left w:val="none" w:sz="0" w:space="0" w:color="auto"/>
        <w:bottom w:val="none" w:sz="0" w:space="0" w:color="auto"/>
        <w:right w:val="none" w:sz="0" w:space="0" w:color="auto"/>
      </w:divBdr>
    </w:div>
    <w:div w:id="1481074223">
      <w:bodyDiv w:val="1"/>
      <w:marLeft w:val="0"/>
      <w:marRight w:val="0"/>
      <w:marTop w:val="0"/>
      <w:marBottom w:val="0"/>
      <w:divBdr>
        <w:top w:val="none" w:sz="0" w:space="0" w:color="auto"/>
        <w:left w:val="none" w:sz="0" w:space="0" w:color="auto"/>
        <w:bottom w:val="none" w:sz="0" w:space="0" w:color="auto"/>
        <w:right w:val="none" w:sz="0" w:space="0" w:color="auto"/>
      </w:divBdr>
    </w:div>
    <w:div w:id="1482307878">
      <w:bodyDiv w:val="1"/>
      <w:marLeft w:val="0"/>
      <w:marRight w:val="0"/>
      <w:marTop w:val="0"/>
      <w:marBottom w:val="0"/>
      <w:divBdr>
        <w:top w:val="none" w:sz="0" w:space="0" w:color="auto"/>
        <w:left w:val="none" w:sz="0" w:space="0" w:color="auto"/>
        <w:bottom w:val="none" w:sz="0" w:space="0" w:color="auto"/>
        <w:right w:val="none" w:sz="0" w:space="0" w:color="auto"/>
      </w:divBdr>
    </w:div>
    <w:div w:id="1486050635">
      <w:bodyDiv w:val="1"/>
      <w:marLeft w:val="0"/>
      <w:marRight w:val="0"/>
      <w:marTop w:val="0"/>
      <w:marBottom w:val="0"/>
      <w:divBdr>
        <w:top w:val="none" w:sz="0" w:space="0" w:color="auto"/>
        <w:left w:val="none" w:sz="0" w:space="0" w:color="auto"/>
        <w:bottom w:val="none" w:sz="0" w:space="0" w:color="auto"/>
        <w:right w:val="none" w:sz="0" w:space="0" w:color="auto"/>
      </w:divBdr>
    </w:div>
    <w:div w:id="1486357933">
      <w:bodyDiv w:val="1"/>
      <w:marLeft w:val="0"/>
      <w:marRight w:val="0"/>
      <w:marTop w:val="0"/>
      <w:marBottom w:val="0"/>
      <w:divBdr>
        <w:top w:val="none" w:sz="0" w:space="0" w:color="auto"/>
        <w:left w:val="none" w:sz="0" w:space="0" w:color="auto"/>
        <w:bottom w:val="none" w:sz="0" w:space="0" w:color="auto"/>
        <w:right w:val="none" w:sz="0" w:space="0" w:color="auto"/>
      </w:divBdr>
    </w:div>
    <w:div w:id="1493326778">
      <w:bodyDiv w:val="1"/>
      <w:marLeft w:val="0"/>
      <w:marRight w:val="0"/>
      <w:marTop w:val="0"/>
      <w:marBottom w:val="0"/>
      <w:divBdr>
        <w:top w:val="none" w:sz="0" w:space="0" w:color="auto"/>
        <w:left w:val="none" w:sz="0" w:space="0" w:color="auto"/>
        <w:bottom w:val="none" w:sz="0" w:space="0" w:color="auto"/>
        <w:right w:val="none" w:sz="0" w:space="0" w:color="auto"/>
      </w:divBdr>
    </w:div>
    <w:div w:id="1493452010">
      <w:bodyDiv w:val="1"/>
      <w:marLeft w:val="0"/>
      <w:marRight w:val="0"/>
      <w:marTop w:val="0"/>
      <w:marBottom w:val="0"/>
      <w:divBdr>
        <w:top w:val="none" w:sz="0" w:space="0" w:color="auto"/>
        <w:left w:val="none" w:sz="0" w:space="0" w:color="auto"/>
        <w:bottom w:val="none" w:sz="0" w:space="0" w:color="auto"/>
        <w:right w:val="none" w:sz="0" w:space="0" w:color="auto"/>
      </w:divBdr>
    </w:div>
    <w:div w:id="1500388679">
      <w:bodyDiv w:val="1"/>
      <w:marLeft w:val="0"/>
      <w:marRight w:val="0"/>
      <w:marTop w:val="0"/>
      <w:marBottom w:val="0"/>
      <w:divBdr>
        <w:top w:val="none" w:sz="0" w:space="0" w:color="auto"/>
        <w:left w:val="none" w:sz="0" w:space="0" w:color="auto"/>
        <w:bottom w:val="none" w:sz="0" w:space="0" w:color="auto"/>
        <w:right w:val="none" w:sz="0" w:space="0" w:color="auto"/>
      </w:divBdr>
    </w:div>
    <w:div w:id="1502040612">
      <w:bodyDiv w:val="1"/>
      <w:marLeft w:val="0"/>
      <w:marRight w:val="0"/>
      <w:marTop w:val="0"/>
      <w:marBottom w:val="0"/>
      <w:divBdr>
        <w:top w:val="none" w:sz="0" w:space="0" w:color="auto"/>
        <w:left w:val="none" w:sz="0" w:space="0" w:color="auto"/>
        <w:bottom w:val="none" w:sz="0" w:space="0" w:color="auto"/>
        <w:right w:val="none" w:sz="0" w:space="0" w:color="auto"/>
      </w:divBdr>
    </w:div>
    <w:div w:id="1504125595">
      <w:bodyDiv w:val="1"/>
      <w:marLeft w:val="0"/>
      <w:marRight w:val="0"/>
      <w:marTop w:val="0"/>
      <w:marBottom w:val="0"/>
      <w:divBdr>
        <w:top w:val="none" w:sz="0" w:space="0" w:color="auto"/>
        <w:left w:val="none" w:sz="0" w:space="0" w:color="auto"/>
        <w:bottom w:val="none" w:sz="0" w:space="0" w:color="auto"/>
        <w:right w:val="none" w:sz="0" w:space="0" w:color="auto"/>
      </w:divBdr>
    </w:div>
    <w:div w:id="1504514953">
      <w:bodyDiv w:val="1"/>
      <w:marLeft w:val="0"/>
      <w:marRight w:val="0"/>
      <w:marTop w:val="0"/>
      <w:marBottom w:val="0"/>
      <w:divBdr>
        <w:top w:val="none" w:sz="0" w:space="0" w:color="auto"/>
        <w:left w:val="none" w:sz="0" w:space="0" w:color="auto"/>
        <w:bottom w:val="none" w:sz="0" w:space="0" w:color="auto"/>
        <w:right w:val="none" w:sz="0" w:space="0" w:color="auto"/>
      </w:divBdr>
    </w:div>
    <w:div w:id="1506674795">
      <w:bodyDiv w:val="1"/>
      <w:marLeft w:val="0"/>
      <w:marRight w:val="0"/>
      <w:marTop w:val="0"/>
      <w:marBottom w:val="0"/>
      <w:divBdr>
        <w:top w:val="none" w:sz="0" w:space="0" w:color="auto"/>
        <w:left w:val="none" w:sz="0" w:space="0" w:color="auto"/>
        <w:bottom w:val="none" w:sz="0" w:space="0" w:color="auto"/>
        <w:right w:val="none" w:sz="0" w:space="0" w:color="auto"/>
      </w:divBdr>
    </w:div>
    <w:div w:id="1512329988">
      <w:bodyDiv w:val="1"/>
      <w:marLeft w:val="0"/>
      <w:marRight w:val="0"/>
      <w:marTop w:val="0"/>
      <w:marBottom w:val="0"/>
      <w:divBdr>
        <w:top w:val="none" w:sz="0" w:space="0" w:color="auto"/>
        <w:left w:val="none" w:sz="0" w:space="0" w:color="auto"/>
        <w:bottom w:val="none" w:sz="0" w:space="0" w:color="auto"/>
        <w:right w:val="none" w:sz="0" w:space="0" w:color="auto"/>
      </w:divBdr>
    </w:div>
    <w:div w:id="1512378783">
      <w:bodyDiv w:val="1"/>
      <w:marLeft w:val="0"/>
      <w:marRight w:val="0"/>
      <w:marTop w:val="0"/>
      <w:marBottom w:val="0"/>
      <w:divBdr>
        <w:top w:val="none" w:sz="0" w:space="0" w:color="auto"/>
        <w:left w:val="none" w:sz="0" w:space="0" w:color="auto"/>
        <w:bottom w:val="none" w:sz="0" w:space="0" w:color="auto"/>
        <w:right w:val="none" w:sz="0" w:space="0" w:color="auto"/>
      </w:divBdr>
    </w:div>
    <w:div w:id="1515076020">
      <w:bodyDiv w:val="1"/>
      <w:marLeft w:val="0"/>
      <w:marRight w:val="0"/>
      <w:marTop w:val="0"/>
      <w:marBottom w:val="0"/>
      <w:divBdr>
        <w:top w:val="none" w:sz="0" w:space="0" w:color="auto"/>
        <w:left w:val="none" w:sz="0" w:space="0" w:color="auto"/>
        <w:bottom w:val="none" w:sz="0" w:space="0" w:color="auto"/>
        <w:right w:val="none" w:sz="0" w:space="0" w:color="auto"/>
      </w:divBdr>
    </w:div>
    <w:div w:id="1522164499">
      <w:bodyDiv w:val="1"/>
      <w:marLeft w:val="0"/>
      <w:marRight w:val="0"/>
      <w:marTop w:val="0"/>
      <w:marBottom w:val="0"/>
      <w:divBdr>
        <w:top w:val="none" w:sz="0" w:space="0" w:color="auto"/>
        <w:left w:val="none" w:sz="0" w:space="0" w:color="auto"/>
        <w:bottom w:val="none" w:sz="0" w:space="0" w:color="auto"/>
        <w:right w:val="none" w:sz="0" w:space="0" w:color="auto"/>
      </w:divBdr>
    </w:div>
    <w:div w:id="1522553371">
      <w:bodyDiv w:val="1"/>
      <w:marLeft w:val="0"/>
      <w:marRight w:val="0"/>
      <w:marTop w:val="0"/>
      <w:marBottom w:val="0"/>
      <w:divBdr>
        <w:top w:val="none" w:sz="0" w:space="0" w:color="auto"/>
        <w:left w:val="none" w:sz="0" w:space="0" w:color="auto"/>
        <w:bottom w:val="none" w:sz="0" w:space="0" w:color="auto"/>
        <w:right w:val="none" w:sz="0" w:space="0" w:color="auto"/>
      </w:divBdr>
    </w:div>
    <w:div w:id="1535342355">
      <w:bodyDiv w:val="1"/>
      <w:marLeft w:val="0"/>
      <w:marRight w:val="0"/>
      <w:marTop w:val="0"/>
      <w:marBottom w:val="0"/>
      <w:divBdr>
        <w:top w:val="none" w:sz="0" w:space="0" w:color="auto"/>
        <w:left w:val="none" w:sz="0" w:space="0" w:color="auto"/>
        <w:bottom w:val="none" w:sz="0" w:space="0" w:color="auto"/>
        <w:right w:val="none" w:sz="0" w:space="0" w:color="auto"/>
      </w:divBdr>
    </w:div>
    <w:div w:id="1542984534">
      <w:bodyDiv w:val="1"/>
      <w:marLeft w:val="0"/>
      <w:marRight w:val="0"/>
      <w:marTop w:val="0"/>
      <w:marBottom w:val="0"/>
      <w:divBdr>
        <w:top w:val="none" w:sz="0" w:space="0" w:color="auto"/>
        <w:left w:val="none" w:sz="0" w:space="0" w:color="auto"/>
        <w:bottom w:val="none" w:sz="0" w:space="0" w:color="auto"/>
        <w:right w:val="none" w:sz="0" w:space="0" w:color="auto"/>
      </w:divBdr>
    </w:div>
    <w:div w:id="1551452990">
      <w:bodyDiv w:val="1"/>
      <w:marLeft w:val="0"/>
      <w:marRight w:val="0"/>
      <w:marTop w:val="0"/>
      <w:marBottom w:val="0"/>
      <w:divBdr>
        <w:top w:val="none" w:sz="0" w:space="0" w:color="auto"/>
        <w:left w:val="none" w:sz="0" w:space="0" w:color="auto"/>
        <w:bottom w:val="none" w:sz="0" w:space="0" w:color="auto"/>
        <w:right w:val="none" w:sz="0" w:space="0" w:color="auto"/>
      </w:divBdr>
    </w:div>
    <w:div w:id="1558783931">
      <w:bodyDiv w:val="1"/>
      <w:marLeft w:val="0"/>
      <w:marRight w:val="0"/>
      <w:marTop w:val="0"/>
      <w:marBottom w:val="0"/>
      <w:divBdr>
        <w:top w:val="none" w:sz="0" w:space="0" w:color="auto"/>
        <w:left w:val="none" w:sz="0" w:space="0" w:color="auto"/>
        <w:bottom w:val="none" w:sz="0" w:space="0" w:color="auto"/>
        <w:right w:val="none" w:sz="0" w:space="0" w:color="auto"/>
      </w:divBdr>
    </w:div>
    <w:div w:id="1562861532">
      <w:bodyDiv w:val="1"/>
      <w:marLeft w:val="0"/>
      <w:marRight w:val="0"/>
      <w:marTop w:val="0"/>
      <w:marBottom w:val="0"/>
      <w:divBdr>
        <w:top w:val="none" w:sz="0" w:space="0" w:color="auto"/>
        <w:left w:val="none" w:sz="0" w:space="0" w:color="auto"/>
        <w:bottom w:val="none" w:sz="0" w:space="0" w:color="auto"/>
        <w:right w:val="none" w:sz="0" w:space="0" w:color="auto"/>
      </w:divBdr>
    </w:div>
    <w:div w:id="1563978743">
      <w:bodyDiv w:val="1"/>
      <w:marLeft w:val="0"/>
      <w:marRight w:val="0"/>
      <w:marTop w:val="0"/>
      <w:marBottom w:val="0"/>
      <w:divBdr>
        <w:top w:val="none" w:sz="0" w:space="0" w:color="auto"/>
        <w:left w:val="none" w:sz="0" w:space="0" w:color="auto"/>
        <w:bottom w:val="none" w:sz="0" w:space="0" w:color="auto"/>
        <w:right w:val="none" w:sz="0" w:space="0" w:color="auto"/>
      </w:divBdr>
    </w:div>
    <w:div w:id="1566911438">
      <w:bodyDiv w:val="1"/>
      <w:marLeft w:val="0"/>
      <w:marRight w:val="0"/>
      <w:marTop w:val="0"/>
      <w:marBottom w:val="0"/>
      <w:divBdr>
        <w:top w:val="none" w:sz="0" w:space="0" w:color="auto"/>
        <w:left w:val="none" w:sz="0" w:space="0" w:color="auto"/>
        <w:bottom w:val="none" w:sz="0" w:space="0" w:color="auto"/>
        <w:right w:val="none" w:sz="0" w:space="0" w:color="auto"/>
      </w:divBdr>
    </w:div>
    <w:div w:id="1573540292">
      <w:bodyDiv w:val="1"/>
      <w:marLeft w:val="0"/>
      <w:marRight w:val="0"/>
      <w:marTop w:val="0"/>
      <w:marBottom w:val="0"/>
      <w:divBdr>
        <w:top w:val="none" w:sz="0" w:space="0" w:color="auto"/>
        <w:left w:val="none" w:sz="0" w:space="0" w:color="auto"/>
        <w:bottom w:val="none" w:sz="0" w:space="0" w:color="auto"/>
        <w:right w:val="none" w:sz="0" w:space="0" w:color="auto"/>
      </w:divBdr>
    </w:div>
    <w:div w:id="1578857567">
      <w:bodyDiv w:val="1"/>
      <w:marLeft w:val="0"/>
      <w:marRight w:val="0"/>
      <w:marTop w:val="0"/>
      <w:marBottom w:val="0"/>
      <w:divBdr>
        <w:top w:val="none" w:sz="0" w:space="0" w:color="auto"/>
        <w:left w:val="none" w:sz="0" w:space="0" w:color="auto"/>
        <w:bottom w:val="none" w:sz="0" w:space="0" w:color="auto"/>
        <w:right w:val="none" w:sz="0" w:space="0" w:color="auto"/>
      </w:divBdr>
    </w:div>
    <w:div w:id="1580603037">
      <w:bodyDiv w:val="1"/>
      <w:marLeft w:val="0"/>
      <w:marRight w:val="0"/>
      <w:marTop w:val="0"/>
      <w:marBottom w:val="0"/>
      <w:divBdr>
        <w:top w:val="none" w:sz="0" w:space="0" w:color="auto"/>
        <w:left w:val="none" w:sz="0" w:space="0" w:color="auto"/>
        <w:bottom w:val="none" w:sz="0" w:space="0" w:color="auto"/>
        <w:right w:val="none" w:sz="0" w:space="0" w:color="auto"/>
      </w:divBdr>
    </w:div>
    <w:div w:id="1582713699">
      <w:bodyDiv w:val="1"/>
      <w:marLeft w:val="0"/>
      <w:marRight w:val="0"/>
      <w:marTop w:val="0"/>
      <w:marBottom w:val="0"/>
      <w:divBdr>
        <w:top w:val="none" w:sz="0" w:space="0" w:color="auto"/>
        <w:left w:val="none" w:sz="0" w:space="0" w:color="auto"/>
        <w:bottom w:val="none" w:sz="0" w:space="0" w:color="auto"/>
        <w:right w:val="none" w:sz="0" w:space="0" w:color="auto"/>
      </w:divBdr>
    </w:div>
    <w:div w:id="1593976006">
      <w:bodyDiv w:val="1"/>
      <w:marLeft w:val="0"/>
      <w:marRight w:val="0"/>
      <w:marTop w:val="0"/>
      <w:marBottom w:val="0"/>
      <w:divBdr>
        <w:top w:val="none" w:sz="0" w:space="0" w:color="auto"/>
        <w:left w:val="none" w:sz="0" w:space="0" w:color="auto"/>
        <w:bottom w:val="none" w:sz="0" w:space="0" w:color="auto"/>
        <w:right w:val="none" w:sz="0" w:space="0" w:color="auto"/>
      </w:divBdr>
    </w:div>
    <w:div w:id="1595628498">
      <w:bodyDiv w:val="1"/>
      <w:marLeft w:val="0"/>
      <w:marRight w:val="0"/>
      <w:marTop w:val="0"/>
      <w:marBottom w:val="0"/>
      <w:divBdr>
        <w:top w:val="none" w:sz="0" w:space="0" w:color="auto"/>
        <w:left w:val="none" w:sz="0" w:space="0" w:color="auto"/>
        <w:bottom w:val="none" w:sz="0" w:space="0" w:color="auto"/>
        <w:right w:val="none" w:sz="0" w:space="0" w:color="auto"/>
      </w:divBdr>
    </w:div>
    <w:div w:id="1596283570">
      <w:bodyDiv w:val="1"/>
      <w:marLeft w:val="0"/>
      <w:marRight w:val="0"/>
      <w:marTop w:val="0"/>
      <w:marBottom w:val="0"/>
      <w:divBdr>
        <w:top w:val="none" w:sz="0" w:space="0" w:color="auto"/>
        <w:left w:val="none" w:sz="0" w:space="0" w:color="auto"/>
        <w:bottom w:val="none" w:sz="0" w:space="0" w:color="auto"/>
        <w:right w:val="none" w:sz="0" w:space="0" w:color="auto"/>
      </w:divBdr>
    </w:div>
    <w:div w:id="1598172114">
      <w:bodyDiv w:val="1"/>
      <w:marLeft w:val="0"/>
      <w:marRight w:val="0"/>
      <w:marTop w:val="0"/>
      <w:marBottom w:val="0"/>
      <w:divBdr>
        <w:top w:val="none" w:sz="0" w:space="0" w:color="auto"/>
        <w:left w:val="none" w:sz="0" w:space="0" w:color="auto"/>
        <w:bottom w:val="none" w:sz="0" w:space="0" w:color="auto"/>
        <w:right w:val="none" w:sz="0" w:space="0" w:color="auto"/>
      </w:divBdr>
    </w:div>
    <w:div w:id="1601067353">
      <w:bodyDiv w:val="1"/>
      <w:marLeft w:val="0"/>
      <w:marRight w:val="0"/>
      <w:marTop w:val="0"/>
      <w:marBottom w:val="0"/>
      <w:divBdr>
        <w:top w:val="none" w:sz="0" w:space="0" w:color="auto"/>
        <w:left w:val="none" w:sz="0" w:space="0" w:color="auto"/>
        <w:bottom w:val="none" w:sz="0" w:space="0" w:color="auto"/>
        <w:right w:val="none" w:sz="0" w:space="0" w:color="auto"/>
      </w:divBdr>
    </w:div>
    <w:div w:id="1611743807">
      <w:bodyDiv w:val="1"/>
      <w:marLeft w:val="0"/>
      <w:marRight w:val="0"/>
      <w:marTop w:val="0"/>
      <w:marBottom w:val="0"/>
      <w:divBdr>
        <w:top w:val="none" w:sz="0" w:space="0" w:color="auto"/>
        <w:left w:val="none" w:sz="0" w:space="0" w:color="auto"/>
        <w:bottom w:val="none" w:sz="0" w:space="0" w:color="auto"/>
        <w:right w:val="none" w:sz="0" w:space="0" w:color="auto"/>
      </w:divBdr>
    </w:div>
    <w:div w:id="1611858446">
      <w:bodyDiv w:val="1"/>
      <w:marLeft w:val="0"/>
      <w:marRight w:val="0"/>
      <w:marTop w:val="0"/>
      <w:marBottom w:val="0"/>
      <w:divBdr>
        <w:top w:val="none" w:sz="0" w:space="0" w:color="auto"/>
        <w:left w:val="none" w:sz="0" w:space="0" w:color="auto"/>
        <w:bottom w:val="none" w:sz="0" w:space="0" w:color="auto"/>
        <w:right w:val="none" w:sz="0" w:space="0" w:color="auto"/>
      </w:divBdr>
    </w:div>
    <w:div w:id="1629167155">
      <w:bodyDiv w:val="1"/>
      <w:marLeft w:val="0"/>
      <w:marRight w:val="0"/>
      <w:marTop w:val="0"/>
      <w:marBottom w:val="0"/>
      <w:divBdr>
        <w:top w:val="none" w:sz="0" w:space="0" w:color="auto"/>
        <w:left w:val="none" w:sz="0" w:space="0" w:color="auto"/>
        <w:bottom w:val="none" w:sz="0" w:space="0" w:color="auto"/>
        <w:right w:val="none" w:sz="0" w:space="0" w:color="auto"/>
      </w:divBdr>
    </w:div>
    <w:div w:id="1633553377">
      <w:bodyDiv w:val="1"/>
      <w:marLeft w:val="0"/>
      <w:marRight w:val="0"/>
      <w:marTop w:val="0"/>
      <w:marBottom w:val="0"/>
      <w:divBdr>
        <w:top w:val="none" w:sz="0" w:space="0" w:color="auto"/>
        <w:left w:val="none" w:sz="0" w:space="0" w:color="auto"/>
        <w:bottom w:val="none" w:sz="0" w:space="0" w:color="auto"/>
        <w:right w:val="none" w:sz="0" w:space="0" w:color="auto"/>
      </w:divBdr>
    </w:div>
    <w:div w:id="1637028420">
      <w:bodyDiv w:val="1"/>
      <w:marLeft w:val="0"/>
      <w:marRight w:val="0"/>
      <w:marTop w:val="0"/>
      <w:marBottom w:val="0"/>
      <w:divBdr>
        <w:top w:val="none" w:sz="0" w:space="0" w:color="auto"/>
        <w:left w:val="none" w:sz="0" w:space="0" w:color="auto"/>
        <w:bottom w:val="none" w:sz="0" w:space="0" w:color="auto"/>
        <w:right w:val="none" w:sz="0" w:space="0" w:color="auto"/>
      </w:divBdr>
    </w:div>
    <w:div w:id="1637757592">
      <w:bodyDiv w:val="1"/>
      <w:marLeft w:val="0"/>
      <w:marRight w:val="0"/>
      <w:marTop w:val="0"/>
      <w:marBottom w:val="0"/>
      <w:divBdr>
        <w:top w:val="none" w:sz="0" w:space="0" w:color="auto"/>
        <w:left w:val="none" w:sz="0" w:space="0" w:color="auto"/>
        <w:bottom w:val="none" w:sz="0" w:space="0" w:color="auto"/>
        <w:right w:val="none" w:sz="0" w:space="0" w:color="auto"/>
      </w:divBdr>
    </w:div>
    <w:div w:id="1637876623">
      <w:bodyDiv w:val="1"/>
      <w:marLeft w:val="0"/>
      <w:marRight w:val="0"/>
      <w:marTop w:val="0"/>
      <w:marBottom w:val="0"/>
      <w:divBdr>
        <w:top w:val="none" w:sz="0" w:space="0" w:color="auto"/>
        <w:left w:val="none" w:sz="0" w:space="0" w:color="auto"/>
        <w:bottom w:val="none" w:sz="0" w:space="0" w:color="auto"/>
        <w:right w:val="none" w:sz="0" w:space="0" w:color="auto"/>
      </w:divBdr>
    </w:div>
    <w:div w:id="1638148090">
      <w:bodyDiv w:val="1"/>
      <w:marLeft w:val="0"/>
      <w:marRight w:val="0"/>
      <w:marTop w:val="0"/>
      <w:marBottom w:val="0"/>
      <w:divBdr>
        <w:top w:val="none" w:sz="0" w:space="0" w:color="auto"/>
        <w:left w:val="none" w:sz="0" w:space="0" w:color="auto"/>
        <w:bottom w:val="none" w:sz="0" w:space="0" w:color="auto"/>
        <w:right w:val="none" w:sz="0" w:space="0" w:color="auto"/>
      </w:divBdr>
    </w:div>
    <w:div w:id="1638755211">
      <w:bodyDiv w:val="1"/>
      <w:marLeft w:val="0"/>
      <w:marRight w:val="0"/>
      <w:marTop w:val="0"/>
      <w:marBottom w:val="0"/>
      <w:divBdr>
        <w:top w:val="none" w:sz="0" w:space="0" w:color="auto"/>
        <w:left w:val="none" w:sz="0" w:space="0" w:color="auto"/>
        <w:bottom w:val="none" w:sz="0" w:space="0" w:color="auto"/>
        <w:right w:val="none" w:sz="0" w:space="0" w:color="auto"/>
      </w:divBdr>
    </w:div>
    <w:div w:id="1655331393">
      <w:bodyDiv w:val="1"/>
      <w:marLeft w:val="0"/>
      <w:marRight w:val="0"/>
      <w:marTop w:val="0"/>
      <w:marBottom w:val="0"/>
      <w:divBdr>
        <w:top w:val="none" w:sz="0" w:space="0" w:color="auto"/>
        <w:left w:val="none" w:sz="0" w:space="0" w:color="auto"/>
        <w:bottom w:val="none" w:sz="0" w:space="0" w:color="auto"/>
        <w:right w:val="none" w:sz="0" w:space="0" w:color="auto"/>
      </w:divBdr>
    </w:div>
    <w:div w:id="1676153151">
      <w:bodyDiv w:val="1"/>
      <w:marLeft w:val="0"/>
      <w:marRight w:val="0"/>
      <w:marTop w:val="0"/>
      <w:marBottom w:val="0"/>
      <w:divBdr>
        <w:top w:val="none" w:sz="0" w:space="0" w:color="auto"/>
        <w:left w:val="none" w:sz="0" w:space="0" w:color="auto"/>
        <w:bottom w:val="none" w:sz="0" w:space="0" w:color="auto"/>
        <w:right w:val="none" w:sz="0" w:space="0" w:color="auto"/>
      </w:divBdr>
    </w:div>
    <w:div w:id="1679119999">
      <w:bodyDiv w:val="1"/>
      <w:marLeft w:val="0"/>
      <w:marRight w:val="0"/>
      <w:marTop w:val="0"/>
      <w:marBottom w:val="0"/>
      <w:divBdr>
        <w:top w:val="none" w:sz="0" w:space="0" w:color="auto"/>
        <w:left w:val="none" w:sz="0" w:space="0" w:color="auto"/>
        <w:bottom w:val="none" w:sz="0" w:space="0" w:color="auto"/>
        <w:right w:val="none" w:sz="0" w:space="0" w:color="auto"/>
      </w:divBdr>
    </w:div>
    <w:div w:id="1681006082">
      <w:bodyDiv w:val="1"/>
      <w:marLeft w:val="0"/>
      <w:marRight w:val="0"/>
      <w:marTop w:val="0"/>
      <w:marBottom w:val="0"/>
      <w:divBdr>
        <w:top w:val="none" w:sz="0" w:space="0" w:color="auto"/>
        <w:left w:val="none" w:sz="0" w:space="0" w:color="auto"/>
        <w:bottom w:val="none" w:sz="0" w:space="0" w:color="auto"/>
        <w:right w:val="none" w:sz="0" w:space="0" w:color="auto"/>
      </w:divBdr>
    </w:div>
    <w:div w:id="1683892043">
      <w:bodyDiv w:val="1"/>
      <w:marLeft w:val="0"/>
      <w:marRight w:val="0"/>
      <w:marTop w:val="0"/>
      <w:marBottom w:val="0"/>
      <w:divBdr>
        <w:top w:val="none" w:sz="0" w:space="0" w:color="auto"/>
        <w:left w:val="none" w:sz="0" w:space="0" w:color="auto"/>
        <w:bottom w:val="none" w:sz="0" w:space="0" w:color="auto"/>
        <w:right w:val="none" w:sz="0" w:space="0" w:color="auto"/>
      </w:divBdr>
    </w:div>
    <w:div w:id="1684627391">
      <w:bodyDiv w:val="1"/>
      <w:marLeft w:val="0"/>
      <w:marRight w:val="0"/>
      <w:marTop w:val="0"/>
      <w:marBottom w:val="0"/>
      <w:divBdr>
        <w:top w:val="none" w:sz="0" w:space="0" w:color="auto"/>
        <w:left w:val="none" w:sz="0" w:space="0" w:color="auto"/>
        <w:bottom w:val="none" w:sz="0" w:space="0" w:color="auto"/>
        <w:right w:val="none" w:sz="0" w:space="0" w:color="auto"/>
      </w:divBdr>
    </w:div>
    <w:div w:id="1687168088">
      <w:bodyDiv w:val="1"/>
      <w:marLeft w:val="0"/>
      <w:marRight w:val="0"/>
      <w:marTop w:val="0"/>
      <w:marBottom w:val="0"/>
      <w:divBdr>
        <w:top w:val="none" w:sz="0" w:space="0" w:color="auto"/>
        <w:left w:val="none" w:sz="0" w:space="0" w:color="auto"/>
        <w:bottom w:val="none" w:sz="0" w:space="0" w:color="auto"/>
        <w:right w:val="none" w:sz="0" w:space="0" w:color="auto"/>
      </w:divBdr>
    </w:div>
    <w:div w:id="1687252489">
      <w:bodyDiv w:val="1"/>
      <w:marLeft w:val="0"/>
      <w:marRight w:val="0"/>
      <w:marTop w:val="0"/>
      <w:marBottom w:val="0"/>
      <w:divBdr>
        <w:top w:val="none" w:sz="0" w:space="0" w:color="auto"/>
        <w:left w:val="none" w:sz="0" w:space="0" w:color="auto"/>
        <w:bottom w:val="none" w:sz="0" w:space="0" w:color="auto"/>
        <w:right w:val="none" w:sz="0" w:space="0" w:color="auto"/>
      </w:divBdr>
    </w:div>
    <w:div w:id="1694382429">
      <w:bodyDiv w:val="1"/>
      <w:marLeft w:val="0"/>
      <w:marRight w:val="0"/>
      <w:marTop w:val="0"/>
      <w:marBottom w:val="0"/>
      <w:divBdr>
        <w:top w:val="none" w:sz="0" w:space="0" w:color="auto"/>
        <w:left w:val="none" w:sz="0" w:space="0" w:color="auto"/>
        <w:bottom w:val="none" w:sz="0" w:space="0" w:color="auto"/>
        <w:right w:val="none" w:sz="0" w:space="0" w:color="auto"/>
      </w:divBdr>
    </w:div>
    <w:div w:id="1708334518">
      <w:bodyDiv w:val="1"/>
      <w:marLeft w:val="0"/>
      <w:marRight w:val="0"/>
      <w:marTop w:val="0"/>
      <w:marBottom w:val="0"/>
      <w:divBdr>
        <w:top w:val="none" w:sz="0" w:space="0" w:color="auto"/>
        <w:left w:val="none" w:sz="0" w:space="0" w:color="auto"/>
        <w:bottom w:val="none" w:sz="0" w:space="0" w:color="auto"/>
        <w:right w:val="none" w:sz="0" w:space="0" w:color="auto"/>
      </w:divBdr>
    </w:div>
    <w:div w:id="1714572330">
      <w:bodyDiv w:val="1"/>
      <w:marLeft w:val="0"/>
      <w:marRight w:val="0"/>
      <w:marTop w:val="0"/>
      <w:marBottom w:val="0"/>
      <w:divBdr>
        <w:top w:val="none" w:sz="0" w:space="0" w:color="auto"/>
        <w:left w:val="none" w:sz="0" w:space="0" w:color="auto"/>
        <w:bottom w:val="none" w:sz="0" w:space="0" w:color="auto"/>
        <w:right w:val="none" w:sz="0" w:space="0" w:color="auto"/>
      </w:divBdr>
    </w:div>
    <w:div w:id="1715428982">
      <w:bodyDiv w:val="1"/>
      <w:marLeft w:val="0"/>
      <w:marRight w:val="0"/>
      <w:marTop w:val="0"/>
      <w:marBottom w:val="0"/>
      <w:divBdr>
        <w:top w:val="none" w:sz="0" w:space="0" w:color="auto"/>
        <w:left w:val="none" w:sz="0" w:space="0" w:color="auto"/>
        <w:bottom w:val="none" w:sz="0" w:space="0" w:color="auto"/>
        <w:right w:val="none" w:sz="0" w:space="0" w:color="auto"/>
      </w:divBdr>
    </w:div>
    <w:div w:id="1718043564">
      <w:bodyDiv w:val="1"/>
      <w:marLeft w:val="0"/>
      <w:marRight w:val="0"/>
      <w:marTop w:val="0"/>
      <w:marBottom w:val="0"/>
      <w:divBdr>
        <w:top w:val="none" w:sz="0" w:space="0" w:color="auto"/>
        <w:left w:val="none" w:sz="0" w:space="0" w:color="auto"/>
        <w:bottom w:val="none" w:sz="0" w:space="0" w:color="auto"/>
        <w:right w:val="none" w:sz="0" w:space="0" w:color="auto"/>
      </w:divBdr>
    </w:div>
    <w:div w:id="1726296483">
      <w:bodyDiv w:val="1"/>
      <w:marLeft w:val="0"/>
      <w:marRight w:val="0"/>
      <w:marTop w:val="0"/>
      <w:marBottom w:val="0"/>
      <w:divBdr>
        <w:top w:val="none" w:sz="0" w:space="0" w:color="auto"/>
        <w:left w:val="none" w:sz="0" w:space="0" w:color="auto"/>
        <w:bottom w:val="none" w:sz="0" w:space="0" w:color="auto"/>
        <w:right w:val="none" w:sz="0" w:space="0" w:color="auto"/>
      </w:divBdr>
    </w:div>
    <w:div w:id="1732387426">
      <w:bodyDiv w:val="1"/>
      <w:marLeft w:val="0"/>
      <w:marRight w:val="0"/>
      <w:marTop w:val="0"/>
      <w:marBottom w:val="0"/>
      <w:divBdr>
        <w:top w:val="none" w:sz="0" w:space="0" w:color="auto"/>
        <w:left w:val="none" w:sz="0" w:space="0" w:color="auto"/>
        <w:bottom w:val="none" w:sz="0" w:space="0" w:color="auto"/>
        <w:right w:val="none" w:sz="0" w:space="0" w:color="auto"/>
      </w:divBdr>
    </w:div>
    <w:div w:id="1732649781">
      <w:bodyDiv w:val="1"/>
      <w:marLeft w:val="0"/>
      <w:marRight w:val="0"/>
      <w:marTop w:val="0"/>
      <w:marBottom w:val="0"/>
      <w:divBdr>
        <w:top w:val="none" w:sz="0" w:space="0" w:color="auto"/>
        <w:left w:val="none" w:sz="0" w:space="0" w:color="auto"/>
        <w:bottom w:val="none" w:sz="0" w:space="0" w:color="auto"/>
        <w:right w:val="none" w:sz="0" w:space="0" w:color="auto"/>
      </w:divBdr>
    </w:div>
    <w:div w:id="1752922315">
      <w:bodyDiv w:val="1"/>
      <w:marLeft w:val="0"/>
      <w:marRight w:val="0"/>
      <w:marTop w:val="0"/>
      <w:marBottom w:val="0"/>
      <w:divBdr>
        <w:top w:val="none" w:sz="0" w:space="0" w:color="auto"/>
        <w:left w:val="none" w:sz="0" w:space="0" w:color="auto"/>
        <w:bottom w:val="none" w:sz="0" w:space="0" w:color="auto"/>
        <w:right w:val="none" w:sz="0" w:space="0" w:color="auto"/>
      </w:divBdr>
    </w:div>
    <w:div w:id="1755980161">
      <w:bodyDiv w:val="1"/>
      <w:marLeft w:val="0"/>
      <w:marRight w:val="0"/>
      <w:marTop w:val="0"/>
      <w:marBottom w:val="0"/>
      <w:divBdr>
        <w:top w:val="none" w:sz="0" w:space="0" w:color="auto"/>
        <w:left w:val="none" w:sz="0" w:space="0" w:color="auto"/>
        <w:bottom w:val="none" w:sz="0" w:space="0" w:color="auto"/>
        <w:right w:val="none" w:sz="0" w:space="0" w:color="auto"/>
      </w:divBdr>
    </w:div>
    <w:div w:id="1764451614">
      <w:bodyDiv w:val="1"/>
      <w:marLeft w:val="0"/>
      <w:marRight w:val="0"/>
      <w:marTop w:val="0"/>
      <w:marBottom w:val="0"/>
      <w:divBdr>
        <w:top w:val="none" w:sz="0" w:space="0" w:color="auto"/>
        <w:left w:val="none" w:sz="0" w:space="0" w:color="auto"/>
        <w:bottom w:val="none" w:sz="0" w:space="0" w:color="auto"/>
        <w:right w:val="none" w:sz="0" w:space="0" w:color="auto"/>
      </w:divBdr>
    </w:div>
    <w:div w:id="1765413519">
      <w:bodyDiv w:val="1"/>
      <w:marLeft w:val="0"/>
      <w:marRight w:val="0"/>
      <w:marTop w:val="0"/>
      <w:marBottom w:val="0"/>
      <w:divBdr>
        <w:top w:val="none" w:sz="0" w:space="0" w:color="auto"/>
        <w:left w:val="none" w:sz="0" w:space="0" w:color="auto"/>
        <w:bottom w:val="none" w:sz="0" w:space="0" w:color="auto"/>
        <w:right w:val="none" w:sz="0" w:space="0" w:color="auto"/>
      </w:divBdr>
    </w:div>
    <w:div w:id="1781493306">
      <w:bodyDiv w:val="1"/>
      <w:marLeft w:val="0"/>
      <w:marRight w:val="0"/>
      <w:marTop w:val="0"/>
      <w:marBottom w:val="0"/>
      <w:divBdr>
        <w:top w:val="none" w:sz="0" w:space="0" w:color="auto"/>
        <w:left w:val="none" w:sz="0" w:space="0" w:color="auto"/>
        <w:bottom w:val="none" w:sz="0" w:space="0" w:color="auto"/>
        <w:right w:val="none" w:sz="0" w:space="0" w:color="auto"/>
      </w:divBdr>
    </w:div>
    <w:div w:id="1784618414">
      <w:bodyDiv w:val="1"/>
      <w:marLeft w:val="0"/>
      <w:marRight w:val="0"/>
      <w:marTop w:val="0"/>
      <w:marBottom w:val="0"/>
      <w:divBdr>
        <w:top w:val="none" w:sz="0" w:space="0" w:color="auto"/>
        <w:left w:val="none" w:sz="0" w:space="0" w:color="auto"/>
        <w:bottom w:val="none" w:sz="0" w:space="0" w:color="auto"/>
        <w:right w:val="none" w:sz="0" w:space="0" w:color="auto"/>
      </w:divBdr>
    </w:div>
    <w:div w:id="1786073743">
      <w:bodyDiv w:val="1"/>
      <w:marLeft w:val="0"/>
      <w:marRight w:val="0"/>
      <w:marTop w:val="0"/>
      <w:marBottom w:val="0"/>
      <w:divBdr>
        <w:top w:val="none" w:sz="0" w:space="0" w:color="auto"/>
        <w:left w:val="none" w:sz="0" w:space="0" w:color="auto"/>
        <w:bottom w:val="none" w:sz="0" w:space="0" w:color="auto"/>
        <w:right w:val="none" w:sz="0" w:space="0" w:color="auto"/>
      </w:divBdr>
    </w:div>
    <w:div w:id="1792046023">
      <w:bodyDiv w:val="1"/>
      <w:marLeft w:val="0"/>
      <w:marRight w:val="0"/>
      <w:marTop w:val="0"/>
      <w:marBottom w:val="0"/>
      <w:divBdr>
        <w:top w:val="none" w:sz="0" w:space="0" w:color="auto"/>
        <w:left w:val="none" w:sz="0" w:space="0" w:color="auto"/>
        <w:bottom w:val="none" w:sz="0" w:space="0" w:color="auto"/>
        <w:right w:val="none" w:sz="0" w:space="0" w:color="auto"/>
      </w:divBdr>
    </w:div>
    <w:div w:id="1803497198">
      <w:bodyDiv w:val="1"/>
      <w:marLeft w:val="0"/>
      <w:marRight w:val="0"/>
      <w:marTop w:val="0"/>
      <w:marBottom w:val="0"/>
      <w:divBdr>
        <w:top w:val="none" w:sz="0" w:space="0" w:color="auto"/>
        <w:left w:val="none" w:sz="0" w:space="0" w:color="auto"/>
        <w:bottom w:val="none" w:sz="0" w:space="0" w:color="auto"/>
        <w:right w:val="none" w:sz="0" w:space="0" w:color="auto"/>
      </w:divBdr>
    </w:div>
    <w:div w:id="1814591725">
      <w:bodyDiv w:val="1"/>
      <w:marLeft w:val="0"/>
      <w:marRight w:val="0"/>
      <w:marTop w:val="0"/>
      <w:marBottom w:val="0"/>
      <w:divBdr>
        <w:top w:val="none" w:sz="0" w:space="0" w:color="auto"/>
        <w:left w:val="none" w:sz="0" w:space="0" w:color="auto"/>
        <w:bottom w:val="none" w:sz="0" w:space="0" w:color="auto"/>
        <w:right w:val="none" w:sz="0" w:space="0" w:color="auto"/>
      </w:divBdr>
    </w:div>
    <w:div w:id="1816943790">
      <w:bodyDiv w:val="1"/>
      <w:marLeft w:val="0"/>
      <w:marRight w:val="0"/>
      <w:marTop w:val="0"/>
      <w:marBottom w:val="0"/>
      <w:divBdr>
        <w:top w:val="none" w:sz="0" w:space="0" w:color="auto"/>
        <w:left w:val="none" w:sz="0" w:space="0" w:color="auto"/>
        <w:bottom w:val="none" w:sz="0" w:space="0" w:color="auto"/>
        <w:right w:val="none" w:sz="0" w:space="0" w:color="auto"/>
      </w:divBdr>
    </w:div>
    <w:div w:id="1817139188">
      <w:bodyDiv w:val="1"/>
      <w:marLeft w:val="0"/>
      <w:marRight w:val="0"/>
      <w:marTop w:val="0"/>
      <w:marBottom w:val="0"/>
      <w:divBdr>
        <w:top w:val="none" w:sz="0" w:space="0" w:color="auto"/>
        <w:left w:val="none" w:sz="0" w:space="0" w:color="auto"/>
        <w:bottom w:val="none" w:sz="0" w:space="0" w:color="auto"/>
        <w:right w:val="none" w:sz="0" w:space="0" w:color="auto"/>
      </w:divBdr>
    </w:div>
    <w:div w:id="1845588967">
      <w:bodyDiv w:val="1"/>
      <w:marLeft w:val="0"/>
      <w:marRight w:val="0"/>
      <w:marTop w:val="0"/>
      <w:marBottom w:val="0"/>
      <w:divBdr>
        <w:top w:val="none" w:sz="0" w:space="0" w:color="auto"/>
        <w:left w:val="none" w:sz="0" w:space="0" w:color="auto"/>
        <w:bottom w:val="none" w:sz="0" w:space="0" w:color="auto"/>
        <w:right w:val="none" w:sz="0" w:space="0" w:color="auto"/>
      </w:divBdr>
    </w:div>
    <w:div w:id="1848715968">
      <w:bodyDiv w:val="1"/>
      <w:marLeft w:val="0"/>
      <w:marRight w:val="0"/>
      <w:marTop w:val="0"/>
      <w:marBottom w:val="0"/>
      <w:divBdr>
        <w:top w:val="none" w:sz="0" w:space="0" w:color="auto"/>
        <w:left w:val="none" w:sz="0" w:space="0" w:color="auto"/>
        <w:bottom w:val="none" w:sz="0" w:space="0" w:color="auto"/>
        <w:right w:val="none" w:sz="0" w:space="0" w:color="auto"/>
      </w:divBdr>
    </w:div>
    <w:div w:id="1854107010">
      <w:bodyDiv w:val="1"/>
      <w:marLeft w:val="0"/>
      <w:marRight w:val="0"/>
      <w:marTop w:val="0"/>
      <w:marBottom w:val="0"/>
      <w:divBdr>
        <w:top w:val="none" w:sz="0" w:space="0" w:color="auto"/>
        <w:left w:val="none" w:sz="0" w:space="0" w:color="auto"/>
        <w:bottom w:val="none" w:sz="0" w:space="0" w:color="auto"/>
        <w:right w:val="none" w:sz="0" w:space="0" w:color="auto"/>
      </w:divBdr>
    </w:div>
    <w:div w:id="1854607970">
      <w:bodyDiv w:val="1"/>
      <w:marLeft w:val="0"/>
      <w:marRight w:val="0"/>
      <w:marTop w:val="0"/>
      <w:marBottom w:val="0"/>
      <w:divBdr>
        <w:top w:val="none" w:sz="0" w:space="0" w:color="auto"/>
        <w:left w:val="none" w:sz="0" w:space="0" w:color="auto"/>
        <w:bottom w:val="none" w:sz="0" w:space="0" w:color="auto"/>
        <w:right w:val="none" w:sz="0" w:space="0" w:color="auto"/>
      </w:divBdr>
    </w:div>
    <w:div w:id="1861772440">
      <w:bodyDiv w:val="1"/>
      <w:marLeft w:val="0"/>
      <w:marRight w:val="0"/>
      <w:marTop w:val="0"/>
      <w:marBottom w:val="0"/>
      <w:divBdr>
        <w:top w:val="none" w:sz="0" w:space="0" w:color="auto"/>
        <w:left w:val="none" w:sz="0" w:space="0" w:color="auto"/>
        <w:bottom w:val="none" w:sz="0" w:space="0" w:color="auto"/>
        <w:right w:val="none" w:sz="0" w:space="0" w:color="auto"/>
      </w:divBdr>
    </w:div>
    <w:div w:id="1864972587">
      <w:bodyDiv w:val="1"/>
      <w:marLeft w:val="0"/>
      <w:marRight w:val="0"/>
      <w:marTop w:val="0"/>
      <w:marBottom w:val="0"/>
      <w:divBdr>
        <w:top w:val="none" w:sz="0" w:space="0" w:color="auto"/>
        <w:left w:val="none" w:sz="0" w:space="0" w:color="auto"/>
        <w:bottom w:val="none" w:sz="0" w:space="0" w:color="auto"/>
        <w:right w:val="none" w:sz="0" w:space="0" w:color="auto"/>
      </w:divBdr>
    </w:div>
    <w:div w:id="1874876925">
      <w:bodyDiv w:val="1"/>
      <w:marLeft w:val="0"/>
      <w:marRight w:val="0"/>
      <w:marTop w:val="0"/>
      <w:marBottom w:val="0"/>
      <w:divBdr>
        <w:top w:val="none" w:sz="0" w:space="0" w:color="auto"/>
        <w:left w:val="none" w:sz="0" w:space="0" w:color="auto"/>
        <w:bottom w:val="none" w:sz="0" w:space="0" w:color="auto"/>
        <w:right w:val="none" w:sz="0" w:space="0" w:color="auto"/>
      </w:divBdr>
    </w:div>
    <w:div w:id="1880623282">
      <w:bodyDiv w:val="1"/>
      <w:marLeft w:val="0"/>
      <w:marRight w:val="0"/>
      <w:marTop w:val="0"/>
      <w:marBottom w:val="0"/>
      <w:divBdr>
        <w:top w:val="none" w:sz="0" w:space="0" w:color="auto"/>
        <w:left w:val="none" w:sz="0" w:space="0" w:color="auto"/>
        <w:bottom w:val="none" w:sz="0" w:space="0" w:color="auto"/>
        <w:right w:val="none" w:sz="0" w:space="0" w:color="auto"/>
      </w:divBdr>
    </w:div>
    <w:div w:id="1881279847">
      <w:bodyDiv w:val="1"/>
      <w:marLeft w:val="0"/>
      <w:marRight w:val="0"/>
      <w:marTop w:val="0"/>
      <w:marBottom w:val="0"/>
      <w:divBdr>
        <w:top w:val="none" w:sz="0" w:space="0" w:color="auto"/>
        <w:left w:val="none" w:sz="0" w:space="0" w:color="auto"/>
        <w:bottom w:val="none" w:sz="0" w:space="0" w:color="auto"/>
        <w:right w:val="none" w:sz="0" w:space="0" w:color="auto"/>
      </w:divBdr>
    </w:div>
    <w:div w:id="1888561621">
      <w:bodyDiv w:val="1"/>
      <w:marLeft w:val="0"/>
      <w:marRight w:val="0"/>
      <w:marTop w:val="0"/>
      <w:marBottom w:val="0"/>
      <w:divBdr>
        <w:top w:val="none" w:sz="0" w:space="0" w:color="auto"/>
        <w:left w:val="none" w:sz="0" w:space="0" w:color="auto"/>
        <w:bottom w:val="none" w:sz="0" w:space="0" w:color="auto"/>
        <w:right w:val="none" w:sz="0" w:space="0" w:color="auto"/>
      </w:divBdr>
    </w:div>
    <w:div w:id="1889219712">
      <w:bodyDiv w:val="1"/>
      <w:marLeft w:val="0"/>
      <w:marRight w:val="0"/>
      <w:marTop w:val="0"/>
      <w:marBottom w:val="0"/>
      <w:divBdr>
        <w:top w:val="none" w:sz="0" w:space="0" w:color="auto"/>
        <w:left w:val="none" w:sz="0" w:space="0" w:color="auto"/>
        <w:bottom w:val="none" w:sz="0" w:space="0" w:color="auto"/>
        <w:right w:val="none" w:sz="0" w:space="0" w:color="auto"/>
      </w:divBdr>
    </w:div>
    <w:div w:id="1893953899">
      <w:bodyDiv w:val="1"/>
      <w:marLeft w:val="0"/>
      <w:marRight w:val="0"/>
      <w:marTop w:val="0"/>
      <w:marBottom w:val="0"/>
      <w:divBdr>
        <w:top w:val="none" w:sz="0" w:space="0" w:color="auto"/>
        <w:left w:val="none" w:sz="0" w:space="0" w:color="auto"/>
        <w:bottom w:val="none" w:sz="0" w:space="0" w:color="auto"/>
        <w:right w:val="none" w:sz="0" w:space="0" w:color="auto"/>
      </w:divBdr>
    </w:div>
    <w:div w:id="1914005878">
      <w:bodyDiv w:val="1"/>
      <w:marLeft w:val="0"/>
      <w:marRight w:val="0"/>
      <w:marTop w:val="0"/>
      <w:marBottom w:val="0"/>
      <w:divBdr>
        <w:top w:val="none" w:sz="0" w:space="0" w:color="auto"/>
        <w:left w:val="none" w:sz="0" w:space="0" w:color="auto"/>
        <w:bottom w:val="none" w:sz="0" w:space="0" w:color="auto"/>
        <w:right w:val="none" w:sz="0" w:space="0" w:color="auto"/>
      </w:divBdr>
    </w:div>
    <w:div w:id="1914468850">
      <w:bodyDiv w:val="1"/>
      <w:marLeft w:val="0"/>
      <w:marRight w:val="0"/>
      <w:marTop w:val="0"/>
      <w:marBottom w:val="0"/>
      <w:divBdr>
        <w:top w:val="none" w:sz="0" w:space="0" w:color="auto"/>
        <w:left w:val="none" w:sz="0" w:space="0" w:color="auto"/>
        <w:bottom w:val="none" w:sz="0" w:space="0" w:color="auto"/>
        <w:right w:val="none" w:sz="0" w:space="0" w:color="auto"/>
      </w:divBdr>
    </w:div>
    <w:div w:id="1914730886">
      <w:bodyDiv w:val="1"/>
      <w:marLeft w:val="0"/>
      <w:marRight w:val="0"/>
      <w:marTop w:val="0"/>
      <w:marBottom w:val="0"/>
      <w:divBdr>
        <w:top w:val="none" w:sz="0" w:space="0" w:color="auto"/>
        <w:left w:val="none" w:sz="0" w:space="0" w:color="auto"/>
        <w:bottom w:val="none" w:sz="0" w:space="0" w:color="auto"/>
        <w:right w:val="none" w:sz="0" w:space="0" w:color="auto"/>
      </w:divBdr>
    </w:div>
    <w:div w:id="1934973235">
      <w:bodyDiv w:val="1"/>
      <w:marLeft w:val="0"/>
      <w:marRight w:val="0"/>
      <w:marTop w:val="0"/>
      <w:marBottom w:val="0"/>
      <w:divBdr>
        <w:top w:val="none" w:sz="0" w:space="0" w:color="auto"/>
        <w:left w:val="none" w:sz="0" w:space="0" w:color="auto"/>
        <w:bottom w:val="none" w:sz="0" w:space="0" w:color="auto"/>
        <w:right w:val="none" w:sz="0" w:space="0" w:color="auto"/>
      </w:divBdr>
    </w:div>
    <w:div w:id="1935823502">
      <w:bodyDiv w:val="1"/>
      <w:marLeft w:val="0"/>
      <w:marRight w:val="0"/>
      <w:marTop w:val="0"/>
      <w:marBottom w:val="0"/>
      <w:divBdr>
        <w:top w:val="none" w:sz="0" w:space="0" w:color="auto"/>
        <w:left w:val="none" w:sz="0" w:space="0" w:color="auto"/>
        <w:bottom w:val="none" w:sz="0" w:space="0" w:color="auto"/>
        <w:right w:val="none" w:sz="0" w:space="0" w:color="auto"/>
      </w:divBdr>
    </w:div>
    <w:div w:id="1936863600">
      <w:bodyDiv w:val="1"/>
      <w:marLeft w:val="0"/>
      <w:marRight w:val="0"/>
      <w:marTop w:val="0"/>
      <w:marBottom w:val="0"/>
      <w:divBdr>
        <w:top w:val="none" w:sz="0" w:space="0" w:color="auto"/>
        <w:left w:val="none" w:sz="0" w:space="0" w:color="auto"/>
        <w:bottom w:val="none" w:sz="0" w:space="0" w:color="auto"/>
        <w:right w:val="none" w:sz="0" w:space="0" w:color="auto"/>
      </w:divBdr>
    </w:div>
    <w:div w:id="1937711613">
      <w:bodyDiv w:val="1"/>
      <w:marLeft w:val="0"/>
      <w:marRight w:val="0"/>
      <w:marTop w:val="0"/>
      <w:marBottom w:val="0"/>
      <w:divBdr>
        <w:top w:val="none" w:sz="0" w:space="0" w:color="auto"/>
        <w:left w:val="none" w:sz="0" w:space="0" w:color="auto"/>
        <w:bottom w:val="none" w:sz="0" w:space="0" w:color="auto"/>
        <w:right w:val="none" w:sz="0" w:space="0" w:color="auto"/>
      </w:divBdr>
    </w:div>
    <w:div w:id="1940789536">
      <w:bodyDiv w:val="1"/>
      <w:marLeft w:val="0"/>
      <w:marRight w:val="0"/>
      <w:marTop w:val="0"/>
      <w:marBottom w:val="0"/>
      <w:divBdr>
        <w:top w:val="none" w:sz="0" w:space="0" w:color="auto"/>
        <w:left w:val="none" w:sz="0" w:space="0" w:color="auto"/>
        <w:bottom w:val="none" w:sz="0" w:space="0" w:color="auto"/>
        <w:right w:val="none" w:sz="0" w:space="0" w:color="auto"/>
      </w:divBdr>
    </w:div>
    <w:div w:id="1940790233">
      <w:bodyDiv w:val="1"/>
      <w:marLeft w:val="0"/>
      <w:marRight w:val="0"/>
      <w:marTop w:val="0"/>
      <w:marBottom w:val="0"/>
      <w:divBdr>
        <w:top w:val="none" w:sz="0" w:space="0" w:color="auto"/>
        <w:left w:val="none" w:sz="0" w:space="0" w:color="auto"/>
        <w:bottom w:val="none" w:sz="0" w:space="0" w:color="auto"/>
        <w:right w:val="none" w:sz="0" w:space="0" w:color="auto"/>
      </w:divBdr>
    </w:div>
    <w:div w:id="1946575350">
      <w:bodyDiv w:val="1"/>
      <w:marLeft w:val="0"/>
      <w:marRight w:val="0"/>
      <w:marTop w:val="0"/>
      <w:marBottom w:val="0"/>
      <w:divBdr>
        <w:top w:val="none" w:sz="0" w:space="0" w:color="auto"/>
        <w:left w:val="none" w:sz="0" w:space="0" w:color="auto"/>
        <w:bottom w:val="none" w:sz="0" w:space="0" w:color="auto"/>
        <w:right w:val="none" w:sz="0" w:space="0" w:color="auto"/>
      </w:divBdr>
    </w:div>
    <w:div w:id="1948078671">
      <w:bodyDiv w:val="1"/>
      <w:marLeft w:val="0"/>
      <w:marRight w:val="0"/>
      <w:marTop w:val="0"/>
      <w:marBottom w:val="0"/>
      <w:divBdr>
        <w:top w:val="none" w:sz="0" w:space="0" w:color="auto"/>
        <w:left w:val="none" w:sz="0" w:space="0" w:color="auto"/>
        <w:bottom w:val="none" w:sz="0" w:space="0" w:color="auto"/>
        <w:right w:val="none" w:sz="0" w:space="0" w:color="auto"/>
      </w:divBdr>
    </w:div>
    <w:div w:id="1949652588">
      <w:bodyDiv w:val="1"/>
      <w:marLeft w:val="0"/>
      <w:marRight w:val="0"/>
      <w:marTop w:val="0"/>
      <w:marBottom w:val="0"/>
      <w:divBdr>
        <w:top w:val="none" w:sz="0" w:space="0" w:color="auto"/>
        <w:left w:val="none" w:sz="0" w:space="0" w:color="auto"/>
        <w:bottom w:val="none" w:sz="0" w:space="0" w:color="auto"/>
        <w:right w:val="none" w:sz="0" w:space="0" w:color="auto"/>
      </w:divBdr>
    </w:div>
    <w:div w:id="1955944735">
      <w:bodyDiv w:val="1"/>
      <w:marLeft w:val="0"/>
      <w:marRight w:val="0"/>
      <w:marTop w:val="0"/>
      <w:marBottom w:val="0"/>
      <w:divBdr>
        <w:top w:val="none" w:sz="0" w:space="0" w:color="auto"/>
        <w:left w:val="none" w:sz="0" w:space="0" w:color="auto"/>
        <w:bottom w:val="none" w:sz="0" w:space="0" w:color="auto"/>
        <w:right w:val="none" w:sz="0" w:space="0" w:color="auto"/>
      </w:divBdr>
    </w:div>
    <w:div w:id="1960142644">
      <w:bodyDiv w:val="1"/>
      <w:marLeft w:val="0"/>
      <w:marRight w:val="0"/>
      <w:marTop w:val="0"/>
      <w:marBottom w:val="0"/>
      <w:divBdr>
        <w:top w:val="none" w:sz="0" w:space="0" w:color="auto"/>
        <w:left w:val="none" w:sz="0" w:space="0" w:color="auto"/>
        <w:bottom w:val="none" w:sz="0" w:space="0" w:color="auto"/>
        <w:right w:val="none" w:sz="0" w:space="0" w:color="auto"/>
      </w:divBdr>
    </w:div>
    <w:div w:id="1966962535">
      <w:bodyDiv w:val="1"/>
      <w:marLeft w:val="0"/>
      <w:marRight w:val="0"/>
      <w:marTop w:val="0"/>
      <w:marBottom w:val="0"/>
      <w:divBdr>
        <w:top w:val="none" w:sz="0" w:space="0" w:color="auto"/>
        <w:left w:val="none" w:sz="0" w:space="0" w:color="auto"/>
        <w:bottom w:val="none" w:sz="0" w:space="0" w:color="auto"/>
        <w:right w:val="none" w:sz="0" w:space="0" w:color="auto"/>
      </w:divBdr>
    </w:div>
    <w:div w:id="1968512293">
      <w:bodyDiv w:val="1"/>
      <w:marLeft w:val="0"/>
      <w:marRight w:val="0"/>
      <w:marTop w:val="0"/>
      <w:marBottom w:val="0"/>
      <w:divBdr>
        <w:top w:val="none" w:sz="0" w:space="0" w:color="auto"/>
        <w:left w:val="none" w:sz="0" w:space="0" w:color="auto"/>
        <w:bottom w:val="none" w:sz="0" w:space="0" w:color="auto"/>
        <w:right w:val="none" w:sz="0" w:space="0" w:color="auto"/>
      </w:divBdr>
    </w:div>
    <w:div w:id="1970161206">
      <w:bodyDiv w:val="1"/>
      <w:marLeft w:val="0"/>
      <w:marRight w:val="0"/>
      <w:marTop w:val="0"/>
      <w:marBottom w:val="0"/>
      <w:divBdr>
        <w:top w:val="none" w:sz="0" w:space="0" w:color="auto"/>
        <w:left w:val="none" w:sz="0" w:space="0" w:color="auto"/>
        <w:bottom w:val="none" w:sz="0" w:space="0" w:color="auto"/>
        <w:right w:val="none" w:sz="0" w:space="0" w:color="auto"/>
      </w:divBdr>
    </w:div>
    <w:div w:id="1983146974">
      <w:bodyDiv w:val="1"/>
      <w:marLeft w:val="0"/>
      <w:marRight w:val="0"/>
      <w:marTop w:val="0"/>
      <w:marBottom w:val="0"/>
      <w:divBdr>
        <w:top w:val="none" w:sz="0" w:space="0" w:color="auto"/>
        <w:left w:val="none" w:sz="0" w:space="0" w:color="auto"/>
        <w:bottom w:val="none" w:sz="0" w:space="0" w:color="auto"/>
        <w:right w:val="none" w:sz="0" w:space="0" w:color="auto"/>
      </w:divBdr>
    </w:div>
    <w:div w:id="1988391805">
      <w:bodyDiv w:val="1"/>
      <w:marLeft w:val="0"/>
      <w:marRight w:val="0"/>
      <w:marTop w:val="0"/>
      <w:marBottom w:val="0"/>
      <w:divBdr>
        <w:top w:val="none" w:sz="0" w:space="0" w:color="auto"/>
        <w:left w:val="none" w:sz="0" w:space="0" w:color="auto"/>
        <w:bottom w:val="none" w:sz="0" w:space="0" w:color="auto"/>
        <w:right w:val="none" w:sz="0" w:space="0" w:color="auto"/>
      </w:divBdr>
    </w:div>
    <w:div w:id="1988975789">
      <w:bodyDiv w:val="1"/>
      <w:marLeft w:val="0"/>
      <w:marRight w:val="0"/>
      <w:marTop w:val="0"/>
      <w:marBottom w:val="0"/>
      <w:divBdr>
        <w:top w:val="none" w:sz="0" w:space="0" w:color="auto"/>
        <w:left w:val="none" w:sz="0" w:space="0" w:color="auto"/>
        <w:bottom w:val="none" w:sz="0" w:space="0" w:color="auto"/>
        <w:right w:val="none" w:sz="0" w:space="0" w:color="auto"/>
      </w:divBdr>
    </w:div>
    <w:div w:id="1992706615">
      <w:bodyDiv w:val="1"/>
      <w:marLeft w:val="0"/>
      <w:marRight w:val="0"/>
      <w:marTop w:val="0"/>
      <w:marBottom w:val="0"/>
      <w:divBdr>
        <w:top w:val="none" w:sz="0" w:space="0" w:color="auto"/>
        <w:left w:val="none" w:sz="0" w:space="0" w:color="auto"/>
        <w:bottom w:val="none" w:sz="0" w:space="0" w:color="auto"/>
        <w:right w:val="none" w:sz="0" w:space="0" w:color="auto"/>
      </w:divBdr>
    </w:div>
    <w:div w:id="1993413269">
      <w:bodyDiv w:val="1"/>
      <w:marLeft w:val="0"/>
      <w:marRight w:val="0"/>
      <w:marTop w:val="0"/>
      <w:marBottom w:val="0"/>
      <w:divBdr>
        <w:top w:val="none" w:sz="0" w:space="0" w:color="auto"/>
        <w:left w:val="none" w:sz="0" w:space="0" w:color="auto"/>
        <w:bottom w:val="none" w:sz="0" w:space="0" w:color="auto"/>
        <w:right w:val="none" w:sz="0" w:space="0" w:color="auto"/>
      </w:divBdr>
    </w:div>
    <w:div w:id="2011906646">
      <w:bodyDiv w:val="1"/>
      <w:marLeft w:val="0"/>
      <w:marRight w:val="0"/>
      <w:marTop w:val="0"/>
      <w:marBottom w:val="0"/>
      <w:divBdr>
        <w:top w:val="none" w:sz="0" w:space="0" w:color="auto"/>
        <w:left w:val="none" w:sz="0" w:space="0" w:color="auto"/>
        <w:bottom w:val="none" w:sz="0" w:space="0" w:color="auto"/>
        <w:right w:val="none" w:sz="0" w:space="0" w:color="auto"/>
      </w:divBdr>
    </w:div>
    <w:div w:id="2015649546">
      <w:bodyDiv w:val="1"/>
      <w:marLeft w:val="0"/>
      <w:marRight w:val="0"/>
      <w:marTop w:val="0"/>
      <w:marBottom w:val="0"/>
      <w:divBdr>
        <w:top w:val="none" w:sz="0" w:space="0" w:color="auto"/>
        <w:left w:val="none" w:sz="0" w:space="0" w:color="auto"/>
        <w:bottom w:val="none" w:sz="0" w:space="0" w:color="auto"/>
        <w:right w:val="none" w:sz="0" w:space="0" w:color="auto"/>
      </w:divBdr>
    </w:div>
    <w:div w:id="2021620829">
      <w:bodyDiv w:val="1"/>
      <w:marLeft w:val="0"/>
      <w:marRight w:val="0"/>
      <w:marTop w:val="0"/>
      <w:marBottom w:val="0"/>
      <w:divBdr>
        <w:top w:val="none" w:sz="0" w:space="0" w:color="auto"/>
        <w:left w:val="none" w:sz="0" w:space="0" w:color="auto"/>
        <w:bottom w:val="none" w:sz="0" w:space="0" w:color="auto"/>
        <w:right w:val="none" w:sz="0" w:space="0" w:color="auto"/>
      </w:divBdr>
    </w:div>
    <w:div w:id="2035422504">
      <w:bodyDiv w:val="1"/>
      <w:marLeft w:val="0"/>
      <w:marRight w:val="0"/>
      <w:marTop w:val="0"/>
      <w:marBottom w:val="0"/>
      <w:divBdr>
        <w:top w:val="none" w:sz="0" w:space="0" w:color="auto"/>
        <w:left w:val="none" w:sz="0" w:space="0" w:color="auto"/>
        <w:bottom w:val="none" w:sz="0" w:space="0" w:color="auto"/>
        <w:right w:val="none" w:sz="0" w:space="0" w:color="auto"/>
      </w:divBdr>
    </w:div>
    <w:div w:id="2040355280">
      <w:bodyDiv w:val="1"/>
      <w:marLeft w:val="0"/>
      <w:marRight w:val="0"/>
      <w:marTop w:val="0"/>
      <w:marBottom w:val="0"/>
      <w:divBdr>
        <w:top w:val="none" w:sz="0" w:space="0" w:color="auto"/>
        <w:left w:val="none" w:sz="0" w:space="0" w:color="auto"/>
        <w:bottom w:val="none" w:sz="0" w:space="0" w:color="auto"/>
        <w:right w:val="none" w:sz="0" w:space="0" w:color="auto"/>
      </w:divBdr>
    </w:div>
    <w:div w:id="2054230154">
      <w:bodyDiv w:val="1"/>
      <w:marLeft w:val="0"/>
      <w:marRight w:val="0"/>
      <w:marTop w:val="0"/>
      <w:marBottom w:val="0"/>
      <w:divBdr>
        <w:top w:val="none" w:sz="0" w:space="0" w:color="auto"/>
        <w:left w:val="none" w:sz="0" w:space="0" w:color="auto"/>
        <w:bottom w:val="none" w:sz="0" w:space="0" w:color="auto"/>
        <w:right w:val="none" w:sz="0" w:space="0" w:color="auto"/>
      </w:divBdr>
    </w:div>
    <w:div w:id="2062629478">
      <w:bodyDiv w:val="1"/>
      <w:marLeft w:val="0"/>
      <w:marRight w:val="0"/>
      <w:marTop w:val="0"/>
      <w:marBottom w:val="0"/>
      <w:divBdr>
        <w:top w:val="none" w:sz="0" w:space="0" w:color="auto"/>
        <w:left w:val="none" w:sz="0" w:space="0" w:color="auto"/>
        <w:bottom w:val="none" w:sz="0" w:space="0" w:color="auto"/>
        <w:right w:val="none" w:sz="0" w:space="0" w:color="auto"/>
      </w:divBdr>
    </w:div>
    <w:div w:id="2074892021">
      <w:bodyDiv w:val="1"/>
      <w:marLeft w:val="0"/>
      <w:marRight w:val="0"/>
      <w:marTop w:val="0"/>
      <w:marBottom w:val="0"/>
      <w:divBdr>
        <w:top w:val="none" w:sz="0" w:space="0" w:color="auto"/>
        <w:left w:val="none" w:sz="0" w:space="0" w:color="auto"/>
        <w:bottom w:val="none" w:sz="0" w:space="0" w:color="auto"/>
        <w:right w:val="none" w:sz="0" w:space="0" w:color="auto"/>
      </w:divBdr>
    </w:div>
    <w:div w:id="2080443081">
      <w:bodyDiv w:val="1"/>
      <w:marLeft w:val="0"/>
      <w:marRight w:val="0"/>
      <w:marTop w:val="0"/>
      <w:marBottom w:val="0"/>
      <w:divBdr>
        <w:top w:val="none" w:sz="0" w:space="0" w:color="auto"/>
        <w:left w:val="none" w:sz="0" w:space="0" w:color="auto"/>
        <w:bottom w:val="none" w:sz="0" w:space="0" w:color="auto"/>
        <w:right w:val="none" w:sz="0" w:space="0" w:color="auto"/>
      </w:divBdr>
    </w:div>
    <w:div w:id="2083985206">
      <w:bodyDiv w:val="1"/>
      <w:marLeft w:val="0"/>
      <w:marRight w:val="0"/>
      <w:marTop w:val="0"/>
      <w:marBottom w:val="0"/>
      <w:divBdr>
        <w:top w:val="none" w:sz="0" w:space="0" w:color="auto"/>
        <w:left w:val="none" w:sz="0" w:space="0" w:color="auto"/>
        <w:bottom w:val="none" w:sz="0" w:space="0" w:color="auto"/>
        <w:right w:val="none" w:sz="0" w:space="0" w:color="auto"/>
      </w:divBdr>
    </w:div>
    <w:div w:id="2091543449">
      <w:bodyDiv w:val="1"/>
      <w:marLeft w:val="0"/>
      <w:marRight w:val="0"/>
      <w:marTop w:val="0"/>
      <w:marBottom w:val="0"/>
      <w:divBdr>
        <w:top w:val="none" w:sz="0" w:space="0" w:color="auto"/>
        <w:left w:val="none" w:sz="0" w:space="0" w:color="auto"/>
        <w:bottom w:val="none" w:sz="0" w:space="0" w:color="auto"/>
        <w:right w:val="none" w:sz="0" w:space="0" w:color="auto"/>
      </w:divBdr>
    </w:div>
    <w:div w:id="2110855537">
      <w:bodyDiv w:val="1"/>
      <w:marLeft w:val="0"/>
      <w:marRight w:val="0"/>
      <w:marTop w:val="0"/>
      <w:marBottom w:val="0"/>
      <w:divBdr>
        <w:top w:val="none" w:sz="0" w:space="0" w:color="auto"/>
        <w:left w:val="none" w:sz="0" w:space="0" w:color="auto"/>
        <w:bottom w:val="none" w:sz="0" w:space="0" w:color="auto"/>
        <w:right w:val="none" w:sz="0" w:space="0" w:color="auto"/>
      </w:divBdr>
    </w:div>
    <w:div w:id="2111074983">
      <w:bodyDiv w:val="1"/>
      <w:marLeft w:val="0"/>
      <w:marRight w:val="0"/>
      <w:marTop w:val="0"/>
      <w:marBottom w:val="0"/>
      <w:divBdr>
        <w:top w:val="none" w:sz="0" w:space="0" w:color="auto"/>
        <w:left w:val="none" w:sz="0" w:space="0" w:color="auto"/>
        <w:bottom w:val="none" w:sz="0" w:space="0" w:color="auto"/>
        <w:right w:val="none" w:sz="0" w:space="0" w:color="auto"/>
      </w:divBdr>
    </w:div>
    <w:div w:id="2113625367">
      <w:bodyDiv w:val="1"/>
      <w:marLeft w:val="0"/>
      <w:marRight w:val="0"/>
      <w:marTop w:val="0"/>
      <w:marBottom w:val="0"/>
      <w:divBdr>
        <w:top w:val="none" w:sz="0" w:space="0" w:color="auto"/>
        <w:left w:val="none" w:sz="0" w:space="0" w:color="auto"/>
        <w:bottom w:val="none" w:sz="0" w:space="0" w:color="auto"/>
        <w:right w:val="none" w:sz="0" w:space="0" w:color="auto"/>
      </w:divBdr>
    </w:div>
    <w:div w:id="2116896549">
      <w:bodyDiv w:val="1"/>
      <w:marLeft w:val="0"/>
      <w:marRight w:val="0"/>
      <w:marTop w:val="0"/>
      <w:marBottom w:val="0"/>
      <w:divBdr>
        <w:top w:val="none" w:sz="0" w:space="0" w:color="auto"/>
        <w:left w:val="none" w:sz="0" w:space="0" w:color="auto"/>
        <w:bottom w:val="none" w:sz="0" w:space="0" w:color="auto"/>
        <w:right w:val="none" w:sz="0" w:space="0" w:color="auto"/>
      </w:divBdr>
    </w:div>
    <w:div w:id="2118527134">
      <w:bodyDiv w:val="1"/>
      <w:marLeft w:val="0"/>
      <w:marRight w:val="0"/>
      <w:marTop w:val="0"/>
      <w:marBottom w:val="0"/>
      <w:divBdr>
        <w:top w:val="none" w:sz="0" w:space="0" w:color="auto"/>
        <w:left w:val="none" w:sz="0" w:space="0" w:color="auto"/>
        <w:bottom w:val="none" w:sz="0" w:space="0" w:color="auto"/>
        <w:right w:val="none" w:sz="0" w:space="0" w:color="auto"/>
      </w:divBdr>
    </w:div>
    <w:div w:id="2126650775">
      <w:bodyDiv w:val="1"/>
      <w:marLeft w:val="0"/>
      <w:marRight w:val="0"/>
      <w:marTop w:val="0"/>
      <w:marBottom w:val="0"/>
      <w:divBdr>
        <w:top w:val="none" w:sz="0" w:space="0" w:color="auto"/>
        <w:left w:val="none" w:sz="0" w:space="0" w:color="auto"/>
        <w:bottom w:val="none" w:sz="0" w:space="0" w:color="auto"/>
        <w:right w:val="none" w:sz="0" w:space="0" w:color="auto"/>
      </w:divBdr>
    </w:div>
    <w:div w:id="2128236399">
      <w:bodyDiv w:val="1"/>
      <w:marLeft w:val="0"/>
      <w:marRight w:val="0"/>
      <w:marTop w:val="0"/>
      <w:marBottom w:val="0"/>
      <w:divBdr>
        <w:top w:val="none" w:sz="0" w:space="0" w:color="auto"/>
        <w:left w:val="none" w:sz="0" w:space="0" w:color="auto"/>
        <w:bottom w:val="none" w:sz="0" w:space="0" w:color="auto"/>
        <w:right w:val="none" w:sz="0" w:space="0" w:color="auto"/>
      </w:divBdr>
    </w:div>
    <w:div w:id="2134782673">
      <w:bodyDiv w:val="1"/>
      <w:marLeft w:val="0"/>
      <w:marRight w:val="0"/>
      <w:marTop w:val="0"/>
      <w:marBottom w:val="0"/>
      <w:divBdr>
        <w:top w:val="none" w:sz="0" w:space="0" w:color="auto"/>
        <w:left w:val="none" w:sz="0" w:space="0" w:color="auto"/>
        <w:bottom w:val="none" w:sz="0" w:space="0" w:color="auto"/>
        <w:right w:val="none" w:sz="0" w:space="0" w:color="auto"/>
      </w:divBdr>
    </w:div>
    <w:div w:id="2144689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image" Target="media/image4.jpeg"/><Relationship Id="rId26" Type="http://schemas.openxmlformats.org/officeDocument/2006/relationships/chart" Target="charts/chart9.xml"/><Relationship Id="rId3" Type="http://schemas.openxmlformats.org/officeDocument/2006/relationships/customXml" Target="../customXml/item3.xml"/><Relationship Id="rId21" Type="http://schemas.openxmlformats.org/officeDocument/2006/relationships/chart" Target="charts/chart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jpeg"/><Relationship Id="rId25" Type="http://schemas.openxmlformats.org/officeDocument/2006/relationships/chart" Target="charts/chart8.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chart" Target="charts/chart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chart" Target="charts/chart7.xml"/><Relationship Id="rId5" Type="http://schemas.openxmlformats.org/officeDocument/2006/relationships/numbering" Target="numbering.xml"/><Relationship Id="rId15" Type="http://schemas.openxmlformats.org/officeDocument/2006/relationships/image" Target="media/image1.jpeg"/><Relationship Id="rId23" Type="http://schemas.openxmlformats.org/officeDocument/2006/relationships/chart" Target="charts/chart6.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2.xml"/><Relationship Id="rId22" Type="http://schemas.openxmlformats.org/officeDocument/2006/relationships/chart" Target="charts/chart5.xml"/><Relationship Id="rId27" Type="http://schemas.openxmlformats.org/officeDocument/2006/relationships/chart" Target="charts/chart10.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Q1</a:t>
            </a:r>
            <a:r>
              <a:rPr lang="en-GB" baseline="0"/>
              <a:t> </a:t>
            </a:r>
            <a:r>
              <a:rPr lang="en-GB"/>
              <a:t>Respondent</a:t>
            </a:r>
            <a:r>
              <a:rPr lang="en-GB" baseline="0"/>
              <a:t> Role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Analysis!$A$5:$A$8</c:f>
              <c:strCache>
                <c:ptCount val="4"/>
                <c:pt idx="0">
                  <c:v>A-Level Computer Science Student</c:v>
                </c:pt>
                <c:pt idx="1">
                  <c:v>Student interested in engineering / architecture / building design</c:v>
                </c:pt>
                <c:pt idx="2">
                  <c:v>Teacher</c:v>
                </c:pt>
                <c:pt idx="3">
                  <c:v>Other</c:v>
                </c:pt>
              </c:strCache>
            </c:strRef>
          </c:cat>
          <c:val>
            <c:numRef>
              <c:f>Analysis!$B$5:$B$8</c:f>
              <c:numCache>
                <c:formatCode>General</c:formatCode>
                <c:ptCount val="4"/>
                <c:pt idx="0">
                  <c:v>9</c:v>
                </c:pt>
                <c:pt idx="1">
                  <c:v>0</c:v>
                </c:pt>
                <c:pt idx="2">
                  <c:v>1</c:v>
                </c:pt>
                <c:pt idx="3">
                  <c:v>0</c:v>
                </c:pt>
              </c:numCache>
            </c:numRef>
          </c:val>
          <c:extLst>
            <c:ext xmlns:c16="http://schemas.microsoft.com/office/drawing/2014/chart" uri="{C3380CC4-5D6E-409C-BE32-E72D297353CC}">
              <c16:uniqueId val="{00000000-B94C-418D-A8F5-195135572E2B}"/>
            </c:ext>
          </c:extLst>
        </c:ser>
        <c:dLbls>
          <c:showLegendKey val="0"/>
          <c:showVal val="0"/>
          <c:showCatName val="0"/>
          <c:showSerName val="0"/>
          <c:showPercent val="0"/>
          <c:showBubbleSize val="0"/>
        </c:dLbls>
        <c:gapWidth val="75"/>
        <c:axId val="115491664"/>
        <c:axId val="115490704"/>
      </c:barChart>
      <c:catAx>
        <c:axId val="11549166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5490704"/>
        <c:crosses val="autoZero"/>
        <c:auto val="1"/>
        <c:lblAlgn val="ctr"/>
        <c:lblOffset val="100"/>
        <c:noMultiLvlLbl val="0"/>
      </c:catAx>
      <c:valAx>
        <c:axId val="11549070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549166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Q2</a:t>
            </a:r>
            <a:r>
              <a:rPr lang="en-GB" baseline="0"/>
              <a:t> Use of Simulator</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Analysis!$A$11:$A$15</c:f>
              <c:strCache>
                <c:ptCount val="5"/>
                <c:pt idx="0">
                  <c:v>Learning how pathfinding/routing algorithms work</c:v>
                </c:pt>
                <c:pt idx="1">
                  <c:v>Learn how evacuation planning is affected by hazards and congestion</c:v>
                </c:pt>
                <c:pt idx="2">
                  <c:v>Comparing different evacuation strategies</c:v>
                </c:pt>
                <c:pt idx="3">
                  <c:v>General curiosity / experimentation</c:v>
                </c:pt>
                <c:pt idx="4">
                  <c:v>Other</c:v>
                </c:pt>
              </c:strCache>
            </c:strRef>
          </c:cat>
          <c:val>
            <c:numRef>
              <c:f>Analysis!$B$11:$B$15</c:f>
              <c:numCache>
                <c:formatCode>General</c:formatCode>
                <c:ptCount val="5"/>
                <c:pt idx="0">
                  <c:v>4</c:v>
                </c:pt>
                <c:pt idx="1">
                  <c:v>3</c:v>
                </c:pt>
                <c:pt idx="2">
                  <c:v>2</c:v>
                </c:pt>
                <c:pt idx="3">
                  <c:v>1</c:v>
                </c:pt>
                <c:pt idx="4">
                  <c:v>0</c:v>
                </c:pt>
              </c:numCache>
            </c:numRef>
          </c:val>
          <c:extLst>
            <c:ext xmlns:c16="http://schemas.microsoft.com/office/drawing/2014/chart" uri="{C3380CC4-5D6E-409C-BE32-E72D297353CC}">
              <c16:uniqueId val="{00000000-A574-4BB1-896A-83FE6BB989BA}"/>
            </c:ext>
          </c:extLst>
        </c:ser>
        <c:dLbls>
          <c:showLegendKey val="0"/>
          <c:showVal val="0"/>
          <c:showCatName val="0"/>
          <c:showSerName val="0"/>
          <c:showPercent val="0"/>
          <c:showBubbleSize val="0"/>
        </c:dLbls>
        <c:gapWidth val="182"/>
        <c:axId val="1372769072"/>
        <c:axId val="1372767632"/>
      </c:barChart>
      <c:catAx>
        <c:axId val="137276907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2767632"/>
        <c:crosses val="autoZero"/>
        <c:auto val="1"/>
        <c:lblAlgn val="ctr"/>
        <c:lblOffset val="100"/>
        <c:noMultiLvlLbl val="0"/>
      </c:catAx>
      <c:valAx>
        <c:axId val="137276763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2769072"/>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Q3 Most</a:t>
            </a:r>
            <a:r>
              <a:rPr lang="en-GB" baseline="0"/>
              <a:t> Helpful Visualisation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Analysis!$A$18:$A$21</c:f>
              <c:strCache>
                <c:ptCount val="4"/>
                <c:pt idx="0">
                  <c:v>Step-by-step movement of people</c:v>
                </c:pt>
                <c:pt idx="1">
                  <c:v>Instant final result only</c:v>
                </c:pt>
                <c:pt idx="2">
                  <c:v>Both step-by-step and instant modes</c:v>
                </c:pt>
                <c:pt idx="3">
                  <c:v>Not sure</c:v>
                </c:pt>
              </c:strCache>
            </c:strRef>
          </c:cat>
          <c:val>
            <c:numRef>
              <c:f>Analysis!$B$18:$B$21</c:f>
              <c:numCache>
                <c:formatCode>General</c:formatCode>
                <c:ptCount val="4"/>
                <c:pt idx="0">
                  <c:v>3</c:v>
                </c:pt>
                <c:pt idx="1">
                  <c:v>1</c:v>
                </c:pt>
                <c:pt idx="2">
                  <c:v>6</c:v>
                </c:pt>
                <c:pt idx="3">
                  <c:v>0</c:v>
                </c:pt>
              </c:numCache>
            </c:numRef>
          </c:val>
          <c:extLst>
            <c:ext xmlns:c16="http://schemas.microsoft.com/office/drawing/2014/chart" uri="{C3380CC4-5D6E-409C-BE32-E72D297353CC}">
              <c16:uniqueId val="{00000000-0D36-48D4-9DD6-078008A209A9}"/>
            </c:ext>
          </c:extLst>
        </c:ser>
        <c:dLbls>
          <c:showLegendKey val="0"/>
          <c:showVal val="0"/>
          <c:showCatName val="0"/>
          <c:showSerName val="0"/>
          <c:showPercent val="0"/>
          <c:showBubbleSize val="0"/>
        </c:dLbls>
        <c:gapWidth val="182"/>
        <c:axId val="1382183856"/>
        <c:axId val="1382184336"/>
      </c:barChart>
      <c:catAx>
        <c:axId val="138218385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82184336"/>
        <c:crosses val="autoZero"/>
        <c:auto val="1"/>
        <c:lblAlgn val="ctr"/>
        <c:lblOffset val="100"/>
        <c:noMultiLvlLbl val="0"/>
      </c:catAx>
      <c:valAx>
        <c:axId val="13821843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8218385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Q4</a:t>
            </a:r>
            <a:r>
              <a:rPr lang="en-GB" baseline="0"/>
              <a:t> Useful Program Outputs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Analysis!$A$29:$A$35</c:f>
              <c:strCache>
                <c:ptCount val="7"/>
                <c:pt idx="0">
                  <c:v>Total evacuation time</c:v>
                </c:pt>
                <c:pt idx="1">
                  <c:v>Percentage evacuated</c:v>
                </c:pt>
                <c:pt idx="2">
                  <c:v>Average waiting time / congestion</c:v>
                </c:pt>
                <c:pt idx="3">
                  <c:v>Which exit people used</c:v>
                </c:pt>
                <c:pt idx="4">
                  <c:v>Algorithm runtime</c:v>
                </c:pt>
                <c:pt idx="5">
                  <c:v>Number of nodes explored</c:v>
                </c:pt>
                <c:pt idx="6">
                  <c:v>Risk/safety score</c:v>
                </c:pt>
              </c:strCache>
            </c:strRef>
          </c:cat>
          <c:val>
            <c:numRef>
              <c:f>Analysis!$B$29:$B$35</c:f>
              <c:numCache>
                <c:formatCode>General</c:formatCode>
                <c:ptCount val="7"/>
                <c:pt idx="0">
                  <c:v>7</c:v>
                </c:pt>
                <c:pt idx="1">
                  <c:v>2</c:v>
                </c:pt>
                <c:pt idx="2">
                  <c:v>6</c:v>
                </c:pt>
                <c:pt idx="3">
                  <c:v>4</c:v>
                </c:pt>
                <c:pt idx="4">
                  <c:v>2</c:v>
                </c:pt>
                <c:pt idx="5">
                  <c:v>4</c:v>
                </c:pt>
                <c:pt idx="6">
                  <c:v>5</c:v>
                </c:pt>
              </c:numCache>
            </c:numRef>
          </c:val>
          <c:extLst>
            <c:ext xmlns:c16="http://schemas.microsoft.com/office/drawing/2014/chart" uri="{C3380CC4-5D6E-409C-BE32-E72D297353CC}">
              <c16:uniqueId val="{00000000-ED4C-4671-8FD1-FA26712D34E6}"/>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Q5</a:t>
            </a:r>
            <a:r>
              <a:rPr lang="en-GB" baseline="0"/>
              <a:t> Layout Creation Importance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Analysis!$B$38:$B$42</c:f>
              <c:numCache>
                <c:formatCode>General</c:formatCode>
                <c:ptCount val="5"/>
                <c:pt idx="0">
                  <c:v>0</c:v>
                </c:pt>
                <c:pt idx="1">
                  <c:v>0</c:v>
                </c:pt>
                <c:pt idx="2">
                  <c:v>1</c:v>
                </c:pt>
                <c:pt idx="3">
                  <c:v>5</c:v>
                </c:pt>
                <c:pt idx="4">
                  <c:v>4</c:v>
                </c:pt>
              </c:numCache>
            </c:numRef>
          </c:val>
          <c:extLst>
            <c:ext xmlns:c16="http://schemas.microsoft.com/office/drawing/2014/chart" uri="{C3380CC4-5D6E-409C-BE32-E72D297353CC}">
              <c16:uniqueId val="{00000000-D99F-426B-B47F-104D0234EA42}"/>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Q6</a:t>
            </a:r>
            <a:r>
              <a:rPr lang="en-GB" baseline="0"/>
              <a:t> Hazard Placement Importance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Analysis!$B$47:$B$51</c:f>
              <c:numCache>
                <c:formatCode>General</c:formatCode>
                <c:ptCount val="5"/>
                <c:pt idx="0">
                  <c:v>0</c:v>
                </c:pt>
                <c:pt idx="1">
                  <c:v>0</c:v>
                </c:pt>
                <c:pt idx="2">
                  <c:v>1</c:v>
                </c:pt>
                <c:pt idx="3">
                  <c:v>5</c:v>
                </c:pt>
                <c:pt idx="4">
                  <c:v>4</c:v>
                </c:pt>
              </c:numCache>
            </c:numRef>
          </c:val>
          <c:extLst>
            <c:ext xmlns:c16="http://schemas.microsoft.com/office/drawing/2014/chart" uri="{C3380CC4-5D6E-409C-BE32-E72D297353CC}">
              <c16:uniqueId val="{00000000-D1CE-4185-BD8E-B09219CDE01F}"/>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Q7</a:t>
            </a:r>
            <a:r>
              <a:rPr lang="en-GB" baseline="0"/>
              <a:t> Strategy Comparison Importance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Analysis!$B$56:$B$60</c:f>
              <c:numCache>
                <c:formatCode>General</c:formatCode>
                <c:ptCount val="5"/>
                <c:pt idx="0">
                  <c:v>0</c:v>
                </c:pt>
                <c:pt idx="1">
                  <c:v>0</c:v>
                </c:pt>
                <c:pt idx="2">
                  <c:v>0</c:v>
                </c:pt>
                <c:pt idx="3">
                  <c:v>3</c:v>
                </c:pt>
                <c:pt idx="4">
                  <c:v>7</c:v>
                </c:pt>
              </c:numCache>
            </c:numRef>
          </c:val>
          <c:extLst>
            <c:ext xmlns:c16="http://schemas.microsoft.com/office/drawing/2014/chart" uri="{C3380CC4-5D6E-409C-BE32-E72D297353CC}">
              <c16:uniqueId val="{00000000-F5E1-47AE-A50A-12A714B7E14F}"/>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Q8.1</a:t>
            </a:r>
            <a:r>
              <a:rPr lang="en-GB" baseline="0"/>
              <a:t> Auto-Recommendation Usefulness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Analysis!$A$24:$A$26</c:f>
              <c:strCache>
                <c:ptCount val="3"/>
                <c:pt idx="0">
                  <c:v>Yes</c:v>
                </c:pt>
                <c:pt idx="1">
                  <c:v>No</c:v>
                </c:pt>
                <c:pt idx="2">
                  <c:v>Unsure</c:v>
                </c:pt>
              </c:strCache>
            </c:strRef>
          </c:cat>
          <c:val>
            <c:numRef>
              <c:f>Analysis!$B$24:$B$26</c:f>
              <c:numCache>
                <c:formatCode>General</c:formatCode>
                <c:ptCount val="3"/>
                <c:pt idx="0">
                  <c:v>9</c:v>
                </c:pt>
                <c:pt idx="1">
                  <c:v>0</c:v>
                </c:pt>
                <c:pt idx="2">
                  <c:v>1</c:v>
                </c:pt>
              </c:numCache>
            </c:numRef>
          </c:val>
          <c:extLst>
            <c:ext xmlns:c16="http://schemas.microsoft.com/office/drawing/2014/chart" uri="{C3380CC4-5D6E-409C-BE32-E72D297353CC}">
              <c16:uniqueId val="{00000000-D83F-4FE6-BA26-6AF6DB7C8DAF}"/>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Q8.2</a:t>
            </a:r>
            <a:r>
              <a:rPr lang="en-GB" baseline="0"/>
              <a:t> Meaning of "Best" Strategy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Analysis!$A$65:$A$69</c:f>
              <c:strCache>
                <c:ptCount val="5"/>
                <c:pt idx="0">
                  <c:v>Fastest evacuation</c:v>
                </c:pt>
                <c:pt idx="1">
                  <c:v>Safest route</c:v>
                </c:pt>
                <c:pt idx="2">
                  <c:v>Best balance of safety and speed</c:v>
                </c:pt>
                <c:pt idx="3">
                  <c:v>Least congestion</c:v>
                </c:pt>
                <c:pt idx="4">
                  <c:v>Other</c:v>
                </c:pt>
              </c:strCache>
            </c:strRef>
          </c:cat>
          <c:val>
            <c:numRef>
              <c:f>Analysis!$B$65:$B$69</c:f>
              <c:numCache>
                <c:formatCode>General</c:formatCode>
                <c:ptCount val="5"/>
                <c:pt idx="0">
                  <c:v>2</c:v>
                </c:pt>
                <c:pt idx="1">
                  <c:v>2</c:v>
                </c:pt>
                <c:pt idx="2">
                  <c:v>3</c:v>
                </c:pt>
                <c:pt idx="3">
                  <c:v>2</c:v>
                </c:pt>
                <c:pt idx="4">
                  <c:v>0</c:v>
                </c:pt>
              </c:numCache>
            </c:numRef>
          </c:val>
          <c:extLst>
            <c:ext xmlns:c16="http://schemas.microsoft.com/office/drawing/2014/chart" uri="{C3380CC4-5D6E-409C-BE32-E72D297353CC}">
              <c16:uniqueId val="{00000000-C273-4F20-98BF-538D2DAE8571}"/>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Q9</a:t>
            </a:r>
            <a:r>
              <a:rPr lang="en-GB" baseline="0"/>
              <a:t> Convenient Features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Analysis!$A$72:$A$78</c:f>
              <c:strCache>
                <c:ptCount val="7"/>
                <c:pt idx="0">
                  <c:v>Simple tool buttons</c:v>
                </c:pt>
                <c:pt idx="1">
                  <c:v>Clear colour coding</c:v>
                </c:pt>
                <c:pt idx="2">
                  <c:v>Labels/tooltips</c:v>
                </c:pt>
                <c:pt idx="3">
                  <c:v>Reset/clear grid button</c:v>
                </c:pt>
                <c:pt idx="4">
                  <c:v>Save/load scenarios</c:v>
                </c:pt>
                <c:pt idx="5">
                  <c:v>Example pre-made scenarios</c:v>
                </c:pt>
                <c:pt idx="6">
                  <c:v>Graphs/tables of results</c:v>
                </c:pt>
              </c:strCache>
            </c:strRef>
          </c:cat>
          <c:val>
            <c:numRef>
              <c:f>Analysis!$B$72:$B$78</c:f>
              <c:numCache>
                <c:formatCode>General</c:formatCode>
                <c:ptCount val="7"/>
                <c:pt idx="0">
                  <c:v>4</c:v>
                </c:pt>
                <c:pt idx="1">
                  <c:v>6</c:v>
                </c:pt>
                <c:pt idx="2">
                  <c:v>5</c:v>
                </c:pt>
                <c:pt idx="3">
                  <c:v>3</c:v>
                </c:pt>
                <c:pt idx="4">
                  <c:v>2</c:v>
                </c:pt>
                <c:pt idx="5">
                  <c:v>6</c:v>
                </c:pt>
                <c:pt idx="6">
                  <c:v>4</c:v>
                </c:pt>
              </c:numCache>
            </c:numRef>
          </c:val>
          <c:extLst>
            <c:ext xmlns:c16="http://schemas.microsoft.com/office/drawing/2014/chart" uri="{C3380CC4-5D6E-409C-BE32-E72D297353CC}">
              <c16:uniqueId val="{00000000-7E1D-4B2D-90EE-67687FBFA3A4}"/>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2.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4.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5.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6.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7.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8.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9.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0.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Green Yellow">
      <a:dk1>
        <a:sysClr val="windowText" lastClr="000000"/>
      </a:dk1>
      <a:lt1>
        <a:sysClr val="window" lastClr="FFFFFF"/>
      </a:lt1>
      <a:dk2>
        <a:srgbClr val="455F51"/>
      </a:dk2>
      <a:lt2>
        <a:srgbClr val="E2DFCC"/>
      </a:lt2>
      <a:accent1>
        <a:srgbClr val="99CB38"/>
      </a:accent1>
      <a:accent2>
        <a:srgbClr val="63A537"/>
      </a:accent2>
      <a:accent3>
        <a:srgbClr val="37A76F"/>
      </a:accent3>
      <a:accent4>
        <a:srgbClr val="44C1A3"/>
      </a:accent4>
      <a:accent5>
        <a:srgbClr val="4EB3CF"/>
      </a:accent5>
      <a:accent6>
        <a:srgbClr val="51C3F9"/>
      </a:accent6>
      <a:hlink>
        <a:srgbClr val="EE7B08"/>
      </a:hlink>
      <a:folHlink>
        <a:srgbClr val="977B2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EE67E28FFE18541B367939265C64DD1" ma:contentTypeVersion="18" ma:contentTypeDescription="Create a new document." ma:contentTypeScope="" ma:versionID="713f7a52c15a882b63775b3d7dbe167f">
  <xsd:schema xmlns:xsd="http://www.w3.org/2001/XMLSchema" xmlns:xs="http://www.w3.org/2001/XMLSchema" xmlns:p="http://schemas.microsoft.com/office/2006/metadata/properties" xmlns:ns3="5f4a01da-b34a-4766-b768-c35ceb02cbc3" xmlns:ns4="ca3efc52-109c-4330-b3b9-b0daa5f3cc6b" targetNamespace="http://schemas.microsoft.com/office/2006/metadata/properties" ma:root="true" ma:fieldsID="880bb6373bece329a19e94be9ab3ea3a" ns3:_="" ns4:_="">
    <xsd:import namespace="5f4a01da-b34a-4766-b768-c35ceb02cbc3"/>
    <xsd:import namespace="ca3efc52-109c-4330-b3b9-b0daa5f3cc6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earchProperties" minOccurs="0"/>
                <xsd:element ref="ns3:MediaServiceSystemTag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4a01da-b34a-4766-b768-c35ceb02cb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3efc52-109c-4330-b3b9-b0daa5f3cc6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f4a01da-b34a-4766-b768-c35ceb02cbc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Dep16</b:Tag>
    <b:SourceType>DocumentFromInternetSite</b:SourceType>
    <b:Guid>{BF6ADD65-602D-42C1-9DB5-378FDB09443A}</b:Guid>
    <b:Author>
      <b:Author>
        <b:Corporate>Department of Computer Science, University of Toronto</b:Corporate>
      </b:Author>
    </b:Author>
    <b:Title>Heuristic Search Algorithms and Markov Decision Processes</b:Title>
    <b:Year>2016</b:Year>
    <b:Month>September</b:Month>
    <b:URL>https://www.teach.cs.toronto.edu/~csc2542h/fall/material/csc2542f16_search2.pdf</b:URL>
    <b:RefOrder>5</b:RefOrder>
  </b:Source>
  <b:Source>
    <b:Tag>Dep22</b:Tag>
    <b:SourceType>DocumentFromInternetSite</b:SourceType>
    <b:Guid>{66A24BD1-63BB-4871-A9D6-742AD6EB0164}</b:Guid>
    <b:Author>
      <b:Author>
        <b:Corporate>Departamento de Informatica, Universidade de Vigo</b:Corporate>
      </b:Author>
    </b:Author>
    <b:Title>Computer Vision II, Master Artificial Intelligence</b:Title>
    <b:Year>2022</b:Year>
    <b:Month>March</b:Month>
    <b:URL>https://formella.webs.uvigo.es/doc/vcii22/vc2_2023_03_22.pdf</b:URL>
    <b:RefOrder>6</b:RefOrder>
  </b:Source>
  <b:Source>
    <b:Tag>Eri26</b:Tag>
    <b:SourceType>InternetSite</b:SourceType>
    <b:Guid>{6562C682-DA3B-4A74-913B-A183B49B9315}</b:Guid>
    <b:Title>Taxicab Metric</b:Title>
    <b:Year>2026</b:Year>
    <b:Month>February</b:Month>
    <b:URL>https://mathworld.wolfram.com/TaxicabMetric.html</b:URL>
    <b:Author>
      <b:Author>
        <b:NameList>
          <b:Person>
            <b:Last>Weisstein</b:Last>
            <b:First>Eric</b:First>
            <b:Middle>W.</b:Middle>
          </b:Person>
        </b:NameList>
      </b:Author>
    </b:Author>
    <b:RefOrder>7</b:RefOrder>
  </b:Source>
  <b:Source>
    <b:Tag>Lec20</b:Tag>
    <b:SourceType>DocumentFromInternetSite</b:SourceType>
    <b:Guid>{599C4820-DB72-4304-A48E-79C260ADF044}</b:Guid>
    <b:Title>Lecture 6/5: Graph Shortest Path Algorithms</b:Title>
    <b:Year>2020</b:Year>
    <b:Month>June</b:Month>
    <b:URL>https://web.stanford.edu/class/archive/cs/cs106b/cs106b.1206/lectures/dijkstra/</b:URL>
    <b:Author>
      <b:Author>
        <b:Corporate>Stanford University, Department of Computer Science</b:Corporate>
      </b:Author>
    </b:Author>
    <b:RefOrder>9</b:RefOrder>
  </b:Source>
  <b:Source>
    <b:Tag>MIT11</b:Tag>
    <b:SourceType>InternetSite</b:SourceType>
    <b:Guid>{70CD39BF-1164-4B55-A14D-A0F5F3CE5743}</b:Guid>
    <b:Title>Lecture 16: Dijkstra</b:Title>
    <b:Year>2011</b:Year>
    <b:Month>October</b:Month>
    <b:URL>https://live.ocw.mit.edu/courses/6-006-introduction-to-algorithms-fall-2011/resources/lecture-16-dijkstra</b:URL>
    <b:Author>
      <b:Author>
        <b:Corporate>MIT OpenCourseWare, Department of Electrical Engineering and Computer Science</b:Corporate>
      </b:Author>
    </b:Author>
    <b:RefOrder>10</b:RefOrder>
  </b:Source>
  <b:Source>
    <b:Tag>Duk11</b:Tag>
    <b:SourceType>DocumentFromInternetSite</b:SourceType>
    <b:Guid>{42E645E8-22F6-4380-869A-D39F2ED343D8}</b:Guid>
    <b:Author>
      <b:Author>
        <b:Corporate>Duke University, Department of Computer Science</b:Corporate>
      </b:Author>
    </b:Author>
    <b:Title>The A* Search Algorithm</b:Title>
    <b:Year>2011</b:Year>
    <b:Month>October</b:Month>
    <b:URL>https://courses.cs.duke.edu/cps149s/fall11/notes/a_star.pdf</b:URL>
    <b:RefOrder>11</b:RefOrder>
  </b:Source>
  <b:Source>
    <b:Tag>Sta99</b:Tag>
    <b:SourceType>InternetSite</b:SourceType>
    <b:Guid>{77343318-CB70-4E42-881B-5ACFBAC83AAD}</b:Guid>
    <b:Author>
      <b:Author>
        <b:Corporate>Stanford University</b:Corporate>
      </b:Author>
    </b:Author>
    <b:Title>Heuristics</b:Title>
    <b:Year>1999</b:Year>
    <b:Month>October</b:Month>
    <b:URL>https://theory.stanford.edu/~amitp/GameProgramming/Heuristics.html</b:URL>
    <b:RefOrder>8</b:RefOrder>
  </b:Source>
  <b:Source>
    <b:Tag>CMU25</b:Tag>
    <b:SourceType>DocumentFromInternetSite</b:SourceType>
    <b:Guid>{7C507FD4-F9C1-48D7-9AD9-DECE5C498846}</b:Guid>
    <b:Author>
      <b:Author>
        <b:Corporate>CMU School of Computer Science</b:Corporate>
      </b:Author>
    </b:Author>
    <b:Title>Search and Games</b:Title>
    <b:Year>2025</b:Year>
    <b:Month>April</b:Month>
    <b:URL>https://www.cs.cmu.edu/~15281-s25/coursenotes/search/index.html</b:URL>
    <b:RefOrder>12</b:RefOrder>
  </b:Source>
  <b:Source>
    <b:Tag>Chr18</b:Tag>
    <b:SourceType>DocumentFromInternetSite</b:SourceType>
    <b:Guid>{EADCA48F-18AD-4A09-916C-F59867410ECA}</b:Guid>
    <b:Author>
      <b:Author>
        <b:NameList>
          <b:Person>
            <b:Last>Rayner</b:Last>
            <b:First>Chris</b:First>
          </b:Person>
        </b:NameList>
      </b:Author>
    </b:Author>
    <b:Title>Best practices for A* on grids</b:Title>
    <b:Year>2018</b:Year>
    <b:Month>June</b:Month>
    <b:URL>https://github.com/riscy/a_star_on_grids/raw/main/pdf/a_star_on_grids.pdf</b:URL>
    <b:RefOrder>13</b:RefOrder>
  </b:Source>
  <b:Source>
    <b:Tag>NIS10</b:Tag>
    <b:SourceType>DocumentFromInternetSite</b:SourceType>
    <b:Guid>{6AA59944-0B8A-4913-B27A-B3A347E3B831}</b:Guid>
    <b:Title>A Review of Building Evacuation Models, 2nd Edition</b:Title>
    <b:Year>2010</b:Year>
    <b:Month>November</b:Month>
    <b:URL>https://tsapps.nist.gov/publication/get_pdf.cfm?pub_id=906951</b:URL>
    <b:Author>
      <b:Author>
        <b:NameList>
          <b:Person>
            <b:Last>Kuligowksi</b:Last>
            <b:First>Erica</b:First>
            <b:Middle>D.</b:Middle>
          </b:Person>
          <b:Person>
            <b:Last>Peacock</b:Last>
            <b:First>Richard</b:First>
            <b:Middle>D.</b:Middle>
          </b:Person>
          <b:Person>
            <b:Last>Hoskins</b:Last>
            <b:First>Bryan</b:First>
            <b:Middle>L.</b:Middle>
          </b:Person>
        </b:NameList>
      </b:Author>
    </b:Author>
    <b:RefOrder>1</b:RefOrder>
  </b:Source>
  <b:Source>
    <b:Tag>Dan11</b:Tag>
    <b:SourceType>DocumentFromInternetSite</b:SourceType>
    <b:Guid>{FB7A25A1-971D-4A99-AA04-CF62826814DA}</b:Guid>
    <b:Author>
      <b:Author>
        <b:NameList>
          <b:Person>
            <b:Last>Harabor</b:Last>
            <b:First>Daniel</b:First>
          </b:Person>
          <b:Person>
            <b:Last>Grastien</b:Last>
            <b:First>Alban</b:First>
          </b:Person>
        </b:NameList>
      </b:Author>
    </b:Author>
    <b:Title>Online Graph Pruning for Pathfinding on Grid Maps</b:Title>
    <b:Year>2011</b:Year>
    <b:URL>https://openresearch-repository.anu.edu.au/server/api/core/bitstreams/18cc1744-bda6-4861-aa58-698b31f3b7d3/content</b:URL>
    <b:RefOrder>14</b:RefOrder>
  </b:Source>
  <b:Source>
    <b:Tag>CBu01</b:Tag>
    <b:SourceType>DocumentFromInternetSite</b:SourceType>
    <b:Guid>{6DEFABCD-2588-4820-A1EC-176170AE956B}</b:Guid>
    <b:Author>
      <b:Author>
        <b:NameList>
          <b:Person>
            <b:Last>Burstedde</b:Last>
            <b:First>C.</b:First>
          </b:Person>
          <b:Person>
            <b:Last>Klauck</b:Last>
            <b:First>K.</b:First>
          </b:Person>
          <b:Person>
            <b:Last>Schadschneider</b:Last>
            <b:First>A.</b:First>
          </b:Person>
          <b:Person>
            <b:Last>Zittartz</b:Last>
            <b:First>J.</b:First>
          </b:Person>
        </b:NameList>
      </b:Author>
    </b:Author>
    <b:Title>Simulation of pedestrian dynamics using a two-dimensional cellular automation</b:Title>
    <b:Year>2001</b:Year>
    <b:Month>January</b:Month>
    <b:URL>https://ins.uni-bonn.de/media/public/publication-media/BursteddeKlauckSchadschneiderEtAl01.pdf?pk=579</b:URL>
    <b:RefOrder>2</b:RefOrder>
  </b:Source>
  <b:Source>
    <b:Tag>And</b:Tag>
    <b:SourceType>DocumentFromInternetSite</b:SourceType>
    <b:Guid>{EBDD1BFE-2444-4712-8095-2350B480E022}</b:Guid>
    <b:Author>
      <b:Author>
        <b:NameList>
          <b:Person>
            <b:Last>Schadschneider</b:Last>
            <b:First>Andreas</b:First>
          </b:Person>
          <b:Person>
            <b:Last>Seyfried</b:Last>
            <b:First>Armin</b:First>
          </b:Person>
        </b:NameList>
      </b:Author>
    </b:Author>
    <b:Title>Empirical results for pedestrian dynamics and their implications for cellular automata models</b:Title>
    <b:URL>https://arxiv.org/pdf/1007.4058</b:URL>
    <b:RefOrder>4</b:RefOrder>
  </b:Source>
  <b:Source>
    <b:Tag>AVa06</b:Tag>
    <b:SourceType>DocumentFromInternetSite</b:SourceType>
    <b:Guid>{8FEC067E-2881-4246-9958-A06BFC39A5E4}</b:Guid>
    <b:Author>
      <b:Author>
        <b:NameList>
          <b:Person>
            <b:Last>Varas</b:Last>
            <b:First>A.</b:First>
          </b:Person>
          <b:Person>
            <b:Last>Cornejo</b:Last>
            <b:First>M.D.</b:First>
          </b:Person>
          <b:Person>
            <b:Last>Mainemer</b:Last>
            <b:First>D.</b:First>
          </b:Person>
          <b:Person>
            <b:Last>Toledo</b:Last>
            <b:First>B.</b:First>
          </b:Person>
          <b:Person>
            <b:Last>Rogan</b:Last>
            <b:First>J.</b:First>
          </b:Person>
          <b:Person>
            <b:Last>Munoz</b:Last>
            <b:First>V.</b:First>
          </b:Person>
          <b:Person>
            <b:Last>Valdivia</b:Last>
            <b:First>J.</b:First>
            <b:Middle>A.</b:Middle>
          </b:Person>
        </b:NameList>
      </b:Author>
    </b:Author>
    <b:Title>Cellular automation model for evacuation process with obstacles</b:Title>
    <b:Year>2006</b:Year>
    <b:Month>December</b:Month>
    <b:URL>https://gdancik.github.io/CSC-450/data/hw/Varas_CA_model_evacuation.pdf</b:URL>
    <b:RefOrder>3</b:RefOrder>
  </b:Source>
  <b:Source>
    <b:Tag>Nas07</b:Tag>
    <b:SourceType>DocumentFromInternetSite</b:SourceType>
    <b:Guid>{0DC6E64D-BB7C-43AE-87E5-66C594C0A821}</b:Guid>
    <b:Author>
      <b:Author>
        <b:NameList>
          <b:Person>
            <b:Last>Nash</b:Last>
            <b:First>Alex</b:First>
          </b:Person>
          <b:Person>
            <b:Last>Daniel</b:Last>
            <b:First>Kenny</b:First>
          </b:Person>
          <b:Person>
            <b:Last>Koenig</b:Last>
            <b:First>Sven</b:First>
          </b:Person>
          <b:Person>
            <b:Last>Felner</b:Last>
            <b:First>Ariel</b:First>
          </b:Person>
        </b:NameList>
      </b:Author>
    </b:Author>
    <b:Title>Theta*: Any-Angle Path Planning on Grids</b:Title>
    <b:Year>2007</b:Year>
    <b:Month>April</b:Month>
    <b:URL>https://osj.aaai.org/Papers/AAAI/2007/AAAI07-187.pdf</b:URL>
    <b:RefOrder>15</b:RefOrder>
  </b:Source>
  <b:Source>
    <b:Tag>Koe01</b:Tag>
    <b:SourceType>DocumentFromInternetSite</b:SourceType>
    <b:Guid>{F83D4502-34C4-4BD7-B0ED-08D14DE848C6}</b:Guid>
    <b:Author>
      <b:Author>
        <b:NameList>
          <b:Person>
            <b:Last>Koenig</b:Last>
            <b:First>S.</b:First>
          </b:Person>
          <b:Person>
            <b:Last>Likhachev</b:Last>
            <b:First>M.</b:First>
          </b:Person>
        </b:NameList>
      </b:Author>
    </b:Author>
    <b:Title>Incremental A*</b:Title>
    <b:Year>2001</b:Year>
    <b:URL>https://idm-lab.org/bib/abstracts/papers/nips2001.pdf</b:URL>
    <b:RefOrder>16</b:RefOrder>
  </b:Source>
  <b:Source>
    <b:Tag>Koe02</b:Tag>
    <b:SourceType>DocumentFromInternetSite</b:SourceType>
    <b:Guid>{4981BDF8-D6CA-4EBB-A7BA-D3577D34377E}</b:Guid>
    <b:Author>
      <b:Author>
        <b:NameList>
          <b:Person>
            <b:Last>Koenig</b:Last>
            <b:First>Sven</b:First>
          </b:Person>
          <b:Person>
            <b:Last>Likhachev</b:Last>
            <b:First>Maxim</b:First>
          </b:Person>
        </b:NameList>
      </b:Author>
    </b:Author>
    <b:Title>D* Lite</b:Title>
    <b:Year>2002</b:Year>
    <b:URL>https://idm-lab.org/bib/abstracts/papers/aaai02b.pdf</b:URL>
    <b:RefOrder>17</b:RefOrder>
  </b:Source>
  <b:Source>
    <b:Tag>Thu21</b:Tag>
    <b:SourceType>DocumentFromInternetSite</b:SourceType>
    <b:Guid>{405F0ADD-5A02-4057-8EE5-2A44B6FCD279}</b:Guid>
    <b:Author>
      <b:Author>
        <b:Corporate>Thunderhead Engineering</b:Corporate>
      </b:Author>
    </b:Author>
    <b:Title>Pathfinder Technical Reference Manual</b:Title>
    <b:Year>2021</b:Year>
    <b:Month>February</b:Month>
    <b:URL>https://files.thunderheadeng.com/support/documents/pathfinder-technical-reference-manual-2021-1.pdf</b:URL>
    <b:RefOrder>18</b:RefOrder>
  </b:Source>
  <b:Source>
    <b:Tag>Uni25</b:Tag>
    <b:SourceType>DocumentFromInternetSite</b:SourceType>
    <b:Guid>{E1AF9CD5-0263-4516-B6B7-E7A9324DFA45}</b:Guid>
    <b:Author>
      <b:Author>
        <b:Corporate>University of California, Berkeley</b:Corporate>
      </b:Author>
    </b:Author>
    <b:Title>CS188 Course Materials</b:Title>
    <b:Year>2025</b:Year>
    <b:Month>December</b:Month>
    <b:URL>https://inst.eecs.berkeley.edu/~cs188/fa25/</b:URL>
    <b:RefOrder>19</b:RefOrder>
  </b:Source>
  <b:Source>
    <b:Tag>Was08</b:Tag>
    <b:SourceType>DocumentFromInternetSite</b:SourceType>
    <b:Guid>{64AB0BEC-5D2C-46F3-B794-446929E8F1C1}</b:Guid>
    <b:Author>
      <b:Author>
        <b:Corporate>Washington University, St. Louis</b:Corporate>
      </b:Author>
    </b:Author>
    <b:Title>Instruction Slides for The Art of Computer Systems Performance Analysis</b:Title>
    <b:Year>2008</b:Year>
    <b:Month>January</b:Month>
    <b:URL>https://www.cse.wustl.edu/~jain/books/perf_sli.htm</b:URL>
    <b:RefOrder>20</b:RefOrder>
  </b:Source>
  <b:Source>
    <b:Tag>USN25</b:Tag>
    <b:SourceType>DocumentFromInternetSite</b:SourceType>
    <b:Guid>{A5BA76AD-C5E5-435C-98E8-1CB56CDF50F4}</b:Guid>
    <b:Author>
      <b:Author>
        <b:Corporate>US National Institute of Technology</b:Corporate>
      </b:Author>
    </b:Author>
    <b:Title>FDS and Smokeview</b:Title>
    <b:Year>2025</b:Year>
    <b:Month>November</b:Month>
    <b:URL>https://www.nist.gov/services-resources/software/fds-and-smokeview</b:URL>
    <b:RefOrder>27</b:RefOrder>
  </b:Source>
  <b:Source>
    <b:Tag>Mih16</b:Tag>
    <b:SourceType>InternetSite</b:SourceType>
    <b:Guid>{884183BA-A131-45C5-8297-018CD3331548}</b:Guid>
    <b:Title>Pathfinding Visualizer</b:Title>
    <b:Year>2016</b:Year>
    <b:Month>December</b:Month>
    <b:URL>https://clementmihailescu.github.io/Pathfinding-Visualizer</b:URL>
    <b:Author>
      <b:Author>
        <b:NameList>
          <b:Person>
            <b:Last>Mihailescu</b:Last>
            <b:First>Clément</b:First>
          </b:Person>
        </b:NameList>
      </b:Author>
    </b:Author>
    <b:RefOrder>28</b:RefOrder>
  </b:Source>
  <b:Source>
    <b:Tag>Aga25</b:Tag>
    <b:SourceType>InternetSite</b:SourceType>
    <b:Guid>{7EF38476-1196-46AC-86C6-07468D0B3B3F}</b:Guid>
    <b:Author>
      <b:Author>
        <b:NameList>
          <b:Person>
            <b:Last>Agarwaal</b:Last>
            <b:First>Kartik</b:First>
          </b:Person>
        </b:NameList>
      </b:Author>
    </b:Author>
    <b:Title>Logistic Regression in Machine Learning</b:Title>
    <b:InternetSiteTitle>GeeksForGeeks</b:InternetSiteTitle>
    <b:Year>2025</b:Year>
    <b:Month>December</b:Month>
    <b:URL>https://www.geeksforgeeks.org/machine-learning/understanding-logistic-regression/</b:URL>
    <b:RefOrder>22</b:RefOrder>
  </b:Source>
  <b:Source>
    <b:Tag>Gup25</b:Tag>
    <b:SourceType>InternetSite</b:SourceType>
    <b:Guid>{081FED7C-1353-420D-80C7-14DFD75D545C}</b:Guid>
    <b:Author>
      <b:Author>
        <b:NameList>
          <b:Person>
            <b:Last>Agarwaal</b:Last>
            <b:First>Kartik</b:First>
          </b:Person>
        </b:NameList>
      </b:Author>
    </b:Author>
    <b:Title>Machine Learning Algorithms</b:Title>
    <b:Year>2026</b:Year>
    <b:Month>January</b:Month>
    <b:URL>https://www.geeksforgeeks.org/machine-learning/machine-learning-algorithms/</b:URL>
    <b:InternetSiteTitle>GeeksForGeeks</b:InternetSiteTitle>
    <b:RefOrder>21</b:RefOrder>
  </b:Source>
  <b:Source>
    <b:Tag>Aga26</b:Tag>
    <b:SourceType>InternetSite</b:SourceType>
    <b:Guid>{9E319EF9-1137-4A9B-B92D-B198377D7EA7}</b:Guid>
    <b:Author>
      <b:Author>
        <b:NameList>
          <b:Person>
            <b:Last>Agarwaal</b:Last>
            <b:First>Kartik</b:First>
          </b:Person>
        </b:NameList>
      </b:Author>
    </b:Author>
    <b:Title>K-Nearest Neighbor (KNN) Algorithm</b:Title>
    <b:InternetSiteTitle>GeeksForGeeks</b:InternetSiteTitle>
    <b:Year>2026</b:Year>
    <b:Month>February</b:Month>
    <b:URL>https://www.geeksforgeeks.org/machine-learning/k-nearest-neighbours/</b:URL>
    <b:RefOrder>23</b:RefOrder>
  </b:Source>
  <b:Source>
    <b:Tag>Dec</b:Tag>
    <b:SourceType>InternetSite</b:SourceType>
    <b:Guid>{E04C900C-8BFD-4055-9249-951479CAB1AE}</b:Guid>
    <b:Title>Decision Tree in Machine Learning</b:Title>
    <b:InternetSiteTitle>GeeksForGeeks</b:InternetSiteTitle>
    <b:URL>https://www.geeksforgeeks.org/machine-learning/decision-tree-introduction-example/</b:URL>
    <b:Author>
      <b:Author>
        <b:NameList>
          <b:Person>
            <b:Last>Sharma</b:Last>
            <b:First>Abhishek</b:First>
          </b:Person>
        </b:NameList>
      </b:Author>
    </b:Author>
    <b:Year>2026</b:Year>
    <b:Month>February</b:Month>
    <b:RefOrder>24</b:RefOrder>
  </b:Source>
  <b:Source>
    <b:Tag>Aga261</b:Tag>
    <b:SourceType>InternetSite</b:SourceType>
    <b:Guid>{C387F7B2-D075-42EA-9E0D-A3503E683C60}</b:Guid>
    <b:Author>
      <b:Author>
        <b:NameList>
          <b:Person>
            <b:Last>Agarwaal</b:Last>
            <b:First>Kartik</b:First>
          </b:Person>
        </b:NameList>
      </b:Author>
    </b:Author>
    <b:Title>Naive Bayes Classifiers</b:Title>
    <b:InternetSiteTitle>GeeksForGeeks</b:InternetSiteTitle>
    <b:Year>2026</b:Year>
    <b:Month>February</b:Month>
    <b:URL>https://www.geeksforgeeks.org/machine-learning/naive-bayes-classifiers/</b:URL>
    <b:RefOrder>25</b:RefOrder>
  </b:Source>
  <b:Source>
    <b:Tag>Sas26</b:Tag>
    <b:SourceType>InternetSite</b:SourceType>
    <b:Guid>{CAAA869E-2022-4FA5-918E-178A65B8F581}</b:Guid>
    <b:Author>
      <b:Author>
        <b:NameList>
          <b:Person>
            <b:Last>Sasidharan</b:Last>
            <b:First>Aswathi</b:First>
          </b:Person>
        </b:NameList>
      </b:Author>
    </b:Author>
    <b:Title>Support Vector Machine (SVM) Algorithm</b:Title>
    <b:InternetSiteTitle>GeeksForGeeks</b:InternetSiteTitle>
    <b:Year>2026</b:Year>
    <b:Month>January</b:Month>
    <b:URL>https://www.geeksforgeeks.org/machine-learning/support-vector-machine-algorithm/</b:URL>
    <b:RefOrder>26</b:RefOrder>
  </b:Source>
</b:Sources>
</file>

<file path=customXml/itemProps1.xml><?xml version="1.0" encoding="utf-8"?>
<ds:datastoreItem xmlns:ds="http://schemas.openxmlformats.org/officeDocument/2006/customXml" ds:itemID="{915FD409-9B20-470D-AC90-3D4035788ECE}">
  <ds:schemaRefs>
    <ds:schemaRef ds:uri="http://schemas.microsoft.com/sharepoint/v3/contenttype/forms"/>
  </ds:schemaRefs>
</ds:datastoreItem>
</file>

<file path=customXml/itemProps2.xml><?xml version="1.0" encoding="utf-8"?>
<ds:datastoreItem xmlns:ds="http://schemas.openxmlformats.org/officeDocument/2006/customXml" ds:itemID="{F1F64D7A-9CA5-4358-9C78-B424DD7911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4a01da-b34a-4766-b768-c35ceb02cbc3"/>
    <ds:schemaRef ds:uri="ca3efc52-109c-4330-b3b9-b0daa5f3c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527EE8-AF54-48EF-AE79-A35F49790338}">
  <ds:schemaRefs>
    <ds:schemaRef ds:uri="http://schemas.microsoft.com/office/2006/metadata/properties"/>
    <ds:schemaRef ds:uri="http://schemas.microsoft.com/office/infopath/2007/PartnerControls"/>
    <ds:schemaRef ds:uri="5f4a01da-b34a-4766-b768-c35ceb02cbc3"/>
  </ds:schemaRefs>
</ds:datastoreItem>
</file>

<file path=customXml/itemProps4.xml><?xml version="1.0" encoding="utf-8"?>
<ds:datastoreItem xmlns:ds="http://schemas.openxmlformats.org/officeDocument/2006/customXml" ds:itemID="{2369D54E-4719-4D79-8E60-3F979C22F8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8255</TotalTime>
  <Pages>38</Pages>
  <Words>5778</Words>
  <Characters>46577</Characters>
  <Application>Microsoft Office Word</Application>
  <DocSecurity>0</DocSecurity>
  <Lines>1863</Lines>
  <Paragraphs>1688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Fernandes</dc:creator>
  <cp:keywords/>
  <dc:description/>
  <cp:lastModifiedBy>Angelo Fernandes</cp:lastModifiedBy>
  <cp:revision>55</cp:revision>
  <dcterms:created xsi:type="dcterms:W3CDTF">2026-02-24T11:55:00Z</dcterms:created>
  <dcterms:modified xsi:type="dcterms:W3CDTF">2026-03-09T02:14:00Z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0x0101000EE67E28FFE18541B367939265C64DD1</vt:lpwstr>
  </property>
</Properties>
</file>