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72" w:rsidRPr="00373E08" w:rsidRDefault="009D7BAF" w:rsidP="008F2FBD">
      <w:pPr>
        <w:jc w:val="center"/>
        <w:rPr>
          <w:rFonts w:ascii="Times New Roman" w:eastAsia="標楷體" w:hAnsi="Times New Roman" w:cs="Times New Roman"/>
          <w:b/>
        </w:rPr>
      </w:pPr>
      <w:r w:rsidRPr="00373E08">
        <w:rPr>
          <w:rFonts w:ascii="Times New Roman" w:eastAsia="標楷體" w:hAnsi="Times New Roman" w:cs="Times New Roman"/>
          <w:b/>
        </w:rPr>
        <w:t>醫療美容產業</w:t>
      </w:r>
      <w:r w:rsidR="008F2FBD">
        <w:rPr>
          <w:rFonts w:ascii="Times New Roman" w:eastAsia="標楷體" w:hAnsi="Times New Roman" w:cs="Times New Roman" w:hint="eastAsia"/>
          <w:b/>
        </w:rPr>
        <w:t>之顏值經濟</w:t>
      </w:r>
      <w:r w:rsidRPr="00373E08">
        <w:rPr>
          <w:rFonts w:ascii="Times New Roman" w:eastAsia="標楷體" w:hAnsi="Times New Roman" w:cs="Times New Roman"/>
          <w:b/>
        </w:rPr>
        <w:t>問卷調查</w:t>
      </w:r>
    </w:p>
    <w:p w:rsidR="008D5C52" w:rsidRDefault="008D5C52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您的性別</w:t>
      </w:r>
    </w:p>
    <w:p w:rsidR="005F2E51" w:rsidRDefault="005F2E51" w:rsidP="005F2E51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男</w:t>
      </w:r>
    </w:p>
    <w:p w:rsidR="005F2E51" w:rsidRPr="005F2E51" w:rsidRDefault="005F2E51" w:rsidP="005F2E51">
      <w:pPr>
        <w:pStyle w:val="a3"/>
        <w:numPr>
          <w:ilvl w:val="0"/>
          <w:numId w:val="2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女</w:t>
      </w:r>
    </w:p>
    <w:p w:rsidR="005F2E51" w:rsidRDefault="005F2E51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請問您認為</w:t>
      </w:r>
      <w:r>
        <w:rPr>
          <w:rFonts w:ascii="Times New Roman" w:eastAsia="標楷體" w:hAnsi="Times New Roman" w:cs="Times New Roman" w:hint="eastAsia"/>
        </w:rPr>
        <w:t>[</w:t>
      </w:r>
      <w:r>
        <w:rPr>
          <w:rFonts w:ascii="Times New Roman" w:eastAsia="標楷體" w:hAnsi="Times New Roman" w:cs="Times New Roman" w:hint="eastAsia"/>
        </w:rPr>
        <w:t>顏值</w:t>
      </w:r>
      <w:r>
        <w:rPr>
          <w:rFonts w:ascii="Times New Roman" w:eastAsia="標楷體" w:hAnsi="Times New Roman" w:cs="Times New Roman" w:hint="eastAsia"/>
        </w:rPr>
        <w:t>]</w:t>
      </w:r>
      <w:r>
        <w:rPr>
          <w:rFonts w:ascii="Times New Roman" w:eastAsia="標楷體" w:hAnsi="Times New Roman" w:cs="Times New Roman" w:hint="eastAsia"/>
        </w:rPr>
        <w:t>高低對於生活的影響為何</w:t>
      </w:r>
      <w:r>
        <w:rPr>
          <w:rFonts w:ascii="Times New Roman" w:eastAsia="標楷體" w:hAnsi="Times New Roman" w:cs="Times New Roman" w:hint="eastAsia"/>
        </w:rPr>
        <w:t>?</w:t>
      </w:r>
    </w:p>
    <w:p w:rsidR="000373FF" w:rsidRDefault="006B06BE" w:rsidP="006B06BE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更好的自信</w:t>
      </w:r>
    </w:p>
    <w:p w:rsidR="006B06BE" w:rsidRDefault="006B06BE" w:rsidP="006B06BE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更好的人際關係</w:t>
      </w:r>
    </w:p>
    <w:p w:rsidR="006B06BE" w:rsidRDefault="006B06BE" w:rsidP="006B06BE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更好的就業選擇</w:t>
      </w:r>
    </w:p>
    <w:p w:rsidR="006B06BE" w:rsidRDefault="006B06BE" w:rsidP="006B06BE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更好的升遷機會</w:t>
      </w:r>
    </w:p>
    <w:p w:rsidR="006B06BE" w:rsidRDefault="006B06BE" w:rsidP="006B06BE">
      <w:pPr>
        <w:pStyle w:val="a3"/>
        <w:numPr>
          <w:ilvl w:val="0"/>
          <w:numId w:val="2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對生活不會有任何影響</w:t>
      </w:r>
    </w:p>
    <w:p w:rsidR="00D254D0" w:rsidRPr="00373E08" w:rsidRDefault="00373E08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/>
        </w:rPr>
        <w:t>自評</w:t>
      </w:r>
      <w:r w:rsidR="000136D1" w:rsidRPr="00373E08">
        <w:rPr>
          <w:rFonts w:ascii="Times New Roman" w:eastAsia="標楷體" w:hAnsi="Times New Roman" w:cs="Times New Roman"/>
        </w:rPr>
        <w:t>對於醫療美容的認識。</w:t>
      </w:r>
    </w:p>
    <w:p w:rsidR="00373E08" w:rsidRDefault="008D5C52" w:rsidP="008D5C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非常了解</w:t>
      </w:r>
    </w:p>
    <w:p w:rsidR="008D5C52" w:rsidRDefault="008D5C52" w:rsidP="008D5C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還算了解</w:t>
      </w:r>
    </w:p>
    <w:p w:rsidR="008D5C52" w:rsidRDefault="008D5C52" w:rsidP="008D5C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一般了解</w:t>
      </w:r>
    </w:p>
    <w:p w:rsidR="008D5C52" w:rsidRDefault="008D5C52" w:rsidP="008D5C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不太了解</w:t>
      </w:r>
    </w:p>
    <w:p w:rsidR="008D5C52" w:rsidRPr="00437C3A" w:rsidRDefault="008D5C52" w:rsidP="008D5C5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非常不了解</w:t>
      </w:r>
    </w:p>
    <w:p w:rsidR="00D254D0" w:rsidRDefault="00373E08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 w:hint="eastAsia"/>
        </w:rPr>
        <w:t>您</w:t>
      </w:r>
      <w:r w:rsidR="000136D1" w:rsidRPr="00373E08">
        <w:rPr>
          <w:rFonts w:ascii="Times New Roman" w:eastAsia="標楷體" w:hAnsi="Times New Roman" w:cs="Times New Roman"/>
        </w:rPr>
        <w:t>對於男性進行醫</w:t>
      </w:r>
      <w:r w:rsidR="008D5C52">
        <w:rPr>
          <w:rFonts w:ascii="Times New Roman" w:eastAsia="標楷體" w:hAnsi="Times New Roman" w:cs="Times New Roman" w:hint="eastAsia"/>
        </w:rPr>
        <w:t>療</w:t>
      </w:r>
      <w:r w:rsidR="000136D1" w:rsidRPr="00373E08">
        <w:rPr>
          <w:rFonts w:ascii="Times New Roman" w:eastAsia="標楷體" w:hAnsi="Times New Roman" w:cs="Times New Roman"/>
        </w:rPr>
        <w:t>美</w:t>
      </w:r>
      <w:r w:rsidR="008D5C52">
        <w:rPr>
          <w:rFonts w:ascii="Times New Roman" w:eastAsia="標楷體" w:hAnsi="Times New Roman" w:cs="Times New Roman" w:hint="eastAsia"/>
        </w:rPr>
        <w:t>容</w:t>
      </w:r>
      <w:r w:rsidR="000136D1" w:rsidRPr="00373E08">
        <w:rPr>
          <w:rFonts w:ascii="Times New Roman" w:eastAsia="標楷體" w:hAnsi="Times New Roman" w:cs="Times New Roman"/>
        </w:rPr>
        <w:t>的看法為何</w:t>
      </w:r>
      <w:r w:rsidR="000136D1" w:rsidRPr="00373E08">
        <w:rPr>
          <w:rFonts w:ascii="Times New Roman" w:eastAsia="標楷體" w:hAnsi="Times New Roman" w:cs="Times New Roman"/>
        </w:rPr>
        <w:t>?</w:t>
      </w:r>
    </w:p>
    <w:p w:rsidR="008D5C52" w:rsidRDefault="008D5C52" w:rsidP="008D5C5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非常能接受</w:t>
      </w:r>
    </w:p>
    <w:p w:rsidR="008D5C52" w:rsidRDefault="008D5C52" w:rsidP="008D5C5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可以接受</w:t>
      </w:r>
    </w:p>
    <w:p w:rsidR="008D5C52" w:rsidRDefault="00437C3A" w:rsidP="008D5C5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沒有看法</w:t>
      </w:r>
    </w:p>
    <w:p w:rsidR="00437C3A" w:rsidRDefault="00437C3A" w:rsidP="008D5C5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不能接受</w:t>
      </w:r>
    </w:p>
    <w:p w:rsidR="00437C3A" w:rsidRPr="008D5C52" w:rsidRDefault="00437C3A" w:rsidP="008D5C52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非常不能接受</w:t>
      </w:r>
    </w:p>
    <w:p w:rsidR="005F2E51" w:rsidRPr="005F2E51" w:rsidRDefault="008D5C52" w:rsidP="005F2E51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您對於女性進行醫療美容的看法為何</w:t>
      </w:r>
      <w:r>
        <w:rPr>
          <w:rFonts w:ascii="Times New Roman" w:eastAsia="標楷體" w:hAnsi="Times New Roman" w:cs="Times New Roman" w:hint="eastAsia"/>
        </w:rPr>
        <w:t>?</w:t>
      </w:r>
    </w:p>
    <w:p w:rsidR="00373E08" w:rsidRDefault="00437C3A" w:rsidP="00437C3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非常能接受</w:t>
      </w:r>
    </w:p>
    <w:p w:rsidR="00437C3A" w:rsidRDefault="00437C3A" w:rsidP="00437C3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可以接受</w:t>
      </w:r>
    </w:p>
    <w:p w:rsidR="00437C3A" w:rsidRDefault="00437C3A" w:rsidP="00437C3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沒有看法</w:t>
      </w:r>
    </w:p>
    <w:p w:rsidR="00437C3A" w:rsidRDefault="00437C3A" w:rsidP="00437C3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不能接受</w:t>
      </w:r>
    </w:p>
    <w:p w:rsidR="00437C3A" w:rsidRPr="00437C3A" w:rsidRDefault="00437C3A" w:rsidP="00437C3A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非常不能接受</w:t>
      </w:r>
    </w:p>
    <w:p w:rsidR="008D5C52" w:rsidRPr="008D5C52" w:rsidRDefault="008D5C52" w:rsidP="008D5C52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 w:hint="eastAsia"/>
        </w:rPr>
        <w:t>您對接受醫療美容的人有什麼看法</w:t>
      </w:r>
      <w:r w:rsidRPr="00373E08">
        <w:rPr>
          <w:rFonts w:ascii="Times New Roman" w:eastAsia="標楷體" w:hAnsi="Times New Roman" w:cs="Times New Roman" w:hint="eastAsia"/>
        </w:rPr>
        <w:t>?</w:t>
      </w:r>
    </w:p>
    <w:p w:rsidR="008D5C52" w:rsidRDefault="009C41DC" w:rsidP="009C41D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愛美是天性，有何不可</w:t>
      </w:r>
    </w:p>
    <w:p w:rsidR="009C41DC" w:rsidRDefault="009C41DC" w:rsidP="009C41D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普遍現象，沒有看法</w:t>
      </w:r>
    </w:p>
    <w:p w:rsidR="009C41DC" w:rsidRPr="009C41DC" w:rsidRDefault="009C41DC" w:rsidP="009C41DC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不能接受，天然最美</w:t>
      </w:r>
    </w:p>
    <w:p w:rsidR="00D254D0" w:rsidRPr="00373E08" w:rsidRDefault="000136D1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/>
        </w:rPr>
        <w:t>自己是否會想進行醫療美容</w:t>
      </w:r>
      <w:r w:rsidRPr="00373E08">
        <w:rPr>
          <w:rFonts w:ascii="Times New Roman" w:eastAsia="標楷體" w:hAnsi="Times New Roman" w:cs="Times New Roman"/>
        </w:rPr>
        <w:t>?</w:t>
      </w:r>
    </w:p>
    <w:p w:rsidR="00373E08" w:rsidRDefault="009C41DC" w:rsidP="009C41DC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非常有</w:t>
      </w:r>
      <w:r w:rsidR="00466508">
        <w:rPr>
          <w:rFonts w:ascii="Times New Roman" w:eastAsia="標楷體" w:hAnsi="Times New Roman" w:cs="Times New Roman" w:hint="eastAsia"/>
        </w:rPr>
        <w:t>興趣</w:t>
      </w:r>
    </w:p>
    <w:p w:rsidR="00466508" w:rsidRDefault="00466508" w:rsidP="009C41DC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還算有興趣</w:t>
      </w:r>
    </w:p>
    <w:p w:rsidR="00466508" w:rsidRPr="009C41DC" w:rsidRDefault="00466508" w:rsidP="009C41DC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完全沒有興趣</w:t>
      </w:r>
    </w:p>
    <w:p w:rsidR="00D254D0" w:rsidRPr="00371364" w:rsidRDefault="008D5C52" w:rsidP="0037136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您</w:t>
      </w:r>
      <w:r w:rsidR="000136D1" w:rsidRPr="00373E08">
        <w:rPr>
          <w:rFonts w:ascii="Times New Roman" w:eastAsia="標楷體" w:hAnsi="Times New Roman" w:cs="Times New Roman"/>
        </w:rPr>
        <w:t>可以接受伴侶</w:t>
      </w:r>
      <w:r w:rsidR="00371364">
        <w:rPr>
          <w:rFonts w:ascii="Times New Roman" w:eastAsia="標楷體" w:hAnsi="Times New Roman" w:cs="Times New Roman" w:hint="eastAsia"/>
        </w:rPr>
        <w:t>接受醫療美容</w:t>
      </w:r>
      <w:r w:rsidR="000136D1" w:rsidRPr="00371364">
        <w:rPr>
          <w:rFonts w:ascii="Times New Roman" w:eastAsia="標楷體" w:hAnsi="Times New Roman" w:cs="Times New Roman"/>
        </w:rPr>
        <w:t>嗎</w:t>
      </w:r>
      <w:r w:rsidR="000136D1" w:rsidRPr="00371364">
        <w:rPr>
          <w:rFonts w:ascii="Times New Roman" w:eastAsia="標楷體" w:hAnsi="Times New Roman" w:cs="Times New Roman"/>
        </w:rPr>
        <w:t>?</w:t>
      </w:r>
    </w:p>
    <w:p w:rsidR="00373E08" w:rsidRDefault="00466508" w:rsidP="004665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非常能接受</w:t>
      </w:r>
    </w:p>
    <w:p w:rsidR="00466508" w:rsidRDefault="00466508" w:rsidP="004665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尚可接受</w:t>
      </w:r>
    </w:p>
    <w:p w:rsidR="00466508" w:rsidRDefault="00466508" w:rsidP="004665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沒有看法</w:t>
      </w:r>
    </w:p>
    <w:p w:rsidR="00466508" w:rsidRDefault="00466508" w:rsidP="00466508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不能接受</w:t>
      </w:r>
    </w:p>
    <w:p w:rsidR="00466508" w:rsidRPr="006B06BE" w:rsidRDefault="00466508" w:rsidP="006B06BE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非常不能接受</w:t>
      </w:r>
    </w:p>
    <w:p w:rsidR="00D254D0" w:rsidRPr="00373E08" w:rsidRDefault="000136D1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/>
        </w:rPr>
        <w:t>若要進行</w:t>
      </w:r>
      <w:r w:rsidR="00B24046">
        <w:rPr>
          <w:rFonts w:ascii="Times New Roman" w:eastAsia="標楷體" w:hAnsi="Times New Roman" w:cs="Times New Roman" w:hint="eastAsia"/>
        </w:rPr>
        <w:t>面部</w:t>
      </w:r>
      <w:r w:rsidRPr="00373E08">
        <w:rPr>
          <w:rFonts w:ascii="Times New Roman" w:eastAsia="標楷體" w:hAnsi="Times New Roman" w:cs="Times New Roman"/>
        </w:rPr>
        <w:t>醫療美容請問</w:t>
      </w:r>
      <w:r w:rsidR="00373E08" w:rsidRPr="00373E08">
        <w:rPr>
          <w:rFonts w:ascii="Times New Roman" w:eastAsia="標楷體" w:hAnsi="Times New Roman" w:cs="Times New Roman" w:hint="eastAsia"/>
        </w:rPr>
        <w:t>您</w:t>
      </w:r>
      <w:r w:rsidRPr="00373E08">
        <w:rPr>
          <w:rFonts w:ascii="Times New Roman" w:eastAsia="標楷體" w:hAnsi="Times New Roman" w:cs="Times New Roman"/>
        </w:rPr>
        <w:t>可以接受的項目為何</w:t>
      </w:r>
      <w:r w:rsidRPr="00373E08">
        <w:rPr>
          <w:rFonts w:ascii="Times New Roman" w:eastAsia="標楷體" w:hAnsi="Times New Roman" w:cs="Times New Roman"/>
        </w:rPr>
        <w:t>?</w:t>
      </w:r>
    </w:p>
    <w:p w:rsidR="00373E08" w:rsidRDefault="00B24046" w:rsidP="00B2404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隆鼻</w:t>
      </w:r>
    </w:p>
    <w:p w:rsidR="00B24046" w:rsidRDefault="00B24046" w:rsidP="00B2404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割雙眼皮</w:t>
      </w:r>
    </w:p>
    <w:p w:rsidR="00B24046" w:rsidRDefault="00B24046" w:rsidP="00B2404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美白針</w:t>
      </w:r>
    </w:p>
    <w:p w:rsidR="00B24046" w:rsidRDefault="00B24046" w:rsidP="00B2404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肉毒桿菌注射</w:t>
      </w:r>
    </w:p>
    <w:p w:rsidR="00B24046" w:rsidRDefault="00B24046" w:rsidP="00B2404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玻尿酸注射</w:t>
      </w:r>
    </w:p>
    <w:p w:rsidR="00B24046" w:rsidRPr="00B24046" w:rsidRDefault="00B24046" w:rsidP="00B24046">
      <w:pPr>
        <w:pStyle w:val="a3"/>
        <w:numPr>
          <w:ilvl w:val="0"/>
          <w:numId w:val="1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微晶瓷填充</w:t>
      </w:r>
    </w:p>
    <w:p w:rsidR="00D43E7F" w:rsidRDefault="008D2816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承第九題</w:t>
      </w:r>
      <w:bookmarkStart w:id="0" w:name="_GoBack"/>
      <w:bookmarkEnd w:id="0"/>
      <w:r w:rsidR="00D43E7F">
        <w:rPr>
          <w:rFonts w:ascii="Times New Roman" w:eastAsia="標楷體" w:hAnsi="Times New Roman" w:cs="Times New Roman" w:hint="eastAsia"/>
        </w:rPr>
        <w:t>您認為您可以接受的項目應如何分類</w:t>
      </w:r>
      <w:r w:rsidR="00D43E7F">
        <w:rPr>
          <w:rFonts w:ascii="Times New Roman" w:eastAsia="標楷體" w:hAnsi="Times New Roman" w:cs="Times New Roman" w:hint="eastAsia"/>
        </w:rPr>
        <w:t>?</w:t>
      </w:r>
    </w:p>
    <w:p w:rsidR="00D43E7F" w:rsidRDefault="00D43E7F" w:rsidP="00D43E7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整形</w:t>
      </w:r>
    </w:p>
    <w:p w:rsidR="00D43E7F" w:rsidRDefault="00D43E7F" w:rsidP="00D43E7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微整形</w:t>
      </w:r>
    </w:p>
    <w:p w:rsidR="00D43E7F" w:rsidRDefault="00D43E7F" w:rsidP="00D43E7F">
      <w:pPr>
        <w:pStyle w:val="a3"/>
        <w:numPr>
          <w:ilvl w:val="0"/>
          <w:numId w:val="25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美容</w:t>
      </w:r>
    </w:p>
    <w:p w:rsidR="00D254D0" w:rsidRPr="00373E08" w:rsidRDefault="00373E08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 w:hint="eastAsia"/>
        </w:rPr>
        <w:t>您</w:t>
      </w:r>
      <w:r w:rsidR="008D5C52">
        <w:rPr>
          <w:rFonts w:ascii="Times New Roman" w:eastAsia="標楷體" w:hAnsi="Times New Roman" w:cs="Times New Roman"/>
        </w:rPr>
        <w:t>對於</w:t>
      </w:r>
      <w:r w:rsidR="00B24046">
        <w:rPr>
          <w:rFonts w:ascii="Times New Roman" w:eastAsia="標楷體" w:hAnsi="Times New Roman" w:cs="Times New Roman" w:hint="eastAsia"/>
        </w:rPr>
        <w:t>接受</w:t>
      </w:r>
      <w:r w:rsidR="008D5C52">
        <w:rPr>
          <w:rFonts w:ascii="Times New Roman" w:eastAsia="標楷體" w:hAnsi="Times New Roman" w:cs="Times New Roman"/>
        </w:rPr>
        <w:t>醫療美容</w:t>
      </w:r>
      <w:r w:rsidR="000136D1" w:rsidRPr="00373E08">
        <w:rPr>
          <w:rFonts w:ascii="Times New Roman" w:eastAsia="標楷體" w:hAnsi="Times New Roman" w:cs="Times New Roman"/>
        </w:rPr>
        <w:t>的疑慮是什麼</w:t>
      </w:r>
      <w:r w:rsidR="000136D1" w:rsidRPr="00373E08">
        <w:rPr>
          <w:rFonts w:ascii="Times New Roman" w:eastAsia="標楷體" w:hAnsi="Times New Roman" w:cs="Times New Roman"/>
        </w:rPr>
        <w:t>?</w:t>
      </w:r>
    </w:p>
    <w:p w:rsidR="00373E08" w:rsidRDefault="00B24046" w:rsidP="00B24046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價格高昂</w:t>
      </w:r>
    </w:p>
    <w:p w:rsidR="00B24046" w:rsidRDefault="00B24046" w:rsidP="00B24046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安全性</w:t>
      </w:r>
    </w:p>
    <w:p w:rsidR="00B24046" w:rsidRDefault="00B24046" w:rsidP="00B24046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成果滿意度</w:t>
      </w:r>
    </w:p>
    <w:p w:rsidR="00B24046" w:rsidRPr="00B24046" w:rsidRDefault="00B24046" w:rsidP="00B24046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外人的眼光</w:t>
      </w:r>
    </w:p>
    <w:p w:rsidR="00D254D0" w:rsidRPr="00373E08" w:rsidRDefault="000136D1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/>
        </w:rPr>
        <w:t>若</w:t>
      </w:r>
      <w:r w:rsidR="009D7BAF" w:rsidRPr="00373E08">
        <w:rPr>
          <w:rFonts w:ascii="Times New Roman" w:eastAsia="標楷體" w:hAnsi="Times New Roman" w:cs="Times New Roman"/>
        </w:rPr>
        <w:t>因技術進步降低</w:t>
      </w:r>
      <w:r w:rsidRPr="00373E08">
        <w:rPr>
          <w:rFonts w:ascii="Times New Roman" w:eastAsia="標楷體" w:hAnsi="Times New Roman" w:cs="Times New Roman"/>
        </w:rPr>
        <w:t>醫療美容本身</w:t>
      </w:r>
      <w:r w:rsidR="009D7BAF" w:rsidRPr="00373E08">
        <w:rPr>
          <w:rFonts w:ascii="Times New Roman" w:eastAsia="標楷體" w:hAnsi="Times New Roman" w:cs="Times New Roman"/>
        </w:rPr>
        <w:t>風險</w:t>
      </w:r>
      <w:r w:rsidRPr="00373E08">
        <w:rPr>
          <w:rFonts w:ascii="Times New Roman" w:eastAsia="標楷體" w:hAnsi="Times New Roman" w:cs="Times New Roman"/>
        </w:rPr>
        <w:t>，</w:t>
      </w:r>
      <w:r w:rsidR="009D7BAF" w:rsidRPr="00373E08">
        <w:rPr>
          <w:rFonts w:ascii="Times New Roman" w:eastAsia="標楷體" w:hAnsi="Times New Roman" w:cs="Times New Roman"/>
        </w:rPr>
        <w:t>是否會提高</w:t>
      </w:r>
      <w:r w:rsidR="00373E08" w:rsidRPr="00373E08">
        <w:rPr>
          <w:rFonts w:ascii="Times New Roman" w:eastAsia="標楷體" w:hAnsi="Times New Roman" w:cs="Times New Roman" w:hint="eastAsia"/>
        </w:rPr>
        <w:t>您</w:t>
      </w:r>
      <w:r w:rsidR="009D7BAF" w:rsidRPr="00373E08">
        <w:rPr>
          <w:rFonts w:ascii="Times New Roman" w:eastAsia="標楷體" w:hAnsi="Times New Roman" w:cs="Times New Roman"/>
        </w:rPr>
        <w:t>對醫療美容的接受度</w:t>
      </w:r>
      <w:r w:rsidRPr="00373E08">
        <w:rPr>
          <w:rFonts w:ascii="Times New Roman" w:eastAsia="標楷體" w:hAnsi="Times New Roman" w:cs="Times New Roman"/>
        </w:rPr>
        <w:t>?</w:t>
      </w:r>
    </w:p>
    <w:p w:rsidR="00373E08" w:rsidRDefault="00FB2DE9" w:rsidP="00FB2DE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</w:t>
      </w:r>
    </w:p>
    <w:p w:rsidR="00FB2DE9" w:rsidRDefault="00FB2DE9" w:rsidP="00FB2DE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不會</w:t>
      </w:r>
    </w:p>
    <w:p w:rsidR="00FB2DE9" w:rsidRPr="00FB2DE9" w:rsidRDefault="00FB2DE9" w:rsidP="00FB2DE9">
      <w:pPr>
        <w:pStyle w:val="a3"/>
        <w:numPr>
          <w:ilvl w:val="0"/>
          <w:numId w:val="13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不影響</w:t>
      </w:r>
    </w:p>
    <w:p w:rsidR="009D7BAF" w:rsidRPr="00373E08" w:rsidRDefault="00373E08" w:rsidP="00373E08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373E08">
        <w:rPr>
          <w:rFonts w:ascii="Times New Roman" w:eastAsia="標楷體" w:hAnsi="Times New Roman" w:cs="Times New Roman" w:hint="eastAsia"/>
        </w:rPr>
        <w:t>若社會對於接受醫療美容的看法轉為開放與接受，是否會提高您接受醫療美容的意願</w:t>
      </w:r>
      <w:r w:rsidRPr="00373E08">
        <w:rPr>
          <w:rFonts w:ascii="Times New Roman" w:eastAsia="標楷體" w:hAnsi="Times New Roman" w:cs="Times New Roman" w:hint="eastAsia"/>
        </w:rPr>
        <w:t>?</w:t>
      </w:r>
    </w:p>
    <w:p w:rsidR="00373E08" w:rsidRDefault="00FC1A97" w:rsidP="00FC1A97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會</w:t>
      </w:r>
    </w:p>
    <w:p w:rsidR="00FC1A97" w:rsidRDefault="00FC1A97" w:rsidP="00FC1A97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不會</w:t>
      </w:r>
    </w:p>
    <w:p w:rsidR="00FC1A97" w:rsidRPr="00FC1A97" w:rsidRDefault="00FC1A97" w:rsidP="00FC1A97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不影響</w:t>
      </w:r>
    </w:p>
    <w:p w:rsidR="006B06BE" w:rsidRPr="006B06BE" w:rsidRDefault="00373E08" w:rsidP="006B06B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請問若您要進行醫</w:t>
      </w:r>
      <w:r w:rsidR="00371364">
        <w:rPr>
          <w:rFonts w:ascii="Times New Roman" w:eastAsia="標楷體" w:hAnsi="Times New Roman" w:cs="Times New Roman" w:hint="eastAsia"/>
        </w:rPr>
        <w:t>療美容</w:t>
      </w:r>
      <w:r>
        <w:rPr>
          <w:rFonts w:ascii="Times New Roman" w:eastAsia="標楷體" w:hAnsi="Times New Roman" w:cs="Times New Roman" w:hint="eastAsia"/>
        </w:rPr>
        <w:t>，希望在什麼單位進行</w:t>
      </w:r>
      <w:r>
        <w:rPr>
          <w:rFonts w:ascii="Times New Roman" w:eastAsia="標楷體" w:hAnsi="Times New Roman" w:cs="Times New Roman" w:hint="eastAsia"/>
        </w:rPr>
        <w:t>?</w:t>
      </w:r>
    </w:p>
    <w:p w:rsidR="00373E08" w:rsidRDefault="005E6665" w:rsidP="005E6665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三甲醫院</w:t>
      </w:r>
    </w:p>
    <w:p w:rsidR="005E6665" w:rsidRDefault="005E6665" w:rsidP="005E6665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地區醫院</w:t>
      </w:r>
    </w:p>
    <w:p w:rsidR="005E6665" w:rsidRDefault="005E6665" w:rsidP="005E6665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私人連鎖醫院</w:t>
      </w:r>
    </w:p>
    <w:p w:rsidR="005E6665" w:rsidRDefault="005E6665" w:rsidP="005E6665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私人美容院</w:t>
      </w:r>
    </w:p>
    <w:p w:rsidR="005E6665" w:rsidRPr="005E6665" w:rsidRDefault="005E6665" w:rsidP="005E6665">
      <w:pPr>
        <w:pStyle w:val="a3"/>
        <w:numPr>
          <w:ilvl w:val="0"/>
          <w:numId w:val="16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國外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日本</w:t>
      </w:r>
      <w:r>
        <w:rPr>
          <w:rFonts w:ascii="標楷體" w:eastAsia="標楷體" w:hAnsi="標楷體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韓國等</w:t>
      </w:r>
      <w:r>
        <w:rPr>
          <w:rFonts w:ascii="Times New Roman" w:eastAsia="標楷體" w:hAnsi="Times New Roman" w:cs="Times New Roman" w:hint="eastAsia"/>
        </w:rPr>
        <w:t>)</w:t>
      </w:r>
    </w:p>
    <w:p w:rsidR="006B06BE" w:rsidRDefault="006B06BE" w:rsidP="006B06BE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6B06BE">
        <w:rPr>
          <w:rFonts w:ascii="Times New Roman" w:eastAsia="標楷體" w:hAnsi="Times New Roman" w:cs="Times New Roman" w:hint="eastAsia"/>
        </w:rPr>
        <w:t>假如你</w:t>
      </w:r>
      <w:r w:rsidR="00371364">
        <w:rPr>
          <w:rFonts w:ascii="Times New Roman" w:eastAsia="標楷體" w:hAnsi="Times New Roman" w:cs="Times New Roman" w:hint="eastAsia"/>
        </w:rPr>
        <w:t>做了醫療美容</w:t>
      </w:r>
      <w:r w:rsidRPr="006B06BE">
        <w:rPr>
          <w:rFonts w:ascii="Times New Roman" w:eastAsia="標楷體" w:hAnsi="Times New Roman" w:cs="Times New Roman" w:hint="eastAsia"/>
        </w:rPr>
        <w:t>，你希望</w:t>
      </w:r>
    </w:p>
    <w:p w:rsidR="006B06BE" w:rsidRDefault="00371364" w:rsidP="00371364">
      <w:pPr>
        <w:pStyle w:val="a3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別人不要知道，這是個人隱私。</w:t>
      </w:r>
    </w:p>
    <w:p w:rsidR="00371364" w:rsidRDefault="00371364" w:rsidP="00371364">
      <w:pPr>
        <w:pStyle w:val="a3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可與好友分享</w:t>
      </w:r>
    </w:p>
    <w:p w:rsidR="006B06BE" w:rsidRPr="006A78A7" w:rsidRDefault="00371364" w:rsidP="006A78A7">
      <w:pPr>
        <w:pStyle w:val="a3"/>
        <w:numPr>
          <w:ilvl w:val="0"/>
          <w:numId w:val="24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無所謂</w:t>
      </w:r>
    </w:p>
    <w:sectPr w:rsidR="006B06BE" w:rsidRPr="006A78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FFF" w:rsidRDefault="00616FFF" w:rsidP="005F2E51">
      <w:r>
        <w:separator/>
      </w:r>
    </w:p>
  </w:endnote>
  <w:endnote w:type="continuationSeparator" w:id="0">
    <w:p w:rsidR="00616FFF" w:rsidRDefault="00616FFF" w:rsidP="005F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FFF" w:rsidRDefault="00616FFF" w:rsidP="005F2E51">
      <w:r>
        <w:separator/>
      </w:r>
    </w:p>
  </w:footnote>
  <w:footnote w:type="continuationSeparator" w:id="0">
    <w:p w:rsidR="00616FFF" w:rsidRDefault="00616FFF" w:rsidP="005F2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91BE2"/>
    <w:multiLevelType w:val="hybridMultilevel"/>
    <w:tmpl w:val="D5F6D900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672650E"/>
    <w:multiLevelType w:val="hybridMultilevel"/>
    <w:tmpl w:val="36048EEC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E8240D6"/>
    <w:multiLevelType w:val="hybridMultilevel"/>
    <w:tmpl w:val="3B28DD84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263192A"/>
    <w:multiLevelType w:val="hybridMultilevel"/>
    <w:tmpl w:val="447A4F88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18B05BF0"/>
    <w:multiLevelType w:val="hybridMultilevel"/>
    <w:tmpl w:val="ADF4E97A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8CE572A"/>
    <w:multiLevelType w:val="hybridMultilevel"/>
    <w:tmpl w:val="48728FC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 w15:restartNumberingAfterBreak="0">
    <w:nsid w:val="269137E5"/>
    <w:multiLevelType w:val="hybridMultilevel"/>
    <w:tmpl w:val="1A58E8C0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B8127C7"/>
    <w:multiLevelType w:val="hybridMultilevel"/>
    <w:tmpl w:val="8F368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5E30FC"/>
    <w:multiLevelType w:val="hybridMultilevel"/>
    <w:tmpl w:val="DF0A32D4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28A5D3F"/>
    <w:multiLevelType w:val="hybridMultilevel"/>
    <w:tmpl w:val="007E30B2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7C93FBE"/>
    <w:multiLevelType w:val="hybridMultilevel"/>
    <w:tmpl w:val="5768B712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1" w15:restartNumberingAfterBreak="0">
    <w:nsid w:val="4F163FA1"/>
    <w:multiLevelType w:val="hybridMultilevel"/>
    <w:tmpl w:val="97A4FEB6"/>
    <w:lvl w:ilvl="0" w:tplc="44001308">
      <w:start w:val="1"/>
      <w:numFmt w:val="bullet"/>
      <w:lvlText w:val="□"/>
      <w:lvlJc w:val="left"/>
      <w:pPr>
        <w:ind w:left="96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F16576D"/>
    <w:multiLevelType w:val="hybridMultilevel"/>
    <w:tmpl w:val="5686D76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3" w15:restartNumberingAfterBreak="0">
    <w:nsid w:val="4F64017D"/>
    <w:multiLevelType w:val="hybridMultilevel"/>
    <w:tmpl w:val="7FBA95B8"/>
    <w:lvl w:ilvl="0" w:tplc="18B64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9AF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96C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7AEC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865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665F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B2B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98AA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6CD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322929"/>
    <w:multiLevelType w:val="hybridMultilevel"/>
    <w:tmpl w:val="A5F41A88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56A24BEE"/>
    <w:multiLevelType w:val="hybridMultilevel"/>
    <w:tmpl w:val="6882B486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59665DFC"/>
    <w:multiLevelType w:val="hybridMultilevel"/>
    <w:tmpl w:val="CE94A362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5A717206"/>
    <w:multiLevelType w:val="hybridMultilevel"/>
    <w:tmpl w:val="654A5518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 w15:restartNumberingAfterBreak="0">
    <w:nsid w:val="5B9353F0"/>
    <w:multiLevelType w:val="hybridMultilevel"/>
    <w:tmpl w:val="DDD4AC8A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9" w15:restartNumberingAfterBreak="0">
    <w:nsid w:val="62FB12E9"/>
    <w:multiLevelType w:val="hybridMultilevel"/>
    <w:tmpl w:val="768EA64C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8304124"/>
    <w:multiLevelType w:val="hybridMultilevel"/>
    <w:tmpl w:val="8690B55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1" w15:restartNumberingAfterBreak="0">
    <w:nsid w:val="6F6D78CE"/>
    <w:multiLevelType w:val="hybridMultilevel"/>
    <w:tmpl w:val="85049472"/>
    <w:lvl w:ilvl="0" w:tplc="A8B6C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13710C4"/>
    <w:multiLevelType w:val="hybridMultilevel"/>
    <w:tmpl w:val="E66A2D5C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3" w15:restartNumberingAfterBreak="0">
    <w:nsid w:val="753E2C09"/>
    <w:multiLevelType w:val="hybridMultilevel"/>
    <w:tmpl w:val="4276365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 w15:restartNumberingAfterBreak="0">
    <w:nsid w:val="782D32A2"/>
    <w:multiLevelType w:val="hybridMultilevel"/>
    <w:tmpl w:val="80C8F240"/>
    <w:lvl w:ilvl="0" w:tplc="44001308">
      <w:start w:val="1"/>
      <w:numFmt w:val="bullet"/>
      <w:lvlText w:val="□"/>
      <w:lvlJc w:val="left"/>
      <w:pPr>
        <w:ind w:left="840" w:hanging="480"/>
      </w:pPr>
      <w:rPr>
        <w:rFonts w:ascii="標楷體" w:eastAsia="標楷體" w:hAnsi="標楷體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9"/>
  </w:num>
  <w:num w:numId="4">
    <w:abstractNumId w:val="11"/>
  </w:num>
  <w:num w:numId="5">
    <w:abstractNumId w:val="2"/>
  </w:num>
  <w:num w:numId="6">
    <w:abstractNumId w:val="6"/>
  </w:num>
  <w:num w:numId="7">
    <w:abstractNumId w:val="10"/>
  </w:num>
  <w:num w:numId="8">
    <w:abstractNumId w:val="18"/>
  </w:num>
  <w:num w:numId="9">
    <w:abstractNumId w:val="3"/>
  </w:num>
  <w:num w:numId="10">
    <w:abstractNumId w:val="8"/>
  </w:num>
  <w:num w:numId="11">
    <w:abstractNumId w:val="1"/>
  </w:num>
  <w:num w:numId="12">
    <w:abstractNumId w:val="19"/>
  </w:num>
  <w:num w:numId="13">
    <w:abstractNumId w:val="0"/>
  </w:num>
  <w:num w:numId="14">
    <w:abstractNumId w:val="15"/>
  </w:num>
  <w:num w:numId="15">
    <w:abstractNumId w:val="22"/>
  </w:num>
  <w:num w:numId="16">
    <w:abstractNumId w:val="14"/>
  </w:num>
  <w:num w:numId="17">
    <w:abstractNumId w:val="23"/>
  </w:num>
  <w:num w:numId="18">
    <w:abstractNumId w:val="5"/>
  </w:num>
  <w:num w:numId="19">
    <w:abstractNumId w:val="7"/>
  </w:num>
  <w:num w:numId="20">
    <w:abstractNumId w:val="24"/>
  </w:num>
  <w:num w:numId="21">
    <w:abstractNumId w:val="16"/>
  </w:num>
  <w:num w:numId="22">
    <w:abstractNumId w:val="20"/>
  </w:num>
  <w:num w:numId="23">
    <w:abstractNumId w:val="12"/>
  </w:num>
  <w:num w:numId="24">
    <w:abstractNumId w:val="4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EA"/>
    <w:rsid w:val="000136D1"/>
    <w:rsid w:val="000373FF"/>
    <w:rsid w:val="00371364"/>
    <w:rsid w:val="00373E08"/>
    <w:rsid w:val="00437C3A"/>
    <w:rsid w:val="00466508"/>
    <w:rsid w:val="005E547C"/>
    <w:rsid w:val="005E5BDD"/>
    <w:rsid w:val="005E6665"/>
    <w:rsid w:val="005F2E51"/>
    <w:rsid w:val="00616FFF"/>
    <w:rsid w:val="006A78A7"/>
    <w:rsid w:val="006B06BE"/>
    <w:rsid w:val="007206C2"/>
    <w:rsid w:val="0086547B"/>
    <w:rsid w:val="008D2816"/>
    <w:rsid w:val="008D5C52"/>
    <w:rsid w:val="008F2FBD"/>
    <w:rsid w:val="009C41DC"/>
    <w:rsid w:val="009D7BAF"/>
    <w:rsid w:val="00B24046"/>
    <w:rsid w:val="00C859E7"/>
    <w:rsid w:val="00D254D0"/>
    <w:rsid w:val="00D43E7F"/>
    <w:rsid w:val="00E21370"/>
    <w:rsid w:val="00FB2DE9"/>
    <w:rsid w:val="00FC1A97"/>
    <w:rsid w:val="00FC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2688E"/>
  <w15:chartTrackingRefBased/>
  <w15:docId w15:val="{B450EA8C-4840-45EB-A414-2A2042D9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E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F2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F2E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F2E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F2E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0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4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4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8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5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06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2017-08-08T19:13:00Z</dcterms:created>
  <dcterms:modified xsi:type="dcterms:W3CDTF">2017-08-09T12:26:00Z</dcterms:modified>
</cp:coreProperties>
</file>