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A42DB" w14:textId="77777777" w:rsidR="00D14079" w:rsidRPr="0085757F" w:rsidRDefault="00D14079" w:rsidP="00D14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NCTU </w:t>
      </w:r>
      <w:r w:rsidRPr="0085757F">
        <w:rPr>
          <w:rFonts w:ascii="Times New Roman" w:hAnsi="Times New Roman" w:cs="Times New Roman"/>
        </w:rPr>
        <w:t>Digital Image Processing 2015</w:t>
      </w:r>
    </w:p>
    <w:p w14:paraId="66A3B73A" w14:textId="2448EAAA" w:rsidR="00D14079" w:rsidRPr="0085757F" w:rsidRDefault="00D14079" w:rsidP="00D14079">
      <w:pPr>
        <w:jc w:val="center"/>
        <w:rPr>
          <w:rFonts w:ascii="Times New Roman" w:hAnsi="Times New Roman" w:cs="Times New Roman"/>
          <w:sz w:val="40"/>
        </w:rPr>
      </w:pPr>
      <w:r w:rsidRPr="0085757F">
        <w:rPr>
          <w:rFonts w:ascii="Times New Roman" w:hAnsi="Times New Roman" w:cs="Times New Roman"/>
          <w:sz w:val="40"/>
        </w:rPr>
        <w:t>HW-</w:t>
      </w:r>
      <w:r w:rsidR="0026623D">
        <w:rPr>
          <w:rFonts w:ascii="Times New Roman" w:hAnsi="Times New Roman" w:cs="Times New Roman" w:hint="eastAsia"/>
          <w:sz w:val="40"/>
        </w:rPr>
        <w:t>3</w:t>
      </w:r>
      <w:r w:rsidRPr="0085757F">
        <w:rPr>
          <w:rFonts w:ascii="Times New Roman" w:hAnsi="Times New Roman" w:cs="Times New Roman"/>
          <w:sz w:val="40"/>
        </w:rPr>
        <w:t xml:space="preserve">: </w:t>
      </w:r>
      <w:r>
        <w:rPr>
          <w:rFonts w:ascii="Times New Roman" w:hAnsi="Times New Roman" w:cs="Times New Roman"/>
          <w:sz w:val="40"/>
        </w:rPr>
        <w:t xml:space="preserve">Image </w:t>
      </w:r>
      <w:r w:rsidR="0026623D">
        <w:rPr>
          <w:rFonts w:ascii="Times New Roman" w:hAnsi="Times New Roman" w:cs="Times New Roman"/>
          <w:sz w:val="40"/>
        </w:rPr>
        <w:t>Restoration</w:t>
      </w:r>
    </w:p>
    <w:p w14:paraId="31B92CF3" w14:textId="77777777" w:rsidR="00D14079" w:rsidRPr="00A03A1B" w:rsidRDefault="00D14079" w:rsidP="00D14079">
      <w:pPr>
        <w:jc w:val="center"/>
        <w:rPr>
          <w:rFonts w:ascii="Times New Roman" w:hAnsi="Times New Roman" w:cs="Times New Roman"/>
          <w:b/>
          <w:sz w:val="40"/>
        </w:rPr>
      </w:pPr>
      <w:r w:rsidRPr="00A03A1B">
        <w:rPr>
          <w:rFonts w:ascii="Times New Roman" w:hAnsi="Times New Roman" w:cs="Times New Roman"/>
          <w:b/>
          <w:sz w:val="40"/>
        </w:rPr>
        <w:t>REPORT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19F0" w14:paraId="00DAF8D1" w14:textId="77777777" w:rsidTr="008019F0">
        <w:tc>
          <w:tcPr>
            <w:tcW w:w="4148" w:type="dxa"/>
          </w:tcPr>
          <w:p w14:paraId="4814DF23" w14:textId="310120A3" w:rsidR="008019F0" w:rsidRDefault="008019F0" w:rsidP="00D1407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A041587</w:t>
            </w:r>
          </w:p>
        </w:tc>
        <w:tc>
          <w:tcPr>
            <w:tcW w:w="4148" w:type="dxa"/>
          </w:tcPr>
          <w:p w14:paraId="63C111F6" w14:textId="3D652BEB" w:rsidR="008019F0" w:rsidRDefault="008019F0" w:rsidP="00D1407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A0</w:t>
            </w:r>
            <w:r w:rsidR="002D5091">
              <w:rPr>
                <w:rFonts w:ascii="Times New Roman" w:hAnsi="Times New Roman" w:cs="Times New Roman" w:hint="eastAsia"/>
              </w:rPr>
              <w:t>41616</w:t>
            </w:r>
          </w:p>
        </w:tc>
      </w:tr>
      <w:tr w:rsidR="008019F0" w14:paraId="7B664BEF" w14:textId="77777777" w:rsidTr="008019F0">
        <w:tc>
          <w:tcPr>
            <w:tcW w:w="4148" w:type="dxa"/>
          </w:tcPr>
          <w:p w14:paraId="6B88135C" w14:textId="0FEECA01" w:rsidR="008019F0" w:rsidRDefault="008019F0" w:rsidP="00D14079">
            <w:pPr>
              <w:jc w:val="center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羅羿牧</w:t>
            </w:r>
            <w:proofErr w:type="gramEnd"/>
          </w:p>
        </w:tc>
        <w:tc>
          <w:tcPr>
            <w:tcW w:w="4148" w:type="dxa"/>
          </w:tcPr>
          <w:p w14:paraId="5E5B9B6B" w14:textId="6D52AF29" w:rsidR="008019F0" w:rsidRDefault="002D5091" w:rsidP="00D1407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黃冠</w:t>
            </w:r>
            <w:proofErr w:type="gramStart"/>
            <w:r>
              <w:rPr>
                <w:rFonts w:ascii="Times New Roman" w:hAnsi="Times New Roman" w:cs="Times New Roman" w:hint="eastAsia"/>
              </w:rPr>
              <w:t>諭</w:t>
            </w:r>
            <w:proofErr w:type="gramEnd"/>
          </w:p>
        </w:tc>
      </w:tr>
      <w:tr w:rsidR="008019F0" w14:paraId="195A0B20" w14:textId="77777777" w:rsidTr="008019F0">
        <w:tc>
          <w:tcPr>
            <w:tcW w:w="4148" w:type="dxa"/>
          </w:tcPr>
          <w:p w14:paraId="1E7BF787" w14:textId="6C6B6BDC" w:rsidR="008019F0" w:rsidRDefault="008019F0" w:rsidP="00D1407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清大電機系碩士班</w:t>
            </w:r>
          </w:p>
        </w:tc>
        <w:tc>
          <w:tcPr>
            <w:tcW w:w="4148" w:type="dxa"/>
          </w:tcPr>
          <w:p w14:paraId="14D3B882" w14:textId="41C451D7" w:rsidR="008019F0" w:rsidRDefault="008019F0" w:rsidP="00D1407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清大電機系碩士班</w:t>
            </w:r>
          </w:p>
        </w:tc>
      </w:tr>
    </w:tbl>
    <w:p w14:paraId="0C853F78" w14:textId="77777777" w:rsidR="008019F0" w:rsidRPr="0085757F" w:rsidRDefault="008019F0" w:rsidP="00D14079">
      <w:pPr>
        <w:jc w:val="center"/>
        <w:rPr>
          <w:rFonts w:ascii="Times New Roman" w:hAnsi="Times New Roman" w:cs="Times New Roman" w:hint="eastAsia"/>
        </w:rPr>
      </w:pPr>
    </w:p>
    <w:p w14:paraId="4B79B3F8" w14:textId="77777777" w:rsidR="00045332" w:rsidRDefault="00D14079" w:rsidP="00D1407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D14079">
        <w:rPr>
          <w:rFonts w:ascii="Times New Roman" w:hAnsi="Times New Roman" w:cs="Times New Roman"/>
          <w:sz w:val="28"/>
        </w:rPr>
        <w:t>Algorithm Description</w:t>
      </w:r>
    </w:p>
    <w:p w14:paraId="16F9FC79" w14:textId="03EA679E" w:rsidR="00D14079" w:rsidRDefault="00D14079" w:rsidP="00D1407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影像讀取：使用</w:t>
      </w:r>
      <w:proofErr w:type="spellStart"/>
      <w:r w:rsidRPr="00D14079">
        <w:rPr>
          <w:rFonts w:ascii="Consolas" w:hAnsi="Consolas" w:cs="Consolas"/>
        </w:rPr>
        <w:t>imread</w:t>
      </w:r>
      <w:proofErr w:type="spellEnd"/>
      <w:r w:rsidR="005060DE">
        <w:rPr>
          <w:rFonts w:ascii="Consolas" w:hAnsi="Consolas" w:cs="Consolas" w:hint="eastAsia"/>
        </w:rPr>
        <w:t>()</w:t>
      </w:r>
      <w:r>
        <w:rPr>
          <w:rFonts w:ascii="Times New Roman" w:hAnsi="Times New Roman" w:cs="Times New Roman" w:hint="eastAsia"/>
        </w:rPr>
        <w:t>函式</w:t>
      </w:r>
      <w:r w:rsidR="002D5091">
        <w:rPr>
          <w:rFonts w:ascii="Times New Roman" w:hAnsi="Times New Roman" w:cs="Times New Roman" w:hint="eastAsia"/>
        </w:rPr>
        <w:t>讀取</w:t>
      </w:r>
      <w:r w:rsidR="002D5091">
        <w:rPr>
          <w:rFonts w:ascii="Times New Roman" w:hAnsi="Times New Roman" w:cs="Times New Roman" w:hint="eastAsia"/>
        </w:rPr>
        <w:t>影像。</w:t>
      </w:r>
    </w:p>
    <w:p w14:paraId="23DE954E" w14:textId="18B3629A" w:rsidR="00FB0FF3" w:rsidRDefault="002D5091" w:rsidP="00CA6FA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bookmarkStart w:id="0" w:name="OLE_LINK7"/>
      <w:bookmarkStart w:id="1" w:name="OLE_LINK8"/>
      <w:bookmarkStart w:id="2" w:name="OLE_LINK9"/>
      <w:proofErr w:type="gramStart"/>
      <w:r>
        <w:rPr>
          <w:rFonts w:ascii="Times New Roman" w:hAnsi="Times New Roman" w:cs="Times New Roman" w:hint="eastAsia"/>
        </w:rPr>
        <w:t>時域／頻域</w:t>
      </w:r>
      <w:proofErr w:type="gramEnd"/>
      <w:r>
        <w:rPr>
          <w:rFonts w:ascii="Times New Roman" w:hAnsi="Times New Roman" w:cs="Times New Roman" w:hint="eastAsia"/>
        </w:rPr>
        <w:t>轉換</w:t>
      </w:r>
      <w:bookmarkEnd w:id="0"/>
      <w:bookmarkEnd w:id="1"/>
      <w:bookmarkEnd w:id="2"/>
      <w:r>
        <w:rPr>
          <w:rFonts w:ascii="Times New Roman" w:hAnsi="Times New Roman" w:cs="Times New Roman" w:hint="eastAsia"/>
        </w:rPr>
        <w:t>：</w:t>
      </w:r>
      <w:bookmarkStart w:id="3" w:name="OLE_LINK10"/>
      <w:bookmarkStart w:id="4" w:name="OLE_LINK11"/>
      <w:r>
        <w:rPr>
          <w:rFonts w:ascii="Times New Roman" w:hAnsi="Times New Roman" w:cs="Times New Roman" w:hint="eastAsia"/>
        </w:rPr>
        <w:t>使用</w:t>
      </w:r>
      <w:r w:rsidRPr="00FB0FF3">
        <w:rPr>
          <w:rFonts w:ascii="Consolas" w:hAnsi="Consolas" w:cs="Consolas"/>
        </w:rPr>
        <w:t>fft2()</w:t>
      </w:r>
      <w:r w:rsidR="00FB0FF3">
        <w:rPr>
          <w:rFonts w:ascii="Times New Roman" w:hAnsi="Times New Roman" w:cs="Times New Roman" w:hint="eastAsia"/>
        </w:rPr>
        <w:t>函式</w:t>
      </w:r>
      <w:r w:rsidR="003F389F">
        <w:rPr>
          <w:rFonts w:ascii="Times New Roman" w:hAnsi="Times New Roman" w:cs="Times New Roman" w:hint="eastAsia"/>
        </w:rPr>
        <w:t>進行快速傅立葉轉換</w:t>
      </w:r>
      <w:bookmarkEnd w:id="3"/>
      <w:bookmarkEnd w:id="4"/>
      <w:r w:rsidR="00FB0FF3">
        <w:rPr>
          <w:rFonts w:ascii="Times New Roman" w:hAnsi="Times New Roman" w:cs="Times New Roman" w:hint="eastAsia"/>
        </w:rPr>
        <w:t>，分別將影像的</w:t>
      </w:r>
      <w:r w:rsidR="00FB0FF3">
        <w:rPr>
          <w:rFonts w:ascii="Times New Roman" w:hAnsi="Times New Roman" w:cs="Times New Roman" w:hint="eastAsia"/>
        </w:rPr>
        <w:t>RGB</w:t>
      </w:r>
      <w:r w:rsidR="00FB0FF3">
        <w:rPr>
          <w:rFonts w:ascii="Times New Roman" w:hAnsi="Times New Roman" w:cs="Times New Roman" w:hint="eastAsia"/>
        </w:rPr>
        <w:t>色彩空間，轉換至對應</w:t>
      </w:r>
      <w:proofErr w:type="gramStart"/>
      <w:r w:rsidR="00FB0FF3">
        <w:rPr>
          <w:rFonts w:ascii="Times New Roman" w:hAnsi="Times New Roman" w:cs="Times New Roman" w:hint="eastAsia"/>
        </w:rPr>
        <w:t>的頻域空間</w:t>
      </w:r>
      <w:proofErr w:type="gramEnd"/>
      <w:r w:rsidR="00FB0FF3">
        <w:rPr>
          <w:rFonts w:ascii="Times New Roman" w:hAnsi="Times New Roman" w:cs="Times New Roman" w:hint="eastAsia"/>
        </w:rPr>
        <w:t>，轉換後的大小不變。</w:t>
      </w:r>
    </w:p>
    <w:p w14:paraId="35148563" w14:textId="3B8201A6" w:rsidR="003F389F" w:rsidRDefault="00FB0FF3" w:rsidP="00CA6FA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使用自行編寫的函式產生</w:t>
      </w:r>
      <w:r w:rsidR="003F389F">
        <w:rPr>
          <w:rFonts w:ascii="Times New Roman" w:hAnsi="Times New Roman" w:cs="Times New Roman" w:hint="eastAsia"/>
        </w:rPr>
        <w:t>動態或高斯模糊的</w:t>
      </w:r>
      <w:r w:rsidR="003F389F">
        <w:rPr>
          <w:rFonts w:ascii="Times New Roman" w:hAnsi="Times New Roman" w:cs="Times New Roman" w:hint="eastAsia"/>
        </w:rPr>
        <w:t>kernel</w:t>
      </w:r>
      <w:r w:rsidR="003F389F">
        <w:rPr>
          <w:rFonts w:ascii="Times New Roman" w:hAnsi="Times New Roman" w:cs="Times New Roman" w:hint="eastAsia"/>
        </w:rPr>
        <w:t>，並透過</w:t>
      </w:r>
      <w:r w:rsidR="003F389F" w:rsidRPr="003F389F">
        <w:rPr>
          <w:rFonts w:ascii="Consolas" w:hAnsi="Consolas" w:cs="Consolas"/>
        </w:rPr>
        <w:t>fft2()</w:t>
      </w:r>
      <w:r w:rsidR="003F389F">
        <w:rPr>
          <w:rFonts w:ascii="Times New Roman" w:hAnsi="Times New Roman" w:cs="Times New Roman" w:hint="eastAsia"/>
        </w:rPr>
        <w:t>轉換</w:t>
      </w:r>
      <w:proofErr w:type="gramStart"/>
      <w:r w:rsidR="003F389F">
        <w:rPr>
          <w:rFonts w:ascii="Times New Roman" w:hAnsi="Times New Roman" w:cs="Times New Roman" w:hint="eastAsia"/>
        </w:rPr>
        <w:t>至頻域空間</w:t>
      </w:r>
      <w:proofErr w:type="gramEnd"/>
      <w:r w:rsidR="003F389F">
        <w:rPr>
          <w:rFonts w:ascii="Times New Roman" w:hAnsi="Times New Roman" w:cs="Times New Roman" w:hint="eastAsia"/>
        </w:rPr>
        <w:t>。</w:t>
      </w:r>
    </w:p>
    <w:p w14:paraId="33BB87E1" w14:textId="7C7A5443" w:rsidR="00574C39" w:rsidRDefault="003F389F" w:rsidP="003F389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3F389F">
        <w:rPr>
          <w:rFonts w:ascii="Times New Roman" w:hAnsi="Times New Roman" w:cs="Times New Roman" w:hint="eastAsia"/>
        </w:rPr>
        <w:t>高斯模糊：</w:t>
      </w:r>
      <w:r w:rsidR="00F71E3A" w:rsidRPr="003F389F">
        <w:rPr>
          <w:rFonts w:ascii="Times New Roman" w:hAnsi="Times New Roman" w:cs="Times New Roman" w:hint="eastAsia"/>
        </w:rPr>
        <w:t>使用自行編寫的</w:t>
      </w:r>
      <w:proofErr w:type="spellStart"/>
      <w:r w:rsidR="00F71E3A" w:rsidRPr="003F389F">
        <w:rPr>
          <w:rFonts w:ascii="Consolas" w:hAnsi="Consolas" w:cs="Consolas"/>
        </w:rPr>
        <w:t>my_fgauss</w:t>
      </w:r>
      <w:proofErr w:type="spellEnd"/>
      <w:r w:rsidR="00F71E3A" w:rsidRPr="003F389F">
        <w:rPr>
          <w:rFonts w:ascii="Consolas" w:hAnsi="Consolas" w:cs="Consolas"/>
        </w:rPr>
        <w:t>()</w:t>
      </w:r>
      <w:r w:rsidR="00F71E3A" w:rsidRPr="003F389F">
        <w:rPr>
          <w:rFonts w:ascii="Times New Roman" w:hAnsi="Times New Roman" w:cs="Times New Roman" w:hint="eastAsia"/>
        </w:rPr>
        <w:t>函式生</w:t>
      </w:r>
      <w:r>
        <w:rPr>
          <w:rFonts w:ascii="Times New Roman" w:hAnsi="Times New Roman" w:cs="Times New Roman" w:hint="eastAsia"/>
        </w:rPr>
        <w:t>成</w:t>
      </w:r>
      <w:r w:rsidR="00F71E3A" w:rsidRPr="003F389F">
        <w:rPr>
          <w:rFonts w:ascii="Times New Roman" w:hAnsi="Times New Roman" w:cs="Times New Roman" w:hint="eastAsia"/>
        </w:rPr>
        <w:t>Gaussian filter</w:t>
      </w:r>
      <w:r w:rsidR="00F71E3A" w:rsidRPr="003F389F">
        <w:rPr>
          <w:rFonts w:ascii="Times New Roman" w:hAnsi="Times New Roman" w:cs="Times New Roman" w:hint="eastAsia"/>
        </w:rPr>
        <w:t>。</w:t>
      </w:r>
      <w:r w:rsidRPr="003F389F">
        <w:rPr>
          <w:rFonts w:ascii="Times New Roman" w:hAnsi="Times New Roman" w:cs="Times New Roman" w:hint="eastAsia"/>
        </w:rPr>
        <w:t>使用</w:t>
      </w:r>
      <w:proofErr w:type="gramStart"/>
      <w:r w:rsidRPr="003F389F">
        <w:rPr>
          <w:rFonts w:ascii="Times New Roman" w:hAnsi="Times New Roman" w:cs="Times New Roman" w:hint="eastAsia"/>
        </w:rPr>
        <w:t>函式</w:t>
      </w:r>
      <w:r>
        <w:rPr>
          <w:rFonts w:ascii="Times New Roman" w:hAnsi="Times New Roman" w:cs="Times New Roman" w:hint="eastAsia"/>
        </w:rPr>
        <w:t>時</w:t>
      </w:r>
      <w:r w:rsidRPr="003F389F">
        <w:rPr>
          <w:rFonts w:ascii="Times New Roman" w:hAnsi="Times New Roman" w:cs="Times New Roman" w:hint="eastAsia"/>
        </w:rPr>
        <w:t>需</w:t>
      </w:r>
      <w:proofErr w:type="gramEnd"/>
      <w:r w:rsidRPr="003F389F">
        <w:rPr>
          <w:rFonts w:ascii="Times New Roman" w:hAnsi="Times New Roman" w:cs="Times New Roman" w:hint="eastAsia"/>
        </w:rPr>
        <w:t>輸入標準差以及</w:t>
      </w:r>
      <w:r w:rsidRPr="003F389F">
        <w:rPr>
          <w:rFonts w:ascii="Times New Roman" w:hAnsi="Times New Roman" w:cs="Times New Roman" w:hint="eastAsia"/>
        </w:rPr>
        <w:t>kernel</w:t>
      </w:r>
      <w:r w:rsidRPr="003F389F">
        <w:rPr>
          <w:rFonts w:ascii="Times New Roman" w:hAnsi="Times New Roman" w:cs="Times New Roman" w:hint="eastAsia"/>
        </w:rPr>
        <w:t>大小</w:t>
      </w:r>
      <w:r>
        <w:rPr>
          <w:rFonts w:ascii="Times New Roman" w:hAnsi="Times New Roman" w:cs="Times New Roman" w:hint="eastAsia"/>
        </w:rPr>
        <w:t>的值</w:t>
      </w:r>
      <w:r w:rsidR="00574C39" w:rsidRPr="003F389F">
        <w:rPr>
          <w:rFonts w:ascii="Times New Roman" w:hAnsi="Times New Roman" w:cs="Times New Roman" w:hint="eastAsia"/>
        </w:rPr>
        <w:t>。</w:t>
      </w:r>
    </w:p>
    <w:p w14:paraId="320ABEE4" w14:textId="1D334297" w:rsidR="003F389F" w:rsidRPr="003F389F" w:rsidRDefault="003F389F" w:rsidP="003F389F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動態模糊：</w:t>
      </w:r>
    </w:p>
    <w:p w14:paraId="79A85CEA" w14:textId="520DC1D6" w:rsidR="003F389F" w:rsidRDefault="003F389F" w:rsidP="00F71E3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Wiener</w:t>
      </w:r>
      <w:r>
        <w:rPr>
          <w:rFonts w:ascii="Times New Roman" w:hAnsi="Times New Roman" w:cs="Times New Roman" w:hint="eastAsia"/>
        </w:rPr>
        <w:t>濾波</w:t>
      </w:r>
    </w:p>
    <w:p w14:paraId="34F8A036" w14:textId="2E5CD829" w:rsidR="009B0A8F" w:rsidRDefault="009B0A8F" w:rsidP="009B0A8F">
      <w:pPr>
        <w:pStyle w:val="MTDisplayEquation"/>
      </w:pPr>
      <w:r>
        <w:tab/>
      </w:r>
      <w:r w:rsidR="003306EC" w:rsidRPr="00FA7F44">
        <w:rPr>
          <w:position w:val="-44"/>
        </w:rPr>
        <w:object w:dxaOrig="3220" w:dyaOrig="999" w14:anchorId="06E78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50pt" o:ole="">
            <v:imagedata r:id="rId7" o:title=""/>
          </v:shape>
          <o:OLEObject Type="Embed" ProgID="Equation.DSMT4" ShapeID="_x0000_i1025" DrawAspect="Content" ObjectID="_1508658788" r:id="rId8"/>
        </w:object>
      </w:r>
      <w:r>
        <w:t xml:space="preserve"> </w:t>
      </w:r>
    </w:p>
    <w:p w14:paraId="7D77A820" w14:textId="77BBE983" w:rsidR="00FA7F44" w:rsidRPr="00FA7F44" w:rsidRDefault="00FA7F44" w:rsidP="00FA7F44">
      <w:pPr>
        <w:ind w:leftChars="500" w:left="1200"/>
        <w:rPr>
          <w:rFonts w:hint="eastAsia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w:bookmarkStart w:id="5" w:name="OLE_LINK12"/>
            <w:bookmarkStart w:id="6" w:name="OLE_LINK13"/>
            <w:bookmarkStart w:id="7" w:name="OLE_LINK14"/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  <w:bookmarkEnd w:id="5"/>
            <w:bookmarkEnd w:id="6"/>
            <w:bookmarkEnd w:id="7"/>
          </m:e>
        </m:acc>
      </m:oMath>
      <w:r>
        <w:rPr>
          <w:rFonts w:ascii="Times New Roman" w:hAnsi="Times New Roman" w:cs="Times New Roman" w:hint="eastAsia"/>
        </w:rPr>
        <w:t>代表復原後的</w:t>
      </w:r>
      <w:proofErr w:type="gramStart"/>
      <w:r>
        <w:rPr>
          <w:rFonts w:ascii="Times New Roman" w:hAnsi="Times New Roman" w:cs="Times New Roman" w:hint="eastAsia"/>
        </w:rPr>
        <w:t>影像頻域表示</w:t>
      </w:r>
      <w:proofErr w:type="gramEnd"/>
      <w:r>
        <w:rPr>
          <w:rFonts w:ascii="Times New Roman" w:hAnsi="Times New Roman" w:cs="Times New Roman" w:hint="eastAsia"/>
        </w:rPr>
        <w:t>矩陣，</w:t>
      </w:r>
      <w:bookmarkStart w:id="8" w:name="OLE_LINK15"/>
      <w:bookmarkStart w:id="9" w:name="OLE_LINK16"/>
      <m:oMath>
        <m:r>
          <m:rPr>
            <m:sty m:val="b"/>
          </m:rPr>
          <w:rPr>
            <w:rFonts w:ascii="Cambria Math" w:hAnsi="Cambria Math" w:cs="Times New Roman" w:hint="eastAsia"/>
          </w:rPr>
          <m:t>H</m:t>
        </m:r>
      </m:oMath>
      <w:bookmarkEnd w:id="8"/>
      <w:bookmarkEnd w:id="9"/>
      <w:r w:rsidRPr="00FA7F44">
        <w:rPr>
          <w:rFonts w:ascii="Times New Roman" w:hAnsi="Times New Roman" w:cs="Times New Roman" w:hint="eastAsia"/>
        </w:rPr>
        <w:t>代表</w:t>
      </w:r>
      <w:r w:rsidR="003306EC">
        <w:rPr>
          <w:rFonts w:ascii="Times New Roman" w:hAnsi="Times New Roman" w:cs="Times New Roman" w:hint="eastAsia"/>
        </w:rPr>
        <w:t>ker</w:t>
      </w:r>
      <w:r w:rsidR="003306EC">
        <w:rPr>
          <w:rFonts w:ascii="Times New Roman" w:hAnsi="Times New Roman" w:cs="Times New Roman"/>
        </w:rPr>
        <w:t>nel</w:t>
      </w:r>
      <w:proofErr w:type="gramStart"/>
      <w:r w:rsidR="003306EC">
        <w:rPr>
          <w:rFonts w:ascii="Times New Roman" w:hAnsi="Times New Roman" w:cs="Times New Roman" w:hint="eastAsia"/>
        </w:rPr>
        <w:t>的頻域表示</w:t>
      </w:r>
      <w:proofErr w:type="gramEnd"/>
      <w:r w:rsidR="003306EC">
        <w:rPr>
          <w:rFonts w:ascii="Times New Roman" w:hAnsi="Times New Roman" w:cs="Times New Roman" w:hint="eastAsia"/>
        </w:rPr>
        <w:t>矩陣，</w:t>
      </w:r>
      <m:oMath>
        <m:r>
          <m:rPr>
            <m:sty m:val="b"/>
          </m:rPr>
          <w:rPr>
            <w:rFonts w:ascii="Cambria Math" w:hAnsi="Cambria Math" w:cs="Times New Roman" w:hint="eastAsia"/>
          </w:rPr>
          <m:t>G</m:t>
        </m:r>
      </m:oMath>
      <w:r w:rsidR="003306EC" w:rsidRPr="003306EC">
        <w:rPr>
          <w:rFonts w:ascii="Times New Roman" w:hAnsi="Times New Roman" w:cs="Times New Roman" w:hint="eastAsia"/>
        </w:rPr>
        <w:t>代表</w:t>
      </w:r>
      <w:bookmarkStart w:id="10" w:name="_GoBack"/>
      <w:bookmarkEnd w:id="10"/>
    </w:p>
    <w:p w14:paraId="54C0752C" w14:textId="32DE440C" w:rsidR="00F71E3A" w:rsidRDefault="003F389F" w:rsidP="00F71E3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頻</w:t>
      </w:r>
      <w:r>
        <w:rPr>
          <w:rFonts w:ascii="Times New Roman" w:hAnsi="Times New Roman" w:cs="Times New Roman" w:hint="eastAsia"/>
        </w:rPr>
        <w:t>域／</w:t>
      </w:r>
      <w:r>
        <w:rPr>
          <w:rFonts w:ascii="Times New Roman" w:hAnsi="Times New Roman" w:cs="Times New Roman" w:hint="eastAsia"/>
        </w:rPr>
        <w:t>時</w:t>
      </w:r>
      <w:r>
        <w:rPr>
          <w:rFonts w:ascii="Times New Roman" w:hAnsi="Times New Roman" w:cs="Times New Roman" w:hint="eastAsia"/>
        </w:rPr>
        <w:t>域</w:t>
      </w:r>
      <w:proofErr w:type="gramEnd"/>
      <w:r>
        <w:rPr>
          <w:rFonts w:ascii="Times New Roman" w:hAnsi="Times New Roman" w:cs="Times New Roman" w:hint="eastAsia"/>
        </w:rPr>
        <w:t>轉換</w:t>
      </w:r>
      <w:r w:rsidR="00EC25DB">
        <w:rPr>
          <w:rFonts w:ascii="Times New Roman" w:hAnsi="Times New Roman" w:cs="Times New Roman" w:hint="eastAsia"/>
        </w:rPr>
        <w:t>：</w:t>
      </w:r>
      <w:r w:rsidR="00EC25DB">
        <w:rPr>
          <w:rFonts w:ascii="Times New Roman" w:hAnsi="Times New Roman" w:cs="Times New Roman" w:hint="eastAsia"/>
        </w:rPr>
        <w:t>使用</w:t>
      </w:r>
      <w:r w:rsidR="00EC25DB">
        <w:rPr>
          <w:rFonts w:ascii="Consolas" w:hAnsi="Consolas" w:cs="Consolas"/>
        </w:rPr>
        <w:t>if</w:t>
      </w:r>
      <w:r w:rsidR="00EC25DB" w:rsidRPr="00FB0FF3">
        <w:rPr>
          <w:rFonts w:ascii="Consolas" w:hAnsi="Consolas" w:cs="Consolas"/>
        </w:rPr>
        <w:t>ft2()</w:t>
      </w:r>
      <w:r w:rsidR="00EC25DB">
        <w:rPr>
          <w:rFonts w:ascii="Times New Roman" w:hAnsi="Times New Roman" w:cs="Times New Roman" w:hint="eastAsia"/>
        </w:rPr>
        <w:t>函式進行快速傅立葉轉換</w:t>
      </w:r>
    </w:p>
    <w:p w14:paraId="282E0EB6" w14:textId="13E548BE" w:rsidR="00CA6FA9" w:rsidRDefault="00CA6FA9" w:rsidP="00F71E3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影像寫入：使用</w:t>
      </w:r>
      <w:proofErr w:type="spellStart"/>
      <w:r w:rsidRPr="00CA6FA9">
        <w:rPr>
          <w:rFonts w:ascii="Consolas" w:hAnsi="Consolas" w:cs="Consolas"/>
        </w:rPr>
        <w:t>imwrite</w:t>
      </w:r>
      <w:proofErr w:type="spellEnd"/>
      <w:r w:rsidRPr="00CA6FA9">
        <w:rPr>
          <w:rFonts w:ascii="Consolas" w:hAnsi="Consolas" w:cs="Consolas"/>
        </w:rPr>
        <w:t>()</w:t>
      </w:r>
      <w:proofErr w:type="gramStart"/>
      <w:r>
        <w:rPr>
          <w:rFonts w:ascii="Times New Roman" w:hAnsi="Times New Roman" w:cs="Times New Roman" w:hint="eastAsia"/>
        </w:rPr>
        <w:t>函式將影像</w:t>
      </w:r>
      <w:proofErr w:type="gramEnd"/>
      <w:r>
        <w:rPr>
          <w:rFonts w:ascii="Times New Roman" w:hAnsi="Times New Roman" w:cs="Times New Roman" w:hint="eastAsia"/>
        </w:rPr>
        <w:t>寫入至檔案。</w:t>
      </w:r>
    </w:p>
    <w:p w14:paraId="1647F0DE" w14:textId="56DC4A3A" w:rsidR="00311CEF" w:rsidRDefault="00311CEF">
      <w:pPr>
        <w:widowControl/>
        <w:rPr>
          <w:rFonts w:ascii="Times New Roman" w:hAnsi="Times New Roman" w:cs="Times New Roman"/>
        </w:rPr>
      </w:pPr>
    </w:p>
    <w:p w14:paraId="264020AE" w14:textId="0330B058" w:rsidR="00574C39" w:rsidRDefault="00574C39" w:rsidP="00574C3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8019F0">
        <w:rPr>
          <w:rFonts w:ascii="Times New Roman" w:hAnsi="Times New Roman" w:cs="Times New Roman" w:hint="eastAsia"/>
          <w:sz w:val="28"/>
        </w:rPr>
        <w:t>Discussions</w:t>
      </w:r>
    </w:p>
    <w:p w14:paraId="060D6D0B" w14:textId="347F10CE" w:rsidR="008019F0" w:rsidRDefault="008019F0" w:rsidP="008019F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進行影像復原之前，需事先判斷其</w:t>
      </w:r>
      <w:r>
        <w:rPr>
          <w:rFonts w:ascii="Times New Roman" w:hAnsi="Times New Roman" w:cs="Times New Roman" w:hint="eastAsia"/>
        </w:rPr>
        <w:t>kernel</w:t>
      </w:r>
      <w:r>
        <w:rPr>
          <w:rFonts w:ascii="Times New Roman" w:hAnsi="Times New Roman" w:cs="Times New Roman" w:hint="eastAsia"/>
        </w:rPr>
        <w:t>，因此我</w:t>
      </w:r>
      <w:r w:rsidR="001D71E0">
        <w:rPr>
          <w:rFonts w:ascii="Times New Roman" w:hAnsi="Times New Roman" w:cs="Times New Roman" w:hint="eastAsia"/>
        </w:rPr>
        <w:t>們</w:t>
      </w:r>
      <w:r>
        <w:rPr>
          <w:rFonts w:ascii="Times New Roman" w:hAnsi="Times New Roman" w:cs="Times New Roman" w:hint="eastAsia"/>
        </w:rPr>
        <w:t>分別讀取四張影像，將其</w:t>
      </w:r>
      <w:r>
        <w:rPr>
          <w:rFonts w:ascii="Times New Roman" w:hAnsi="Times New Roman" w:cs="Times New Roman" w:hint="eastAsia"/>
        </w:rPr>
        <w:t>RGB</w:t>
      </w:r>
      <w:r>
        <w:rPr>
          <w:rFonts w:ascii="Times New Roman" w:hAnsi="Times New Roman" w:cs="Times New Roman" w:hint="eastAsia"/>
        </w:rPr>
        <w:t>色彩空間以</w:t>
      </w:r>
      <w:r w:rsidRPr="00FB0FF3">
        <w:rPr>
          <w:rFonts w:ascii="Consolas" w:hAnsi="Consolas" w:cs="Consolas"/>
        </w:rPr>
        <w:t>fft2</w:t>
      </w:r>
      <w:r w:rsidR="00FB0FF3" w:rsidRPr="00FB0FF3">
        <w:rPr>
          <w:rFonts w:ascii="Consolas" w:hAnsi="Consolas" w:cs="Consolas"/>
        </w:rPr>
        <w:t>()</w:t>
      </w:r>
      <w:r>
        <w:rPr>
          <w:rFonts w:ascii="Times New Roman" w:hAnsi="Times New Roman" w:cs="Times New Roman" w:hint="eastAsia"/>
        </w:rPr>
        <w:t>函式轉換</w:t>
      </w:r>
      <w:proofErr w:type="gramStart"/>
      <w:r>
        <w:rPr>
          <w:rFonts w:ascii="Times New Roman" w:hAnsi="Times New Roman" w:cs="Times New Roman" w:hint="eastAsia"/>
        </w:rPr>
        <w:t>為頻域表示</w:t>
      </w:r>
      <w:proofErr w:type="gramEnd"/>
      <w:r w:rsidR="001D71E0">
        <w:rPr>
          <w:rFonts w:ascii="Times New Roman" w:hAnsi="Times New Roman" w:cs="Times New Roman" w:hint="eastAsia"/>
        </w:rPr>
        <w:t>如下：</w:t>
      </w: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3668"/>
        <w:gridCol w:w="3668"/>
      </w:tblGrid>
      <w:tr w:rsidR="00AE301D" w14:paraId="0A48A080" w14:textId="77777777" w:rsidTr="001D71E0">
        <w:tc>
          <w:tcPr>
            <w:tcW w:w="4148" w:type="dxa"/>
          </w:tcPr>
          <w:p w14:paraId="4143DE4D" w14:textId="0691338B" w:rsidR="001D71E0" w:rsidRPr="00AE301D" w:rsidRDefault="00AE301D" w:rsidP="00AE301D">
            <w:pPr>
              <w:pStyle w:val="a3"/>
              <w:ind w:leftChars="0" w:left="0"/>
              <w:jc w:val="center"/>
              <w:rPr>
                <w:rFonts w:ascii="Consolas" w:hAnsi="Consolas" w:cs="Consolas"/>
              </w:rPr>
            </w:pPr>
            <w:bookmarkStart w:id="11" w:name="OLE_LINK1"/>
            <w:bookmarkStart w:id="12" w:name="OLE_LINK2"/>
            <w:bookmarkStart w:id="13" w:name="OLE_LINK3"/>
            <w:bookmarkStart w:id="14" w:name="OLE_LINK4"/>
            <w:r w:rsidRPr="00AE301D">
              <w:rPr>
                <w:rFonts w:ascii="Consolas" w:hAnsi="Consolas" w:cs="Consolas"/>
              </w:rPr>
              <w:t>“image1_input.bmp”</w:t>
            </w:r>
            <w:bookmarkEnd w:id="11"/>
            <w:bookmarkEnd w:id="12"/>
            <w:bookmarkEnd w:id="13"/>
            <w:bookmarkEnd w:id="14"/>
          </w:p>
        </w:tc>
        <w:tc>
          <w:tcPr>
            <w:tcW w:w="4148" w:type="dxa"/>
          </w:tcPr>
          <w:p w14:paraId="63B3F847" w14:textId="180D2D5A" w:rsidR="001D71E0" w:rsidRPr="00AE301D" w:rsidRDefault="00AE301D" w:rsidP="00AE301D">
            <w:pPr>
              <w:pStyle w:val="a3"/>
              <w:ind w:leftChars="0" w:left="0"/>
              <w:jc w:val="center"/>
              <w:rPr>
                <w:rFonts w:ascii="Consolas" w:hAnsi="Consolas" w:cs="Consolas"/>
              </w:rPr>
            </w:pPr>
            <w:r w:rsidRPr="00AE301D">
              <w:rPr>
                <w:rFonts w:ascii="Consolas" w:hAnsi="Consolas" w:cs="Consolas"/>
              </w:rPr>
              <w:t>“image2_input.bmp”</w:t>
            </w:r>
          </w:p>
        </w:tc>
      </w:tr>
      <w:tr w:rsidR="00AE301D" w14:paraId="093E252B" w14:textId="77777777" w:rsidTr="001D71E0">
        <w:tc>
          <w:tcPr>
            <w:tcW w:w="4148" w:type="dxa"/>
          </w:tcPr>
          <w:p w14:paraId="779F05EC" w14:textId="77777777" w:rsidR="001D71E0" w:rsidRDefault="00AE301D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65E180B0" wp14:editId="006D2E8A">
                  <wp:extent cx="2159000" cy="1380762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365" cy="158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206C6" w14:textId="2AB32BDE" w:rsidR="00AE301D" w:rsidRDefault="00AE301D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R</w:t>
            </w:r>
          </w:p>
        </w:tc>
        <w:tc>
          <w:tcPr>
            <w:tcW w:w="4148" w:type="dxa"/>
          </w:tcPr>
          <w:p w14:paraId="4C9481C9" w14:textId="77777777" w:rsidR="001D71E0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7A2E4F68" wp14:editId="4B02FC43">
                  <wp:extent cx="2160000" cy="139778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A9D37" w14:textId="7843E7FD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R</w:t>
            </w:r>
          </w:p>
        </w:tc>
      </w:tr>
      <w:tr w:rsidR="00AE301D" w14:paraId="32681B77" w14:textId="77777777" w:rsidTr="001D71E0">
        <w:tc>
          <w:tcPr>
            <w:tcW w:w="4148" w:type="dxa"/>
          </w:tcPr>
          <w:p w14:paraId="3D34B120" w14:textId="77777777" w:rsidR="001D71E0" w:rsidRDefault="00AE301D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674B8122" wp14:editId="2F2F1B3D">
                  <wp:extent cx="2160000" cy="1381401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8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4A276" w14:textId="297BFAC8" w:rsidR="00AE301D" w:rsidRDefault="00AE301D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  <w:tc>
          <w:tcPr>
            <w:tcW w:w="4148" w:type="dxa"/>
          </w:tcPr>
          <w:p w14:paraId="675508C5" w14:textId="77777777" w:rsidR="001D71E0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610C19F7" wp14:editId="57C979DD">
                  <wp:extent cx="2160000" cy="139778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9596B" w14:textId="443E6693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</w:tr>
      <w:tr w:rsidR="00AE301D" w14:paraId="555C65B6" w14:textId="77777777" w:rsidTr="001D71E0">
        <w:tc>
          <w:tcPr>
            <w:tcW w:w="4148" w:type="dxa"/>
          </w:tcPr>
          <w:p w14:paraId="12E87881" w14:textId="77777777" w:rsidR="001D71E0" w:rsidRDefault="00AE301D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531B66E" wp14:editId="16E2B939">
                  <wp:extent cx="2160000" cy="1381401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81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2638B" w14:textId="7B63BA90" w:rsidR="00AE301D" w:rsidRDefault="00AE301D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4148" w:type="dxa"/>
          </w:tcPr>
          <w:p w14:paraId="17654D95" w14:textId="77777777" w:rsidR="001D71E0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69E834FB" wp14:editId="6926FA82">
                  <wp:extent cx="2160000" cy="139778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1B7FF" w14:textId="245E0660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  <w:tr w:rsidR="00AE301D" w14:paraId="7D435EC9" w14:textId="77777777" w:rsidTr="001D71E0">
        <w:tc>
          <w:tcPr>
            <w:tcW w:w="4148" w:type="dxa"/>
          </w:tcPr>
          <w:p w14:paraId="54B6DA2C" w14:textId="7320E3B4" w:rsidR="001D71E0" w:rsidRPr="00F26CEF" w:rsidRDefault="00F26CEF" w:rsidP="00F26CEF">
            <w:pPr>
              <w:pStyle w:val="a3"/>
              <w:ind w:leftChars="0" w:left="0"/>
              <w:jc w:val="center"/>
              <w:rPr>
                <w:rFonts w:ascii="Consolas" w:hAnsi="Consolas" w:cs="Consolas"/>
              </w:rPr>
            </w:pPr>
            <w:r w:rsidRPr="00F26CEF">
              <w:rPr>
                <w:rFonts w:ascii="Consolas" w:hAnsi="Consolas" w:cs="Consolas"/>
              </w:rPr>
              <w:t>“i</w:t>
            </w:r>
            <w:r w:rsidR="00AE301D" w:rsidRPr="00F26CEF">
              <w:rPr>
                <w:rFonts w:ascii="Consolas" w:hAnsi="Consolas" w:cs="Consolas"/>
              </w:rPr>
              <w:t>mage3_input.bmp</w:t>
            </w:r>
            <w:r w:rsidRPr="00F26CEF">
              <w:rPr>
                <w:rFonts w:ascii="Consolas" w:hAnsi="Consolas" w:cs="Consolas"/>
              </w:rPr>
              <w:t>”</w:t>
            </w:r>
          </w:p>
        </w:tc>
        <w:tc>
          <w:tcPr>
            <w:tcW w:w="4148" w:type="dxa"/>
          </w:tcPr>
          <w:p w14:paraId="05DCA8C6" w14:textId="34DA7275" w:rsidR="001D71E0" w:rsidRPr="00F26CEF" w:rsidRDefault="00F26CEF" w:rsidP="00F26CEF">
            <w:pPr>
              <w:pStyle w:val="a3"/>
              <w:ind w:leftChars="0" w:left="0"/>
              <w:jc w:val="center"/>
              <w:rPr>
                <w:rFonts w:ascii="Consolas" w:hAnsi="Consolas" w:cs="Consolas"/>
              </w:rPr>
            </w:pPr>
            <w:r w:rsidRPr="00F26CEF">
              <w:rPr>
                <w:rFonts w:ascii="Consolas" w:hAnsi="Consolas" w:cs="Consolas"/>
              </w:rPr>
              <w:t>“i</w:t>
            </w:r>
            <w:r w:rsidR="00AE301D" w:rsidRPr="00F26CEF">
              <w:rPr>
                <w:rFonts w:ascii="Consolas" w:hAnsi="Consolas" w:cs="Consolas"/>
              </w:rPr>
              <w:t>mage4_input.bmp</w:t>
            </w:r>
            <w:r w:rsidRPr="00F26CEF">
              <w:rPr>
                <w:rFonts w:ascii="Consolas" w:hAnsi="Consolas" w:cs="Consolas"/>
              </w:rPr>
              <w:t>”</w:t>
            </w:r>
          </w:p>
        </w:tc>
      </w:tr>
      <w:tr w:rsidR="00BD39BB" w14:paraId="17006D40" w14:textId="77777777" w:rsidTr="001D71E0">
        <w:tc>
          <w:tcPr>
            <w:tcW w:w="4148" w:type="dxa"/>
          </w:tcPr>
          <w:p w14:paraId="0032D3A3" w14:textId="77777777" w:rsidR="00AE301D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2BFF78A0" wp14:editId="43AA8811">
                  <wp:extent cx="2160000" cy="139778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6FC46" w14:textId="38EDD76D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4148" w:type="dxa"/>
          </w:tcPr>
          <w:p w14:paraId="1D552ECD" w14:textId="77777777" w:rsidR="00AE301D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027AD6ED" wp14:editId="41C42892">
                  <wp:extent cx="2160000" cy="2615353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6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91327" w14:textId="67F12611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</w:p>
        </w:tc>
      </w:tr>
      <w:tr w:rsidR="00BD39BB" w14:paraId="44E3351D" w14:textId="77777777" w:rsidTr="001D71E0">
        <w:tc>
          <w:tcPr>
            <w:tcW w:w="4148" w:type="dxa"/>
          </w:tcPr>
          <w:p w14:paraId="79421692" w14:textId="77777777" w:rsidR="00AE301D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50791BCF" wp14:editId="66C6F216">
                  <wp:extent cx="2160000" cy="139778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G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AFC2C" w14:textId="7768E469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  <w:tc>
          <w:tcPr>
            <w:tcW w:w="4148" w:type="dxa"/>
          </w:tcPr>
          <w:p w14:paraId="7D994F0D" w14:textId="77777777" w:rsidR="00AE301D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516F87F" wp14:editId="08108A61">
                  <wp:extent cx="2160000" cy="2615353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G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6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912CE" w14:textId="7D7A9F2E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</w:tr>
      <w:tr w:rsidR="00AE301D" w14:paraId="10BA5930" w14:textId="77777777" w:rsidTr="001D71E0">
        <w:tc>
          <w:tcPr>
            <w:tcW w:w="4148" w:type="dxa"/>
          </w:tcPr>
          <w:p w14:paraId="3C14E6D6" w14:textId="77777777" w:rsidR="001D71E0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655085AC" wp14:editId="43CD752C">
                  <wp:extent cx="2160000" cy="139778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B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84154" w14:textId="08E86F05" w:rsidR="00F26CEF" w:rsidRDefault="00F26CEF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4148" w:type="dxa"/>
          </w:tcPr>
          <w:p w14:paraId="1E742574" w14:textId="77777777" w:rsidR="001D71E0" w:rsidRDefault="00BD39BB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04371130" wp14:editId="2E020485">
                  <wp:extent cx="2160000" cy="2615353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B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6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EF42E" w14:textId="68CDA363" w:rsidR="00BD39BB" w:rsidRDefault="00BD39BB" w:rsidP="00AE301D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</w:tbl>
    <w:p w14:paraId="11A08DA2" w14:textId="68C1A645" w:rsidR="00EB7ADA" w:rsidRPr="00EB7ADA" w:rsidRDefault="00EB7ADA" w:rsidP="00EB7ADA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</w:rPr>
      </w:pPr>
      <w:bookmarkStart w:id="15" w:name="OLE_LINK5"/>
      <w:bookmarkStart w:id="16" w:name="OLE_LINK6"/>
      <w:r>
        <w:rPr>
          <w:rFonts w:ascii="Times New Roman" w:hAnsi="Times New Roman" w:cs="Times New Roman" w:hint="eastAsia"/>
        </w:rPr>
        <w:t>觀察</w:t>
      </w:r>
      <w:r>
        <w:rPr>
          <w:rFonts w:ascii="Times New Roman" w:hAnsi="Times New Roman" w:cs="Times New Roman" w:hint="eastAsia"/>
        </w:rPr>
        <w:t xml:space="preserve"> </w:t>
      </w:r>
      <w:r w:rsidRPr="00AE301D">
        <w:rPr>
          <w:rFonts w:ascii="Consolas" w:hAnsi="Consolas" w:cs="Consolas"/>
        </w:rPr>
        <w:t>“image</w:t>
      </w:r>
      <w:r>
        <w:rPr>
          <w:rFonts w:ascii="Consolas" w:hAnsi="Consolas" w:cs="Consolas" w:hint="eastAsia"/>
        </w:rPr>
        <w:t>1</w:t>
      </w:r>
      <w:r w:rsidRPr="00AE301D">
        <w:rPr>
          <w:rFonts w:ascii="Consolas" w:hAnsi="Consolas" w:cs="Consolas"/>
        </w:rPr>
        <w:t>_input.bmp</w:t>
      </w:r>
      <w:proofErr w:type="gramStart"/>
      <w:r w:rsidRPr="00AE301D"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與</w:t>
      </w:r>
      <w:r>
        <w:rPr>
          <w:rFonts w:ascii="Consolas" w:hAnsi="Consolas" w:cs="Consolas" w:hint="eastAsia"/>
        </w:rPr>
        <w:t xml:space="preserve"> </w:t>
      </w:r>
      <w:r w:rsidRPr="00AE301D">
        <w:rPr>
          <w:rFonts w:ascii="Consolas" w:hAnsi="Consolas" w:cs="Consolas"/>
        </w:rPr>
        <w:t>“image</w:t>
      </w:r>
      <w:r>
        <w:rPr>
          <w:rFonts w:ascii="Consolas" w:hAnsi="Consolas" w:cs="Consolas" w:hint="eastAsia"/>
        </w:rPr>
        <w:t>2</w:t>
      </w:r>
      <w:r w:rsidRPr="00AE301D">
        <w:rPr>
          <w:rFonts w:ascii="Consolas" w:hAnsi="Consolas" w:cs="Consolas"/>
        </w:rPr>
        <w:t>_input.bmp</w:t>
      </w:r>
      <w:proofErr w:type="gramStart"/>
      <w:r w:rsidRPr="00AE301D"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 xml:space="preserve"> </w:t>
      </w:r>
      <w:proofErr w:type="gramStart"/>
      <w:r>
        <w:rPr>
          <w:rFonts w:ascii="Consolas" w:hAnsi="Consolas" w:cs="Consolas" w:hint="eastAsia"/>
        </w:rPr>
        <w:t>的頻域表示</w:t>
      </w:r>
      <w:proofErr w:type="gramEnd"/>
      <w:r>
        <w:rPr>
          <w:rFonts w:ascii="Consolas" w:hAnsi="Consolas" w:cs="Consolas" w:hint="eastAsia"/>
        </w:rPr>
        <w:t>圖，可以發現資料點以特定角度分布，因此判斷這兩張影像是受到動態模糊的影響。</w:t>
      </w:r>
    </w:p>
    <w:bookmarkEnd w:id="15"/>
    <w:bookmarkEnd w:id="16"/>
    <w:p w14:paraId="16968C71" w14:textId="437DFC3D" w:rsidR="001D71E0" w:rsidRPr="00420CC3" w:rsidRDefault="00EB7ADA" w:rsidP="00EB7ADA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觀察</w:t>
      </w:r>
      <w:r>
        <w:rPr>
          <w:rFonts w:ascii="Times New Roman" w:hAnsi="Times New Roman" w:cs="Times New Roman" w:hint="eastAsia"/>
        </w:rPr>
        <w:t xml:space="preserve"> </w:t>
      </w:r>
      <w:r w:rsidRPr="00AE301D">
        <w:rPr>
          <w:rFonts w:ascii="Consolas" w:hAnsi="Consolas" w:cs="Consolas"/>
        </w:rPr>
        <w:t>“image</w:t>
      </w:r>
      <w:r>
        <w:rPr>
          <w:rFonts w:ascii="Consolas" w:hAnsi="Consolas" w:cs="Consolas" w:hint="eastAsia"/>
        </w:rPr>
        <w:t>3</w:t>
      </w:r>
      <w:r w:rsidRPr="00AE301D">
        <w:rPr>
          <w:rFonts w:ascii="Consolas" w:hAnsi="Consolas" w:cs="Consolas"/>
        </w:rPr>
        <w:t>_input.bmp</w:t>
      </w:r>
      <w:proofErr w:type="gramStart"/>
      <w:r w:rsidRPr="00AE301D"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與</w:t>
      </w:r>
      <w:r>
        <w:rPr>
          <w:rFonts w:ascii="Consolas" w:hAnsi="Consolas" w:cs="Consolas" w:hint="eastAsia"/>
        </w:rPr>
        <w:t xml:space="preserve"> </w:t>
      </w:r>
      <w:r w:rsidRPr="00AE301D">
        <w:rPr>
          <w:rFonts w:ascii="Consolas" w:hAnsi="Consolas" w:cs="Consolas"/>
        </w:rPr>
        <w:t>“image</w:t>
      </w:r>
      <w:r>
        <w:rPr>
          <w:rFonts w:ascii="Consolas" w:hAnsi="Consolas" w:cs="Consolas" w:hint="eastAsia"/>
        </w:rPr>
        <w:t>4</w:t>
      </w:r>
      <w:r w:rsidRPr="00AE301D">
        <w:rPr>
          <w:rFonts w:ascii="Consolas" w:hAnsi="Consolas" w:cs="Consolas"/>
        </w:rPr>
        <w:t>_input.bmp</w:t>
      </w:r>
      <w:proofErr w:type="gramStart"/>
      <w:r w:rsidRPr="00AE301D"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 xml:space="preserve"> </w:t>
      </w:r>
      <w:proofErr w:type="gramStart"/>
      <w:r>
        <w:rPr>
          <w:rFonts w:ascii="Consolas" w:hAnsi="Consolas" w:cs="Consolas" w:hint="eastAsia"/>
        </w:rPr>
        <w:t>的頻域表示</w:t>
      </w:r>
      <w:proofErr w:type="gramEnd"/>
      <w:r>
        <w:rPr>
          <w:rFonts w:ascii="Consolas" w:hAnsi="Consolas" w:cs="Consolas" w:hint="eastAsia"/>
        </w:rPr>
        <w:t>圖，可以發現資料點</w:t>
      </w:r>
      <w:r w:rsidR="00926FCD">
        <w:rPr>
          <w:rFonts w:ascii="Consolas" w:hAnsi="Consolas" w:cs="Consolas" w:hint="eastAsia"/>
        </w:rPr>
        <w:t>僅分布於低頻部分，因此判斷這兩張影像受到高斯模糊的影響</w:t>
      </w:r>
      <w:r>
        <w:rPr>
          <w:rFonts w:ascii="Consolas" w:hAnsi="Consolas" w:cs="Consolas" w:hint="eastAsia"/>
        </w:rPr>
        <w:t>。</w:t>
      </w:r>
    </w:p>
    <w:p w14:paraId="4CCEA536" w14:textId="18359C4B" w:rsidR="00420CC3" w:rsidRPr="00420CC3" w:rsidRDefault="00420CC3" w:rsidP="00420CC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Consolas" w:hAnsi="Consolas" w:cs="Consolas" w:hint="eastAsia"/>
        </w:rPr>
        <w:t>（討論高斯模糊的</w:t>
      </w:r>
      <w:r>
        <w:rPr>
          <w:rFonts w:ascii="Consolas" w:hAnsi="Consolas" w:cs="Consolas" w:hint="eastAsia"/>
        </w:rPr>
        <w:t>kernel</w:t>
      </w:r>
      <w:r>
        <w:rPr>
          <w:rFonts w:ascii="Consolas" w:hAnsi="Consolas" w:cs="Consolas" w:hint="eastAsia"/>
        </w:rPr>
        <w:t>做快速傅立葉轉換時要加</w:t>
      </w:r>
      <w:proofErr w:type="spellStart"/>
      <w:r>
        <w:rPr>
          <w:rFonts w:ascii="Consolas" w:hAnsi="Consolas" w:cs="Consolas" w:hint="eastAsia"/>
        </w:rPr>
        <w:t>fftshift</w:t>
      </w:r>
      <w:proofErr w:type="spellEnd"/>
      <w:r>
        <w:rPr>
          <w:rFonts w:ascii="Consolas" w:hAnsi="Consolas" w:cs="Consolas" w:hint="eastAsia"/>
        </w:rPr>
        <w:t>）</w:t>
      </w:r>
    </w:p>
    <w:p w14:paraId="3796AF64" w14:textId="4E2B38D0" w:rsidR="00420CC3" w:rsidRPr="00EB7ADA" w:rsidRDefault="00420CC3" w:rsidP="00420CC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Consolas" w:hAnsi="Consolas" w:cs="Consolas" w:hint="eastAsia"/>
        </w:rPr>
        <w:t>（討論</w:t>
      </w:r>
      <w:r>
        <w:rPr>
          <w:rFonts w:ascii="Consolas" w:hAnsi="Consolas" w:cs="Consolas" w:hint="eastAsia"/>
        </w:rPr>
        <w:t>kernel</w:t>
      </w:r>
      <w:r>
        <w:rPr>
          <w:rFonts w:ascii="Consolas" w:hAnsi="Consolas" w:cs="Consolas" w:hint="eastAsia"/>
        </w:rPr>
        <w:t>以及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的參數設定）</w:t>
      </w:r>
    </w:p>
    <w:sectPr w:rsidR="00420CC3" w:rsidRPr="00EB7ADA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F6544" w14:textId="77777777" w:rsidR="00F050FD" w:rsidRDefault="00F050FD" w:rsidP="005C2B72">
      <w:r>
        <w:separator/>
      </w:r>
    </w:p>
  </w:endnote>
  <w:endnote w:type="continuationSeparator" w:id="0">
    <w:p w14:paraId="52B8A8C5" w14:textId="77777777" w:rsidR="00F050FD" w:rsidRDefault="00F050FD" w:rsidP="005C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crosoft JhengHei UI" w:eastAsia="Microsoft JhengHei UI" w:hAnsi="Microsoft JhengHei UI"/>
        <w:sz w:val="24"/>
      </w:rPr>
      <w:id w:val="-1505740791"/>
      <w:docPartObj>
        <w:docPartGallery w:val="Page Numbers (Bottom of Page)"/>
        <w:docPartUnique/>
      </w:docPartObj>
    </w:sdtPr>
    <w:sdtEndPr/>
    <w:sdtContent>
      <w:p w14:paraId="38B05EE6" w14:textId="58FBE8D7" w:rsidR="005C2B72" w:rsidRPr="005C2B72" w:rsidRDefault="005C2B72">
        <w:pPr>
          <w:pStyle w:val="a8"/>
          <w:jc w:val="center"/>
          <w:rPr>
            <w:rFonts w:ascii="Microsoft JhengHei UI" w:eastAsia="Microsoft JhengHei UI" w:hAnsi="Microsoft JhengHei UI"/>
            <w:sz w:val="24"/>
          </w:rPr>
        </w:pPr>
        <w:r w:rsidRPr="005C2B72">
          <w:rPr>
            <w:rFonts w:ascii="Microsoft JhengHei UI" w:eastAsia="Microsoft JhengHei UI" w:hAnsi="Microsoft JhengHei UI"/>
            <w:sz w:val="24"/>
          </w:rPr>
          <w:fldChar w:fldCharType="begin"/>
        </w:r>
        <w:r w:rsidRPr="005C2B72">
          <w:rPr>
            <w:rFonts w:ascii="Microsoft JhengHei UI" w:eastAsia="Microsoft JhengHei UI" w:hAnsi="Microsoft JhengHei UI"/>
            <w:sz w:val="24"/>
          </w:rPr>
          <w:instrText>PAGE   \* MERGEFORMAT</w:instrText>
        </w:r>
        <w:r w:rsidRPr="005C2B72">
          <w:rPr>
            <w:rFonts w:ascii="Microsoft JhengHei UI" w:eastAsia="Microsoft JhengHei UI" w:hAnsi="Microsoft JhengHei UI"/>
            <w:sz w:val="24"/>
          </w:rPr>
          <w:fldChar w:fldCharType="separate"/>
        </w:r>
        <w:r w:rsidR="003306EC" w:rsidRPr="003306EC">
          <w:rPr>
            <w:rFonts w:ascii="Microsoft JhengHei UI" w:eastAsia="Microsoft JhengHei UI" w:hAnsi="Microsoft JhengHei UI"/>
            <w:noProof/>
            <w:sz w:val="24"/>
            <w:lang w:val="zh-TW"/>
          </w:rPr>
          <w:t>1</w:t>
        </w:r>
        <w:r w:rsidRPr="005C2B72">
          <w:rPr>
            <w:rFonts w:ascii="Microsoft JhengHei UI" w:eastAsia="Microsoft JhengHei UI" w:hAnsi="Microsoft JhengHei UI"/>
            <w:sz w:val="24"/>
          </w:rPr>
          <w:fldChar w:fldCharType="end"/>
        </w:r>
      </w:p>
    </w:sdtContent>
  </w:sdt>
  <w:p w14:paraId="5A7D69D6" w14:textId="77777777" w:rsidR="005C2B72" w:rsidRDefault="005C2B7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9CFD1" w14:textId="77777777" w:rsidR="00F050FD" w:rsidRDefault="00F050FD" w:rsidP="005C2B72">
      <w:r>
        <w:separator/>
      </w:r>
    </w:p>
  </w:footnote>
  <w:footnote w:type="continuationSeparator" w:id="0">
    <w:p w14:paraId="4C21A292" w14:textId="77777777" w:rsidR="00F050FD" w:rsidRDefault="00F050FD" w:rsidP="005C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1E19"/>
    <w:multiLevelType w:val="hybridMultilevel"/>
    <w:tmpl w:val="BA12BC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89C439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" w15:restartNumberingAfterBreak="0">
    <w:nsid w:val="7A1309B1"/>
    <w:multiLevelType w:val="hybridMultilevel"/>
    <w:tmpl w:val="6630B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79"/>
    <w:rsid w:val="00045332"/>
    <w:rsid w:val="00060AD4"/>
    <w:rsid w:val="000650EC"/>
    <w:rsid w:val="0013689A"/>
    <w:rsid w:val="001D71E0"/>
    <w:rsid w:val="0026623D"/>
    <w:rsid w:val="002D5091"/>
    <w:rsid w:val="002F4B34"/>
    <w:rsid w:val="00311CEF"/>
    <w:rsid w:val="003306EC"/>
    <w:rsid w:val="00391B1B"/>
    <w:rsid w:val="003F389F"/>
    <w:rsid w:val="00420CC3"/>
    <w:rsid w:val="00444296"/>
    <w:rsid w:val="004C480A"/>
    <w:rsid w:val="004C7465"/>
    <w:rsid w:val="005060DE"/>
    <w:rsid w:val="00574C39"/>
    <w:rsid w:val="00593118"/>
    <w:rsid w:val="005C2B72"/>
    <w:rsid w:val="006F1CEA"/>
    <w:rsid w:val="008019F0"/>
    <w:rsid w:val="00926FCD"/>
    <w:rsid w:val="009B0A8F"/>
    <w:rsid w:val="009E6A6D"/>
    <w:rsid w:val="00AE301D"/>
    <w:rsid w:val="00B96192"/>
    <w:rsid w:val="00BD39BB"/>
    <w:rsid w:val="00CA6FA9"/>
    <w:rsid w:val="00CD3D81"/>
    <w:rsid w:val="00D14079"/>
    <w:rsid w:val="00E512F8"/>
    <w:rsid w:val="00EB7ADA"/>
    <w:rsid w:val="00EC25DB"/>
    <w:rsid w:val="00F050FD"/>
    <w:rsid w:val="00F26CEF"/>
    <w:rsid w:val="00F4404A"/>
    <w:rsid w:val="00F71E3A"/>
    <w:rsid w:val="00FA7F44"/>
    <w:rsid w:val="00F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AD320"/>
  <w15:chartTrackingRefBased/>
  <w15:docId w15:val="{78CA5107-6F7F-475B-894D-A67B7824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0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4079"/>
    <w:pPr>
      <w:ind w:leftChars="200" w:left="480"/>
    </w:pPr>
  </w:style>
  <w:style w:type="character" w:styleId="a5">
    <w:name w:val="Placeholder Text"/>
    <w:basedOn w:val="a0"/>
    <w:uiPriority w:val="99"/>
    <w:semiHidden/>
    <w:rsid w:val="002F4B34"/>
    <w:rPr>
      <w:color w:val="808080"/>
    </w:rPr>
  </w:style>
  <w:style w:type="paragraph" w:styleId="a6">
    <w:name w:val="header"/>
    <w:basedOn w:val="a"/>
    <w:link w:val="a7"/>
    <w:uiPriority w:val="99"/>
    <w:unhideWhenUsed/>
    <w:rsid w:val="005C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C2B7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C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C2B72"/>
    <w:rPr>
      <w:sz w:val="20"/>
      <w:szCs w:val="20"/>
    </w:rPr>
  </w:style>
  <w:style w:type="table" w:styleId="aa">
    <w:name w:val="Table Grid"/>
    <w:basedOn w:val="a1"/>
    <w:uiPriority w:val="39"/>
    <w:rsid w:val="00801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3"/>
    <w:next w:val="a"/>
    <w:link w:val="MTDisplayEquation0"/>
    <w:rsid w:val="009B0A8F"/>
    <w:pPr>
      <w:tabs>
        <w:tab w:val="center" w:pos="4560"/>
        <w:tab w:val="right" w:pos="8300"/>
      </w:tabs>
      <w:ind w:leftChars="0" w:left="850"/>
    </w:pPr>
    <w:rPr>
      <w:rFonts w:ascii="Times New Roman" w:hAnsi="Times New Roman" w:cs="Times New Roman"/>
    </w:rPr>
  </w:style>
  <w:style w:type="character" w:customStyle="1" w:styleId="a4">
    <w:name w:val="清單段落 字元"/>
    <w:basedOn w:val="a0"/>
    <w:link w:val="a3"/>
    <w:uiPriority w:val="34"/>
    <w:rsid w:val="009B0A8F"/>
  </w:style>
  <w:style w:type="character" w:customStyle="1" w:styleId="MTDisplayEquation0">
    <w:name w:val="MTDisplayEquation 字元"/>
    <w:basedOn w:val="a4"/>
    <w:link w:val="MTDisplayEquation"/>
    <w:rsid w:val="009B0A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A9"/>
    <w:rsid w:val="002F61C0"/>
    <w:rsid w:val="004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1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135</Words>
  <Characters>776</Characters>
  <Application>Microsoft Office Word</Application>
  <DocSecurity>0</DocSecurity>
  <Lines>6</Lines>
  <Paragraphs>1</Paragraphs>
  <ScaleCrop>false</ScaleCrop>
  <Company>NVLab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羅羿牧</dc:creator>
  <cp:keywords/>
  <dc:description/>
  <cp:lastModifiedBy>羅羿牧</cp:lastModifiedBy>
  <cp:revision>9</cp:revision>
  <dcterms:created xsi:type="dcterms:W3CDTF">2015-11-10T00:19:00Z</dcterms:created>
  <dcterms:modified xsi:type="dcterms:W3CDTF">2015-11-10T03:06:00Z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