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1F7BE" w14:textId="77777777" w:rsidR="00070AA6" w:rsidRPr="00070AA6" w:rsidRDefault="00070AA6" w:rsidP="005C45F8">
      <w:pPr>
        <w:jc w:val="center"/>
        <w:rPr>
          <w:rFonts w:ascii="Times New Roman" w:eastAsia="標楷體" w:hAnsi="Times New Roman" w:cs="Times New Roman"/>
          <w:sz w:val="28"/>
          <w:szCs w:val="28"/>
        </w:rPr>
      </w:pPr>
      <w:r w:rsidRPr="00070AA6">
        <w:rPr>
          <w:rFonts w:ascii="Times New Roman" w:eastAsia="標楷體" w:hAnsi="Times New Roman" w:cs="Times New Roman" w:hint="eastAsia"/>
          <w:sz w:val="28"/>
          <w:szCs w:val="28"/>
        </w:rPr>
        <w:t>P</w:t>
      </w:r>
      <w:r w:rsidRPr="00070AA6">
        <w:rPr>
          <w:rFonts w:ascii="Times New Roman" w:eastAsia="標楷體" w:hAnsi="Times New Roman" w:cs="Times New Roman"/>
          <w:sz w:val="28"/>
          <w:szCs w:val="28"/>
        </w:rPr>
        <w:t>attern Recognition Final Report</w:t>
      </w:r>
    </w:p>
    <w:p w14:paraId="145A0FF7" w14:textId="77777777" w:rsidR="005C45F8" w:rsidRPr="00070AA6" w:rsidRDefault="005C45F8" w:rsidP="005C45F8">
      <w:pPr>
        <w:jc w:val="center"/>
        <w:rPr>
          <w:rFonts w:ascii="Times New Roman" w:eastAsia="標楷體" w:hAnsi="Times New Roman" w:cs="Times New Roman"/>
          <w:sz w:val="28"/>
          <w:szCs w:val="28"/>
        </w:rPr>
      </w:pPr>
      <w:r w:rsidRPr="00070AA6">
        <w:rPr>
          <w:rFonts w:ascii="Times New Roman" w:eastAsia="標楷體" w:hAnsi="Times New Roman" w:cs="Times New Roman"/>
          <w:sz w:val="28"/>
          <w:szCs w:val="28"/>
        </w:rPr>
        <w:t>Respiratory Sound Classification</w:t>
      </w:r>
      <w:r w:rsidR="00070AA6" w:rsidRPr="00070AA6">
        <w:rPr>
          <w:rFonts w:ascii="Times New Roman" w:eastAsia="標楷體" w:hAnsi="Times New Roman" w:cs="Times New Roman"/>
          <w:sz w:val="28"/>
          <w:szCs w:val="28"/>
        </w:rPr>
        <w:t>: Voting with Transformer Embeddings</w:t>
      </w:r>
    </w:p>
    <w:p w14:paraId="5E232556" w14:textId="77777777" w:rsidR="005C45F8" w:rsidRPr="00070AA6" w:rsidRDefault="005C45F8" w:rsidP="005C45F8">
      <w:pPr>
        <w:jc w:val="right"/>
        <w:rPr>
          <w:rFonts w:ascii="Times New Roman" w:eastAsia="標楷體" w:hAnsi="Times New Roman" w:cs="Times New Roman"/>
          <w:sz w:val="20"/>
          <w:szCs w:val="20"/>
        </w:rPr>
      </w:pPr>
      <w:r w:rsidRPr="00070AA6">
        <w:rPr>
          <w:rFonts w:ascii="Times New Roman" w:eastAsia="標楷體" w:hAnsi="Times New Roman" w:cs="Times New Roman"/>
          <w:sz w:val="20"/>
          <w:szCs w:val="20"/>
        </w:rPr>
        <w:t xml:space="preserve">111061702 </w:t>
      </w:r>
      <w:r w:rsidR="00070AA6" w:rsidRPr="00070AA6">
        <w:rPr>
          <w:rFonts w:ascii="Times New Roman" w:eastAsia="標楷體" w:hAnsi="Times New Roman" w:cs="Times New Roman"/>
          <w:sz w:val="20"/>
          <w:szCs w:val="20"/>
        </w:rPr>
        <w:t>An-Yan Chang (</w:t>
      </w:r>
      <w:r w:rsidRPr="00070AA6">
        <w:rPr>
          <w:rFonts w:ascii="Times New Roman" w:eastAsia="標楷體" w:hAnsi="Times New Roman" w:cs="Times New Roman"/>
          <w:sz w:val="20"/>
          <w:szCs w:val="20"/>
        </w:rPr>
        <w:t>常安彥</w:t>
      </w:r>
      <w:r w:rsidR="00070AA6" w:rsidRPr="00070AA6">
        <w:rPr>
          <w:rFonts w:ascii="Times New Roman" w:eastAsia="標楷體" w:hAnsi="Times New Roman" w:cs="Times New Roman" w:hint="eastAsia"/>
          <w:sz w:val="20"/>
          <w:szCs w:val="20"/>
        </w:rPr>
        <w:t>)</w:t>
      </w:r>
    </w:p>
    <w:p w14:paraId="055C2D56" w14:textId="77777777" w:rsidR="005C45F8" w:rsidRPr="00070AA6" w:rsidRDefault="005C45F8" w:rsidP="005C45F8">
      <w:pPr>
        <w:pStyle w:val="a3"/>
        <w:numPr>
          <w:ilvl w:val="0"/>
          <w:numId w:val="1"/>
        </w:numPr>
        <w:ind w:leftChars="0"/>
        <w:rPr>
          <w:rFonts w:ascii="Times New Roman" w:eastAsia="標楷體" w:hAnsi="Times New Roman" w:cs="Times New Roman"/>
          <w:b/>
        </w:rPr>
      </w:pPr>
      <w:r w:rsidRPr="00070AA6">
        <w:rPr>
          <w:rFonts w:ascii="Times New Roman" w:eastAsia="標楷體" w:hAnsi="Times New Roman" w:cs="Times New Roman"/>
          <w:b/>
        </w:rPr>
        <w:t>Problem Description</w:t>
      </w:r>
    </w:p>
    <w:p w14:paraId="3C43EE98" w14:textId="77777777" w:rsidR="00E91EAE" w:rsidRDefault="005C45F8" w:rsidP="00E91EAE">
      <w:pPr>
        <w:pStyle w:val="a3"/>
        <w:numPr>
          <w:ilvl w:val="0"/>
          <w:numId w:val="2"/>
        </w:numPr>
        <w:ind w:leftChars="0"/>
        <w:rPr>
          <w:rFonts w:ascii="Times New Roman" w:eastAsia="標楷體" w:hAnsi="Times New Roman" w:cs="Times New Roman"/>
        </w:rPr>
      </w:pPr>
      <w:r>
        <w:rPr>
          <w:rFonts w:ascii="Times New Roman" w:eastAsia="標楷體" w:hAnsi="Times New Roman" w:cs="Times New Roman" w:hint="eastAsia"/>
        </w:rPr>
        <w:t>M</w:t>
      </w:r>
      <w:r>
        <w:rPr>
          <w:rFonts w:ascii="Times New Roman" w:eastAsia="標楷體" w:hAnsi="Times New Roman" w:cs="Times New Roman"/>
        </w:rPr>
        <w:t>otivation</w:t>
      </w:r>
    </w:p>
    <w:p w14:paraId="15251975" w14:textId="77777777" w:rsidR="00C02821" w:rsidRPr="00E91EAE" w:rsidRDefault="00C02821" w:rsidP="00E91EAE">
      <w:pPr>
        <w:pStyle w:val="a3"/>
        <w:ind w:leftChars="0" w:left="720"/>
        <w:rPr>
          <w:rFonts w:ascii="Times New Roman" w:eastAsia="標楷體" w:hAnsi="Times New Roman" w:cs="Times New Roman"/>
        </w:rPr>
      </w:pPr>
      <w:r w:rsidRPr="00E91EAE">
        <w:rPr>
          <w:rFonts w:ascii="Times New Roman" w:eastAsia="標楷體" w:hAnsi="Times New Roman" w:cs="Times New Roman"/>
        </w:rPr>
        <w:t>Respiratory sounds with different features may indicate various diseases</w:t>
      </w:r>
      <w:r w:rsidR="00E91EAE">
        <w:rPr>
          <w:rFonts w:ascii="Times New Roman" w:eastAsia="標楷體" w:hAnsi="Times New Roman" w:cs="Times New Roman"/>
        </w:rPr>
        <w:t>:</w:t>
      </w:r>
    </w:p>
    <w:p w14:paraId="4B4E67FB" w14:textId="77777777" w:rsidR="00C02821" w:rsidRDefault="00C02821" w:rsidP="00C02821">
      <w:pPr>
        <w:pStyle w:val="a3"/>
        <w:numPr>
          <w:ilvl w:val="0"/>
          <w:numId w:val="6"/>
        </w:numPr>
        <w:ind w:leftChars="0"/>
        <w:rPr>
          <w:rFonts w:ascii="Times New Roman" w:eastAsia="標楷體" w:hAnsi="Times New Roman" w:cs="Times New Roman"/>
        </w:rPr>
      </w:pPr>
      <w:r>
        <w:rPr>
          <w:rFonts w:ascii="Times New Roman" w:eastAsia="標楷體" w:hAnsi="Times New Roman" w:cs="Times New Roman"/>
        </w:rPr>
        <w:t>Coarse crackle: A thick respiratory sound, similar to bubbles. These sounds occur if fluid fills the small air sacs in lungs and air moves in them. The air sacs fill with fluid when a person has pneumonia or heart failure.</w:t>
      </w:r>
    </w:p>
    <w:p w14:paraId="19F7F728" w14:textId="77777777" w:rsidR="00C02821" w:rsidRDefault="00C02821" w:rsidP="00C02821">
      <w:pPr>
        <w:pStyle w:val="a3"/>
        <w:numPr>
          <w:ilvl w:val="0"/>
          <w:numId w:val="6"/>
        </w:numPr>
        <w:ind w:leftChars="0"/>
        <w:rPr>
          <w:rFonts w:ascii="Times New Roman" w:eastAsia="標楷體" w:hAnsi="Times New Roman" w:cs="Times New Roman"/>
        </w:rPr>
      </w:pPr>
      <w:r>
        <w:rPr>
          <w:rFonts w:ascii="Times New Roman" w:eastAsia="標楷體" w:hAnsi="Times New Roman" w:cs="Times New Roman"/>
        </w:rPr>
        <w:t>Wheezing: A high-pitched thin sound, like whistle. This sound occurs when the bronchial tubes become inflamed and narrowed.</w:t>
      </w:r>
    </w:p>
    <w:p w14:paraId="58D16D61" w14:textId="77777777" w:rsidR="00E91EAE" w:rsidRPr="00E91EAE" w:rsidRDefault="00E91EAE" w:rsidP="00E91EAE">
      <w:pPr>
        <w:pStyle w:val="a3"/>
        <w:ind w:leftChars="0" w:left="1080"/>
        <w:rPr>
          <w:rFonts w:ascii="Times New Roman" w:eastAsia="標楷體" w:hAnsi="Times New Roman" w:cs="Times New Roman"/>
        </w:rPr>
      </w:pPr>
    </w:p>
    <w:p w14:paraId="755E16C0" w14:textId="77777777" w:rsidR="005C45F8" w:rsidRDefault="005C45F8" w:rsidP="005C45F8">
      <w:pPr>
        <w:pStyle w:val="a3"/>
        <w:ind w:leftChars="0" w:left="720" w:firstLine="240"/>
        <w:rPr>
          <w:rFonts w:ascii="Times New Roman" w:eastAsia="標楷體" w:hAnsi="Times New Roman" w:cs="Times New Roman"/>
        </w:rPr>
      </w:pPr>
      <w:r>
        <w:rPr>
          <w:rFonts w:ascii="Times New Roman" w:eastAsia="標楷體" w:hAnsi="Times New Roman" w:cs="Times New Roman"/>
        </w:rPr>
        <w:t>By the model’s diagnosis, it is hoped that doctors can effectively screen the potential causes of a patient’s condition, or identify patterns that may have been overlooked by human observation.</w:t>
      </w:r>
      <w:r w:rsidR="008B2BC9">
        <w:rPr>
          <w:rFonts w:ascii="Times New Roman" w:eastAsia="標楷體" w:hAnsi="Times New Roman" w:cs="Times New Roman"/>
        </w:rPr>
        <w:t xml:space="preserve"> Furthermore, hope that the model can replace more painful testing methods, such as rapid screening.</w:t>
      </w:r>
    </w:p>
    <w:p w14:paraId="359BAEE6" w14:textId="77777777" w:rsidR="008B2BC9" w:rsidRDefault="008B2BC9" w:rsidP="005C45F8">
      <w:pPr>
        <w:pStyle w:val="a3"/>
        <w:ind w:leftChars="0" w:left="720" w:firstLine="240"/>
        <w:rPr>
          <w:rFonts w:ascii="Times New Roman" w:eastAsia="標楷體" w:hAnsi="Times New Roman" w:cs="Times New Roman"/>
        </w:rPr>
      </w:pPr>
    </w:p>
    <w:p w14:paraId="30917DCE" w14:textId="77777777" w:rsidR="005C45F8" w:rsidRDefault="00070AA6" w:rsidP="005C45F8">
      <w:pPr>
        <w:pStyle w:val="a3"/>
        <w:numPr>
          <w:ilvl w:val="0"/>
          <w:numId w:val="2"/>
        </w:numPr>
        <w:ind w:leftChars="0"/>
        <w:rPr>
          <w:rFonts w:ascii="Times New Roman" w:eastAsia="標楷體" w:hAnsi="Times New Roman" w:cs="Times New Roman"/>
        </w:rPr>
      </w:pPr>
      <w:r>
        <w:rPr>
          <w:rFonts w:ascii="Times New Roman" w:eastAsia="標楷體" w:hAnsi="Times New Roman" w:cs="Times New Roman"/>
        </w:rPr>
        <w:t>Dataset</w:t>
      </w:r>
    </w:p>
    <w:p w14:paraId="58940FEA" w14:textId="77777777" w:rsidR="005C45F8" w:rsidRDefault="00B107CD" w:rsidP="00700031">
      <w:pPr>
        <w:pStyle w:val="a3"/>
        <w:ind w:leftChars="0" w:left="720" w:firstLine="240"/>
        <w:rPr>
          <w:rFonts w:ascii="Times New Roman" w:eastAsia="標楷體" w:hAnsi="Times New Roman" w:cs="Times New Roman"/>
        </w:rPr>
      </w:pPr>
      <w:r>
        <w:rPr>
          <w:noProof/>
        </w:rPr>
        <w:drawing>
          <wp:anchor distT="0" distB="0" distL="114300" distR="114300" simplePos="0" relativeHeight="251658240" behindDoc="0" locked="0" layoutInCell="1" allowOverlap="1" wp14:anchorId="4747148F" wp14:editId="0CEC881F">
            <wp:simplePos x="0" y="0"/>
            <wp:positionH relativeFrom="margin">
              <wp:align>center</wp:align>
            </wp:positionH>
            <wp:positionV relativeFrom="paragraph">
              <wp:posOffset>1426817</wp:posOffset>
            </wp:positionV>
            <wp:extent cx="3846195" cy="2663190"/>
            <wp:effectExtent l="0" t="0" r="1905" b="3810"/>
            <wp:wrapTopAndBottom/>
            <wp:docPr id="1" name="圖片 1" descr="https://lh5.googleusercontent.com/AhpZOVsLWGUrT1tN8Nk-hKae6a5R7Ii533G7NKYG6fm_u0bzWormt5NQjl_2J0jbiaotfLeb-ahxGqVm7UyZNxj-kkjV5Ex9dev9QHPQK57hd6Q-aNdAHMt_rFTPsOZGSJd9sw9MoPhZ5wKZw0adD3RRog=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AhpZOVsLWGUrT1tN8Nk-hKae6a5R7Ii533G7NKYG6fm_u0bzWormt5NQjl_2J0jbiaotfLeb-ahxGqVm7UyZNxj-kkjV5Ex9dev9QHPQK57hd6Q-aNdAHMt_rFTPsOZGSJd9sw9MoPhZ5wKZw0adD3RRog=s2048"/>
                    <pic:cNvPicPr>
                      <a:picLocks noChangeAspect="1" noChangeArrowheads="1"/>
                    </pic:cNvPicPr>
                  </pic:nvPicPr>
                  <pic:blipFill rotWithShape="1">
                    <a:blip r:embed="rId5">
                      <a:extLst>
                        <a:ext uri="{28A0092B-C50C-407E-A947-70E740481C1C}">
                          <a14:useLocalDpi xmlns:a14="http://schemas.microsoft.com/office/drawing/2010/main" val="0"/>
                        </a:ext>
                      </a:extLst>
                    </a:blip>
                    <a:srcRect t="-91" b="-1"/>
                    <a:stretch/>
                  </pic:blipFill>
                  <pic:spPr bwMode="auto">
                    <a:xfrm>
                      <a:off x="0" y="0"/>
                      <a:ext cx="3846195" cy="26631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70AA6" w:rsidRPr="00070AA6">
        <w:rPr>
          <w:rFonts w:ascii="Times New Roman" w:eastAsia="標楷體" w:hAnsi="Times New Roman" w:cs="Times New Roman"/>
          <w:i/>
        </w:rPr>
        <w:t>Formosa archive of breath sound</w:t>
      </w:r>
      <w:r w:rsidR="00A530A4" w:rsidRPr="00700031">
        <w:rPr>
          <w:rFonts w:ascii="Times New Roman" w:eastAsia="標楷體" w:hAnsi="Times New Roman" w:cs="Times New Roman"/>
        </w:rPr>
        <w:t>:</w:t>
      </w:r>
      <w:r w:rsidR="00A530A4">
        <w:rPr>
          <w:rFonts w:ascii="Times New Roman" w:eastAsia="標楷體" w:hAnsi="Times New Roman" w:cs="Times New Roman"/>
          <w:i/>
        </w:rPr>
        <w:t xml:space="preserve"> </w:t>
      </w:r>
      <w:r w:rsidR="005C45F8" w:rsidRPr="00A530A4">
        <w:rPr>
          <w:rFonts w:ascii="Times New Roman" w:eastAsia="標楷體" w:hAnsi="Times New Roman" w:cs="Times New Roman" w:hint="eastAsia"/>
        </w:rPr>
        <w:t>Th</w:t>
      </w:r>
      <w:r w:rsidR="005C45F8" w:rsidRPr="00A530A4">
        <w:rPr>
          <w:rFonts w:ascii="Times New Roman" w:eastAsia="標楷體" w:hAnsi="Times New Roman" w:cs="Times New Roman"/>
        </w:rPr>
        <w:t xml:space="preserve">e dataset is collected in collaboration with NTUH, and includes respiratory sounds from patients. The sounds range from coarse to wheezing and normal healthy breaths, with a </w:t>
      </w:r>
      <w:r w:rsidR="005C45F8" w:rsidRPr="00785944">
        <w:rPr>
          <w:rFonts w:ascii="Times New Roman" w:eastAsia="標楷體" w:hAnsi="Times New Roman" w:cs="Times New Roman"/>
          <w:b/>
        </w:rPr>
        <w:t>highly unbalanced distribution</w:t>
      </w:r>
      <w:r w:rsidR="005C45F8" w:rsidRPr="00A530A4">
        <w:rPr>
          <w:rFonts w:ascii="Times New Roman" w:eastAsia="標楷體" w:hAnsi="Times New Roman" w:cs="Times New Roman"/>
        </w:rPr>
        <w:t xml:space="preserve"> where normal breaths constitute the majority.</w:t>
      </w:r>
      <w:r w:rsidR="00700031">
        <w:rPr>
          <w:rFonts w:ascii="Times New Roman" w:eastAsia="標楷體" w:hAnsi="Times New Roman" w:cs="Times New Roman"/>
        </w:rPr>
        <w:t xml:space="preserve"> </w:t>
      </w:r>
      <w:r w:rsidR="005C45F8" w:rsidRPr="00700031">
        <w:rPr>
          <w:rFonts w:ascii="Times New Roman" w:eastAsia="標楷體" w:hAnsi="Times New Roman" w:cs="Times New Roman"/>
        </w:rPr>
        <w:t>Furthermore, this dataset is currently not publicly available, and will be released to the world later this year, focusing on respiratory sounds of Asian individuals.</w:t>
      </w:r>
    </w:p>
    <w:p w14:paraId="43337A2B" w14:textId="77777777" w:rsidR="00700031" w:rsidRPr="00700031" w:rsidRDefault="00700031" w:rsidP="00700031">
      <w:pPr>
        <w:pStyle w:val="a3"/>
        <w:ind w:leftChars="0" w:left="720"/>
        <w:rPr>
          <w:rFonts w:ascii="Times New Roman" w:eastAsia="標楷體" w:hAnsi="Times New Roman" w:cs="Times New Roman"/>
          <w:sz w:val="20"/>
        </w:rPr>
      </w:pPr>
      <w:r w:rsidRPr="00700031">
        <w:rPr>
          <w:rFonts w:ascii="Times New Roman" w:eastAsia="標楷體" w:hAnsi="Times New Roman" w:cs="Times New Roman"/>
          <w:sz w:val="20"/>
        </w:rPr>
        <w:t xml:space="preserve">[fig1.] Data distribution of </w:t>
      </w:r>
      <w:r w:rsidRPr="00700031">
        <w:rPr>
          <w:rFonts w:ascii="Times New Roman" w:eastAsia="標楷體" w:hAnsi="Times New Roman" w:cs="Times New Roman"/>
          <w:i/>
          <w:sz w:val="20"/>
        </w:rPr>
        <w:t>Formosa archive of breath sound</w:t>
      </w:r>
      <w:r w:rsidRPr="00700031">
        <w:rPr>
          <w:rFonts w:ascii="Times New Roman" w:eastAsia="標楷體" w:hAnsi="Times New Roman" w:cs="Times New Roman"/>
          <w:sz w:val="20"/>
        </w:rPr>
        <w:t xml:space="preserve"> (Normal: 4615, Coarse: 871, Wheeze: 250)</w:t>
      </w:r>
    </w:p>
    <w:p w14:paraId="28E2AE9F" w14:textId="77777777" w:rsidR="005C45F8" w:rsidRPr="00070AA6" w:rsidRDefault="005C45F8" w:rsidP="005C45F8">
      <w:pPr>
        <w:pStyle w:val="a3"/>
        <w:numPr>
          <w:ilvl w:val="0"/>
          <w:numId w:val="1"/>
        </w:numPr>
        <w:ind w:leftChars="0"/>
        <w:rPr>
          <w:rFonts w:ascii="Times New Roman" w:eastAsia="標楷體" w:hAnsi="Times New Roman" w:cs="Times New Roman"/>
          <w:b/>
        </w:rPr>
      </w:pPr>
      <w:r w:rsidRPr="00070AA6">
        <w:rPr>
          <w:rFonts w:ascii="Times New Roman" w:eastAsia="標楷體" w:hAnsi="Times New Roman" w:cs="Times New Roman" w:hint="eastAsia"/>
          <w:b/>
        </w:rPr>
        <w:lastRenderedPageBreak/>
        <w:t>M</w:t>
      </w:r>
      <w:r w:rsidRPr="00070AA6">
        <w:rPr>
          <w:rFonts w:ascii="Times New Roman" w:eastAsia="標楷體" w:hAnsi="Times New Roman" w:cs="Times New Roman"/>
          <w:b/>
        </w:rPr>
        <w:t>ethods</w:t>
      </w:r>
      <w:r w:rsidR="00070AA6" w:rsidRPr="00070AA6">
        <w:rPr>
          <w:rFonts w:ascii="Times New Roman" w:eastAsia="標楷體" w:hAnsi="Times New Roman" w:cs="Times New Roman"/>
          <w:b/>
        </w:rPr>
        <w:t xml:space="preserve"> and Experiments</w:t>
      </w:r>
    </w:p>
    <w:p w14:paraId="1B51CBED" w14:textId="77777777" w:rsidR="00DB3998" w:rsidRDefault="00DB3998" w:rsidP="005C45F8">
      <w:pPr>
        <w:pStyle w:val="a3"/>
        <w:numPr>
          <w:ilvl w:val="0"/>
          <w:numId w:val="3"/>
        </w:numPr>
        <w:ind w:leftChars="0"/>
        <w:rPr>
          <w:rFonts w:ascii="Times New Roman" w:eastAsia="標楷體" w:hAnsi="Times New Roman" w:cs="Times New Roman"/>
        </w:rPr>
      </w:pPr>
      <w:r>
        <w:rPr>
          <w:rFonts w:ascii="Times New Roman" w:eastAsia="標楷體" w:hAnsi="Times New Roman" w:cs="Times New Roman" w:hint="eastAsia"/>
        </w:rPr>
        <w:t>E</w:t>
      </w:r>
      <w:r>
        <w:rPr>
          <w:rFonts w:ascii="Times New Roman" w:eastAsia="標楷體" w:hAnsi="Times New Roman" w:cs="Times New Roman"/>
        </w:rPr>
        <w:t>valuation methods: ICBHI score</w:t>
      </w:r>
    </w:p>
    <w:p w14:paraId="2C09057C" w14:textId="77777777" w:rsidR="00FC693F" w:rsidRPr="008D29DA" w:rsidRDefault="00FC693F" w:rsidP="008D29DA">
      <w:pPr>
        <w:ind w:left="720" w:firstLine="240"/>
        <w:rPr>
          <w:rFonts w:ascii="Times New Roman" w:eastAsia="標楷體" w:hAnsi="Times New Roman" w:cs="Times New Roman"/>
        </w:rPr>
      </w:pPr>
      <w:r w:rsidRPr="008D29DA">
        <w:rPr>
          <w:rFonts w:ascii="Times New Roman" w:eastAsia="標楷體" w:hAnsi="Times New Roman" w:cs="Times New Roman" w:hint="eastAsia"/>
        </w:rPr>
        <w:t>R</w:t>
      </w:r>
      <w:r w:rsidRPr="008D29DA">
        <w:rPr>
          <w:rFonts w:ascii="Times New Roman" w:eastAsia="標楷體" w:hAnsi="Times New Roman" w:cs="Times New Roman"/>
        </w:rPr>
        <w:t xml:space="preserve">espiratory cases mostly evaluate the performance with ICBHI score, this is </w:t>
      </w:r>
      <w:r w:rsidR="008D29DA" w:rsidRPr="008D29DA">
        <w:rPr>
          <w:rFonts w:ascii="Times New Roman" w:eastAsia="標楷體" w:hAnsi="Times New Roman" w:cs="Times New Roman"/>
        </w:rPr>
        <w:t>created by</w:t>
      </w:r>
      <w:r w:rsidR="008D29DA">
        <w:rPr>
          <w:rFonts w:ascii="Times New Roman" w:eastAsia="標楷體" w:hAnsi="Times New Roman" w:cs="Times New Roman"/>
        </w:rPr>
        <w:t xml:space="preserve"> the team of ICBHI </w:t>
      </w:r>
      <w:proofErr w:type="gramStart"/>
      <w:r w:rsidR="008D29DA">
        <w:rPr>
          <w:rFonts w:ascii="Times New Roman" w:eastAsia="標楷體" w:hAnsi="Times New Roman" w:cs="Times New Roman"/>
        </w:rPr>
        <w:t>dataset</w:t>
      </w:r>
      <w:r w:rsidR="00373B73">
        <w:rPr>
          <w:rFonts w:ascii="Times New Roman" w:eastAsia="標楷體" w:hAnsi="Times New Roman" w:cs="Times New Roman"/>
          <w:vertAlign w:val="subscript"/>
        </w:rPr>
        <w:t>[</w:t>
      </w:r>
      <w:proofErr w:type="gramEnd"/>
      <w:r w:rsidR="00373B73">
        <w:rPr>
          <w:rFonts w:ascii="Times New Roman" w:eastAsia="標楷體" w:hAnsi="Times New Roman" w:cs="Times New Roman"/>
          <w:vertAlign w:val="subscript"/>
        </w:rPr>
        <w:t>1]</w:t>
      </w:r>
      <w:r w:rsidR="008D29DA">
        <w:rPr>
          <w:rFonts w:ascii="Times New Roman" w:eastAsia="標楷體" w:hAnsi="Times New Roman" w:cs="Times New Roman"/>
        </w:rPr>
        <w:t>, the biggest eastern respiratory sound dataset.</w:t>
      </w:r>
      <w:r w:rsidR="000C3B08">
        <w:rPr>
          <w:rFonts w:ascii="Times New Roman" w:eastAsia="標楷體" w:hAnsi="Times New Roman" w:cs="Times New Roman" w:hint="eastAsia"/>
        </w:rPr>
        <w:t xml:space="preserve"> In</w:t>
      </w:r>
      <w:r w:rsidR="000C3B08">
        <w:rPr>
          <w:rFonts w:ascii="Times New Roman" w:eastAsia="標楷體" w:hAnsi="Times New Roman" w:cs="Times New Roman"/>
        </w:rPr>
        <w:t xml:space="preserve"> the following </w:t>
      </w:r>
      <w:r w:rsidR="005A0356">
        <w:rPr>
          <w:rFonts w:ascii="Times New Roman" w:eastAsia="標楷體" w:hAnsi="Times New Roman" w:cs="Times New Roman"/>
        </w:rPr>
        <w:t>formula, it is obvious that the score is equally distributed of sensitivity and specificity, which means the performances of both normal and abnormal respiratory sounds are important.</w:t>
      </w:r>
    </w:p>
    <w:p w14:paraId="71243D56" w14:textId="77777777" w:rsidR="00DB3998" w:rsidRPr="005A0356" w:rsidRDefault="00DB3998" w:rsidP="00DB3998">
      <w:pPr>
        <w:pStyle w:val="a3"/>
        <w:ind w:leftChars="0" w:left="720" w:firstLine="240"/>
        <w:rPr>
          <w:rFonts w:ascii="Times New Roman" w:eastAsia="標楷體" w:hAnsi="Times New Roman" w:cs="Times New Roman"/>
          <w:b/>
        </w:rPr>
      </w:pPr>
      <w:r w:rsidRPr="005A0356">
        <w:rPr>
          <w:rFonts w:ascii="Times New Roman" w:eastAsia="標楷體" w:hAnsi="Times New Roman" w:cs="Times New Roman" w:hint="eastAsia"/>
          <w:b/>
        </w:rPr>
        <w:t>I</w:t>
      </w:r>
      <w:r w:rsidRPr="005A0356">
        <w:rPr>
          <w:rFonts w:ascii="Times New Roman" w:eastAsia="標楷體" w:hAnsi="Times New Roman" w:cs="Times New Roman"/>
          <w:b/>
        </w:rPr>
        <w:t>CBHI score = (Sensitivity + Specificity) / 2</w:t>
      </w:r>
    </w:p>
    <w:p w14:paraId="1651FD89" w14:textId="77777777" w:rsidR="00DB3998" w:rsidRDefault="007A703E" w:rsidP="00DB3998">
      <w:pPr>
        <w:pStyle w:val="a3"/>
        <w:ind w:leftChars="0" w:left="720"/>
        <w:rPr>
          <w:rFonts w:ascii="Times New Roman" w:eastAsia="標楷體" w:hAnsi="Times New Roman" w:cs="Times New Roman"/>
        </w:rPr>
      </w:pPr>
      <w:r>
        <w:rPr>
          <w:noProof/>
        </w:rPr>
        <w:drawing>
          <wp:anchor distT="0" distB="0" distL="114300" distR="114300" simplePos="0" relativeHeight="251662336" behindDoc="0" locked="0" layoutInCell="1" allowOverlap="1" wp14:anchorId="1974B3D2" wp14:editId="2D23469F">
            <wp:simplePos x="0" y="0"/>
            <wp:positionH relativeFrom="column">
              <wp:posOffset>279565</wp:posOffset>
            </wp:positionH>
            <wp:positionV relativeFrom="paragraph">
              <wp:posOffset>1937330</wp:posOffset>
            </wp:positionV>
            <wp:extent cx="1896307" cy="1310400"/>
            <wp:effectExtent l="0" t="0" r="8890" b="4445"/>
            <wp:wrapTopAndBottom/>
            <wp:docPr id="4" name="圖片 4" descr="https://lh3.googleusercontent.com/ZQwotAejd8isMGAnq4322DXkBJYVDJGp4xEY9eSWGls1pGPIlRcTmWWTiKpWQ1POV-Gkr_jiegnXK71izrQz7Ass1XPhzZPIJDQBilNEApi_mpKEMgordke_hjzKVLZDvPdkmC_1ulNeiGAfSgIbMS6A3A=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ZQwotAejd8isMGAnq4322DXkBJYVDJGp4xEY9eSWGls1pGPIlRcTmWWTiKpWQ1POV-Gkr_jiegnXK71izrQz7Ass1XPhzZPIJDQBilNEApi_mpKEMgordke_hjzKVLZDvPdkmC_1ulNeiGAfSgIbMS6A3A=s2048"/>
                    <pic:cNvPicPr>
                      <a:picLocks noChangeAspect="1" noChangeArrowheads="1"/>
                    </pic:cNvPicPr>
                  </pic:nvPicPr>
                  <pic:blipFill rotWithShape="1">
                    <a:blip r:embed="rId6">
                      <a:extLst>
                        <a:ext uri="{28A0092B-C50C-407E-A947-70E740481C1C}">
                          <a14:useLocalDpi xmlns:a14="http://schemas.microsoft.com/office/drawing/2010/main" val="0"/>
                        </a:ext>
                      </a:extLst>
                    </a:blip>
                    <a:srcRect l="51749" t="79136" b="2558"/>
                    <a:stretch/>
                  </pic:blipFill>
                  <pic:spPr bwMode="auto">
                    <a:xfrm>
                      <a:off x="0" y="0"/>
                      <a:ext cx="1896307" cy="1310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692EBC64" wp14:editId="40FE2BD5">
            <wp:simplePos x="0" y="0"/>
            <wp:positionH relativeFrom="column">
              <wp:posOffset>169711</wp:posOffset>
            </wp:positionH>
            <wp:positionV relativeFrom="paragraph">
              <wp:posOffset>418576</wp:posOffset>
            </wp:positionV>
            <wp:extent cx="1910715" cy="1311910"/>
            <wp:effectExtent l="0" t="0" r="0" b="2540"/>
            <wp:wrapTopAndBottom/>
            <wp:docPr id="2" name="圖片 2" descr="https://lh3.googleusercontent.com/ZQwotAejd8isMGAnq4322DXkBJYVDJGp4xEY9eSWGls1pGPIlRcTmWWTiKpWQ1POV-Gkr_jiegnXK71izrQz7Ass1XPhzZPIJDQBilNEApi_mpKEMgordke_hjzKVLZDvPdkmC_1ulNeiGAfSgIbMS6A3A=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ZQwotAejd8isMGAnq4322DXkBJYVDJGp4xEY9eSWGls1pGPIlRcTmWWTiKpWQ1POV-Gkr_jiegnXK71izrQz7Ass1XPhzZPIJDQBilNEApi_mpKEMgordke_hjzKVLZDvPdkmC_1ulNeiGAfSgIbMS6A3A=s2048"/>
                    <pic:cNvPicPr>
                      <a:picLocks noChangeAspect="1" noChangeArrowheads="1"/>
                    </pic:cNvPicPr>
                  </pic:nvPicPr>
                  <pic:blipFill rotWithShape="1">
                    <a:blip r:embed="rId6">
                      <a:extLst>
                        <a:ext uri="{28A0092B-C50C-407E-A947-70E740481C1C}">
                          <a14:useLocalDpi xmlns:a14="http://schemas.microsoft.com/office/drawing/2010/main" val="0"/>
                        </a:ext>
                      </a:extLst>
                    </a:blip>
                    <a:srcRect t="79136" r="51439" b="2558"/>
                    <a:stretch/>
                  </pic:blipFill>
                  <pic:spPr bwMode="auto">
                    <a:xfrm>
                      <a:off x="0" y="0"/>
                      <a:ext cx="1910715" cy="13119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B3998">
        <w:rPr>
          <w:noProof/>
        </w:rPr>
        <w:drawing>
          <wp:anchor distT="0" distB="0" distL="114300" distR="114300" simplePos="0" relativeHeight="251660288" behindDoc="0" locked="0" layoutInCell="1" allowOverlap="1" wp14:anchorId="71E46C9B" wp14:editId="63277B87">
            <wp:simplePos x="0" y="0"/>
            <wp:positionH relativeFrom="margin">
              <wp:posOffset>2156239</wp:posOffset>
            </wp:positionH>
            <wp:positionV relativeFrom="paragraph">
              <wp:posOffset>269848</wp:posOffset>
            </wp:positionV>
            <wp:extent cx="2905760" cy="3482340"/>
            <wp:effectExtent l="0" t="0" r="8890" b="3810"/>
            <wp:wrapTopAndBottom/>
            <wp:docPr id="3" name="圖片 3" descr="https://lh3.googleusercontent.com/ZQwotAejd8isMGAnq4322DXkBJYVDJGp4xEY9eSWGls1pGPIlRcTmWWTiKpWQ1POV-Gkr_jiegnXK71izrQz7Ass1XPhzZPIJDQBilNEApi_mpKEMgordke_hjzKVLZDvPdkmC_1ulNeiGAfSgIbMS6A3A=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ZQwotAejd8isMGAnq4322DXkBJYVDJGp4xEY9eSWGls1pGPIlRcTmWWTiKpWQ1POV-Gkr_jiegnXK71izrQz7Ass1XPhzZPIJDQBilNEApi_mpKEMgordke_hjzKVLZDvPdkmC_1ulNeiGAfSgIbMS6A3A=s2048"/>
                    <pic:cNvPicPr>
                      <a:picLocks noChangeAspect="1" noChangeArrowheads="1"/>
                    </pic:cNvPicPr>
                  </pic:nvPicPr>
                  <pic:blipFill rotWithShape="1">
                    <a:blip r:embed="rId6">
                      <a:extLst>
                        <a:ext uri="{28A0092B-C50C-407E-A947-70E740481C1C}">
                          <a14:useLocalDpi xmlns:a14="http://schemas.microsoft.com/office/drawing/2010/main" val="0"/>
                        </a:ext>
                      </a:extLst>
                    </a:blip>
                    <a:srcRect b="34188"/>
                    <a:stretch/>
                  </pic:blipFill>
                  <pic:spPr bwMode="auto">
                    <a:xfrm>
                      <a:off x="0" y="0"/>
                      <a:ext cx="2905760" cy="34823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B3998">
        <w:rPr>
          <w:rFonts w:ascii="Times New Roman" w:eastAsia="標楷體" w:hAnsi="Times New Roman" w:cs="Times New Roman"/>
        </w:rPr>
        <w:tab/>
      </w:r>
      <w:r w:rsidR="005A0356">
        <w:rPr>
          <w:rFonts w:ascii="Times New Roman" w:eastAsia="標楷體" w:hAnsi="Times New Roman" w:cs="Times New Roman"/>
        </w:rPr>
        <w:t>(</w:t>
      </w:r>
      <w:r w:rsidR="00DB3998">
        <w:rPr>
          <w:rFonts w:ascii="Times New Roman" w:eastAsia="標楷體" w:hAnsi="Times New Roman" w:cs="Times New Roman"/>
        </w:rPr>
        <w:t>Positive includes ‘coarse’ and ‘wheeze’; negative includes ‘normal.’</w:t>
      </w:r>
      <w:r w:rsidR="005A0356">
        <w:rPr>
          <w:rFonts w:ascii="Times New Roman" w:eastAsia="標楷體" w:hAnsi="Times New Roman" w:cs="Times New Roman"/>
        </w:rPr>
        <w:t>)</w:t>
      </w:r>
    </w:p>
    <w:p w14:paraId="62783CD2" w14:textId="77777777" w:rsidR="005A0356" w:rsidRDefault="00DB3998" w:rsidP="005A0356">
      <w:pPr>
        <w:pStyle w:val="a3"/>
        <w:ind w:leftChars="0" w:left="720"/>
        <w:rPr>
          <w:rFonts w:ascii="Times New Roman" w:eastAsia="標楷體" w:hAnsi="Times New Roman" w:cs="Times New Roman"/>
          <w:sz w:val="20"/>
        </w:rPr>
      </w:pPr>
      <w:r>
        <w:rPr>
          <w:noProof/>
        </w:rPr>
        <w:t xml:space="preserve"> </w:t>
      </w:r>
      <w:r w:rsidR="005A0356" w:rsidRPr="00700031">
        <w:rPr>
          <w:rFonts w:ascii="Times New Roman" w:eastAsia="標楷體" w:hAnsi="Times New Roman" w:cs="Times New Roman"/>
          <w:sz w:val="20"/>
        </w:rPr>
        <w:t>[fig</w:t>
      </w:r>
      <w:r w:rsidR="005A0356">
        <w:rPr>
          <w:rFonts w:ascii="Times New Roman" w:eastAsia="標楷體" w:hAnsi="Times New Roman" w:cs="Times New Roman"/>
          <w:sz w:val="20"/>
        </w:rPr>
        <w:t>2</w:t>
      </w:r>
      <w:r w:rsidR="005A0356" w:rsidRPr="00700031">
        <w:rPr>
          <w:rFonts w:ascii="Times New Roman" w:eastAsia="標楷體" w:hAnsi="Times New Roman" w:cs="Times New Roman"/>
          <w:sz w:val="20"/>
        </w:rPr>
        <w:t xml:space="preserve">.] </w:t>
      </w:r>
      <w:r w:rsidR="005A0356">
        <w:rPr>
          <w:rFonts w:ascii="Times New Roman" w:eastAsia="標楷體" w:hAnsi="Times New Roman" w:cs="Times New Roman"/>
          <w:sz w:val="20"/>
        </w:rPr>
        <w:t>visualization of sensitivity and specificity, which are recall of normal and abnormal</w:t>
      </w:r>
    </w:p>
    <w:p w14:paraId="39C22C24" w14:textId="77777777" w:rsidR="007A703E" w:rsidRPr="00700031" w:rsidRDefault="007A703E" w:rsidP="005A0356">
      <w:pPr>
        <w:pStyle w:val="a3"/>
        <w:ind w:leftChars="0" w:left="720"/>
        <w:rPr>
          <w:rFonts w:ascii="Times New Roman" w:eastAsia="標楷體" w:hAnsi="Times New Roman" w:cs="Times New Roman"/>
          <w:sz w:val="20"/>
        </w:rPr>
      </w:pPr>
    </w:p>
    <w:p w14:paraId="69243179" w14:textId="77777777" w:rsidR="005C45F8" w:rsidRPr="00373B73" w:rsidRDefault="00373B73" w:rsidP="005C45F8">
      <w:pPr>
        <w:pStyle w:val="a3"/>
        <w:numPr>
          <w:ilvl w:val="0"/>
          <w:numId w:val="3"/>
        </w:numPr>
        <w:ind w:leftChars="0"/>
        <w:rPr>
          <w:rFonts w:ascii="Times New Roman" w:eastAsia="標楷體" w:hAnsi="Times New Roman" w:cs="Times New Roman"/>
        </w:rPr>
      </w:pPr>
      <w:r>
        <w:rPr>
          <w:noProof/>
        </w:rPr>
        <w:drawing>
          <wp:anchor distT="0" distB="0" distL="114300" distR="114300" simplePos="0" relativeHeight="251663360" behindDoc="0" locked="0" layoutInCell="1" allowOverlap="1" wp14:anchorId="7CBAE8BE" wp14:editId="297FC726">
            <wp:simplePos x="0" y="0"/>
            <wp:positionH relativeFrom="margin">
              <wp:posOffset>1417320</wp:posOffset>
            </wp:positionH>
            <wp:positionV relativeFrom="paragraph">
              <wp:posOffset>231775</wp:posOffset>
            </wp:positionV>
            <wp:extent cx="2726690" cy="2395855"/>
            <wp:effectExtent l="0" t="0" r="0" b="4445"/>
            <wp:wrapTopAndBottom/>
            <wp:docPr id="5" name="圖片 5" descr="https://lh6.googleusercontent.com/z8Lk5pCaLvaacc2dQISVFCxn4NU-hsvORqI0Oy_CAGkiTi7RKLd6B26lDpQE8qOM_kmtkQylfyRmOS8WFxhxZRF_KsDTDmIsgiHmmEDjDWl7hVcC-NdskJO88lzNC3fluQ5Zgy3vIP73A5zXRdC-4PBung=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8Lk5pCaLvaacc2dQISVFCxn4NU-hsvORqI0Oy_CAGkiTi7RKLd6B26lDpQE8qOM_kmtkQylfyRmOS8WFxhxZRF_KsDTDmIsgiHmmEDjDWl7hVcC-NdskJO88lzNC3fluQ5Zgy3vIP73A5zXRdC-4PBung=s20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6690" cy="2395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45F8">
        <w:rPr>
          <w:rFonts w:ascii="Times New Roman" w:eastAsia="標楷體" w:hAnsi="Times New Roman" w:cs="Times New Roman"/>
        </w:rPr>
        <w:t>Embedding Features</w:t>
      </w:r>
      <w:r w:rsidR="001F0AFB">
        <w:rPr>
          <w:rFonts w:ascii="Times New Roman" w:eastAsia="標楷體" w:hAnsi="Times New Roman" w:cs="Times New Roman"/>
        </w:rPr>
        <w:t xml:space="preserve">: Audio spectrogram </w:t>
      </w:r>
      <w:proofErr w:type="gramStart"/>
      <w:r w:rsidR="001F0AFB">
        <w:rPr>
          <w:rFonts w:ascii="Times New Roman" w:eastAsia="標楷體" w:hAnsi="Times New Roman" w:cs="Times New Roman"/>
        </w:rPr>
        <w:t>transformer</w:t>
      </w:r>
      <w:r>
        <w:rPr>
          <w:rFonts w:ascii="Times New Roman" w:eastAsia="標楷體" w:hAnsi="Times New Roman" w:cs="Times New Roman"/>
          <w:vertAlign w:val="subscript"/>
        </w:rPr>
        <w:t>[</w:t>
      </w:r>
      <w:proofErr w:type="gramEnd"/>
      <w:r>
        <w:rPr>
          <w:rFonts w:ascii="Times New Roman" w:eastAsia="標楷體" w:hAnsi="Times New Roman" w:cs="Times New Roman"/>
          <w:vertAlign w:val="subscript"/>
        </w:rPr>
        <w:t>2]</w:t>
      </w:r>
    </w:p>
    <w:p w14:paraId="2C8AEB57" w14:textId="77777777" w:rsidR="00373B73" w:rsidRPr="00373B73" w:rsidRDefault="00373B73" w:rsidP="00373B73">
      <w:pPr>
        <w:pStyle w:val="a3"/>
        <w:ind w:leftChars="0" w:left="720"/>
        <w:rPr>
          <w:rFonts w:ascii="Times New Roman" w:eastAsia="標楷體" w:hAnsi="Times New Roman" w:cs="Times New Roman"/>
        </w:rPr>
      </w:pPr>
      <w:r w:rsidRPr="00700031">
        <w:rPr>
          <w:rFonts w:ascii="Times New Roman" w:eastAsia="標楷體" w:hAnsi="Times New Roman" w:cs="Times New Roman"/>
          <w:sz w:val="20"/>
        </w:rPr>
        <w:t>[fig</w:t>
      </w:r>
      <w:r>
        <w:rPr>
          <w:rFonts w:ascii="Times New Roman" w:eastAsia="標楷體" w:hAnsi="Times New Roman" w:cs="Times New Roman"/>
          <w:sz w:val="20"/>
        </w:rPr>
        <w:t>3</w:t>
      </w:r>
      <w:r w:rsidRPr="00700031">
        <w:rPr>
          <w:rFonts w:ascii="Times New Roman" w:eastAsia="標楷體" w:hAnsi="Times New Roman" w:cs="Times New Roman"/>
          <w:sz w:val="20"/>
        </w:rPr>
        <w:t xml:space="preserve">.] </w:t>
      </w:r>
      <w:r>
        <w:rPr>
          <w:rFonts w:ascii="Times New Roman" w:eastAsia="標楷體" w:hAnsi="Times New Roman" w:cs="Times New Roman"/>
          <w:sz w:val="20"/>
        </w:rPr>
        <w:t xml:space="preserve">overall structure of audio spectrogram transformer from the original paper, </w:t>
      </w:r>
      <w:proofErr w:type="gramStart"/>
      <w:r>
        <w:rPr>
          <w:rFonts w:ascii="Times New Roman" w:eastAsia="標楷體" w:hAnsi="Times New Roman" w:cs="Times New Roman"/>
          <w:sz w:val="20"/>
        </w:rPr>
        <w:t>AST</w:t>
      </w:r>
      <w:r>
        <w:rPr>
          <w:rFonts w:ascii="Times New Roman" w:eastAsia="標楷體" w:hAnsi="Times New Roman" w:cs="Times New Roman"/>
          <w:sz w:val="20"/>
          <w:vertAlign w:val="subscript"/>
        </w:rPr>
        <w:t>[</w:t>
      </w:r>
      <w:proofErr w:type="gramEnd"/>
      <w:r>
        <w:rPr>
          <w:rFonts w:ascii="Times New Roman" w:eastAsia="標楷體" w:hAnsi="Times New Roman" w:cs="Times New Roman"/>
          <w:sz w:val="20"/>
          <w:vertAlign w:val="subscript"/>
        </w:rPr>
        <w:t>2]</w:t>
      </w:r>
    </w:p>
    <w:p w14:paraId="68733029" w14:textId="77777777" w:rsidR="005A1F15" w:rsidRDefault="002E5B61" w:rsidP="002E5B61">
      <w:pPr>
        <w:ind w:left="720" w:firstLine="240"/>
        <w:rPr>
          <w:rFonts w:ascii="Times New Roman" w:eastAsia="標楷體" w:hAnsi="Times New Roman" w:cs="Times New Roman"/>
        </w:rPr>
      </w:pPr>
      <w:r>
        <w:rPr>
          <w:rFonts w:ascii="Times New Roman" w:eastAsia="標楷體" w:hAnsi="Times New Roman" w:cs="Times New Roman"/>
        </w:rPr>
        <w:lastRenderedPageBreak/>
        <w:t xml:space="preserve">In order to extract the embedding features of these audio files for training, I built an audio spectrogram transformer. The structure of the transformer refers to </w:t>
      </w:r>
      <w:proofErr w:type="gramStart"/>
      <w:r>
        <w:rPr>
          <w:rFonts w:ascii="Times New Roman" w:eastAsia="標楷體" w:hAnsi="Times New Roman" w:cs="Times New Roman"/>
        </w:rPr>
        <w:t>AST</w:t>
      </w:r>
      <w:r>
        <w:rPr>
          <w:rFonts w:ascii="Times New Roman" w:eastAsia="標楷體" w:hAnsi="Times New Roman" w:cs="Times New Roman"/>
          <w:vertAlign w:val="subscript"/>
        </w:rPr>
        <w:t>[</w:t>
      </w:r>
      <w:proofErr w:type="gramEnd"/>
      <w:r>
        <w:rPr>
          <w:rFonts w:ascii="Times New Roman" w:eastAsia="標楷體" w:hAnsi="Times New Roman" w:cs="Times New Roman"/>
          <w:vertAlign w:val="subscript"/>
        </w:rPr>
        <w:t>2]</w:t>
      </w:r>
      <w:r>
        <w:rPr>
          <w:rFonts w:ascii="Times New Roman" w:eastAsia="標楷體" w:hAnsi="Times New Roman" w:cs="Times New Roman"/>
        </w:rPr>
        <w:t xml:space="preserve">, </w:t>
      </w:r>
      <w:r w:rsidR="00E76CBD">
        <w:rPr>
          <w:rFonts w:ascii="Times New Roman" w:eastAsia="標楷體" w:hAnsi="Times New Roman" w:cs="Times New Roman"/>
        </w:rPr>
        <w:t xml:space="preserve">which splits the </w:t>
      </w:r>
      <w:r w:rsidR="00E22164">
        <w:rPr>
          <w:rFonts w:ascii="Times New Roman" w:eastAsia="標楷體" w:hAnsi="Times New Roman" w:cs="Times New Roman"/>
        </w:rPr>
        <w:t>spectrogram into patches, combining position embeddings, and train as an encoder.</w:t>
      </w:r>
    </w:p>
    <w:p w14:paraId="260B80A5" w14:textId="77777777" w:rsidR="00F6417D" w:rsidRPr="00F6417D" w:rsidRDefault="00F6417D" w:rsidP="00F6417D">
      <w:pPr>
        <w:pStyle w:val="a3"/>
        <w:numPr>
          <w:ilvl w:val="0"/>
          <w:numId w:val="7"/>
        </w:numPr>
        <w:ind w:leftChars="0"/>
        <w:rPr>
          <w:rFonts w:ascii="Times New Roman" w:eastAsia="標楷體" w:hAnsi="Times New Roman" w:cs="Times New Roman"/>
        </w:rPr>
      </w:pPr>
      <w:r>
        <w:rPr>
          <w:rFonts w:ascii="Times New Roman" w:eastAsia="標楷體" w:hAnsi="Times New Roman" w:cs="Times New Roman" w:hint="eastAsia"/>
        </w:rPr>
        <w:t>P</w:t>
      </w:r>
      <w:r>
        <w:rPr>
          <w:rFonts w:ascii="Times New Roman" w:eastAsia="標楷體" w:hAnsi="Times New Roman" w:cs="Times New Roman"/>
        </w:rPr>
        <w:t>retrain stage</w:t>
      </w:r>
    </w:p>
    <w:p w14:paraId="2252F510" w14:textId="77777777" w:rsidR="00E74B44" w:rsidRDefault="00E90DA3" w:rsidP="00F6417D">
      <w:pPr>
        <w:ind w:left="960" w:firstLine="240"/>
        <w:rPr>
          <w:rFonts w:ascii="Times New Roman" w:eastAsia="標楷體" w:hAnsi="Times New Roman" w:cs="Times New Roman"/>
        </w:rPr>
      </w:pPr>
      <w:r>
        <w:rPr>
          <w:rFonts w:ascii="Times New Roman" w:eastAsia="標楷體" w:hAnsi="Times New Roman" w:cs="Times New Roman" w:hint="eastAsia"/>
        </w:rPr>
        <w:t>S</w:t>
      </w:r>
      <w:r>
        <w:rPr>
          <w:rFonts w:ascii="Times New Roman" w:eastAsia="標楷體" w:hAnsi="Times New Roman" w:cs="Times New Roman"/>
        </w:rPr>
        <w:t xml:space="preserve">ince the number of instances of </w:t>
      </w:r>
      <w:r w:rsidRPr="00070AA6">
        <w:rPr>
          <w:rFonts w:ascii="Times New Roman" w:eastAsia="標楷體" w:hAnsi="Times New Roman" w:cs="Times New Roman"/>
          <w:i/>
        </w:rPr>
        <w:t>Formosa archive of breath sound</w:t>
      </w:r>
      <w:r>
        <w:rPr>
          <w:rFonts w:ascii="Times New Roman" w:eastAsia="標楷體" w:hAnsi="Times New Roman" w:cs="Times New Roman"/>
          <w:i/>
        </w:rPr>
        <w:t xml:space="preserve"> </w:t>
      </w:r>
      <w:r w:rsidR="00F6417D">
        <w:rPr>
          <w:rFonts w:ascii="Times New Roman" w:eastAsia="標楷體" w:hAnsi="Times New Roman" w:cs="Times New Roman"/>
        </w:rPr>
        <w:t>wa</w:t>
      </w:r>
      <w:r>
        <w:rPr>
          <w:rFonts w:ascii="Times New Roman" w:eastAsia="標楷體" w:hAnsi="Times New Roman" w:cs="Times New Roman"/>
        </w:rPr>
        <w:t>s few, I pretrain</w:t>
      </w:r>
      <w:r w:rsidR="00F6417D">
        <w:rPr>
          <w:rFonts w:ascii="Times New Roman" w:eastAsia="標楷體" w:hAnsi="Times New Roman" w:cs="Times New Roman"/>
        </w:rPr>
        <w:t>ed</w:t>
      </w:r>
      <w:r>
        <w:rPr>
          <w:rFonts w:ascii="Times New Roman" w:eastAsia="標楷體" w:hAnsi="Times New Roman" w:cs="Times New Roman"/>
        </w:rPr>
        <w:t xml:space="preserve"> a transformer with large public dataset to learn how to encode audio files. </w:t>
      </w:r>
      <w:proofErr w:type="spellStart"/>
      <w:proofErr w:type="gramStart"/>
      <w:r w:rsidR="00F6417D">
        <w:rPr>
          <w:rFonts w:ascii="Times New Roman" w:eastAsia="標楷體" w:hAnsi="Times New Roman" w:cs="Times New Roman"/>
        </w:rPr>
        <w:t>AudioSet</w:t>
      </w:r>
      <w:proofErr w:type="spellEnd"/>
      <w:r w:rsidR="00F6417D">
        <w:rPr>
          <w:rFonts w:ascii="Times New Roman" w:eastAsia="標楷體" w:hAnsi="Times New Roman" w:cs="Times New Roman"/>
          <w:vertAlign w:val="subscript"/>
        </w:rPr>
        <w:t>[</w:t>
      </w:r>
      <w:proofErr w:type="gramEnd"/>
      <w:r w:rsidR="00F6417D">
        <w:rPr>
          <w:rFonts w:ascii="Times New Roman" w:eastAsia="標楷體" w:hAnsi="Times New Roman" w:cs="Times New Roman"/>
          <w:vertAlign w:val="subscript"/>
        </w:rPr>
        <w:t>3]</w:t>
      </w:r>
      <w:r w:rsidR="00F6417D">
        <w:rPr>
          <w:rFonts w:ascii="Times New Roman" w:eastAsia="標楷體" w:hAnsi="Times New Roman" w:cs="Times New Roman"/>
        </w:rPr>
        <w:t>, including a million audio files from YouTube, was the chosen dataset.</w:t>
      </w:r>
    </w:p>
    <w:p w14:paraId="6390265A" w14:textId="77777777" w:rsidR="00F6417D" w:rsidRDefault="00F6417D" w:rsidP="00F6417D">
      <w:pPr>
        <w:ind w:left="960" w:firstLine="240"/>
        <w:rPr>
          <w:rFonts w:ascii="Times New Roman" w:eastAsia="標楷體" w:hAnsi="Times New Roman" w:cs="Times New Roman"/>
        </w:rPr>
      </w:pPr>
      <w:r>
        <w:rPr>
          <w:rFonts w:ascii="Times New Roman" w:eastAsia="標楷體" w:hAnsi="Times New Roman" w:cs="Times New Roman" w:hint="eastAsia"/>
        </w:rPr>
        <w:t>D</w:t>
      </w:r>
      <w:r>
        <w:rPr>
          <w:rFonts w:ascii="Times New Roman" w:eastAsia="標楷體" w:hAnsi="Times New Roman" w:cs="Times New Roman"/>
        </w:rPr>
        <w:t xml:space="preserve">ue to lack of labels in </w:t>
      </w:r>
      <w:proofErr w:type="spellStart"/>
      <w:r>
        <w:rPr>
          <w:rFonts w:ascii="Times New Roman" w:eastAsia="標楷體" w:hAnsi="Times New Roman" w:cs="Times New Roman"/>
        </w:rPr>
        <w:t>AudioSet</w:t>
      </w:r>
      <w:proofErr w:type="spellEnd"/>
      <w:r>
        <w:rPr>
          <w:rFonts w:ascii="Times New Roman" w:eastAsia="標楷體" w:hAnsi="Times New Roman" w:cs="Times New Roman"/>
        </w:rPr>
        <w:t>, I included self-supervised learning in this pretrain stage to not discard huge amount of data. Noise-contrastive estimation loss was used for cluster training, and it acted like binary MLE loss after sigmoid function.</w:t>
      </w:r>
    </w:p>
    <w:p w14:paraId="2C1C25BC" w14:textId="77777777" w:rsidR="00F6417D" w:rsidRDefault="00F6417D" w:rsidP="00F6417D">
      <w:pPr>
        <w:pStyle w:val="a3"/>
        <w:numPr>
          <w:ilvl w:val="0"/>
          <w:numId w:val="7"/>
        </w:numPr>
        <w:ind w:leftChars="0"/>
        <w:rPr>
          <w:rFonts w:ascii="Times New Roman" w:eastAsia="標楷體" w:hAnsi="Times New Roman" w:cs="Times New Roman"/>
        </w:rPr>
      </w:pPr>
      <w:r>
        <w:rPr>
          <w:rFonts w:ascii="Times New Roman" w:eastAsia="標楷體" w:hAnsi="Times New Roman" w:cs="Times New Roman" w:hint="eastAsia"/>
        </w:rPr>
        <w:t>F</w:t>
      </w:r>
      <w:r>
        <w:rPr>
          <w:rFonts w:ascii="Times New Roman" w:eastAsia="標楷體" w:hAnsi="Times New Roman" w:cs="Times New Roman"/>
        </w:rPr>
        <w:t>inetune stage</w:t>
      </w:r>
    </w:p>
    <w:p w14:paraId="4EE06B5F" w14:textId="77777777" w:rsidR="00F6417D" w:rsidRDefault="007B0462" w:rsidP="00F6417D">
      <w:pPr>
        <w:ind w:left="960" w:firstLine="240"/>
        <w:rPr>
          <w:rFonts w:ascii="Times New Roman" w:eastAsia="標楷體" w:hAnsi="Times New Roman" w:cs="Times New Roman"/>
        </w:rPr>
      </w:pPr>
      <w:r>
        <w:rPr>
          <w:rFonts w:ascii="Times New Roman" w:eastAsia="標楷體" w:hAnsi="Times New Roman" w:cs="Times New Roman"/>
        </w:rPr>
        <w:t>See my respiratory sound dataset as a downstream task, and train on it after loading the model state dictionary of my previous pretrained model without freezing base.</w:t>
      </w:r>
    </w:p>
    <w:p w14:paraId="1283FFB2" w14:textId="77777777" w:rsidR="007B0462" w:rsidRPr="00F6417D" w:rsidRDefault="007B0462" w:rsidP="00F6417D">
      <w:pPr>
        <w:ind w:left="960" w:firstLine="240"/>
        <w:rPr>
          <w:rFonts w:ascii="Times New Roman" w:eastAsia="標楷體" w:hAnsi="Times New Roman" w:cs="Times New Roman"/>
        </w:rPr>
      </w:pPr>
      <w:r>
        <w:rPr>
          <w:rFonts w:ascii="Times New Roman" w:eastAsia="標楷體" w:hAnsi="Times New Roman" w:cs="Times New Roman"/>
        </w:rPr>
        <w:t>I got the embedding features from the last layer of my transformer, and t</w:t>
      </w:r>
      <w:r w:rsidR="00912A17">
        <w:rPr>
          <w:rFonts w:ascii="Times New Roman" w:eastAsia="標楷體" w:hAnsi="Times New Roman" w:cs="Times New Roman"/>
        </w:rPr>
        <w:t>oo</w:t>
      </w:r>
      <w:r>
        <w:rPr>
          <w:rFonts w:ascii="Times New Roman" w:eastAsia="標楷體" w:hAnsi="Times New Roman" w:cs="Times New Roman"/>
        </w:rPr>
        <w:t>k these features as the input of my following methods.</w:t>
      </w:r>
      <w:r w:rsidR="009527EC">
        <w:rPr>
          <w:rFonts w:ascii="Times New Roman" w:eastAsia="標楷體" w:hAnsi="Times New Roman" w:cs="Times New Roman"/>
        </w:rPr>
        <w:t xml:space="preserve"> The features are 1536-dimensional</w:t>
      </w:r>
      <w:r w:rsidR="002B127F">
        <w:rPr>
          <w:rFonts w:ascii="Times New Roman" w:eastAsia="標楷體" w:hAnsi="Times New Roman" w:cs="Times New Roman"/>
        </w:rPr>
        <w:t>, which was very high, and thus, feature extraction was my next step.</w:t>
      </w:r>
    </w:p>
    <w:p w14:paraId="6CF4FD85" w14:textId="77777777" w:rsidR="00F6417D" w:rsidRPr="007B0462" w:rsidRDefault="00F6417D" w:rsidP="00F6417D">
      <w:pPr>
        <w:pStyle w:val="a3"/>
        <w:ind w:leftChars="0" w:left="1080"/>
        <w:rPr>
          <w:rFonts w:ascii="Times New Roman" w:eastAsia="標楷體" w:hAnsi="Times New Roman" w:cs="Times New Roman"/>
        </w:rPr>
      </w:pPr>
    </w:p>
    <w:p w14:paraId="0DAEB774" w14:textId="77777777" w:rsidR="005C45F8" w:rsidRDefault="005C45F8" w:rsidP="005C45F8">
      <w:pPr>
        <w:pStyle w:val="a3"/>
        <w:numPr>
          <w:ilvl w:val="0"/>
          <w:numId w:val="3"/>
        </w:numPr>
        <w:ind w:leftChars="0"/>
        <w:rPr>
          <w:rFonts w:ascii="Times New Roman" w:eastAsia="標楷體" w:hAnsi="Times New Roman" w:cs="Times New Roman"/>
        </w:rPr>
      </w:pPr>
      <w:r>
        <w:rPr>
          <w:rFonts w:ascii="Times New Roman" w:eastAsia="標楷體" w:hAnsi="Times New Roman" w:cs="Times New Roman" w:hint="eastAsia"/>
        </w:rPr>
        <w:t>F</w:t>
      </w:r>
      <w:r>
        <w:rPr>
          <w:rFonts w:ascii="Times New Roman" w:eastAsia="標楷體" w:hAnsi="Times New Roman" w:cs="Times New Roman"/>
        </w:rPr>
        <w:t>eature Extraction</w:t>
      </w:r>
    </w:p>
    <w:p w14:paraId="02C0926B" w14:textId="77777777" w:rsidR="00EF0DB6" w:rsidRDefault="00EF0DB6" w:rsidP="00EF0DB6">
      <w:pPr>
        <w:pStyle w:val="a3"/>
        <w:ind w:leftChars="0" w:left="720" w:firstLine="240"/>
        <w:rPr>
          <w:rFonts w:ascii="Times New Roman" w:eastAsia="標楷體" w:hAnsi="Times New Roman" w:cs="Times New Roman"/>
        </w:rPr>
      </w:pPr>
      <w:r>
        <w:rPr>
          <w:rFonts w:ascii="Times New Roman" w:eastAsia="標楷體" w:hAnsi="Times New Roman" w:cs="Times New Roman" w:hint="eastAsia"/>
        </w:rPr>
        <w:t>S</w:t>
      </w:r>
      <w:r>
        <w:rPr>
          <w:rFonts w:ascii="Times New Roman" w:eastAsia="標楷體" w:hAnsi="Times New Roman" w:cs="Times New Roman"/>
        </w:rPr>
        <w:t>tandardize the features to avoid the diverse range of the values, and then implement the following methods once at a time.</w:t>
      </w:r>
    </w:p>
    <w:p w14:paraId="30BDCBF8" w14:textId="77777777" w:rsidR="0007094B" w:rsidRDefault="0007094B" w:rsidP="0007094B">
      <w:pPr>
        <w:pStyle w:val="a3"/>
        <w:numPr>
          <w:ilvl w:val="0"/>
          <w:numId w:val="8"/>
        </w:numPr>
        <w:ind w:leftChars="0"/>
        <w:rPr>
          <w:rFonts w:ascii="Times New Roman" w:eastAsia="標楷體" w:hAnsi="Times New Roman" w:cs="Times New Roman"/>
        </w:rPr>
      </w:pPr>
      <w:r>
        <w:rPr>
          <w:rFonts w:ascii="Times New Roman" w:eastAsia="標楷體" w:hAnsi="Times New Roman" w:cs="Times New Roman"/>
        </w:rPr>
        <w:t>No extraction</w:t>
      </w:r>
    </w:p>
    <w:p w14:paraId="7C46AC4E" w14:textId="77777777" w:rsidR="00DA36D9" w:rsidRDefault="0040612A" w:rsidP="0040612A">
      <w:pPr>
        <w:pStyle w:val="a3"/>
        <w:ind w:leftChars="0" w:left="1080" w:firstLine="360"/>
        <w:rPr>
          <w:rFonts w:ascii="Times New Roman" w:eastAsia="標楷體" w:hAnsi="Times New Roman" w:cs="Times New Roman"/>
        </w:rPr>
      </w:pPr>
      <w:r>
        <w:rPr>
          <w:rFonts w:ascii="Times New Roman" w:eastAsia="標楷體" w:hAnsi="Times New Roman" w:cs="Times New Roman" w:hint="eastAsia"/>
        </w:rPr>
        <w:t>S</w:t>
      </w:r>
      <w:r>
        <w:rPr>
          <w:rFonts w:ascii="Times New Roman" w:eastAsia="標楷體" w:hAnsi="Times New Roman" w:cs="Times New Roman"/>
        </w:rPr>
        <w:t>ome methods were not suitable for feature extraction or already included dimension reduction in their algorithms.</w:t>
      </w:r>
    </w:p>
    <w:p w14:paraId="3E4D1A8E" w14:textId="77777777" w:rsidR="0007094B" w:rsidRDefault="0007094B" w:rsidP="0007094B">
      <w:pPr>
        <w:pStyle w:val="a3"/>
        <w:numPr>
          <w:ilvl w:val="0"/>
          <w:numId w:val="8"/>
        </w:numPr>
        <w:ind w:leftChars="0"/>
        <w:rPr>
          <w:rFonts w:ascii="Times New Roman" w:eastAsia="標楷體" w:hAnsi="Times New Roman" w:cs="Times New Roman"/>
        </w:rPr>
      </w:pPr>
      <w:r>
        <w:rPr>
          <w:rFonts w:ascii="Times New Roman" w:eastAsia="標楷體" w:hAnsi="Times New Roman" w:cs="Times New Roman" w:hint="eastAsia"/>
        </w:rPr>
        <w:t>P</w:t>
      </w:r>
      <w:r>
        <w:rPr>
          <w:rFonts w:ascii="Times New Roman" w:eastAsia="標楷體" w:hAnsi="Times New Roman" w:cs="Times New Roman"/>
        </w:rPr>
        <w:t>CA</w:t>
      </w:r>
    </w:p>
    <w:p w14:paraId="2F009AEB" w14:textId="77777777" w:rsidR="0040612A" w:rsidRDefault="0040612A" w:rsidP="0040612A">
      <w:pPr>
        <w:ind w:left="1080"/>
        <w:rPr>
          <w:rFonts w:ascii="Times New Roman" w:eastAsia="標楷體" w:hAnsi="Times New Roman" w:cs="Times New Roman"/>
        </w:rPr>
      </w:pPr>
      <w:proofErr w:type="spellStart"/>
      <w:r>
        <w:rPr>
          <w:rFonts w:ascii="Times New Roman" w:eastAsia="標楷體" w:hAnsi="Times New Roman" w:cs="Times New Roman"/>
        </w:rPr>
        <w:t>n_components</w:t>
      </w:r>
      <w:proofErr w:type="spellEnd"/>
      <w:r>
        <w:rPr>
          <w:rFonts w:ascii="Times New Roman" w:eastAsia="標楷體" w:hAnsi="Times New Roman" w:cs="Times New Roman"/>
        </w:rPr>
        <w:t xml:space="preserve"> = 0.8</w:t>
      </w:r>
    </w:p>
    <w:p w14:paraId="45440156" w14:textId="77777777" w:rsidR="0040612A" w:rsidRPr="0040612A" w:rsidRDefault="0040612A" w:rsidP="0040612A">
      <w:pPr>
        <w:ind w:left="1080"/>
        <w:rPr>
          <w:rFonts w:ascii="Times New Roman" w:eastAsia="標楷體" w:hAnsi="Times New Roman" w:cs="Times New Roman"/>
        </w:rPr>
      </w:pPr>
      <w:proofErr w:type="spellStart"/>
      <w:r>
        <w:rPr>
          <w:rFonts w:ascii="Times New Roman" w:eastAsia="標楷體" w:hAnsi="Times New Roman" w:cs="Times New Roman"/>
        </w:rPr>
        <w:t>n_components</w:t>
      </w:r>
      <w:proofErr w:type="spellEnd"/>
      <w:r>
        <w:rPr>
          <w:rFonts w:ascii="Times New Roman" w:eastAsia="標楷體" w:hAnsi="Times New Roman" w:cs="Times New Roman"/>
        </w:rPr>
        <w:t xml:space="preserve"> = 0.2</w:t>
      </w:r>
    </w:p>
    <w:p w14:paraId="5CF42385" w14:textId="77777777" w:rsidR="0007094B" w:rsidRDefault="0007094B" w:rsidP="0007094B">
      <w:pPr>
        <w:pStyle w:val="a3"/>
        <w:numPr>
          <w:ilvl w:val="0"/>
          <w:numId w:val="8"/>
        </w:numPr>
        <w:ind w:leftChars="0"/>
        <w:rPr>
          <w:rFonts w:ascii="Times New Roman" w:eastAsia="標楷體" w:hAnsi="Times New Roman" w:cs="Times New Roman"/>
        </w:rPr>
      </w:pPr>
      <w:r>
        <w:rPr>
          <w:rFonts w:ascii="Times New Roman" w:eastAsia="標楷體" w:hAnsi="Times New Roman" w:cs="Times New Roman" w:hint="eastAsia"/>
        </w:rPr>
        <w:t>L</w:t>
      </w:r>
      <w:r>
        <w:rPr>
          <w:rFonts w:ascii="Times New Roman" w:eastAsia="標楷體" w:hAnsi="Times New Roman" w:cs="Times New Roman"/>
        </w:rPr>
        <w:t>DA</w:t>
      </w:r>
    </w:p>
    <w:p w14:paraId="1D039902" w14:textId="77777777" w:rsidR="0040612A" w:rsidRDefault="0040612A" w:rsidP="0040612A">
      <w:pPr>
        <w:pStyle w:val="a3"/>
        <w:ind w:leftChars="0" w:left="1080"/>
        <w:rPr>
          <w:rFonts w:ascii="Times New Roman" w:eastAsia="標楷體" w:hAnsi="Times New Roman" w:cs="Times New Roman"/>
        </w:rPr>
      </w:pPr>
      <w:r>
        <w:rPr>
          <w:rFonts w:ascii="Times New Roman" w:eastAsia="標楷體" w:hAnsi="Times New Roman" w:cs="Times New Roman"/>
        </w:rPr>
        <w:t>shrinkage = 0.2</w:t>
      </w:r>
    </w:p>
    <w:p w14:paraId="2E11A696" w14:textId="77777777" w:rsidR="0040612A" w:rsidRPr="0040612A" w:rsidRDefault="0040612A" w:rsidP="0040612A">
      <w:pPr>
        <w:pStyle w:val="a3"/>
        <w:ind w:leftChars="0" w:left="1080"/>
        <w:rPr>
          <w:rFonts w:ascii="Times New Roman" w:eastAsia="標楷體" w:hAnsi="Times New Roman" w:cs="Times New Roman"/>
        </w:rPr>
      </w:pPr>
      <w:r>
        <w:rPr>
          <w:rFonts w:ascii="Times New Roman" w:eastAsia="標楷體" w:hAnsi="Times New Roman" w:cs="Times New Roman"/>
        </w:rPr>
        <w:t>shrinkage = 0.8</w:t>
      </w:r>
    </w:p>
    <w:p w14:paraId="76309F8E" w14:textId="77777777" w:rsidR="0007094B" w:rsidRDefault="0007094B" w:rsidP="0007094B">
      <w:pPr>
        <w:pStyle w:val="a3"/>
        <w:numPr>
          <w:ilvl w:val="0"/>
          <w:numId w:val="8"/>
        </w:numPr>
        <w:ind w:leftChars="0"/>
        <w:rPr>
          <w:rFonts w:ascii="Times New Roman" w:eastAsia="標楷體" w:hAnsi="Times New Roman" w:cs="Times New Roman"/>
        </w:rPr>
      </w:pPr>
      <w:r>
        <w:rPr>
          <w:rFonts w:ascii="Times New Roman" w:eastAsia="標楷體" w:hAnsi="Times New Roman" w:cs="Times New Roman" w:hint="eastAsia"/>
        </w:rPr>
        <w:t>D</w:t>
      </w:r>
      <w:r>
        <w:rPr>
          <w:rFonts w:ascii="Times New Roman" w:eastAsia="標楷體" w:hAnsi="Times New Roman" w:cs="Times New Roman"/>
        </w:rPr>
        <w:t xml:space="preserve">ecision </w:t>
      </w:r>
      <w:r>
        <w:rPr>
          <w:rFonts w:ascii="Times New Roman" w:eastAsia="標楷體" w:hAnsi="Times New Roman" w:cs="Times New Roman" w:hint="eastAsia"/>
        </w:rPr>
        <w:t>t</w:t>
      </w:r>
      <w:r>
        <w:rPr>
          <w:rFonts w:ascii="Times New Roman" w:eastAsia="標楷體" w:hAnsi="Times New Roman" w:cs="Times New Roman"/>
        </w:rPr>
        <w:t>ree classifier</w:t>
      </w:r>
    </w:p>
    <w:p w14:paraId="42660D56" w14:textId="77777777" w:rsidR="0040612A" w:rsidRDefault="00EF0DB6" w:rsidP="0040612A">
      <w:pPr>
        <w:pStyle w:val="a3"/>
        <w:ind w:leftChars="0" w:left="1080"/>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0 most important features</w:t>
      </w:r>
    </w:p>
    <w:p w14:paraId="601A74BB" w14:textId="77777777" w:rsidR="00EF0DB6" w:rsidRDefault="00EF0DB6" w:rsidP="00EF0DB6">
      <w:pPr>
        <w:pStyle w:val="a3"/>
        <w:ind w:leftChars="0" w:left="1080"/>
        <w:rPr>
          <w:rFonts w:ascii="Times New Roman" w:eastAsia="標楷體" w:hAnsi="Times New Roman" w:cs="Times New Roman"/>
        </w:rPr>
      </w:pPr>
      <w:r>
        <w:rPr>
          <w:rFonts w:ascii="Times New Roman" w:eastAsia="標楷體" w:hAnsi="Times New Roman" w:cs="Times New Roman"/>
        </w:rPr>
        <w:t>50 most important features</w:t>
      </w:r>
    </w:p>
    <w:p w14:paraId="71FD17A0" w14:textId="77777777" w:rsidR="00EF0DB6" w:rsidRDefault="00EF0DB6" w:rsidP="0040612A">
      <w:pPr>
        <w:pStyle w:val="a3"/>
        <w:ind w:leftChars="0" w:left="1080"/>
        <w:rPr>
          <w:rFonts w:ascii="Times New Roman" w:eastAsia="標楷體" w:hAnsi="Times New Roman" w:cs="Times New Roman"/>
        </w:rPr>
      </w:pPr>
    </w:p>
    <w:p w14:paraId="15805255" w14:textId="77777777" w:rsidR="005C45F8" w:rsidRDefault="003B011A" w:rsidP="005C45F8">
      <w:pPr>
        <w:pStyle w:val="a3"/>
        <w:numPr>
          <w:ilvl w:val="0"/>
          <w:numId w:val="3"/>
        </w:numPr>
        <w:ind w:leftChars="0"/>
        <w:rPr>
          <w:rFonts w:ascii="Times New Roman" w:eastAsia="標楷體" w:hAnsi="Times New Roman" w:cs="Times New Roman"/>
        </w:rPr>
      </w:pPr>
      <w:r>
        <w:rPr>
          <w:rFonts w:ascii="Times New Roman" w:eastAsia="標楷體" w:hAnsi="Times New Roman" w:cs="Times New Roman"/>
        </w:rPr>
        <w:lastRenderedPageBreak/>
        <w:t>SVM</w:t>
      </w:r>
    </w:p>
    <w:p w14:paraId="76E34E6F" w14:textId="6495C467" w:rsidR="005C45F8" w:rsidRDefault="00B41D5A" w:rsidP="005C45F8">
      <w:pPr>
        <w:pStyle w:val="a3"/>
        <w:ind w:leftChars="0" w:left="720" w:firstLine="240"/>
        <w:rPr>
          <w:rFonts w:ascii="Times New Roman" w:eastAsia="標楷體" w:hAnsi="Times New Roman" w:cs="Times New Roman"/>
        </w:rPr>
      </w:pPr>
      <w:r>
        <w:rPr>
          <w:noProof/>
        </w:rPr>
        <w:drawing>
          <wp:anchor distT="0" distB="0" distL="114300" distR="114300" simplePos="0" relativeHeight="251664384" behindDoc="1" locked="0" layoutInCell="1" allowOverlap="1" wp14:anchorId="5B9B143D" wp14:editId="2FF36475">
            <wp:simplePos x="0" y="0"/>
            <wp:positionH relativeFrom="margin">
              <wp:posOffset>2259965</wp:posOffset>
            </wp:positionH>
            <wp:positionV relativeFrom="paragraph">
              <wp:posOffset>462915</wp:posOffset>
            </wp:positionV>
            <wp:extent cx="2755265" cy="2639695"/>
            <wp:effectExtent l="0" t="0" r="6985" b="8255"/>
            <wp:wrapTopAndBottom/>
            <wp:docPr id="6" name="圖片 6" descr="https://lh6.googleusercontent.com/0NJNaVaHaEUFJOCoYMIsiYWUuts6MIMXbt8KZZcy-j8pBd4GeXvwcZzeUmSgq2lBggOPm_GWZAfPh5kObln9Wf6BxAxzmD2ladH9VSYw14jHam4-t55nbNJVHfi1qsWts_3l6YIUtGznMKp4ecxlO6Jw1A=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0NJNaVaHaEUFJOCoYMIsiYWUuts6MIMXbt8KZZcy-j8pBd4GeXvwcZzeUmSgq2lBggOPm_GWZAfPh5kObln9Wf6BxAxzmD2ladH9VSYw14jHam4-t55nbNJVHfi1qsWts_3l6YIUtGznMKp4ecxlO6Jw1A=s20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5265" cy="2639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5944" w:rsidRPr="00785944">
        <w:rPr>
          <w:rFonts w:ascii="Times New Roman" w:eastAsia="標楷體" w:hAnsi="Times New Roman" w:cs="Times New Roman"/>
          <w:noProof/>
        </w:rPr>
        <w:drawing>
          <wp:anchor distT="0" distB="0" distL="114300" distR="114300" simplePos="0" relativeHeight="251665408" behindDoc="1" locked="0" layoutInCell="1" allowOverlap="1" wp14:anchorId="4FCDF928" wp14:editId="26365406">
            <wp:simplePos x="0" y="0"/>
            <wp:positionH relativeFrom="column">
              <wp:posOffset>512197</wp:posOffset>
            </wp:positionH>
            <wp:positionV relativeFrom="paragraph">
              <wp:posOffset>605155</wp:posOffset>
            </wp:positionV>
            <wp:extent cx="1609950" cy="1362265"/>
            <wp:effectExtent l="0" t="0" r="9525" b="9525"/>
            <wp:wrapTopAndBottom/>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09950" cy="1362265"/>
                    </a:xfrm>
                    <a:prstGeom prst="rect">
                      <a:avLst/>
                    </a:prstGeom>
                  </pic:spPr>
                </pic:pic>
              </a:graphicData>
            </a:graphic>
          </wp:anchor>
        </w:drawing>
      </w:r>
      <w:r w:rsidR="001C075F">
        <w:rPr>
          <w:rFonts w:ascii="Times New Roman" w:eastAsia="標楷體" w:hAnsi="Times New Roman" w:cs="Times New Roman"/>
        </w:rPr>
        <w:t>First,</w:t>
      </w:r>
      <w:r w:rsidR="00785944" w:rsidRPr="00785944">
        <w:rPr>
          <w:noProof/>
        </w:rPr>
        <w:t xml:space="preserve"> </w:t>
      </w:r>
      <w:r w:rsidR="001C075F">
        <w:rPr>
          <w:rFonts w:ascii="Times New Roman" w:eastAsia="標楷體" w:hAnsi="Times New Roman" w:cs="Times New Roman"/>
        </w:rPr>
        <w:t>I implement</w:t>
      </w:r>
      <w:r w:rsidR="00785944">
        <w:rPr>
          <w:rFonts w:ascii="Times New Roman" w:eastAsia="標楷體" w:hAnsi="Times New Roman" w:cs="Times New Roman"/>
        </w:rPr>
        <w:t>ed</w:t>
      </w:r>
      <w:r w:rsidR="001C075F">
        <w:rPr>
          <w:rFonts w:ascii="Times New Roman" w:eastAsia="標楷體" w:hAnsi="Times New Roman" w:cs="Times New Roman"/>
        </w:rPr>
        <w:t xml:space="preserve"> SVM as </w:t>
      </w:r>
      <w:r w:rsidR="00785944">
        <w:rPr>
          <w:rFonts w:ascii="Times New Roman" w:eastAsia="標楷體" w:hAnsi="Times New Roman" w:cs="Times New Roman"/>
        </w:rPr>
        <w:t>a classifier to verify the feasibility of the methods above, because SVM is a fast and well perform classifier.</w:t>
      </w:r>
      <w:r w:rsidR="00785944" w:rsidRPr="00785944">
        <w:rPr>
          <w:noProof/>
        </w:rPr>
        <w:t xml:space="preserve"> </w:t>
      </w:r>
    </w:p>
    <w:p w14:paraId="2410DDA7" w14:textId="103F156C" w:rsidR="00B41D5A" w:rsidRPr="00B41D5A" w:rsidRDefault="00785944" w:rsidP="00B41D5A">
      <w:pPr>
        <w:pStyle w:val="a3"/>
        <w:ind w:leftChars="0" w:left="720" w:firstLine="240"/>
        <w:rPr>
          <w:rFonts w:ascii="Times New Roman" w:eastAsia="標楷體" w:hAnsi="Times New Roman" w:cs="Times New Roman" w:hint="eastAsia"/>
        </w:rPr>
      </w:pPr>
      <w:r>
        <w:rPr>
          <w:rFonts w:ascii="Times New Roman" w:eastAsia="標楷體" w:hAnsi="Times New Roman" w:cs="Times New Roman" w:hint="eastAsia"/>
        </w:rPr>
        <w:t>A</w:t>
      </w:r>
      <w:r>
        <w:rPr>
          <w:rFonts w:ascii="Times New Roman" w:eastAsia="標楷體" w:hAnsi="Times New Roman" w:cs="Times New Roman"/>
        </w:rPr>
        <w:t>s the result shown above, although accuracy was high and specificity was near</w:t>
      </w:r>
      <w:r w:rsidR="006B1610">
        <w:rPr>
          <w:rFonts w:ascii="Times New Roman" w:eastAsia="標楷體" w:hAnsi="Times New Roman" w:cs="Times New Roman" w:hint="eastAsia"/>
        </w:rPr>
        <w:t>l</w:t>
      </w:r>
      <w:r w:rsidR="006B1610">
        <w:rPr>
          <w:rFonts w:ascii="Times New Roman" w:eastAsia="標楷體" w:hAnsi="Times New Roman" w:cs="Times New Roman"/>
        </w:rPr>
        <w:t>y</w:t>
      </w:r>
      <w:r>
        <w:rPr>
          <w:rFonts w:ascii="Times New Roman" w:eastAsia="標楷體" w:hAnsi="Times New Roman" w:cs="Times New Roman"/>
        </w:rPr>
        <w:t xml:space="preserve"> perfect, sensitivity performs badly. This was not a result we want, and it was clearly caused by data imbalance of our dataset. On the other hand, the result showed that my embedding features worked on this case.</w:t>
      </w:r>
    </w:p>
    <w:p w14:paraId="7F1F2D75" w14:textId="77777777" w:rsidR="00785944" w:rsidRDefault="00785944" w:rsidP="00785944">
      <w:pPr>
        <w:pStyle w:val="a3"/>
        <w:numPr>
          <w:ilvl w:val="0"/>
          <w:numId w:val="3"/>
        </w:numPr>
        <w:ind w:leftChars="0"/>
        <w:rPr>
          <w:rFonts w:ascii="Times New Roman" w:eastAsia="標楷體" w:hAnsi="Times New Roman" w:cs="Times New Roman"/>
        </w:rPr>
      </w:pPr>
      <w:r>
        <w:rPr>
          <w:rFonts w:ascii="Times New Roman" w:eastAsia="標楷體" w:hAnsi="Times New Roman" w:cs="Times New Roman"/>
        </w:rPr>
        <w:t>SMOTE: deal with data imbalance</w:t>
      </w:r>
    </w:p>
    <w:p w14:paraId="6A1FDAA9" w14:textId="05720C6A" w:rsidR="00E34A48" w:rsidRDefault="00B41D5A" w:rsidP="00C03F97">
      <w:pPr>
        <w:pStyle w:val="a3"/>
        <w:ind w:leftChars="0" w:left="720" w:firstLine="240"/>
        <w:rPr>
          <w:rFonts w:ascii="Times New Roman" w:eastAsia="標楷體" w:hAnsi="Times New Roman" w:cs="Times New Roman"/>
        </w:rPr>
      </w:pPr>
      <w:r w:rsidRPr="00E123E2">
        <w:rPr>
          <w:rFonts w:ascii="Times New Roman" w:eastAsia="標楷體" w:hAnsi="Times New Roman" w:cs="Times New Roman"/>
          <w:noProof/>
        </w:rPr>
        <w:drawing>
          <wp:anchor distT="0" distB="0" distL="114300" distR="114300" simplePos="0" relativeHeight="251667456" behindDoc="0" locked="0" layoutInCell="1" allowOverlap="1" wp14:anchorId="5885D901" wp14:editId="0D92626D">
            <wp:simplePos x="0" y="0"/>
            <wp:positionH relativeFrom="column">
              <wp:posOffset>2164715</wp:posOffset>
            </wp:positionH>
            <wp:positionV relativeFrom="paragraph">
              <wp:posOffset>955675</wp:posOffset>
            </wp:positionV>
            <wp:extent cx="2919095" cy="2576195"/>
            <wp:effectExtent l="0" t="0" r="0" b="0"/>
            <wp:wrapTopAndBottom/>
            <wp:docPr id="1685833388" name="圖片 1" descr="一張含有 文字, 螢幕擷取畫面, 數字,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833388" name="圖片 1" descr="一張含有 文字, 螢幕擷取畫面, 數字, 字型 的圖片&#10;&#10;自動產生的描述"/>
                    <pic:cNvPicPr/>
                  </pic:nvPicPr>
                  <pic:blipFill>
                    <a:blip r:embed="rId10">
                      <a:extLst>
                        <a:ext uri="{28A0092B-C50C-407E-A947-70E740481C1C}">
                          <a14:useLocalDpi xmlns:a14="http://schemas.microsoft.com/office/drawing/2010/main" val="0"/>
                        </a:ext>
                      </a:extLst>
                    </a:blip>
                    <a:stretch>
                      <a:fillRect/>
                    </a:stretch>
                  </pic:blipFill>
                  <pic:spPr>
                    <a:xfrm>
                      <a:off x="0" y="0"/>
                      <a:ext cx="2919095" cy="2576195"/>
                    </a:xfrm>
                    <a:prstGeom prst="rect">
                      <a:avLst/>
                    </a:prstGeom>
                  </pic:spPr>
                </pic:pic>
              </a:graphicData>
            </a:graphic>
            <wp14:sizeRelH relativeFrom="margin">
              <wp14:pctWidth>0</wp14:pctWidth>
            </wp14:sizeRelH>
            <wp14:sizeRelV relativeFrom="margin">
              <wp14:pctHeight>0</wp14:pctHeight>
            </wp14:sizeRelV>
          </wp:anchor>
        </w:drawing>
      </w:r>
      <w:r w:rsidR="00E123E2" w:rsidRPr="00AD7535">
        <w:rPr>
          <w:rFonts w:ascii="Times New Roman" w:eastAsia="標楷體" w:hAnsi="Times New Roman" w:cs="Times New Roman"/>
          <w:noProof/>
        </w:rPr>
        <w:drawing>
          <wp:anchor distT="0" distB="0" distL="114300" distR="114300" simplePos="0" relativeHeight="251666432" behindDoc="0" locked="0" layoutInCell="1" allowOverlap="1" wp14:anchorId="227CD047" wp14:editId="5F4B2988">
            <wp:simplePos x="0" y="0"/>
            <wp:positionH relativeFrom="column">
              <wp:posOffset>514350</wp:posOffset>
            </wp:positionH>
            <wp:positionV relativeFrom="paragraph">
              <wp:posOffset>1073785</wp:posOffset>
            </wp:positionV>
            <wp:extent cx="1693545" cy="1536700"/>
            <wp:effectExtent l="0" t="0" r="1905" b="6350"/>
            <wp:wrapTopAndBottom/>
            <wp:docPr id="82879841" name="圖片 1" descr="一張含有 文字, 字型, 螢幕擷取畫面, 白色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79841" name="圖片 1" descr="一張含有 文字, 字型, 螢幕擷取畫面, 白色 的圖片&#10;&#10;自動產生的描述"/>
                    <pic:cNvPicPr/>
                  </pic:nvPicPr>
                  <pic:blipFill>
                    <a:blip r:embed="rId11">
                      <a:extLst>
                        <a:ext uri="{28A0092B-C50C-407E-A947-70E740481C1C}">
                          <a14:useLocalDpi xmlns:a14="http://schemas.microsoft.com/office/drawing/2010/main" val="0"/>
                        </a:ext>
                      </a:extLst>
                    </a:blip>
                    <a:stretch>
                      <a:fillRect/>
                    </a:stretch>
                  </pic:blipFill>
                  <pic:spPr>
                    <a:xfrm>
                      <a:off x="0" y="0"/>
                      <a:ext cx="1693545" cy="1536700"/>
                    </a:xfrm>
                    <a:prstGeom prst="rect">
                      <a:avLst/>
                    </a:prstGeom>
                  </pic:spPr>
                </pic:pic>
              </a:graphicData>
            </a:graphic>
            <wp14:sizeRelH relativeFrom="margin">
              <wp14:pctWidth>0</wp14:pctWidth>
            </wp14:sizeRelH>
            <wp14:sizeRelV relativeFrom="margin">
              <wp14:pctHeight>0</wp14:pctHeight>
            </wp14:sizeRelV>
          </wp:anchor>
        </w:drawing>
      </w:r>
      <w:r w:rsidR="00C03F97">
        <w:rPr>
          <w:rFonts w:ascii="Times New Roman" w:eastAsia="標楷體" w:hAnsi="Times New Roman" w:cs="Times New Roman" w:hint="eastAsia"/>
        </w:rPr>
        <w:t>S</w:t>
      </w:r>
      <w:r w:rsidR="00C03F97">
        <w:rPr>
          <w:rFonts w:ascii="Times New Roman" w:eastAsia="標楷體" w:hAnsi="Times New Roman" w:cs="Times New Roman"/>
        </w:rPr>
        <w:t>MOTE aims at dealing with data imbalance issues with oversampling algorithm. It generates new samples between exist samples of minor labels to supplement the lack of instances. Details as below</w:t>
      </w:r>
      <w:r w:rsidR="00C03F97">
        <w:rPr>
          <w:rFonts w:ascii="Times New Roman" w:eastAsia="標楷體" w:hAnsi="Times New Roman" w:cs="Times New Roman" w:hint="eastAsia"/>
        </w:rPr>
        <w:t>:</w:t>
      </w:r>
    </w:p>
    <w:p w14:paraId="63147AA8" w14:textId="77777777" w:rsidR="00C03F97" w:rsidRDefault="009D789A" w:rsidP="00C03F97">
      <w:pPr>
        <w:pStyle w:val="a3"/>
        <w:ind w:leftChars="0" w:left="720" w:firstLine="240"/>
        <w:jc w:val="center"/>
        <w:rPr>
          <w:rFonts w:ascii="Times New Roman" w:eastAsia="標楷體" w:hAnsi="Times New Roman" w:cs="Times New Roman"/>
        </w:rPr>
      </w:pPr>
      <m:oMath>
        <m:sSub>
          <m:sSubPr>
            <m:ctrlPr>
              <w:rPr>
                <w:rFonts w:ascii="Cambria Math" w:eastAsia="標楷體" w:hAnsi="Cambria Math" w:cs="Times New Roman"/>
              </w:rPr>
            </m:ctrlPr>
          </m:sSubPr>
          <m:e>
            <m:r>
              <w:rPr>
                <w:rFonts w:ascii="Cambria Math" w:eastAsia="標楷體" w:hAnsi="Cambria Math" w:cs="Times New Roman"/>
              </w:rPr>
              <m:t>x</m:t>
            </m:r>
          </m:e>
          <m:sub>
            <m:r>
              <w:rPr>
                <w:rFonts w:ascii="Cambria Math" w:eastAsia="標楷體" w:hAnsi="Cambria Math" w:cs="Times New Roman"/>
              </w:rPr>
              <m:t>generated</m:t>
            </m:r>
          </m:sub>
        </m:sSub>
        <m:r>
          <w:rPr>
            <w:rFonts w:ascii="Cambria Math" w:eastAsia="標楷體" w:hAnsi="Cambria Math" w:cs="Times New Roman"/>
          </w:rPr>
          <m:t xml:space="preserve">= </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c</m:t>
            </m:r>
            <m:r>
              <w:rPr>
                <w:rFonts w:ascii="Cambria Math" w:eastAsia="標楷體" w:hAnsi="Cambria Math" w:cs="Times New Roman"/>
              </w:rPr>
              <m:t>h</m:t>
            </m:r>
            <m:r>
              <w:rPr>
                <w:rFonts w:ascii="Cambria Math" w:eastAsia="標楷體" w:hAnsi="Cambria Math" w:cs="Times New Roman"/>
              </w:rPr>
              <m:t>osen</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nearest</m:t>
            </m:r>
          </m:sub>
        </m:sSub>
        <m:r>
          <w:rPr>
            <w:rFonts w:ascii="Cambria Math" w:eastAsia="標楷體" w:hAnsi="Cambria Math" w:cs="Times New Roman"/>
          </w:rPr>
          <m:t>-</m:t>
        </m:r>
        <m:r>
          <w:rPr>
            <w:rFonts w:ascii="Cambria Math" w:eastAsia="標楷體" w:hAnsi="Cambria Math" w:cs="Times New Roman"/>
          </w:rPr>
          <m:t xml:space="preserve"> </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c</m:t>
            </m:r>
            <m:r>
              <w:rPr>
                <w:rFonts w:ascii="Cambria Math" w:eastAsia="標楷體" w:hAnsi="Cambria Math" w:cs="Times New Roman"/>
              </w:rPr>
              <m:t>h</m:t>
            </m:r>
            <m:r>
              <w:rPr>
                <w:rFonts w:ascii="Cambria Math" w:eastAsia="標楷體" w:hAnsi="Cambria Math" w:cs="Times New Roman"/>
              </w:rPr>
              <m:t>osen</m:t>
            </m:r>
          </m:sub>
        </m:sSub>
      </m:oMath>
      <w:r w:rsidR="00C03F97">
        <w:rPr>
          <w:rFonts w:ascii="Times New Roman" w:eastAsia="標楷體" w:hAnsi="Times New Roman" w:cs="Times New Roman" w:hint="eastAsia"/>
        </w:rPr>
        <w:t>)</w:t>
      </w:r>
      <w:r w:rsidR="00C03F97">
        <w:rPr>
          <w:rFonts w:ascii="Times New Roman" w:eastAsia="標楷體" w:hAnsi="Times New Roman" w:cs="Times New Roman"/>
        </w:rPr>
        <w:t xml:space="preserve"> * δ</w:t>
      </w:r>
    </w:p>
    <w:p w14:paraId="1EBE2507" w14:textId="7CD737DC" w:rsidR="00C03F97" w:rsidRDefault="00434B5F" w:rsidP="00C03F97">
      <w:pPr>
        <w:pStyle w:val="a3"/>
        <w:ind w:leftChars="0" w:left="720" w:firstLine="240"/>
        <w:rPr>
          <w:rFonts w:ascii="Times New Roman" w:eastAsia="標楷體" w:hAnsi="Times New Roman" w:cs="Times New Roman"/>
        </w:rPr>
      </w:pPr>
      <w:r>
        <w:rPr>
          <w:rFonts w:ascii="Times New Roman" w:eastAsia="標楷體" w:hAnsi="Times New Roman" w:cs="Times New Roman" w:hint="eastAsia"/>
        </w:rPr>
        <w:t>As</w:t>
      </w:r>
      <w:r>
        <w:rPr>
          <w:rFonts w:ascii="Times New Roman" w:eastAsia="標楷體" w:hAnsi="Times New Roman" w:cs="Times New Roman"/>
        </w:rPr>
        <w:t xml:space="preserve"> the result shown above, </w:t>
      </w:r>
      <w:r w:rsidR="00891683">
        <w:rPr>
          <w:rFonts w:ascii="Times New Roman" w:eastAsia="標楷體" w:hAnsi="Times New Roman" w:cs="Times New Roman"/>
        </w:rPr>
        <w:t xml:space="preserve">although specificity became lower, </w:t>
      </w:r>
      <w:r>
        <w:rPr>
          <w:rFonts w:ascii="Times New Roman" w:eastAsia="標楷體" w:hAnsi="Times New Roman" w:cs="Times New Roman"/>
        </w:rPr>
        <w:t>sensitivity and ICBHI score significantly improved</w:t>
      </w:r>
      <w:r w:rsidR="00AD7E43">
        <w:rPr>
          <w:rFonts w:ascii="Times New Roman" w:eastAsia="標楷體" w:hAnsi="Times New Roman" w:cs="Times New Roman"/>
        </w:rPr>
        <w:t>.</w:t>
      </w:r>
      <w:r w:rsidR="00891683">
        <w:rPr>
          <w:rFonts w:ascii="Times New Roman" w:eastAsia="標楷體" w:hAnsi="Times New Roman" w:cs="Times New Roman"/>
        </w:rPr>
        <w:t xml:space="preserve"> This balanced performance was a </w:t>
      </w:r>
      <w:r w:rsidR="004B3E80">
        <w:rPr>
          <w:rFonts w:ascii="Times New Roman" w:eastAsia="標楷體" w:hAnsi="Times New Roman" w:cs="Times New Roman"/>
        </w:rPr>
        <w:t>good result that I wanted. Therefore, my next step is pushing performance.</w:t>
      </w:r>
    </w:p>
    <w:p w14:paraId="5018DEFB" w14:textId="3DCE2F9F" w:rsidR="004B3E80" w:rsidRDefault="004B3E80" w:rsidP="004B3E80">
      <w:pPr>
        <w:pStyle w:val="a3"/>
        <w:numPr>
          <w:ilvl w:val="0"/>
          <w:numId w:val="3"/>
        </w:numPr>
        <w:ind w:leftChars="0"/>
        <w:rPr>
          <w:rFonts w:ascii="Times New Roman" w:eastAsia="標楷體" w:hAnsi="Times New Roman" w:cs="Times New Roman"/>
        </w:rPr>
      </w:pPr>
      <w:r>
        <w:rPr>
          <w:rFonts w:ascii="Times New Roman" w:eastAsia="標楷體" w:hAnsi="Times New Roman" w:cs="Times New Roman"/>
        </w:rPr>
        <w:lastRenderedPageBreak/>
        <w:t>Voting Ensemble: pushing performance</w:t>
      </w:r>
    </w:p>
    <w:p w14:paraId="3BDFACEB" w14:textId="1C8E0DE8" w:rsidR="004B3E80" w:rsidRDefault="00AA0B64" w:rsidP="00124BA1">
      <w:pPr>
        <w:pStyle w:val="a3"/>
        <w:ind w:leftChars="0" w:left="720" w:firstLine="240"/>
        <w:rPr>
          <w:rFonts w:ascii="Times New Roman" w:eastAsia="標楷體" w:hAnsi="Times New Roman" w:cs="Times New Roman"/>
        </w:rPr>
      </w:pPr>
      <w:r w:rsidRPr="00AA0B64">
        <w:rPr>
          <w:rFonts w:ascii="Times New Roman" w:eastAsia="標楷體" w:hAnsi="Times New Roman" w:cs="Times New Roman"/>
          <w:noProof/>
        </w:rPr>
        <w:drawing>
          <wp:anchor distT="0" distB="0" distL="114300" distR="114300" simplePos="0" relativeHeight="251669504" behindDoc="0" locked="0" layoutInCell="1" allowOverlap="1" wp14:anchorId="10B8387A" wp14:editId="465B14C8">
            <wp:simplePos x="0" y="0"/>
            <wp:positionH relativeFrom="column">
              <wp:posOffset>2178050</wp:posOffset>
            </wp:positionH>
            <wp:positionV relativeFrom="paragraph">
              <wp:posOffset>927100</wp:posOffset>
            </wp:positionV>
            <wp:extent cx="3001645" cy="2635250"/>
            <wp:effectExtent l="0" t="0" r="8255" b="0"/>
            <wp:wrapTopAndBottom/>
            <wp:docPr id="1264470437" name="圖片 1" descr="一張含有 文字, 螢幕擷取畫面, 數字,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470437" name="圖片 1" descr="一張含有 文字, 螢幕擷取畫面, 數字, 字型 的圖片&#10;&#10;自動產生的描述"/>
                    <pic:cNvPicPr/>
                  </pic:nvPicPr>
                  <pic:blipFill>
                    <a:blip r:embed="rId12">
                      <a:extLst>
                        <a:ext uri="{28A0092B-C50C-407E-A947-70E740481C1C}">
                          <a14:useLocalDpi xmlns:a14="http://schemas.microsoft.com/office/drawing/2010/main" val="0"/>
                        </a:ext>
                      </a:extLst>
                    </a:blip>
                    <a:stretch>
                      <a:fillRect/>
                    </a:stretch>
                  </pic:blipFill>
                  <pic:spPr>
                    <a:xfrm>
                      <a:off x="0" y="0"/>
                      <a:ext cx="3001645" cy="2635250"/>
                    </a:xfrm>
                    <a:prstGeom prst="rect">
                      <a:avLst/>
                    </a:prstGeom>
                  </pic:spPr>
                </pic:pic>
              </a:graphicData>
            </a:graphic>
            <wp14:sizeRelH relativeFrom="margin">
              <wp14:pctWidth>0</wp14:pctWidth>
            </wp14:sizeRelH>
            <wp14:sizeRelV relativeFrom="margin">
              <wp14:pctHeight>0</wp14:pctHeight>
            </wp14:sizeRelV>
          </wp:anchor>
        </w:drawing>
      </w:r>
      <w:r w:rsidR="00966BFC" w:rsidRPr="00966BFC">
        <w:rPr>
          <w:rFonts w:ascii="Times New Roman" w:eastAsia="標楷體" w:hAnsi="Times New Roman" w:cs="Times New Roman"/>
          <w:noProof/>
        </w:rPr>
        <w:drawing>
          <wp:anchor distT="0" distB="0" distL="114300" distR="114300" simplePos="0" relativeHeight="251668480" behindDoc="0" locked="0" layoutInCell="1" allowOverlap="1" wp14:anchorId="5088A9C2" wp14:editId="2109E88B">
            <wp:simplePos x="0" y="0"/>
            <wp:positionH relativeFrom="column">
              <wp:posOffset>533400</wp:posOffset>
            </wp:positionH>
            <wp:positionV relativeFrom="paragraph">
              <wp:posOffset>990600</wp:posOffset>
            </wp:positionV>
            <wp:extent cx="2011680" cy="1479550"/>
            <wp:effectExtent l="0" t="0" r="7620" b="6350"/>
            <wp:wrapTopAndBottom/>
            <wp:docPr id="1524609240" name="圖片 1" descr="一張含有 文字, 字型, 螢幕擷取畫面, 白色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609240" name="圖片 1" descr="一張含有 文字, 字型, 螢幕擷取畫面, 白色 的圖片&#10;&#10;自動產生的描述"/>
                    <pic:cNvPicPr/>
                  </pic:nvPicPr>
                  <pic:blipFill>
                    <a:blip r:embed="rId13">
                      <a:extLst>
                        <a:ext uri="{28A0092B-C50C-407E-A947-70E740481C1C}">
                          <a14:useLocalDpi xmlns:a14="http://schemas.microsoft.com/office/drawing/2010/main" val="0"/>
                        </a:ext>
                      </a:extLst>
                    </a:blip>
                    <a:stretch>
                      <a:fillRect/>
                    </a:stretch>
                  </pic:blipFill>
                  <pic:spPr>
                    <a:xfrm>
                      <a:off x="0" y="0"/>
                      <a:ext cx="2011680" cy="1479550"/>
                    </a:xfrm>
                    <a:prstGeom prst="rect">
                      <a:avLst/>
                    </a:prstGeom>
                  </pic:spPr>
                </pic:pic>
              </a:graphicData>
            </a:graphic>
            <wp14:sizeRelH relativeFrom="margin">
              <wp14:pctWidth>0</wp14:pctWidth>
            </wp14:sizeRelH>
            <wp14:sizeRelV relativeFrom="margin">
              <wp14:pctHeight>0</wp14:pctHeight>
            </wp14:sizeRelV>
          </wp:anchor>
        </w:drawing>
      </w:r>
      <w:r w:rsidR="00115D03">
        <w:rPr>
          <w:rFonts w:ascii="Times New Roman" w:eastAsia="標楷體" w:hAnsi="Times New Roman" w:cs="Times New Roman" w:hint="eastAsia"/>
        </w:rPr>
        <w:t>I</w:t>
      </w:r>
      <w:r w:rsidR="00115D03">
        <w:rPr>
          <w:rFonts w:ascii="Times New Roman" w:eastAsia="標楷體" w:hAnsi="Times New Roman" w:cs="Times New Roman"/>
        </w:rPr>
        <w:t xml:space="preserve"> ensembled 5 models to vote for the prediction</w:t>
      </w:r>
      <w:r w:rsidR="00071A98">
        <w:rPr>
          <w:rFonts w:ascii="Times New Roman" w:eastAsia="標楷體" w:hAnsi="Times New Roman" w:cs="Times New Roman"/>
        </w:rPr>
        <w:t xml:space="preserve">, including SVM, KNN, random forest, </w:t>
      </w:r>
      <w:proofErr w:type="spellStart"/>
      <w:r w:rsidR="00071A98">
        <w:rPr>
          <w:rFonts w:ascii="Times New Roman" w:eastAsia="標楷體" w:hAnsi="Times New Roman" w:cs="Times New Roman"/>
        </w:rPr>
        <w:t>XGBoost</w:t>
      </w:r>
      <w:proofErr w:type="spellEnd"/>
      <w:r w:rsidR="00071A98">
        <w:rPr>
          <w:rFonts w:ascii="Times New Roman" w:eastAsia="標楷體" w:hAnsi="Times New Roman" w:cs="Times New Roman"/>
        </w:rPr>
        <w:t xml:space="preserve"> and </w:t>
      </w:r>
      <w:proofErr w:type="spellStart"/>
      <w:r w:rsidR="00071A98">
        <w:rPr>
          <w:rFonts w:ascii="Times New Roman" w:eastAsia="標楷體" w:hAnsi="Times New Roman" w:cs="Times New Roman"/>
        </w:rPr>
        <w:t>Light</w:t>
      </w:r>
      <w:r w:rsidR="00C21B39">
        <w:rPr>
          <w:rFonts w:ascii="Times New Roman" w:eastAsia="標楷體" w:hAnsi="Times New Roman" w:cs="Times New Roman"/>
        </w:rPr>
        <w:t>gb</w:t>
      </w:r>
      <w:r w:rsidR="00071A98">
        <w:rPr>
          <w:rFonts w:ascii="Times New Roman" w:eastAsia="標楷體" w:hAnsi="Times New Roman" w:cs="Times New Roman"/>
        </w:rPr>
        <w:t>m</w:t>
      </w:r>
      <w:proofErr w:type="spellEnd"/>
      <w:r w:rsidR="00071A98">
        <w:rPr>
          <w:rFonts w:ascii="Times New Roman" w:eastAsia="標楷體" w:hAnsi="Times New Roman" w:cs="Times New Roman"/>
        </w:rPr>
        <w:t xml:space="preserve">. </w:t>
      </w:r>
      <w:r w:rsidR="00DB0C97">
        <w:rPr>
          <w:rFonts w:ascii="Times New Roman" w:eastAsia="標楷體" w:hAnsi="Times New Roman" w:cs="Times New Roman"/>
        </w:rPr>
        <w:t xml:space="preserve">Expect </w:t>
      </w:r>
      <w:r w:rsidR="003D7771">
        <w:rPr>
          <w:rFonts w:ascii="Times New Roman" w:eastAsia="標楷體" w:hAnsi="Times New Roman" w:cs="Times New Roman"/>
        </w:rPr>
        <w:t xml:space="preserve">the methods that the course covers, </w:t>
      </w:r>
      <w:proofErr w:type="spellStart"/>
      <w:r w:rsidR="003D7771">
        <w:rPr>
          <w:rFonts w:ascii="Times New Roman" w:eastAsia="標楷體" w:hAnsi="Times New Roman" w:cs="Times New Roman"/>
        </w:rPr>
        <w:t>XGBoost</w:t>
      </w:r>
      <w:proofErr w:type="spellEnd"/>
      <w:r w:rsidR="003D7771">
        <w:rPr>
          <w:rFonts w:ascii="Times New Roman" w:eastAsia="標楷體" w:hAnsi="Times New Roman" w:cs="Times New Roman"/>
        </w:rPr>
        <w:t xml:space="preserve"> and LGBM are both gradient boosting </w:t>
      </w:r>
      <w:r w:rsidR="000F58EF">
        <w:rPr>
          <w:rFonts w:ascii="Times New Roman" w:eastAsia="標楷體" w:hAnsi="Times New Roman" w:cs="Times New Roman"/>
        </w:rPr>
        <w:t>algorithms, where LGBM is lighter</w:t>
      </w:r>
      <w:r w:rsidR="00EB1629">
        <w:rPr>
          <w:rFonts w:ascii="Times New Roman" w:eastAsia="標楷體" w:hAnsi="Times New Roman" w:cs="Times New Roman"/>
        </w:rPr>
        <w:t>, generating leaves per iteration.</w:t>
      </w:r>
    </w:p>
    <w:p w14:paraId="0B3E4D18" w14:textId="08C258F8" w:rsidR="00EB1629" w:rsidRDefault="00035FF3" w:rsidP="00A7360C">
      <w:pPr>
        <w:pStyle w:val="a3"/>
        <w:ind w:leftChars="0" w:left="720" w:firstLine="240"/>
        <w:rPr>
          <w:rFonts w:ascii="Times New Roman" w:eastAsia="標楷體" w:hAnsi="Times New Roman" w:cs="Times New Roman"/>
        </w:rPr>
      </w:pPr>
      <w:r>
        <w:rPr>
          <w:rFonts w:ascii="Times New Roman" w:eastAsia="標楷體" w:hAnsi="Times New Roman" w:cs="Times New Roman" w:hint="eastAsia"/>
        </w:rPr>
        <w:t>T</w:t>
      </w:r>
      <w:r>
        <w:rPr>
          <w:rFonts w:ascii="Times New Roman" w:eastAsia="標楷體" w:hAnsi="Times New Roman" w:cs="Times New Roman"/>
        </w:rPr>
        <w:t xml:space="preserve">his ensemble model had a better result with the highest score, 0.738. </w:t>
      </w:r>
      <w:r w:rsidR="00642972">
        <w:rPr>
          <w:rFonts w:ascii="Times New Roman" w:eastAsia="標楷體" w:hAnsi="Times New Roman" w:cs="Times New Roman"/>
        </w:rPr>
        <w:t xml:space="preserve">Nevertheless, the sensitivity </w:t>
      </w:r>
      <w:r w:rsidR="00743345">
        <w:rPr>
          <w:rFonts w:ascii="Times New Roman" w:eastAsia="標楷體" w:hAnsi="Times New Roman" w:cs="Times New Roman"/>
        </w:rPr>
        <w:t xml:space="preserve">should be able to hit a better score. </w:t>
      </w:r>
      <w:r w:rsidR="001F372C">
        <w:rPr>
          <w:rFonts w:ascii="Times New Roman" w:eastAsia="標楷體" w:hAnsi="Times New Roman" w:cs="Times New Roman"/>
        </w:rPr>
        <w:t>I assumed that it was caused by lack of abnormal datase</w:t>
      </w:r>
      <w:r w:rsidR="00124BA1">
        <w:rPr>
          <w:rFonts w:ascii="Times New Roman" w:eastAsia="標楷體" w:hAnsi="Times New Roman" w:cs="Times New Roman"/>
        </w:rPr>
        <w:t>t, unable to generalize.</w:t>
      </w:r>
    </w:p>
    <w:p w14:paraId="6504E613" w14:textId="13F8A24D" w:rsidR="00124BA1" w:rsidRDefault="00B10E27" w:rsidP="00124BA1">
      <w:pPr>
        <w:pStyle w:val="a3"/>
        <w:numPr>
          <w:ilvl w:val="0"/>
          <w:numId w:val="3"/>
        </w:numPr>
        <w:ind w:leftChars="0"/>
        <w:rPr>
          <w:rFonts w:ascii="Times New Roman" w:eastAsia="標楷體" w:hAnsi="Times New Roman" w:cs="Times New Roman"/>
        </w:rPr>
      </w:pPr>
      <w:r>
        <w:rPr>
          <w:rFonts w:ascii="Times New Roman" w:eastAsia="標楷體" w:hAnsi="Times New Roman" w:cs="Times New Roman" w:hint="eastAsia"/>
        </w:rPr>
        <w:t>A</w:t>
      </w:r>
      <w:r>
        <w:rPr>
          <w:rFonts w:ascii="Times New Roman" w:eastAsia="標楷體" w:hAnsi="Times New Roman" w:cs="Times New Roman"/>
        </w:rPr>
        <w:t>ugmentation: generalize</w:t>
      </w:r>
    </w:p>
    <w:p w14:paraId="57F08F9C" w14:textId="3DE38397" w:rsidR="00B10E27" w:rsidRDefault="00EE4CD2" w:rsidP="00322850">
      <w:pPr>
        <w:pStyle w:val="a3"/>
        <w:ind w:leftChars="0" w:left="720" w:firstLine="240"/>
        <w:rPr>
          <w:rFonts w:ascii="Times New Roman" w:eastAsia="標楷體" w:hAnsi="Times New Roman" w:cs="Times New Roman"/>
        </w:rPr>
      </w:pPr>
      <w:r>
        <w:rPr>
          <w:noProof/>
        </w:rPr>
        <w:drawing>
          <wp:anchor distT="0" distB="0" distL="114300" distR="114300" simplePos="0" relativeHeight="251671552" behindDoc="0" locked="0" layoutInCell="1" allowOverlap="1" wp14:anchorId="36F308E6" wp14:editId="631AE3FB">
            <wp:simplePos x="0" y="0"/>
            <wp:positionH relativeFrom="column">
              <wp:posOffset>2470150</wp:posOffset>
            </wp:positionH>
            <wp:positionV relativeFrom="paragraph">
              <wp:posOffset>736600</wp:posOffset>
            </wp:positionV>
            <wp:extent cx="2667635" cy="2616200"/>
            <wp:effectExtent l="0" t="0" r="0" b="0"/>
            <wp:wrapTopAndBottom/>
            <wp:docPr id="1167431609" name="圖片 1" descr="一張含有 文字, 螢幕擷取畫面, 數字,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431609" name="圖片 1" descr="一張含有 文字, 螢幕擷取畫面, 數字, 字型 的圖片&#10;&#10;自動產生的描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7635" cy="2616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E4CD2">
        <w:rPr>
          <w:rFonts w:ascii="Times New Roman" w:eastAsia="標楷體" w:hAnsi="Times New Roman" w:cs="Times New Roman"/>
          <w:noProof/>
        </w:rPr>
        <w:drawing>
          <wp:anchor distT="0" distB="0" distL="114300" distR="114300" simplePos="0" relativeHeight="251670528" behindDoc="0" locked="0" layoutInCell="1" allowOverlap="1" wp14:anchorId="7CEAD9FF" wp14:editId="2051DF2F">
            <wp:simplePos x="0" y="0"/>
            <wp:positionH relativeFrom="column">
              <wp:posOffset>525780</wp:posOffset>
            </wp:positionH>
            <wp:positionV relativeFrom="paragraph">
              <wp:posOffset>749300</wp:posOffset>
            </wp:positionV>
            <wp:extent cx="2019404" cy="1593932"/>
            <wp:effectExtent l="0" t="0" r="0" b="6350"/>
            <wp:wrapTopAndBottom/>
            <wp:docPr id="1476887246" name="圖片 1" descr="一張含有 文字, 字型, 螢幕擷取畫面, 白色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887246" name="圖片 1" descr="一張含有 文字, 字型, 螢幕擷取畫面, 白色 的圖片&#10;&#10;自動產生的描述"/>
                    <pic:cNvPicPr/>
                  </pic:nvPicPr>
                  <pic:blipFill>
                    <a:blip r:embed="rId15">
                      <a:extLst>
                        <a:ext uri="{28A0092B-C50C-407E-A947-70E740481C1C}">
                          <a14:useLocalDpi xmlns:a14="http://schemas.microsoft.com/office/drawing/2010/main" val="0"/>
                        </a:ext>
                      </a:extLst>
                    </a:blip>
                    <a:stretch>
                      <a:fillRect/>
                    </a:stretch>
                  </pic:blipFill>
                  <pic:spPr>
                    <a:xfrm>
                      <a:off x="0" y="0"/>
                      <a:ext cx="2019404" cy="1593932"/>
                    </a:xfrm>
                    <a:prstGeom prst="rect">
                      <a:avLst/>
                    </a:prstGeom>
                  </pic:spPr>
                </pic:pic>
              </a:graphicData>
            </a:graphic>
          </wp:anchor>
        </w:drawing>
      </w:r>
      <w:r w:rsidR="00923863">
        <w:rPr>
          <w:rFonts w:ascii="Times New Roman" w:eastAsia="標楷體" w:hAnsi="Times New Roman" w:cs="Times New Roman" w:hint="eastAsia"/>
        </w:rPr>
        <w:t>I</w:t>
      </w:r>
      <w:r w:rsidR="00923863">
        <w:rPr>
          <w:rFonts w:ascii="Times New Roman" w:eastAsia="標楷體" w:hAnsi="Times New Roman" w:cs="Times New Roman"/>
        </w:rPr>
        <w:t xml:space="preserve"> i</w:t>
      </w:r>
      <w:r w:rsidR="00322850">
        <w:rPr>
          <w:rFonts w:ascii="Times New Roman" w:eastAsia="標楷體" w:hAnsi="Times New Roman" w:cs="Times New Roman"/>
        </w:rPr>
        <w:t>mplemented</w:t>
      </w:r>
      <w:r w:rsidR="00923863">
        <w:rPr>
          <w:rFonts w:ascii="Times New Roman" w:eastAsia="標楷體" w:hAnsi="Times New Roman" w:cs="Times New Roman"/>
        </w:rPr>
        <w:t xml:space="preserve"> 5 augmentation methods</w:t>
      </w:r>
      <w:r w:rsidR="00F41A9A">
        <w:rPr>
          <w:rFonts w:ascii="Times New Roman" w:eastAsia="標楷體" w:hAnsi="Times New Roman" w:cs="Times New Roman"/>
        </w:rPr>
        <w:t xml:space="preserve">, where 4 of them refers to this </w:t>
      </w:r>
      <w:proofErr w:type="gramStart"/>
      <w:r w:rsidR="00F41A9A">
        <w:rPr>
          <w:rFonts w:ascii="Times New Roman" w:eastAsia="標楷體" w:hAnsi="Times New Roman" w:cs="Times New Roman"/>
        </w:rPr>
        <w:t>paper</w:t>
      </w:r>
      <w:r w:rsidR="00F41A9A">
        <w:rPr>
          <w:rFonts w:ascii="Times New Roman" w:eastAsia="標楷體" w:hAnsi="Times New Roman" w:cs="Times New Roman"/>
          <w:vertAlign w:val="subscript"/>
        </w:rPr>
        <w:t>[</w:t>
      </w:r>
      <w:proofErr w:type="gramEnd"/>
      <w:r w:rsidR="00F41A9A">
        <w:rPr>
          <w:rFonts w:ascii="Times New Roman" w:eastAsia="標楷體" w:hAnsi="Times New Roman" w:cs="Times New Roman"/>
          <w:vertAlign w:val="subscript"/>
        </w:rPr>
        <w:t>4]</w:t>
      </w:r>
      <w:r w:rsidR="00322850">
        <w:rPr>
          <w:rFonts w:ascii="Times New Roman" w:eastAsia="標楷體" w:hAnsi="Times New Roman" w:cs="Times New Roman"/>
        </w:rPr>
        <w:t xml:space="preserve">, including </w:t>
      </w:r>
      <w:proofErr w:type="spellStart"/>
      <w:r w:rsidR="00322850">
        <w:rPr>
          <w:rFonts w:ascii="Times New Roman" w:eastAsia="標楷體" w:hAnsi="Times New Roman" w:cs="Times New Roman"/>
        </w:rPr>
        <w:t>mixup</w:t>
      </w:r>
      <w:proofErr w:type="spellEnd"/>
      <w:r w:rsidR="00322850">
        <w:rPr>
          <w:rFonts w:ascii="Times New Roman" w:eastAsia="標楷體" w:hAnsi="Times New Roman" w:cs="Times New Roman"/>
        </w:rPr>
        <w:t>, loudness, audio speed, and frame shifting. The fifth</w:t>
      </w:r>
      <w:r w:rsidR="00435C65">
        <w:rPr>
          <w:rFonts w:ascii="Times New Roman" w:eastAsia="標楷體" w:hAnsi="Times New Roman" w:cs="Times New Roman"/>
        </w:rPr>
        <w:t xml:space="preserve"> method was masking the patches of spectrogram</w:t>
      </w:r>
      <w:r w:rsidR="00DA4854">
        <w:rPr>
          <w:rFonts w:ascii="Times New Roman" w:eastAsia="標楷體" w:hAnsi="Times New Roman" w:cs="Times New Roman"/>
        </w:rPr>
        <w:t xml:space="preserve">, training </w:t>
      </w:r>
      <w:r w:rsidR="00435C65">
        <w:rPr>
          <w:rFonts w:ascii="Times New Roman" w:eastAsia="標楷體" w:hAnsi="Times New Roman" w:cs="Times New Roman"/>
        </w:rPr>
        <w:t>input of transformer.</w:t>
      </w:r>
    </w:p>
    <w:p w14:paraId="026AB4A2" w14:textId="57774A90" w:rsidR="00435C65" w:rsidRDefault="00EE4CD2" w:rsidP="00322850">
      <w:pPr>
        <w:pStyle w:val="a3"/>
        <w:ind w:leftChars="0" w:left="720" w:firstLine="240"/>
        <w:rPr>
          <w:rFonts w:ascii="Times New Roman" w:eastAsia="標楷體" w:hAnsi="Times New Roman" w:cs="Times New Roman"/>
        </w:rPr>
      </w:pPr>
      <w:r>
        <w:rPr>
          <w:rFonts w:ascii="Times New Roman" w:eastAsia="標楷體" w:hAnsi="Times New Roman" w:cs="Times New Roman" w:hint="eastAsia"/>
        </w:rPr>
        <w:t>T</w:t>
      </w:r>
      <w:r>
        <w:rPr>
          <w:rFonts w:ascii="Times New Roman" w:eastAsia="標楷體" w:hAnsi="Times New Roman" w:cs="Times New Roman"/>
        </w:rPr>
        <w:t xml:space="preserve">he sensitivity increased as I expected, and the overall score remained </w:t>
      </w:r>
      <w:r w:rsidR="0069291F">
        <w:rPr>
          <w:rFonts w:ascii="Times New Roman" w:eastAsia="標楷體" w:hAnsi="Times New Roman" w:cs="Times New Roman"/>
        </w:rPr>
        <w:t xml:space="preserve">at </w:t>
      </w:r>
      <w:r>
        <w:rPr>
          <w:rFonts w:ascii="Times New Roman" w:eastAsia="標楷體" w:hAnsi="Times New Roman" w:cs="Times New Roman"/>
        </w:rPr>
        <w:t>the same level.</w:t>
      </w:r>
      <w:r w:rsidR="00D5790E">
        <w:rPr>
          <w:rFonts w:ascii="Times New Roman" w:eastAsia="標楷體" w:hAnsi="Times New Roman" w:cs="Times New Roman"/>
        </w:rPr>
        <w:t xml:space="preserve"> </w:t>
      </w:r>
      <w:r w:rsidR="002D17A6">
        <w:rPr>
          <w:rFonts w:ascii="Times New Roman" w:eastAsia="標楷體" w:hAnsi="Times New Roman" w:cs="Times New Roman"/>
        </w:rPr>
        <w:t xml:space="preserve">This was an ideal performance, </w:t>
      </w:r>
      <w:r w:rsidR="0069291F">
        <w:rPr>
          <w:rFonts w:ascii="Times New Roman" w:eastAsia="標楷體" w:hAnsi="Times New Roman" w:cs="Times New Roman"/>
        </w:rPr>
        <w:t>but I would also like to train on MLP methods.</w:t>
      </w:r>
    </w:p>
    <w:p w14:paraId="08F7058A" w14:textId="5194DBAE" w:rsidR="0069291F" w:rsidRDefault="0069291F" w:rsidP="0069291F">
      <w:pPr>
        <w:pStyle w:val="a3"/>
        <w:numPr>
          <w:ilvl w:val="0"/>
          <w:numId w:val="3"/>
        </w:numPr>
        <w:ind w:leftChars="0"/>
        <w:rPr>
          <w:rFonts w:ascii="Times New Roman" w:eastAsia="標楷體" w:hAnsi="Times New Roman" w:cs="Times New Roman"/>
        </w:rPr>
      </w:pPr>
      <w:r>
        <w:rPr>
          <w:rFonts w:ascii="Times New Roman" w:eastAsia="標楷體" w:hAnsi="Times New Roman" w:cs="Times New Roman"/>
        </w:rPr>
        <w:lastRenderedPageBreak/>
        <w:t>MLP methods</w:t>
      </w:r>
    </w:p>
    <w:p w14:paraId="56BC7B60" w14:textId="53132174" w:rsidR="003D2919" w:rsidRPr="003D2919" w:rsidRDefault="003D2919" w:rsidP="003D2919">
      <w:pPr>
        <w:pStyle w:val="a3"/>
        <w:ind w:leftChars="0" w:left="720" w:firstLine="240"/>
        <w:rPr>
          <w:rFonts w:ascii="Times New Roman" w:eastAsia="標楷體" w:hAnsi="Times New Roman" w:cs="Times New Roman" w:hint="eastAsia"/>
        </w:rPr>
      </w:pPr>
      <w:r>
        <w:rPr>
          <w:rFonts w:ascii="Times New Roman" w:eastAsia="標楷體" w:hAnsi="Times New Roman" w:cs="Times New Roman"/>
        </w:rPr>
        <w:t xml:space="preserve">When finetuning audio classification tasks with MLP in downstream of transformer, ‘mean pooling’ is often implemented to extract the global features of the whole audio, such as speaker or emotion. Nevertheless, respiratory classification is not the same. According to this </w:t>
      </w:r>
      <w:proofErr w:type="gramStart"/>
      <w:r>
        <w:rPr>
          <w:rFonts w:ascii="Times New Roman" w:eastAsia="標楷體" w:hAnsi="Times New Roman" w:cs="Times New Roman"/>
        </w:rPr>
        <w:t>paper</w:t>
      </w:r>
      <w:r>
        <w:rPr>
          <w:rFonts w:ascii="Times New Roman" w:eastAsia="標楷體" w:hAnsi="Times New Roman" w:cs="Times New Roman"/>
          <w:vertAlign w:val="subscript"/>
        </w:rPr>
        <w:t>[</w:t>
      </w:r>
      <w:proofErr w:type="gramEnd"/>
      <w:r>
        <w:rPr>
          <w:rFonts w:ascii="Times New Roman" w:eastAsia="標楷體" w:hAnsi="Times New Roman" w:cs="Times New Roman"/>
          <w:vertAlign w:val="subscript"/>
        </w:rPr>
        <w:t>5]</w:t>
      </w:r>
      <w:r>
        <w:rPr>
          <w:rFonts w:ascii="Times New Roman" w:eastAsia="標楷體" w:hAnsi="Times New Roman" w:cs="Times New Roman"/>
        </w:rPr>
        <w:t xml:space="preserve">, the sound of coarse is discontinuous, and wheeze’s is continuous. </w:t>
      </w:r>
    </w:p>
    <w:p w14:paraId="4070F44E" w14:textId="74F6A27C" w:rsidR="00F81275" w:rsidRDefault="003D2919" w:rsidP="003D2919">
      <w:pPr>
        <w:pStyle w:val="a3"/>
        <w:numPr>
          <w:ilvl w:val="0"/>
          <w:numId w:val="9"/>
        </w:numPr>
        <w:ind w:leftChars="0"/>
        <w:rPr>
          <w:rFonts w:ascii="Times New Roman" w:eastAsia="標楷體" w:hAnsi="Times New Roman" w:cs="Times New Roman"/>
        </w:rPr>
      </w:pPr>
      <w:r>
        <w:rPr>
          <w:noProof/>
        </w:rPr>
        <w:drawing>
          <wp:anchor distT="0" distB="0" distL="114300" distR="114300" simplePos="0" relativeHeight="251673600" behindDoc="0" locked="0" layoutInCell="1" allowOverlap="1" wp14:anchorId="4D755CAB" wp14:editId="7D018A7D">
            <wp:simplePos x="0" y="0"/>
            <wp:positionH relativeFrom="column">
              <wp:posOffset>2403282</wp:posOffset>
            </wp:positionH>
            <wp:positionV relativeFrom="paragraph">
              <wp:posOffset>703166</wp:posOffset>
            </wp:positionV>
            <wp:extent cx="2592125" cy="2442531"/>
            <wp:effectExtent l="0" t="0" r="0" b="0"/>
            <wp:wrapTopAndBottom/>
            <wp:docPr id="9" name="圖片 9" descr="https://lh4.googleusercontent.com/-go7tdu28KWakglEH_7l7JDa3q118x0EoNTONMGVbP4VKWK9NZd9qCzgMX5cw_IolB2i6vzG6dMS4ovKUf5iF5bpuEG8ySDPQDojq1elwsV1msQarUFLqIHS7FuU9JV-76ibXuQ4PGAVf_rcGeoR0l2aSA=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go7tdu28KWakglEH_7l7JDa3q118x0EoNTONMGVbP4VKWK9NZd9qCzgMX5cw_IolB2i6vzG6dMS4ovKUf5iF5bpuEG8ySDPQDojq1elwsV1msQarUFLqIHS7FuU9JV-76ibXuQ4PGAVf_rcGeoR0l2aSA=s204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92125" cy="2442531"/>
                    </a:xfrm>
                    <a:prstGeom prst="rect">
                      <a:avLst/>
                    </a:prstGeom>
                    <a:noFill/>
                    <a:ln>
                      <a:noFill/>
                    </a:ln>
                  </pic:spPr>
                </pic:pic>
              </a:graphicData>
            </a:graphic>
          </wp:anchor>
        </w:drawing>
      </w:r>
      <w:r w:rsidRPr="003D2919">
        <w:rPr>
          <w:rFonts w:ascii="Times New Roman" w:eastAsia="標楷體" w:hAnsi="Times New Roman" w:cs="Times New Roman"/>
        </w:rPr>
        <w:drawing>
          <wp:anchor distT="0" distB="0" distL="114300" distR="114300" simplePos="0" relativeHeight="251672576" behindDoc="0" locked="0" layoutInCell="1" allowOverlap="1" wp14:anchorId="0C725B52" wp14:editId="35EA4D43">
            <wp:simplePos x="0" y="0"/>
            <wp:positionH relativeFrom="column">
              <wp:posOffset>463163</wp:posOffset>
            </wp:positionH>
            <wp:positionV relativeFrom="paragraph">
              <wp:posOffset>711173</wp:posOffset>
            </wp:positionV>
            <wp:extent cx="1743318" cy="1286054"/>
            <wp:effectExtent l="0" t="0" r="9525" b="9525"/>
            <wp:wrapTopAndBottom/>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743318" cy="1286054"/>
                    </a:xfrm>
                    <a:prstGeom prst="rect">
                      <a:avLst/>
                    </a:prstGeom>
                  </pic:spPr>
                </pic:pic>
              </a:graphicData>
            </a:graphic>
          </wp:anchor>
        </w:drawing>
      </w:r>
      <w:r w:rsidR="0042304E">
        <w:rPr>
          <w:rFonts w:ascii="Times New Roman" w:eastAsia="標楷體" w:hAnsi="Times New Roman" w:cs="Times New Roman"/>
        </w:rPr>
        <w:t>Mean pooling + Max pooling</w:t>
      </w:r>
      <w:r>
        <w:rPr>
          <w:rFonts w:ascii="Times New Roman" w:eastAsia="標楷體" w:hAnsi="Times New Roman" w:cs="Times New Roman"/>
        </w:rPr>
        <w:t xml:space="preserve">: </w:t>
      </w:r>
      <w:r w:rsidRPr="003D2919">
        <w:rPr>
          <w:rFonts w:ascii="Times New Roman" w:eastAsia="標楷體" w:hAnsi="Times New Roman" w:cs="Times New Roman"/>
        </w:rPr>
        <w:t>I used mean pooling to capture the overall feature, such as continuous sound like wheeze, and used max pooling to capture prominent voice, such as coarse.</w:t>
      </w:r>
    </w:p>
    <w:p w14:paraId="2CAA49F8" w14:textId="3D68DDE0" w:rsidR="0042304E" w:rsidRDefault="003D2919" w:rsidP="0042304E">
      <w:pPr>
        <w:pStyle w:val="a3"/>
        <w:numPr>
          <w:ilvl w:val="0"/>
          <w:numId w:val="9"/>
        </w:numPr>
        <w:ind w:leftChars="0"/>
        <w:rPr>
          <w:rFonts w:ascii="Times New Roman" w:eastAsia="標楷體" w:hAnsi="Times New Roman" w:cs="Times New Roman"/>
        </w:rPr>
      </w:pPr>
      <w:r>
        <w:rPr>
          <w:noProof/>
        </w:rPr>
        <w:drawing>
          <wp:anchor distT="0" distB="0" distL="114300" distR="114300" simplePos="0" relativeHeight="251675648" behindDoc="0" locked="0" layoutInCell="1" allowOverlap="1" wp14:anchorId="50EB2BF6" wp14:editId="2FB06659">
            <wp:simplePos x="0" y="0"/>
            <wp:positionH relativeFrom="column">
              <wp:posOffset>2347623</wp:posOffset>
            </wp:positionH>
            <wp:positionV relativeFrom="paragraph">
              <wp:posOffset>2903772</wp:posOffset>
            </wp:positionV>
            <wp:extent cx="2662555" cy="2480310"/>
            <wp:effectExtent l="0" t="0" r="4445" b="0"/>
            <wp:wrapTopAndBottom/>
            <wp:docPr id="11" name="圖片 11" descr="https://lh4.googleusercontent.com/PlczHDsg-s-4js7tdxD2D1R0QkfOEfzC6guJMXzhN6ogQiTgg9jVmRgdDSBOaHuRJk62iHAx9ijym3MhQNvoeVNFyGQEl1Lbex3f70JzpXyl98QaUEBYc1AVkuiQewFd7OxDpY0XzdNNRzjhs3Dfvxiz_A=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PlczHDsg-s-4js7tdxD2D1R0QkfOEfzC6guJMXzhN6ogQiTgg9jVmRgdDSBOaHuRJk62iHAx9ijym3MhQNvoeVNFyGQEl1Lbex3f70JzpXyl98QaUEBYc1AVkuiQewFd7OxDpY0XzdNNRzjhs3Dfvxiz_A=s204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62555" cy="2480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2919">
        <w:rPr>
          <w:rFonts w:ascii="Times New Roman" w:eastAsia="標楷體" w:hAnsi="Times New Roman" w:cs="Times New Roman"/>
        </w:rPr>
        <w:drawing>
          <wp:anchor distT="0" distB="0" distL="114300" distR="114300" simplePos="0" relativeHeight="251674624" behindDoc="0" locked="0" layoutInCell="1" allowOverlap="1" wp14:anchorId="2B457A67" wp14:editId="22992EA9">
            <wp:simplePos x="0" y="0"/>
            <wp:positionH relativeFrom="column">
              <wp:posOffset>645492</wp:posOffset>
            </wp:positionH>
            <wp:positionV relativeFrom="paragraph">
              <wp:posOffset>2951507</wp:posOffset>
            </wp:positionV>
            <wp:extent cx="1685290" cy="1323975"/>
            <wp:effectExtent l="0" t="0" r="0" b="9525"/>
            <wp:wrapTopAndBottom/>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685290" cy="1323975"/>
                    </a:xfrm>
                    <a:prstGeom prst="rect">
                      <a:avLst/>
                    </a:prstGeom>
                  </pic:spPr>
                </pic:pic>
              </a:graphicData>
            </a:graphic>
          </wp:anchor>
        </w:drawing>
      </w:r>
      <w:r w:rsidR="0042304E">
        <w:rPr>
          <w:rFonts w:ascii="Times New Roman" w:eastAsia="標楷體" w:hAnsi="Times New Roman" w:cs="Times New Roman" w:hint="eastAsia"/>
        </w:rPr>
        <w:t>C</w:t>
      </w:r>
      <w:r>
        <w:rPr>
          <w:rFonts w:ascii="Times New Roman" w:eastAsia="標楷體" w:hAnsi="Times New Roman" w:cs="Times New Roman"/>
        </w:rPr>
        <w:t>L</w:t>
      </w:r>
      <w:r w:rsidR="0042304E">
        <w:rPr>
          <w:rFonts w:ascii="Times New Roman" w:eastAsia="標楷體" w:hAnsi="Times New Roman" w:cs="Times New Roman"/>
        </w:rPr>
        <w:t xml:space="preserve">S </w:t>
      </w:r>
      <w:proofErr w:type="gramStart"/>
      <w:r w:rsidR="0042304E">
        <w:rPr>
          <w:rFonts w:ascii="Times New Roman" w:eastAsia="標楷體" w:hAnsi="Times New Roman" w:cs="Times New Roman"/>
        </w:rPr>
        <w:t>token</w:t>
      </w:r>
      <w:r>
        <w:rPr>
          <w:rFonts w:ascii="Times New Roman" w:eastAsia="標楷體" w:hAnsi="Times New Roman" w:cs="Times New Roman"/>
          <w:vertAlign w:val="subscript"/>
        </w:rPr>
        <w:t>[</w:t>
      </w:r>
      <w:proofErr w:type="gramEnd"/>
      <w:r>
        <w:rPr>
          <w:rFonts w:ascii="Times New Roman" w:eastAsia="標楷體" w:hAnsi="Times New Roman" w:cs="Times New Roman"/>
          <w:vertAlign w:val="subscript"/>
        </w:rPr>
        <w:t>6]</w:t>
      </w:r>
      <w:r w:rsidR="00F81275">
        <w:rPr>
          <w:rFonts w:ascii="Times New Roman" w:eastAsia="標楷體" w:hAnsi="Times New Roman" w:cs="Times New Roman"/>
        </w:rPr>
        <w:t xml:space="preserve"> (+ Max pooling)</w:t>
      </w:r>
      <w:r>
        <w:rPr>
          <w:rFonts w:ascii="Times New Roman" w:eastAsia="標楷體" w:hAnsi="Times New Roman" w:cs="Times New Roman"/>
        </w:rPr>
        <w:t>: I used CLS token, which also aims to capture overall signal, instead of mean pooling.</w:t>
      </w:r>
    </w:p>
    <w:p w14:paraId="40428B71" w14:textId="6AC62184" w:rsidR="003D2919" w:rsidRDefault="00607F9B" w:rsidP="00607F9B">
      <w:pPr>
        <w:ind w:left="720" w:firstLine="240"/>
        <w:rPr>
          <w:rFonts w:ascii="Times New Roman" w:eastAsia="標楷體" w:hAnsi="Times New Roman" w:cs="Times New Roman"/>
        </w:rPr>
      </w:pPr>
      <w:r>
        <w:rPr>
          <w:rFonts w:ascii="Times New Roman" w:eastAsia="標楷體" w:hAnsi="Times New Roman" w:cs="Times New Roman" w:hint="eastAsia"/>
        </w:rPr>
        <w:t>B</w:t>
      </w:r>
      <w:r>
        <w:rPr>
          <w:rFonts w:ascii="Times New Roman" w:eastAsia="標楷體" w:hAnsi="Times New Roman" w:cs="Times New Roman"/>
        </w:rPr>
        <w:t>oth of them gave a better score, and hit the highest on ICBHI score so far. With both pooling methods, I achieved 0.7 on both specificity and sensitivity.</w:t>
      </w:r>
    </w:p>
    <w:p w14:paraId="4E00A41D" w14:textId="03D724E4" w:rsidR="00B41D5A" w:rsidRPr="001A7868" w:rsidRDefault="001A7868" w:rsidP="001A7868">
      <w:pPr>
        <w:pStyle w:val="a3"/>
        <w:numPr>
          <w:ilvl w:val="0"/>
          <w:numId w:val="3"/>
        </w:numPr>
        <w:ind w:leftChars="0"/>
        <w:rPr>
          <w:rFonts w:ascii="Times New Roman" w:eastAsia="標楷體" w:hAnsi="Times New Roman" w:cs="Times New Roman"/>
        </w:rPr>
      </w:pPr>
      <w:r>
        <w:rPr>
          <w:rFonts w:ascii="Times New Roman" w:eastAsia="標楷體" w:hAnsi="Times New Roman" w:cs="Times New Roman" w:hint="eastAsia"/>
        </w:rPr>
        <w:t>D</w:t>
      </w:r>
      <w:r>
        <w:rPr>
          <w:rFonts w:ascii="Times New Roman" w:eastAsia="標楷體" w:hAnsi="Times New Roman" w:cs="Times New Roman"/>
        </w:rPr>
        <w:t xml:space="preserve">ivide and Conquer: </w:t>
      </w:r>
    </w:p>
    <w:tbl>
      <w:tblPr>
        <w:tblStyle w:val="a6"/>
        <w:tblW w:w="7817" w:type="dxa"/>
        <w:tblInd w:w="241" w:type="dxa"/>
        <w:tblLook w:val="04A0" w:firstRow="1" w:lastRow="0" w:firstColumn="1" w:lastColumn="0" w:noHBand="0" w:noVBand="1"/>
      </w:tblPr>
      <w:tblGrid>
        <w:gridCol w:w="963"/>
        <w:gridCol w:w="1096"/>
        <w:gridCol w:w="922"/>
        <w:gridCol w:w="914"/>
        <w:gridCol w:w="989"/>
        <w:gridCol w:w="1096"/>
        <w:gridCol w:w="923"/>
        <w:gridCol w:w="914"/>
      </w:tblGrid>
      <w:tr w:rsidR="00A70174" w14:paraId="1CF5484C" w14:textId="7BF42F0F" w:rsidTr="00A70174">
        <w:trPr>
          <w:trHeight w:val="321"/>
        </w:trPr>
        <w:tc>
          <w:tcPr>
            <w:tcW w:w="963" w:type="dxa"/>
            <w:tcBorders>
              <w:left w:val="single" w:sz="18" w:space="0" w:color="auto"/>
              <w:bottom w:val="single" w:sz="18" w:space="0" w:color="auto"/>
            </w:tcBorders>
          </w:tcPr>
          <w:p w14:paraId="3DB292CD" w14:textId="070C182C" w:rsidR="00A70174" w:rsidRDefault="00A70174" w:rsidP="00A70174">
            <w:pPr>
              <w:rPr>
                <w:rFonts w:ascii="Times New Roman" w:eastAsia="標楷體" w:hAnsi="Times New Roman" w:cs="Times New Roman"/>
              </w:rPr>
            </w:pPr>
            <w:r>
              <w:rPr>
                <w:rFonts w:ascii="Times New Roman" w:eastAsia="標楷體" w:hAnsi="Times New Roman" w:cs="Times New Roman" w:hint="eastAsia"/>
              </w:rPr>
              <w:t>C</w:t>
            </w:r>
            <w:r>
              <w:rPr>
                <w:rFonts w:ascii="Times New Roman" w:eastAsia="標楷體" w:hAnsi="Times New Roman" w:cs="Times New Roman"/>
              </w:rPr>
              <w:t>oarse-</w:t>
            </w:r>
          </w:p>
        </w:tc>
        <w:tc>
          <w:tcPr>
            <w:tcW w:w="1096" w:type="dxa"/>
            <w:tcBorders>
              <w:bottom w:val="single" w:sz="18" w:space="0" w:color="auto"/>
            </w:tcBorders>
          </w:tcPr>
          <w:p w14:paraId="06B68A42" w14:textId="1E076EB5" w:rsidR="00A70174" w:rsidRDefault="00A70174" w:rsidP="00A70174">
            <w:pPr>
              <w:rPr>
                <w:rFonts w:ascii="Times New Roman" w:eastAsia="標楷體" w:hAnsi="Times New Roman" w:cs="Times New Roman"/>
              </w:rPr>
            </w:pPr>
            <w:r>
              <w:rPr>
                <w:rFonts w:ascii="Times New Roman" w:eastAsia="標楷體" w:hAnsi="Times New Roman" w:cs="Times New Roman" w:hint="eastAsia"/>
              </w:rPr>
              <w:t>p</w:t>
            </w:r>
            <w:r>
              <w:rPr>
                <w:rFonts w:ascii="Times New Roman" w:eastAsia="標楷體" w:hAnsi="Times New Roman" w:cs="Times New Roman"/>
              </w:rPr>
              <w:t>recision</w:t>
            </w:r>
          </w:p>
        </w:tc>
        <w:tc>
          <w:tcPr>
            <w:tcW w:w="922" w:type="dxa"/>
            <w:tcBorders>
              <w:bottom w:val="single" w:sz="18" w:space="0" w:color="auto"/>
            </w:tcBorders>
          </w:tcPr>
          <w:p w14:paraId="23E2B9E7" w14:textId="5217FAB4" w:rsidR="00A70174" w:rsidRDefault="00A70174" w:rsidP="00A70174">
            <w:pPr>
              <w:rPr>
                <w:rFonts w:ascii="Times New Roman" w:eastAsia="標楷體" w:hAnsi="Times New Roman" w:cs="Times New Roman"/>
              </w:rPr>
            </w:pPr>
            <w:r>
              <w:rPr>
                <w:rFonts w:ascii="Times New Roman" w:eastAsia="標楷體" w:hAnsi="Times New Roman" w:cs="Times New Roman"/>
              </w:rPr>
              <w:t>Recall</w:t>
            </w:r>
          </w:p>
        </w:tc>
        <w:tc>
          <w:tcPr>
            <w:tcW w:w="914" w:type="dxa"/>
            <w:tcBorders>
              <w:bottom w:val="single" w:sz="18" w:space="0" w:color="auto"/>
              <w:right w:val="single" w:sz="18" w:space="0" w:color="auto"/>
            </w:tcBorders>
          </w:tcPr>
          <w:p w14:paraId="4C02A809" w14:textId="67D0D46F" w:rsidR="00A70174" w:rsidRDefault="00A70174" w:rsidP="00A70174">
            <w:pPr>
              <w:rPr>
                <w:rFonts w:ascii="Times New Roman" w:eastAsia="標楷體" w:hAnsi="Times New Roman" w:cs="Times New Roman"/>
              </w:rPr>
            </w:pPr>
            <w:r>
              <w:rPr>
                <w:rFonts w:ascii="Times New Roman" w:eastAsia="標楷體" w:hAnsi="Times New Roman" w:cs="Times New Roman"/>
              </w:rPr>
              <w:t>F1</w:t>
            </w:r>
          </w:p>
        </w:tc>
        <w:tc>
          <w:tcPr>
            <w:tcW w:w="989" w:type="dxa"/>
            <w:tcBorders>
              <w:left w:val="single" w:sz="18" w:space="0" w:color="auto"/>
              <w:bottom w:val="single" w:sz="18" w:space="0" w:color="auto"/>
            </w:tcBorders>
          </w:tcPr>
          <w:p w14:paraId="2C0A55DD" w14:textId="0B5D15F6" w:rsidR="00A70174" w:rsidRDefault="00A70174" w:rsidP="00A70174">
            <w:pPr>
              <w:rPr>
                <w:rFonts w:ascii="Times New Roman" w:eastAsia="標楷體" w:hAnsi="Times New Roman" w:cs="Times New Roman"/>
              </w:rPr>
            </w:pPr>
            <w:r>
              <w:rPr>
                <w:rFonts w:ascii="Times New Roman" w:eastAsia="標楷體" w:hAnsi="Times New Roman" w:cs="Times New Roman"/>
              </w:rPr>
              <w:t>Wheeze</w:t>
            </w:r>
          </w:p>
        </w:tc>
        <w:tc>
          <w:tcPr>
            <w:tcW w:w="1096" w:type="dxa"/>
            <w:tcBorders>
              <w:bottom w:val="single" w:sz="18" w:space="0" w:color="auto"/>
            </w:tcBorders>
          </w:tcPr>
          <w:p w14:paraId="63C4098C" w14:textId="7307DE72" w:rsidR="00A70174" w:rsidRDefault="00A70174" w:rsidP="00A70174">
            <w:pPr>
              <w:rPr>
                <w:rFonts w:ascii="Times New Roman" w:eastAsia="標楷體" w:hAnsi="Times New Roman" w:cs="Times New Roman"/>
              </w:rPr>
            </w:pPr>
            <w:r>
              <w:rPr>
                <w:rFonts w:ascii="Times New Roman" w:eastAsia="標楷體" w:hAnsi="Times New Roman" w:cs="Times New Roman" w:hint="eastAsia"/>
              </w:rPr>
              <w:t>p</w:t>
            </w:r>
            <w:r>
              <w:rPr>
                <w:rFonts w:ascii="Times New Roman" w:eastAsia="標楷體" w:hAnsi="Times New Roman" w:cs="Times New Roman"/>
              </w:rPr>
              <w:t>recision</w:t>
            </w:r>
          </w:p>
        </w:tc>
        <w:tc>
          <w:tcPr>
            <w:tcW w:w="923" w:type="dxa"/>
            <w:tcBorders>
              <w:bottom w:val="single" w:sz="18" w:space="0" w:color="auto"/>
            </w:tcBorders>
          </w:tcPr>
          <w:p w14:paraId="72AF1919" w14:textId="0FEDB374" w:rsidR="00A70174" w:rsidRDefault="00A70174" w:rsidP="00A70174">
            <w:pPr>
              <w:rPr>
                <w:rFonts w:ascii="Times New Roman" w:eastAsia="標楷體" w:hAnsi="Times New Roman" w:cs="Times New Roman"/>
              </w:rPr>
            </w:pPr>
            <w:r>
              <w:rPr>
                <w:rFonts w:ascii="Times New Roman" w:eastAsia="標楷體" w:hAnsi="Times New Roman" w:cs="Times New Roman"/>
              </w:rPr>
              <w:t>Recall</w:t>
            </w:r>
          </w:p>
        </w:tc>
        <w:tc>
          <w:tcPr>
            <w:tcW w:w="914" w:type="dxa"/>
            <w:tcBorders>
              <w:bottom w:val="single" w:sz="18" w:space="0" w:color="auto"/>
              <w:right w:val="single" w:sz="18" w:space="0" w:color="auto"/>
            </w:tcBorders>
          </w:tcPr>
          <w:p w14:paraId="4262BABC" w14:textId="2D0A1C51" w:rsidR="00A70174" w:rsidRDefault="00A70174" w:rsidP="00A70174">
            <w:pPr>
              <w:rPr>
                <w:rFonts w:ascii="Times New Roman" w:eastAsia="標楷體" w:hAnsi="Times New Roman" w:cs="Times New Roman"/>
              </w:rPr>
            </w:pPr>
            <w:r>
              <w:rPr>
                <w:rFonts w:ascii="Times New Roman" w:eastAsia="標楷體" w:hAnsi="Times New Roman" w:cs="Times New Roman"/>
              </w:rPr>
              <w:t>F1</w:t>
            </w:r>
          </w:p>
        </w:tc>
      </w:tr>
      <w:tr w:rsidR="00A70174" w14:paraId="53223D76" w14:textId="5CDA6966" w:rsidTr="00A70174">
        <w:trPr>
          <w:trHeight w:val="311"/>
        </w:trPr>
        <w:tc>
          <w:tcPr>
            <w:tcW w:w="963" w:type="dxa"/>
            <w:tcBorders>
              <w:top w:val="single" w:sz="18" w:space="0" w:color="auto"/>
              <w:left w:val="single" w:sz="18" w:space="0" w:color="auto"/>
              <w:right w:val="single" w:sz="18" w:space="0" w:color="auto"/>
            </w:tcBorders>
          </w:tcPr>
          <w:p w14:paraId="08E35C16" w14:textId="464B8433" w:rsidR="00A70174" w:rsidRDefault="00A70174" w:rsidP="00A70174">
            <w:pPr>
              <w:rPr>
                <w:rFonts w:ascii="Times New Roman" w:eastAsia="標楷體" w:hAnsi="Times New Roman" w:cs="Times New Roman"/>
              </w:rPr>
            </w:pPr>
            <w:r>
              <w:rPr>
                <w:rFonts w:ascii="Times New Roman" w:eastAsia="標楷體" w:hAnsi="Times New Roman" w:cs="Times New Roman" w:hint="eastAsia"/>
              </w:rPr>
              <w:t>V</w:t>
            </w:r>
            <w:r>
              <w:rPr>
                <w:rFonts w:ascii="Times New Roman" w:eastAsia="標楷體" w:hAnsi="Times New Roman" w:cs="Times New Roman"/>
              </w:rPr>
              <w:t>oting</w:t>
            </w:r>
          </w:p>
        </w:tc>
        <w:tc>
          <w:tcPr>
            <w:tcW w:w="1096" w:type="dxa"/>
            <w:tcBorders>
              <w:top w:val="single" w:sz="18" w:space="0" w:color="auto"/>
              <w:left w:val="single" w:sz="18" w:space="0" w:color="auto"/>
            </w:tcBorders>
          </w:tcPr>
          <w:p w14:paraId="15506E9E" w14:textId="5D873970" w:rsidR="00A70174" w:rsidRDefault="00A70174" w:rsidP="00A70174">
            <w:pP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.415</w:t>
            </w:r>
          </w:p>
        </w:tc>
        <w:tc>
          <w:tcPr>
            <w:tcW w:w="922" w:type="dxa"/>
            <w:tcBorders>
              <w:top w:val="single" w:sz="18" w:space="0" w:color="auto"/>
            </w:tcBorders>
          </w:tcPr>
          <w:p w14:paraId="49B066D5" w14:textId="6EDE3F7B" w:rsidR="00A70174" w:rsidRDefault="00A70174" w:rsidP="00A70174">
            <w:pP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.724</w:t>
            </w:r>
          </w:p>
        </w:tc>
        <w:tc>
          <w:tcPr>
            <w:tcW w:w="914" w:type="dxa"/>
            <w:tcBorders>
              <w:top w:val="single" w:sz="18" w:space="0" w:color="auto"/>
              <w:right w:val="single" w:sz="18" w:space="0" w:color="auto"/>
            </w:tcBorders>
          </w:tcPr>
          <w:p w14:paraId="0F65E581" w14:textId="5300070F" w:rsidR="00A70174" w:rsidRDefault="00A70174" w:rsidP="00A70174">
            <w:pP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.529</w:t>
            </w:r>
          </w:p>
        </w:tc>
        <w:tc>
          <w:tcPr>
            <w:tcW w:w="989" w:type="dxa"/>
            <w:tcBorders>
              <w:top w:val="single" w:sz="18" w:space="0" w:color="auto"/>
              <w:left w:val="single" w:sz="18" w:space="0" w:color="auto"/>
              <w:right w:val="single" w:sz="18" w:space="0" w:color="auto"/>
            </w:tcBorders>
          </w:tcPr>
          <w:p w14:paraId="6A53563F" w14:textId="0D202482" w:rsidR="00A70174" w:rsidRDefault="00A70174" w:rsidP="00A70174">
            <w:pPr>
              <w:rPr>
                <w:rFonts w:ascii="Times New Roman" w:eastAsia="標楷體" w:hAnsi="Times New Roman" w:cs="Times New Roman" w:hint="eastAsia"/>
              </w:rPr>
            </w:pPr>
            <w:r>
              <w:rPr>
                <w:rFonts w:ascii="Times New Roman" w:eastAsia="標楷體" w:hAnsi="Times New Roman" w:cs="Times New Roman" w:hint="eastAsia"/>
              </w:rPr>
              <w:t>V</w:t>
            </w:r>
            <w:r>
              <w:rPr>
                <w:rFonts w:ascii="Times New Roman" w:eastAsia="標楷體" w:hAnsi="Times New Roman" w:cs="Times New Roman"/>
              </w:rPr>
              <w:t>oting</w:t>
            </w:r>
          </w:p>
        </w:tc>
        <w:tc>
          <w:tcPr>
            <w:tcW w:w="1096" w:type="dxa"/>
            <w:tcBorders>
              <w:top w:val="single" w:sz="18" w:space="0" w:color="auto"/>
              <w:left w:val="single" w:sz="18" w:space="0" w:color="auto"/>
            </w:tcBorders>
          </w:tcPr>
          <w:p w14:paraId="57D8D237" w14:textId="77ED2B96" w:rsidR="00A70174" w:rsidRPr="00A70174" w:rsidRDefault="00A70174" w:rsidP="00A70174">
            <w:pPr>
              <w:rPr>
                <w:rFonts w:ascii="Times New Roman" w:eastAsia="標楷體" w:hAnsi="Times New Roman" w:cs="Times New Roman" w:hint="eastAsia"/>
                <w:b/>
                <w:color w:val="FF0000"/>
              </w:rPr>
            </w:pPr>
            <w:r w:rsidRPr="00A70174">
              <w:rPr>
                <w:rFonts w:ascii="Times New Roman" w:eastAsia="標楷體" w:hAnsi="Times New Roman" w:cs="Times New Roman" w:hint="eastAsia"/>
                <w:b/>
                <w:color w:val="FF0000"/>
              </w:rPr>
              <w:t>0</w:t>
            </w:r>
            <w:r w:rsidRPr="00A70174">
              <w:rPr>
                <w:rFonts w:ascii="Times New Roman" w:eastAsia="標楷體" w:hAnsi="Times New Roman" w:cs="Times New Roman"/>
                <w:b/>
                <w:color w:val="FF0000"/>
              </w:rPr>
              <w:t>.607</w:t>
            </w:r>
          </w:p>
        </w:tc>
        <w:tc>
          <w:tcPr>
            <w:tcW w:w="923" w:type="dxa"/>
            <w:tcBorders>
              <w:top w:val="single" w:sz="18" w:space="0" w:color="auto"/>
            </w:tcBorders>
          </w:tcPr>
          <w:p w14:paraId="340567AA" w14:textId="60AE035D" w:rsidR="00A70174" w:rsidRPr="00A70174" w:rsidRDefault="00A70174" w:rsidP="00A70174">
            <w:pPr>
              <w:rPr>
                <w:rFonts w:ascii="Times New Roman" w:eastAsia="標楷體" w:hAnsi="Times New Roman" w:cs="Times New Roman" w:hint="eastAsia"/>
                <w:b/>
                <w:color w:val="FF0000"/>
              </w:rPr>
            </w:pPr>
            <w:r w:rsidRPr="00A70174">
              <w:rPr>
                <w:rFonts w:ascii="Times New Roman" w:eastAsia="標楷體" w:hAnsi="Times New Roman" w:cs="Times New Roman" w:hint="eastAsia"/>
                <w:b/>
                <w:color w:val="FF0000"/>
              </w:rPr>
              <w:t>0</w:t>
            </w:r>
            <w:r w:rsidRPr="00A70174">
              <w:rPr>
                <w:rFonts w:ascii="Times New Roman" w:eastAsia="標楷體" w:hAnsi="Times New Roman" w:cs="Times New Roman"/>
                <w:b/>
                <w:color w:val="FF0000"/>
              </w:rPr>
              <w:t>.557</w:t>
            </w:r>
          </w:p>
        </w:tc>
        <w:tc>
          <w:tcPr>
            <w:tcW w:w="914" w:type="dxa"/>
            <w:tcBorders>
              <w:top w:val="single" w:sz="18" w:space="0" w:color="auto"/>
              <w:right w:val="single" w:sz="18" w:space="0" w:color="auto"/>
            </w:tcBorders>
          </w:tcPr>
          <w:p w14:paraId="4E66BCDF" w14:textId="0EC3F9F4" w:rsidR="00A70174" w:rsidRPr="00A70174" w:rsidRDefault="00A70174" w:rsidP="00A70174">
            <w:pPr>
              <w:rPr>
                <w:rFonts w:ascii="Times New Roman" w:eastAsia="標楷體" w:hAnsi="Times New Roman" w:cs="Times New Roman" w:hint="eastAsia"/>
                <w:b/>
                <w:color w:val="FF0000"/>
              </w:rPr>
            </w:pPr>
            <w:r w:rsidRPr="00A70174">
              <w:rPr>
                <w:rFonts w:ascii="Times New Roman" w:eastAsia="標楷體" w:hAnsi="Times New Roman" w:cs="Times New Roman" w:hint="eastAsia"/>
                <w:b/>
                <w:color w:val="FF0000"/>
              </w:rPr>
              <w:t>0</w:t>
            </w:r>
            <w:r w:rsidRPr="00A70174">
              <w:rPr>
                <w:rFonts w:ascii="Times New Roman" w:eastAsia="標楷體" w:hAnsi="Times New Roman" w:cs="Times New Roman"/>
                <w:b/>
                <w:color w:val="FF0000"/>
              </w:rPr>
              <w:t>.577</w:t>
            </w:r>
          </w:p>
        </w:tc>
      </w:tr>
      <w:tr w:rsidR="00A70174" w14:paraId="14414E68" w14:textId="1F49CFCE" w:rsidTr="00A70174">
        <w:trPr>
          <w:trHeight w:val="311"/>
        </w:trPr>
        <w:tc>
          <w:tcPr>
            <w:tcW w:w="963" w:type="dxa"/>
            <w:tcBorders>
              <w:left w:val="single" w:sz="18" w:space="0" w:color="auto"/>
              <w:right w:val="single" w:sz="18" w:space="0" w:color="auto"/>
            </w:tcBorders>
          </w:tcPr>
          <w:p w14:paraId="639CA92A" w14:textId="1322C80C" w:rsidR="00A70174" w:rsidRDefault="00A70174" w:rsidP="00A70174">
            <w:pPr>
              <w:rPr>
                <w:rFonts w:ascii="Times New Roman" w:eastAsia="標楷體" w:hAnsi="Times New Roman" w:cs="Times New Roman"/>
              </w:rPr>
            </w:pPr>
            <w:r>
              <w:rPr>
                <w:rFonts w:ascii="Times New Roman" w:eastAsia="標楷體" w:hAnsi="Times New Roman" w:cs="Times New Roman" w:hint="eastAsia"/>
              </w:rPr>
              <w:t>M</w:t>
            </w:r>
            <w:r>
              <w:rPr>
                <w:rFonts w:ascii="Times New Roman" w:eastAsia="標楷體" w:hAnsi="Times New Roman" w:cs="Times New Roman"/>
              </w:rPr>
              <w:t>LP</w:t>
            </w:r>
          </w:p>
        </w:tc>
        <w:tc>
          <w:tcPr>
            <w:tcW w:w="1096" w:type="dxa"/>
            <w:tcBorders>
              <w:left w:val="single" w:sz="18" w:space="0" w:color="auto"/>
            </w:tcBorders>
          </w:tcPr>
          <w:p w14:paraId="0C128D2C" w14:textId="0E7DA06F" w:rsidR="00A70174" w:rsidRPr="00A70174" w:rsidRDefault="00A70174" w:rsidP="00A70174">
            <w:pPr>
              <w:rPr>
                <w:rFonts w:ascii="Times New Roman" w:eastAsia="標楷體" w:hAnsi="Times New Roman" w:cs="Times New Roman"/>
                <w:b/>
                <w:color w:val="FF0000"/>
              </w:rPr>
            </w:pPr>
            <w:r w:rsidRPr="00A70174">
              <w:rPr>
                <w:rFonts w:ascii="Times New Roman" w:eastAsia="標楷體" w:hAnsi="Times New Roman" w:cs="Times New Roman" w:hint="eastAsia"/>
                <w:b/>
                <w:color w:val="FF0000"/>
              </w:rPr>
              <w:t>0</w:t>
            </w:r>
            <w:r w:rsidRPr="00A70174">
              <w:rPr>
                <w:rFonts w:ascii="Times New Roman" w:eastAsia="標楷體" w:hAnsi="Times New Roman" w:cs="Times New Roman"/>
                <w:b/>
                <w:color w:val="FF0000"/>
              </w:rPr>
              <w:t>.419</w:t>
            </w:r>
          </w:p>
        </w:tc>
        <w:tc>
          <w:tcPr>
            <w:tcW w:w="922" w:type="dxa"/>
          </w:tcPr>
          <w:p w14:paraId="3EBE8D74" w14:textId="48D018EB" w:rsidR="00A70174" w:rsidRPr="00A70174" w:rsidRDefault="00A70174" w:rsidP="00A70174">
            <w:pPr>
              <w:rPr>
                <w:rFonts w:ascii="Times New Roman" w:eastAsia="標楷體" w:hAnsi="Times New Roman" w:cs="Times New Roman"/>
                <w:b/>
                <w:color w:val="FF0000"/>
              </w:rPr>
            </w:pPr>
            <w:r w:rsidRPr="00A70174">
              <w:rPr>
                <w:rFonts w:ascii="Times New Roman" w:eastAsia="標楷體" w:hAnsi="Times New Roman" w:cs="Times New Roman" w:hint="eastAsia"/>
                <w:b/>
                <w:color w:val="FF0000"/>
              </w:rPr>
              <w:t>0</w:t>
            </w:r>
            <w:r w:rsidRPr="00A70174">
              <w:rPr>
                <w:rFonts w:ascii="Times New Roman" w:eastAsia="標楷體" w:hAnsi="Times New Roman" w:cs="Times New Roman"/>
                <w:b/>
                <w:color w:val="FF0000"/>
              </w:rPr>
              <w:t>.799</w:t>
            </w:r>
          </w:p>
        </w:tc>
        <w:tc>
          <w:tcPr>
            <w:tcW w:w="914" w:type="dxa"/>
            <w:tcBorders>
              <w:right w:val="single" w:sz="18" w:space="0" w:color="auto"/>
            </w:tcBorders>
          </w:tcPr>
          <w:p w14:paraId="2F456505" w14:textId="53D4A66F" w:rsidR="00A70174" w:rsidRPr="00A70174" w:rsidRDefault="00A70174" w:rsidP="00A70174">
            <w:pPr>
              <w:rPr>
                <w:rFonts w:ascii="Times New Roman" w:eastAsia="標楷體" w:hAnsi="Times New Roman" w:cs="Times New Roman"/>
                <w:b/>
                <w:color w:val="FF0000"/>
              </w:rPr>
            </w:pPr>
            <w:r w:rsidRPr="00A70174">
              <w:rPr>
                <w:rFonts w:ascii="Times New Roman" w:eastAsia="標楷體" w:hAnsi="Times New Roman" w:cs="Times New Roman" w:hint="eastAsia"/>
                <w:b/>
                <w:color w:val="FF0000"/>
              </w:rPr>
              <w:t>0</w:t>
            </w:r>
            <w:r w:rsidRPr="00A70174">
              <w:rPr>
                <w:rFonts w:ascii="Times New Roman" w:eastAsia="標楷體" w:hAnsi="Times New Roman" w:cs="Times New Roman"/>
                <w:b/>
                <w:color w:val="FF0000"/>
              </w:rPr>
              <w:t>.534</w:t>
            </w:r>
          </w:p>
        </w:tc>
        <w:tc>
          <w:tcPr>
            <w:tcW w:w="989" w:type="dxa"/>
            <w:tcBorders>
              <w:left w:val="single" w:sz="18" w:space="0" w:color="auto"/>
              <w:right w:val="single" w:sz="18" w:space="0" w:color="auto"/>
            </w:tcBorders>
          </w:tcPr>
          <w:p w14:paraId="720F60DA" w14:textId="2525542A" w:rsidR="00A70174" w:rsidRDefault="00A70174" w:rsidP="00A70174">
            <w:pPr>
              <w:rPr>
                <w:rFonts w:ascii="Times New Roman" w:eastAsia="標楷體" w:hAnsi="Times New Roman" w:cs="Times New Roman" w:hint="eastAsia"/>
              </w:rPr>
            </w:pPr>
            <w:r>
              <w:rPr>
                <w:rFonts w:ascii="Times New Roman" w:eastAsia="標楷體" w:hAnsi="Times New Roman" w:cs="Times New Roman" w:hint="eastAsia"/>
              </w:rPr>
              <w:t>M</w:t>
            </w:r>
            <w:r>
              <w:rPr>
                <w:rFonts w:ascii="Times New Roman" w:eastAsia="標楷體" w:hAnsi="Times New Roman" w:cs="Times New Roman"/>
              </w:rPr>
              <w:t>LP</w:t>
            </w:r>
          </w:p>
        </w:tc>
        <w:tc>
          <w:tcPr>
            <w:tcW w:w="1096" w:type="dxa"/>
            <w:tcBorders>
              <w:left w:val="single" w:sz="18" w:space="0" w:color="auto"/>
            </w:tcBorders>
          </w:tcPr>
          <w:p w14:paraId="080AA485" w14:textId="0F58C017" w:rsidR="00A70174" w:rsidRDefault="00A70174" w:rsidP="00A70174">
            <w:pPr>
              <w:rPr>
                <w:rFonts w:ascii="Times New Roman" w:eastAsia="標楷體" w:hAnsi="Times New Roman" w:cs="Times New Roman" w:hint="eastAsia"/>
              </w:rPr>
            </w:pPr>
            <w:r>
              <w:rPr>
                <w:rFonts w:ascii="Times New Roman" w:eastAsia="標楷體" w:hAnsi="Times New Roman" w:cs="Times New Roman" w:hint="eastAsia"/>
              </w:rPr>
              <w:t>0</w:t>
            </w:r>
            <w:r>
              <w:rPr>
                <w:rFonts w:ascii="Times New Roman" w:eastAsia="標楷體" w:hAnsi="Times New Roman" w:cs="Times New Roman"/>
              </w:rPr>
              <w:t>.576</w:t>
            </w:r>
          </w:p>
        </w:tc>
        <w:tc>
          <w:tcPr>
            <w:tcW w:w="923" w:type="dxa"/>
          </w:tcPr>
          <w:p w14:paraId="1B5647ED" w14:textId="5ACDD98B" w:rsidR="00A70174" w:rsidRDefault="00A70174" w:rsidP="00A70174">
            <w:pPr>
              <w:rPr>
                <w:rFonts w:ascii="Times New Roman" w:eastAsia="標楷體" w:hAnsi="Times New Roman" w:cs="Times New Roman" w:hint="eastAsia"/>
              </w:rPr>
            </w:pPr>
            <w:r>
              <w:rPr>
                <w:rFonts w:ascii="Times New Roman" w:eastAsia="標楷體" w:hAnsi="Times New Roman" w:cs="Times New Roman" w:hint="eastAsia"/>
              </w:rPr>
              <w:t>0</w:t>
            </w:r>
            <w:r>
              <w:rPr>
                <w:rFonts w:ascii="Times New Roman" w:eastAsia="標楷體" w:hAnsi="Times New Roman" w:cs="Times New Roman"/>
              </w:rPr>
              <w:t>.495</w:t>
            </w:r>
          </w:p>
        </w:tc>
        <w:tc>
          <w:tcPr>
            <w:tcW w:w="914" w:type="dxa"/>
            <w:tcBorders>
              <w:right w:val="single" w:sz="18" w:space="0" w:color="auto"/>
            </w:tcBorders>
          </w:tcPr>
          <w:p w14:paraId="58121F1F" w14:textId="261F8343" w:rsidR="00A70174" w:rsidRDefault="00A70174" w:rsidP="00A70174">
            <w:pPr>
              <w:rPr>
                <w:rFonts w:ascii="Times New Roman" w:eastAsia="標楷體" w:hAnsi="Times New Roman" w:cs="Times New Roman" w:hint="eastAsia"/>
              </w:rPr>
            </w:pPr>
            <w:r>
              <w:rPr>
                <w:rFonts w:ascii="Times New Roman" w:eastAsia="標楷體" w:hAnsi="Times New Roman" w:cs="Times New Roman" w:hint="eastAsia"/>
              </w:rPr>
              <w:t>0</w:t>
            </w:r>
            <w:r>
              <w:rPr>
                <w:rFonts w:ascii="Times New Roman" w:eastAsia="標楷體" w:hAnsi="Times New Roman" w:cs="Times New Roman"/>
              </w:rPr>
              <w:t>.533</w:t>
            </w:r>
          </w:p>
        </w:tc>
      </w:tr>
    </w:tbl>
    <w:p w14:paraId="32CDFB09" w14:textId="3D9C656C" w:rsidR="00B41D5A" w:rsidRDefault="00F00D79" w:rsidP="00607F9B">
      <w:pPr>
        <w:ind w:left="720" w:firstLine="240"/>
        <w:rPr>
          <w:rFonts w:ascii="Times New Roman" w:eastAsia="標楷體" w:hAnsi="Times New Roman" w:cs="Times New Roman"/>
        </w:rPr>
      </w:pPr>
      <w:r>
        <w:rPr>
          <w:rFonts w:ascii="Times New Roman" w:eastAsia="標楷體" w:hAnsi="Times New Roman" w:cs="Times New Roman" w:hint="eastAsia"/>
        </w:rPr>
        <w:lastRenderedPageBreak/>
        <w:t>A</w:t>
      </w:r>
      <w:r>
        <w:rPr>
          <w:rFonts w:ascii="Times New Roman" w:eastAsia="標楷體" w:hAnsi="Times New Roman" w:cs="Times New Roman"/>
        </w:rPr>
        <w:t>s the summary of the performances of both methods shown above, voting classifier behaved better on wheeze, and MLP had a better score on coarse. Therefore, I divided the task to include both advantages.</w:t>
      </w:r>
    </w:p>
    <w:p w14:paraId="50FD205E" w14:textId="4FE0B829" w:rsidR="00F00D79" w:rsidRDefault="00154D9E" w:rsidP="00F00D79">
      <w:pPr>
        <w:pStyle w:val="a3"/>
        <w:numPr>
          <w:ilvl w:val="0"/>
          <w:numId w:val="10"/>
        </w:numPr>
        <w:ind w:leftChars="0"/>
        <w:rPr>
          <w:rFonts w:ascii="Times New Roman" w:eastAsia="標楷體" w:hAnsi="Times New Roman" w:cs="Times New Roman"/>
        </w:rPr>
      </w:pPr>
      <w:r w:rsidRPr="00F31887">
        <w:rPr>
          <w:rFonts w:ascii="Times New Roman" w:eastAsia="標楷體" w:hAnsi="Times New Roman" w:cs="Times New Roman"/>
        </w:rPr>
        <w:drawing>
          <wp:anchor distT="0" distB="0" distL="114300" distR="114300" simplePos="0" relativeHeight="251676672" behindDoc="0" locked="0" layoutInCell="1" allowOverlap="1" wp14:anchorId="5F2266C8" wp14:editId="2B36AE85">
            <wp:simplePos x="0" y="0"/>
            <wp:positionH relativeFrom="column">
              <wp:posOffset>383540</wp:posOffset>
            </wp:positionH>
            <wp:positionV relativeFrom="paragraph">
              <wp:posOffset>538480</wp:posOffset>
            </wp:positionV>
            <wp:extent cx="2409190" cy="1572895"/>
            <wp:effectExtent l="0" t="0" r="0" b="8255"/>
            <wp:wrapTopAndBottom/>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09190" cy="15728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7696" behindDoc="0" locked="0" layoutInCell="1" allowOverlap="1" wp14:anchorId="1D72DD59" wp14:editId="02E5DFA0">
            <wp:simplePos x="0" y="0"/>
            <wp:positionH relativeFrom="column">
              <wp:posOffset>2672715</wp:posOffset>
            </wp:positionH>
            <wp:positionV relativeFrom="paragraph">
              <wp:posOffset>432435</wp:posOffset>
            </wp:positionV>
            <wp:extent cx="2977515" cy="2861945"/>
            <wp:effectExtent l="0" t="0" r="0" b="0"/>
            <wp:wrapTopAndBottom/>
            <wp:docPr id="13" name="圖片 13" descr="https://lh6.googleusercontent.com/VpWdh8hDH0uyBF4GiUK8_K60-RenEKadoeJhEJXNffA2ZC52DLAfYJyoGFOWTsHE4ppeIid5IzKYRrKD2VcDM0oXdDxcjGeNOIAif-gQQZvpXq_YEum1KspRKPNNTSfc9G687LAtBF_q98No8EDZ0CBR1A=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VpWdh8hDH0uyBF4GiUK8_K60-RenEKadoeJhEJXNffA2ZC52DLAfYJyoGFOWTsHE4ppeIid5IzKYRrKD2VcDM0oXdDxcjGeNOIAif-gQQZvpXq_YEum1KspRKPNNTSfc9G687LAtBF_q98No8EDZ0CBR1A=s204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7515" cy="2861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0D79">
        <w:rPr>
          <w:rFonts w:ascii="Times New Roman" w:eastAsia="標楷體" w:hAnsi="Times New Roman" w:cs="Times New Roman" w:hint="eastAsia"/>
        </w:rPr>
        <w:t>(</w:t>
      </w:r>
      <w:r w:rsidR="00F00D79">
        <w:rPr>
          <w:rFonts w:ascii="Times New Roman" w:eastAsia="標楷體" w:hAnsi="Times New Roman" w:cs="Times New Roman"/>
        </w:rPr>
        <w:t>Coarse, Normal), Wheeze: Voting classifier split ‘wheeze’ out, then, MLP separated coarse and normal.</w:t>
      </w:r>
    </w:p>
    <w:p w14:paraId="5E57DFBA" w14:textId="28BE242E" w:rsidR="00F31887" w:rsidRDefault="00154D9E" w:rsidP="00154D9E">
      <w:pPr>
        <w:pStyle w:val="a3"/>
        <w:ind w:leftChars="0" w:left="1080" w:firstLine="360"/>
        <w:rPr>
          <w:rFonts w:ascii="Times New Roman" w:eastAsia="標楷體" w:hAnsi="Times New Roman" w:cs="Times New Roman"/>
        </w:rPr>
      </w:pPr>
      <w:r>
        <w:rPr>
          <w:rFonts w:ascii="Times New Roman" w:eastAsia="標楷體" w:hAnsi="Times New Roman" w:cs="Times New Roman" w:hint="eastAsia"/>
        </w:rPr>
        <w:t>A</w:t>
      </w:r>
      <w:r>
        <w:rPr>
          <w:rFonts w:ascii="Times New Roman" w:eastAsia="標楷體" w:hAnsi="Times New Roman" w:cs="Times New Roman"/>
        </w:rPr>
        <w:t>s the result shown above, sensitivity was really low. I assumed that the class wheeze had too few samples compared to (coarse + normal).</w:t>
      </w:r>
    </w:p>
    <w:p w14:paraId="36E79A77" w14:textId="24FFB4FE" w:rsidR="00154D9E" w:rsidRPr="00F00D79" w:rsidRDefault="00154D9E" w:rsidP="00154D9E">
      <w:pPr>
        <w:pStyle w:val="a3"/>
        <w:ind w:leftChars="0" w:left="1080" w:firstLine="360"/>
        <w:rPr>
          <w:rFonts w:ascii="Times New Roman" w:eastAsia="標楷體" w:hAnsi="Times New Roman" w:cs="Times New Roman" w:hint="eastAsia"/>
        </w:rPr>
      </w:pPr>
    </w:p>
    <w:p w14:paraId="41EC4AD9" w14:textId="6E1CB227" w:rsidR="00B41D5A" w:rsidRPr="00F31887" w:rsidRDefault="00BC0BA7" w:rsidP="00F31887">
      <w:pPr>
        <w:pStyle w:val="a3"/>
        <w:numPr>
          <w:ilvl w:val="0"/>
          <w:numId w:val="10"/>
        </w:numPr>
        <w:ind w:leftChars="0"/>
        <w:rPr>
          <w:rFonts w:ascii="Times New Roman" w:eastAsia="標楷體" w:hAnsi="Times New Roman" w:cs="Times New Roman"/>
        </w:rPr>
      </w:pPr>
      <w:r w:rsidRPr="007A0C23">
        <w:rPr>
          <w:rFonts w:ascii="Times New Roman" w:eastAsia="標楷體" w:hAnsi="Times New Roman" w:cs="Times New Roman"/>
        </w:rPr>
        <w:drawing>
          <wp:anchor distT="0" distB="0" distL="114300" distR="114300" simplePos="0" relativeHeight="251678720" behindDoc="0" locked="0" layoutInCell="1" allowOverlap="1" wp14:anchorId="62E64BC2" wp14:editId="6028C999">
            <wp:simplePos x="0" y="0"/>
            <wp:positionH relativeFrom="column">
              <wp:posOffset>2561701</wp:posOffset>
            </wp:positionH>
            <wp:positionV relativeFrom="paragraph">
              <wp:posOffset>518160</wp:posOffset>
            </wp:positionV>
            <wp:extent cx="3141980" cy="2822575"/>
            <wp:effectExtent l="0" t="0" r="1270" b="0"/>
            <wp:wrapTopAndBottom/>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41980" cy="28225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標楷體" w:hAnsi="Times New Roman" w:cs="Times New Roman"/>
        </w:rPr>
        <w:t>Normal</w:t>
      </w:r>
      <w:r w:rsidR="00F31887">
        <w:rPr>
          <w:rFonts w:ascii="Times New Roman" w:eastAsia="標楷體" w:hAnsi="Times New Roman" w:cs="Times New Roman"/>
        </w:rPr>
        <w:t xml:space="preserve">, </w:t>
      </w:r>
      <w:r w:rsidR="00F31887">
        <w:rPr>
          <w:rFonts w:ascii="Times New Roman" w:eastAsia="標楷體" w:hAnsi="Times New Roman" w:cs="Times New Roman"/>
        </w:rPr>
        <w:t>(</w:t>
      </w:r>
      <w:r>
        <w:rPr>
          <w:rFonts w:ascii="Times New Roman" w:eastAsia="標楷體" w:hAnsi="Times New Roman" w:cs="Times New Roman"/>
        </w:rPr>
        <w:t>Coarse</w:t>
      </w:r>
      <w:r w:rsidR="00F31887">
        <w:rPr>
          <w:rFonts w:ascii="Times New Roman" w:eastAsia="標楷體" w:hAnsi="Times New Roman" w:cs="Times New Roman"/>
        </w:rPr>
        <w:t>, Wheeze</w:t>
      </w:r>
      <w:r w:rsidR="00F31887">
        <w:rPr>
          <w:rFonts w:ascii="Times New Roman" w:eastAsia="標楷體" w:hAnsi="Times New Roman" w:cs="Times New Roman"/>
        </w:rPr>
        <w:t xml:space="preserve">): </w:t>
      </w:r>
      <w:r>
        <w:rPr>
          <w:rFonts w:ascii="Times New Roman" w:eastAsia="標楷體" w:hAnsi="Times New Roman" w:cs="Times New Roman"/>
        </w:rPr>
        <w:t>Voting classifier split ‘</w:t>
      </w:r>
      <w:r>
        <w:rPr>
          <w:rFonts w:ascii="Times New Roman" w:eastAsia="標楷體" w:hAnsi="Times New Roman" w:cs="Times New Roman"/>
        </w:rPr>
        <w:t>normal</w:t>
      </w:r>
      <w:r>
        <w:rPr>
          <w:rFonts w:ascii="Times New Roman" w:eastAsia="標楷體" w:hAnsi="Times New Roman" w:cs="Times New Roman"/>
        </w:rPr>
        <w:t xml:space="preserve"> out, then, MLP separated coarse and </w:t>
      </w:r>
      <w:r>
        <w:rPr>
          <w:rFonts w:ascii="Times New Roman" w:eastAsia="標楷體" w:hAnsi="Times New Roman" w:cs="Times New Roman"/>
        </w:rPr>
        <w:t>wheeze</w:t>
      </w:r>
      <w:r>
        <w:rPr>
          <w:rFonts w:ascii="Times New Roman" w:eastAsia="標楷體" w:hAnsi="Times New Roman" w:cs="Times New Roman"/>
        </w:rPr>
        <w:t>.</w:t>
      </w:r>
    </w:p>
    <w:p w14:paraId="0C8959F6" w14:textId="6BFACD2E" w:rsidR="00BC0BA7" w:rsidRPr="003D2919" w:rsidRDefault="00BC0BA7" w:rsidP="00BC0BA7">
      <w:pPr>
        <w:ind w:left="720" w:firstLine="240"/>
        <w:rPr>
          <w:rFonts w:ascii="Times New Roman" w:eastAsia="標楷體" w:hAnsi="Times New Roman" w:cs="Times New Roman" w:hint="eastAsia"/>
        </w:rPr>
      </w:pPr>
      <w:r>
        <w:rPr>
          <w:rFonts w:ascii="Times New Roman" w:eastAsia="標楷體" w:hAnsi="Times New Roman" w:cs="Times New Roman" w:hint="eastAsia"/>
        </w:rPr>
        <w:t>I</w:t>
      </w:r>
      <w:r>
        <w:rPr>
          <w:rFonts w:ascii="Times New Roman" w:eastAsia="標楷體" w:hAnsi="Times New Roman" w:cs="Times New Roman"/>
        </w:rPr>
        <w:t>n the first step, the model already performed badly. 1/3</w:t>
      </w:r>
      <w:r>
        <w:rPr>
          <w:rFonts w:ascii="Times New Roman" w:eastAsia="標楷體" w:hAnsi="Times New Roman" w:cs="Times New Roman" w:hint="eastAsia"/>
        </w:rPr>
        <w:t xml:space="preserve"> </w:t>
      </w:r>
      <w:r>
        <w:rPr>
          <w:rFonts w:ascii="Times New Roman" w:eastAsia="標楷體" w:hAnsi="Times New Roman" w:cs="Times New Roman"/>
        </w:rPr>
        <w:t>of the abnormal samples were defined incorrectly. It seemed that dividing tasks made the imbalance more significant.</w:t>
      </w:r>
    </w:p>
    <w:p w14:paraId="7F9F3104" w14:textId="0F9E41D2" w:rsidR="005C45F8" w:rsidRDefault="00070AA6" w:rsidP="005C45F8">
      <w:pPr>
        <w:pStyle w:val="a3"/>
        <w:numPr>
          <w:ilvl w:val="0"/>
          <w:numId w:val="1"/>
        </w:numPr>
        <w:ind w:leftChars="0"/>
        <w:rPr>
          <w:rFonts w:ascii="Times New Roman" w:eastAsia="標楷體" w:hAnsi="Times New Roman" w:cs="Times New Roman"/>
          <w:b/>
        </w:rPr>
      </w:pPr>
      <w:r w:rsidRPr="00070AA6">
        <w:rPr>
          <w:rFonts w:ascii="Times New Roman" w:eastAsia="標楷體" w:hAnsi="Times New Roman" w:cs="Times New Roman"/>
          <w:b/>
        </w:rPr>
        <w:lastRenderedPageBreak/>
        <w:t>Conclusion</w:t>
      </w:r>
      <w:r w:rsidR="00B41D5A">
        <w:rPr>
          <w:rFonts w:ascii="Times New Roman" w:eastAsia="標楷體" w:hAnsi="Times New Roman" w:cs="Times New Roman"/>
          <w:b/>
        </w:rPr>
        <w:t xml:space="preserve"> and Comparison</w:t>
      </w:r>
    </w:p>
    <w:p w14:paraId="454FBC2D" w14:textId="7BE9F4D9" w:rsidR="00BC0BA7" w:rsidRDefault="00BC0BA7" w:rsidP="00BC0BA7">
      <w:pPr>
        <w:pStyle w:val="a3"/>
        <w:numPr>
          <w:ilvl w:val="0"/>
          <w:numId w:val="11"/>
        </w:numPr>
        <w:ind w:leftChars="0"/>
        <w:rPr>
          <w:rFonts w:ascii="Times New Roman" w:eastAsia="標楷體" w:hAnsi="Times New Roman" w:cs="Times New Roman"/>
        </w:rPr>
      </w:pPr>
      <w:r w:rsidRPr="00BC0BA7">
        <w:rPr>
          <w:rFonts w:ascii="Times New Roman" w:eastAsia="標楷體" w:hAnsi="Times New Roman" w:cs="Times New Roman"/>
        </w:rPr>
        <w:t>Summary</w:t>
      </w:r>
    </w:p>
    <w:tbl>
      <w:tblPr>
        <w:tblStyle w:val="a6"/>
        <w:tblW w:w="7679" w:type="dxa"/>
        <w:tblInd w:w="720" w:type="dxa"/>
        <w:tblLook w:val="04A0" w:firstRow="1" w:lastRow="0" w:firstColumn="1" w:lastColumn="0" w:noHBand="0" w:noVBand="1"/>
      </w:tblPr>
      <w:tblGrid>
        <w:gridCol w:w="3953"/>
        <w:gridCol w:w="992"/>
        <w:gridCol w:w="993"/>
        <w:gridCol w:w="850"/>
        <w:gridCol w:w="891"/>
      </w:tblGrid>
      <w:tr w:rsidR="00BC0BA7" w14:paraId="6C1E01FE" w14:textId="77777777" w:rsidTr="00BC0BA7">
        <w:tc>
          <w:tcPr>
            <w:tcW w:w="3953" w:type="dxa"/>
            <w:tcBorders>
              <w:bottom w:val="single" w:sz="12" w:space="0" w:color="auto"/>
              <w:right w:val="single" w:sz="12" w:space="0" w:color="auto"/>
            </w:tcBorders>
          </w:tcPr>
          <w:p w14:paraId="7BB1C6E8" w14:textId="5D021EDC" w:rsidR="00BC0BA7" w:rsidRDefault="00BC0BA7" w:rsidP="00BC0BA7">
            <w:pPr>
              <w:pStyle w:val="a3"/>
              <w:ind w:leftChars="0" w:left="0"/>
              <w:rPr>
                <w:rFonts w:ascii="Times New Roman" w:eastAsia="標楷體" w:hAnsi="Times New Roman" w:cs="Times New Roman" w:hint="eastAsia"/>
              </w:rPr>
            </w:pPr>
            <w:r>
              <w:rPr>
                <w:rFonts w:ascii="Times New Roman" w:eastAsia="標楷體" w:hAnsi="Times New Roman" w:cs="Times New Roman" w:hint="eastAsia"/>
              </w:rPr>
              <w:t>M</w:t>
            </w:r>
            <w:r>
              <w:rPr>
                <w:rFonts w:ascii="Times New Roman" w:eastAsia="標楷體" w:hAnsi="Times New Roman" w:cs="Times New Roman"/>
              </w:rPr>
              <w:t>ethods</w:t>
            </w:r>
          </w:p>
        </w:tc>
        <w:tc>
          <w:tcPr>
            <w:tcW w:w="992" w:type="dxa"/>
            <w:tcBorders>
              <w:left w:val="single" w:sz="12" w:space="0" w:color="auto"/>
              <w:bottom w:val="single" w:sz="12" w:space="0" w:color="auto"/>
            </w:tcBorders>
          </w:tcPr>
          <w:p w14:paraId="6E28BC39" w14:textId="724EB1BF" w:rsidR="00BC0BA7" w:rsidRDefault="00BC0BA7" w:rsidP="00BC0BA7">
            <w:pPr>
              <w:pStyle w:val="a3"/>
              <w:ind w:leftChars="0" w:left="0"/>
              <w:rPr>
                <w:rFonts w:ascii="Times New Roman" w:eastAsia="標楷體" w:hAnsi="Times New Roman" w:cs="Times New Roman" w:hint="eastAsia"/>
              </w:rPr>
            </w:pPr>
            <w:r>
              <w:rPr>
                <w:rFonts w:ascii="Times New Roman" w:eastAsia="標楷體" w:hAnsi="Times New Roman" w:cs="Times New Roman" w:hint="eastAsia"/>
              </w:rPr>
              <w:t>A</w:t>
            </w:r>
            <w:r>
              <w:rPr>
                <w:rFonts w:ascii="Times New Roman" w:eastAsia="標楷體" w:hAnsi="Times New Roman" w:cs="Times New Roman"/>
              </w:rPr>
              <w:t>CC</w:t>
            </w:r>
          </w:p>
        </w:tc>
        <w:tc>
          <w:tcPr>
            <w:tcW w:w="993" w:type="dxa"/>
            <w:tcBorders>
              <w:bottom w:val="single" w:sz="12" w:space="0" w:color="auto"/>
            </w:tcBorders>
          </w:tcPr>
          <w:p w14:paraId="2BC9BFFC" w14:textId="332EC4A2" w:rsidR="00BC0BA7" w:rsidRDefault="00BC0BA7" w:rsidP="00BC0BA7">
            <w:pPr>
              <w:pStyle w:val="a3"/>
              <w:ind w:leftChars="0" w:left="0"/>
              <w:rPr>
                <w:rFonts w:ascii="Times New Roman" w:eastAsia="標楷體" w:hAnsi="Times New Roman" w:cs="Times New Roman" w:hint="eastAsia"/>
              </w:rPr>
            </w:pPr>
            <w:proofErr w:type="spellStart"/>
            <w:r>
              <w:rPr>
                <w:rFonts w:ascii="Times New Roman" w:eastAsia="標楷體" w:hAnsi="Times New Roman" w:cs="Times New Roman" w:hint="eastAsia"/>
              </w:rPr>
              <w:t>s</w:t>
            </w:r>
            <w:r>
              <w:rPr>
                <w:rFonts w:ascii="Times New Roman" w:eastAsia="標楷體" w:hAnsi="Times New Roman" w:cs="Times New Roman"/>
              </w:rPr>
              <w:t>pe</w:t>
            </w:r>
            <w:proofErr w:type="spellEnd"/>
          </w:p>
        </w:tc>
        <w:tc>
          <w:tcPr>
            <w:tcW w:w="850" w:type="dxa"/>
            <w:tcBorders>
              <w:bottom w:val="single" w:sz="12" w:space="0" w:color="auto"/>
            </w:tcBorders>
          </w:tcPr>
          <w:p w14:paraId="75D6E1F6" w14:textId="3C4346D1" w:rsidR="00BC0BA7" w:rsidRDefault="00BC0BA7" w:rsidP="00BC0BA7">
            <w:pPr>
              <w:pStyle w:val="a3"/>
              <w:ind w:leftChars="0" w:left="0"/>
              <w:rPr>
                <w:rFonts w:ascii="Times New Roman" w:eastAsia="標楷體" w:hAnsi="Times New Roman" w:cs="Times New Roman" w:hint="eastAsia"/>
              </w:rPr>
            </w:pPr>
            <w:proofErr w:type="spellStart"/>
            <w:r>
              <w:rPr>
                <w:rFonts w:ascii="Times New Roman" w:eastAsia="標楷體" w:hAnsi="Times New Roman" w:cs="Times New Roman" w:hint="eastAsia"/>
              </w:rPr>
              <w:t>s</w:t>
            </w:r>
            <w:r>
              <w:rPr>
                <w:rFonts w:ascii="Times New Roman" w:eastAsia="標楷體" w:hAnsi="Times New Roman" w:cs="Times New Roman"/>
              </w:rPr>
              <w:t>en</w:t>
            </w:r>
            <w:proofErr w:type="spellEnd"/>
          </w:p>
        </w:tc>
        <w:tc>
          <w:tcPr>
            <w:tcW w:w="891" w:type="dxa"/>
            <w:tcBorders>
              <w:bottom w:val="single" w:sz="12" w:space="0" w:color="auto"/>
            </w:tcBorders>
          </w:tcPr>
          <w:p w14:paraId="4FA79C24" w14:textId="5085C9FE" w:rsidR="00BC0BA7" w:rsidRDefault="00BC0BA7" w:rsidP="00BC0BA7">
            <w:pPr>
              <w:pStyle w:val="a3"/>
              <w:ind w:leftChars="0" w:left="0"/>
              <w:rPr>
                <w:rFonts w:ascii="Times New Roman" w:eastAsia="標楷體" w:hAnsi="Times New Roman" w:cs="Times New Roman" w:hint="eastAsia"/>
              </w:rPr>
            </w:pPr>
            <w:r>
              <w:rPr>
                <w:rFonts w:ascii="Times New Roman" w:eastAsia="標楷體" w:hAnsi="Times New Roman" w:cs="Times New Roman" w:hint="eastAsia"/>
              </w:rPr>
              <w:t>s</w:t>
            </w:r>
            <w:r>
              <w:rPr>
                <w:rFonts w:ascii="Times New Roman" w:eastAsia="標楷體" w:hAnsi="Times New Roman" w:cs="Times New Roman"/>
              </w:rPr>
              <w:t>core</w:t>
            </w:r>
          </w:p>
        </w:tc>
      </w:tr>
      <w:tr w:rsidR="00BC0BA7" w14:paraId="7BF0A75F" w14:textId="77777777" w:rsidTr="00BC0BA7">
        <w:tc>
          <w:tcPr>
            <w:tcW w:w="3953" w:type="dxa"/>
            <w:tcBorders>
              <w:top w:val="single" w:sz="12" w:space="0" w:color="auto"/>
              <w:right w:val="single" w:sz="12" w:space="0" w:color="auto"/>
            </w:tcBorders>
          </w:tcPr>
          <w:p w14:paraId="563F6336" w14:textId="7DC31FD1" w:rsidR="00BC0BA7" w:rsidRPr="00BC0BA7" w:rsidRDefault="00BC0BA7" w:rsidP="00BC0BA7">
            <w:pPr>
              <w:pStyle w:val="a3"/>
              <w:ind w:leftChars="0" w:left="0"/>
              <w:rPr>
                <w:rFonts w:ascii="Times New Roman" w:eastAsia="標楷體" w:hAnsi="Times New Roman" w:cs="Times New Roman" w:hint="eastAsia"/>
                <w:b/>
              </w:rPr>
            </w:pPr>
            <w:r w:rsidRPr="00BC0BA7">
              <w:rPr>
                <w:rFonts w:ascii="Times New Roman" w:eastAsia="標楷體" w:hAnsi="Times New Roman" w:cs="Times New Roman" w:hint="eastAsia"/>
                <w:b/>
              </w:rPr>
              <w:t>S</w:t>
            </w:r>
            <w:r w:rsidRPr="00BC0BA7">
              <w:rPr>
                <w:rFonts w:ascii="Times New Roman" w:eastAsia="標楷體" w:hAnsi="Times New Roman" w:cs="Times New Roman"/>
                <w:b/>
              </w:rPr>
              <w:t>VM</w:t>
            </w:r>
          </w:p>
        </w:tc>
        <w:tc>
          <w:tcPr>
            <w:tcW w:w="992" w:type="dxa"/>
            <w:tcBorders>
              <w:top w:val="single" w:sz="12" w:space="0" w:color="auto"/>
              <w:left w:val="single" w:sz="12" w:space="0" w:color="auto"/>
            </w:tcBorders>
          </w:tcPr>
          <w:p w14:paraId="58CDE4DC" w14:textId="77A93FFD" w:rsidR="00BC0BA7" w:rsidRDefault="00BC0BA7" w:rsidP="00BC0BA7">
            <w:pPr>
              <w:pStyle w:val="a3"/>
              <w:ind w:leftChars="0" w:left="0"/>
              <w:rPr>
                <w:rFonts w:ascii="Times New Roman" w:eastAsia="標楷體" w:hAnsi="Times New Roman" w:cs="Times New Roman" w:hint="eastAsia"/>
              </w:rPr>
            </w:pPr>
            <w:r>
              <w:rPr>
                <w:rFonts w:ascii="Times New Roman" w:eastAsia="標楷體" w:hAnsi="Times New Roman" w:cs="Times New Roman" w:hint="eastAsia"/>
              </w:rPr>
              <w:t>0</w:t>
            </w:r>
            <w:r>
              <w:rPr>
                <w:rFonts w:ascii="Times New Roman" w:eastAsia="標楷體" w:hAnsi="Times New Roman" w:cs="Times New Roman"/>
              </w:rPr>
              <w:t>.856</w:t>
            </w:r>
          </w:p>
        </w:tc>
        <w:tc>
          <w:tcPr>
            <w:tcW w:w="993" w:type="dxa"/>
            <w:tcBorders>
              <w:top w:val="single" w:sz="12" w:space="0" w:color="auto"/>
            </w:tcBorders>
          </w:tcPr>
          <w:p w14:paraId="6DD1A862" w14:textId="7E6B2747" w:rsidR="00BC0BA7" w:rsidRDefault="00BC0BA7" w:rsidP="00BC0BA7">
            <w:pPr>
              <w:pStyle w:val="a3"/>
              <w:ind w:leftChars="0" w:left="0"/>
              <w:rPr>
                <w:rFonts w:ascii="Times New Roman" w:eastAsia="標楷體" w:hAnsi="Times New Roman" w:cs="Times New Roman" w:hint="eastAsia"/>
              </w:rPr>
            </w:pPr>
            <w:r w:rsidRPr="00BC0BA7">
              <w:rPr>
                <w:rFonts w:ascii="Times New Roman" w:eastAsia="標楷體" w:hAnsi="Times New Roman" w:cs="Times New Roman" w:hint="eastAsia"/>
                <w:color w:val="FF0000"/>
              </w:rPr>
              <w:t>0</w:t>
            </w:r>
            <w:r w:rsidRPr="00BC0BA7">
              <w:rPr>
                <w:rFonts w:ascii="Times New Roman" w:eastAsia="標楷體" w:hAnsi="Times New Roman" w:cs="Times New Roman"/>
                <w:color w:val="FF0000"/>
              </w:rPr>
              <w:t>.962</w:t>
            </w:r>
          </w:p>
        </w:tc>
        <w:tc>
          <w:tcPr>
            <w:tcW w:w="850" w:type="dxa"/>
            <w:tcBorders>
              <w:top w:val="single" w:sz="12" w:space="0" w:color="auto"/>
            </w:tcBorders>
          </w:tcPr>
          <w:p w14:paraId="1F3596FD" w14:textId="7DD997AD" w:rsidR="00BC0BA7" w:rsidRDefault="00BC0BA7" w:rsidP="00BC0BA7">
            <w:pPr>
              <w:pStyle w:val="a3"/>
              <w:ind w:leftChars="0" w:left="0"/>
              <w:rPr>
                <w:rFonts w:ascii="Times New Roman" w:eastAsia="標楷體" w:hAnsi="Times New Roman" w:cs="Times New Roman" w:hint="eastAsia"/>
              </w:rPr>
            </w:pPr>
            <w:r>
              <w:rPr>
                <w:rFonts w:ascii="Times New Roman" w:eastAsia="標楷體" w:hAnsi="Times New Roman" w:cs="Times New Roman" w:hint="eastAsia"/>
              </w:rPr>
              <w:t>0</w:t>
            </w:r>
            <w:r>
              <w:rPr>
                <w:rFonts w:ascii="Times New Roman" w:eastAsia="標楷體" w:hAnsi="Times New Roman" w:cs="Times New Roman"/>
              </w:rPr>
              <w:t>.43</w:t>
            </w:r>
          </w:p>
        </w:tc>
        <w:tc>
          <w:tcPr>
            <w:tcW w:w="891" w:type="dxa"/>
            <w:tcBorders>
              <w:top w:val="single" w:sz="12" w:space="0" w:color="auto"/>
            </w:tcBorders>
          </w:tcPr>
          <w:p w14:paraId="65EE243A" w14:textId="07C2689A" w:rsidR="00BC0BA7" w:rsidRDefault="00BC0BA7" w:rsidP="00BC0BA7">
            <w:pPr>
              <w:pStyle w:val="a3"/>
              <w:ind w:leftChars="0" w:left="0"/>
              <w:rPr>
                <w:rFonts w:ascii="Times New Roman" w:eastAsia="標楷體" w:hAnsi="Times New Roman" w:cs="Times New Roman" w:hint="eastAsia"/>
              </w:rPr>
            </w:pPr>
            <w:r>
              <w:rPr>
                <w:rFonts w:ascii="Times New Roman" w:eastAsia="標楷體" w:hAnsi="Times New Roman" w:cs="Times New Roman" w:hint="eastAsia"/>
              </w:rPr>
              <w:t>0</w:t>
            </w:r>
            <w:r>
              <w:rPr>
                <w:rFonts w:ascii="Times New Roman" w:eastAsia="標楷體" w:hAnsi="Times New Roman" w:cs="Times New Roman"/>
              </w:rPr>
              <w:t>.696</w:t>
            </w:r>
          </w:p>
        </w:tc>
      </w:tr>
      <w:tr w:rsidR="00BC0BA7" w14:paraId="5D4685D2" w14:textId="77777777" w:rsidTr="00BC0BA7">
        <w:tc>
          <w:tcPr>
            <w:tcW w:w="3953" w:type="dxa"/>
            <w:tcBorders>
              <w:right w:val="single" w:sz="12" w:space="0" w:color="auto"/>
            </w:tcBorders>
          </w:tcPr>
          <w:p w14:paraId="5A51F3B4" w14:textId="603066A9" w:rsidR="00BC0BA7" w:rsidRDefault="00BC0BA7" w:rsidP="00BC0BA7">
            <w:pPr>
              <w:pStyle w:val="a3"/>
              <w:ind w:leftChars="0" w:left="0"/>
              <w:rPr>
                <w:rFonts w:ascii="Times New Roman" w:eastAsia="標楷體" w:hAnsi="Times New Roman" w:cs="Times New Roman" w:hint="eastAsia"/>
              </w:rPr>
            </w:pPr>
            <w:r>
              <w:rPr>
                <w:rFonts w:ascii="Times New Roman" w:eastAsia="標楷體" w:hAnsi="Times New Roman" w:cs="Times New Roman" w:hint="eastAsia"/>
              </w:rPr>
              <w:t>S</w:t>
            </w:r>
            <w:r>
              <w:rPr>
                <w:rFonts w:ascii="Times New Roman" w:eastAsia="標楷體" w:hAnsi="Times New Roman" w:cs="Times New Roman"/>
              </w:rPr>
              <w:t>VM w/ SMOTE</w:t>
            </w:r>
          </w:p>
        </w:tc>
        <w:tc>
          <w:tcPr>
            <w:tcW w:w="992" w:type="dxa"/>
            <w:tcBorders>
              <w:left w:val="single" w:sz="12" w:space="0" w:color="auto"/>
            </w:tcBorders>
          </w:tcPr>
          <w:p w14:paraId="14FF148A" w14:textId="3EA8F134" w:rsidR="00BC0BA7" w:rsidRDefault="00BC0BA7" w:rsidP="00BC0BA7">
            <w:pPr>
              <w:pStyle w:val="a3"/>
              <w:ind w:leftChars="0" w:left="0"/>
              <w:rPr>
                <w:rFonts w:ascii="Times New Roman" w:eastAsia="標楷體" w:hAnsi="Times New Roman" w:cs="Times New Roman" w:hint="eastAsia"/>
              </w:rPr>
            </w:pPr>
            <w:r>
              <w:rPr>
                <w:rFonts w:ascii="Times New Roman" w:eastAsia="標楷體" w:hAnsi="Times New Roman" w:cs="Times New Roman" w:hint="eastAsia"/>
              </w:rPr>
              <w:t>0</w:t>
            </w:r>
            <w:r>
              <w:rPr>
                <w:rFonts w:ascii="Times New Roman" w:eastAsia="標楷體" w:hAnsi="Times New Roman" w:cs="Times New Roman"/>
              </w:rPr>
              <w:t>.657</w:t>
            </w:r>
          </w:p>
        </w:tc>
        <w:tc>
          <w:tcPr>
            <w:tcW w:w="993" w:type="dxa"/>
          </w:tcPr>
          <w:p w14:paraId="18C3A4F0" w14:textId="79C5AC11" w:rsidR="00BC0BA7" w:rsidRDefault="00BC0BA7" w:rsidP="00BC0BA7">
            <w:pPr>
              <w:pStyle w:val="a3"/>
              <w:ind w:leftChars="0" w:left="0"/>
              <w:rPr>
                <w:rFonts w:ascii="Times New Roman" w:eastAsia="標楷體" w:hAnsi="Times New Roman" w:cs="Times New Roman" w:hint="eastAsia"/>
              </w:rPr>
            </w:pPr>
            <w:r>
              <w:rPr>
                <w:rFonts w:ascii="Times New Roman" w:eastAsia="標楷體" w:hAnsi="Times New Roman" w:cs="Times New Roman" w:hint="eastAsia"/>
              </w:rPr>
              <w:t>0</w:t>
            </w:r>
            <w:r>
              <w:rPr>
                <w:rFonts w:ascii="Times New Roman" w:eastAsia="標楷體" w:hAnsi="Times New Roman" w:cs="Times New Roman"/>
              </w:rPr>
              <w:t>.627</w:t>
            </w:r>
          </w:p>
        </w:tc>
        <w:tc>
          <w:tcPr>
            <w:tcW w:w="850" w:type="dxa"/>
          </w:tcPr>
          <w:p w14:paraId="249B4482" w14:textId="4984AE44" w:rsidR="00BC0BA7" w:rsidRDefault="00BC0BA7" w:rsidP="00BC0BA7">
            <w:pPr>
              <w:pStyle w:val="a3"/>
              <w:ind w:leftChars="0" w:left="0"/>
              <w:rPr>
                <w:rFonts w:ascii="Times New Roman" w:eastAsia="標楷體" w:hAnsi="Times New Roman" w:cs="Times New Roman" w:hint="eastAsia"/>
              </w:rPr>
            </w:pPr>
            <w:r>
              <w:rPr>
                <w:rFonts w:ascii="Times New Roman" w:eastAsia="標楷體" w:hAnsi="Times New Roman" w:cs="Times New Roman" w:hint="eastAsia"/>
              </w:rPr>
              <w:t>0</w:t>
            </w:r>
            <w:r>
              <w:rPr>
                <w:rFonts w:ascii="Times New Roman" w:eastAsia="標楷體" w:hAnsi="Times New Roman" w:cs="Times New Roman"/>
              </w:rPr>
              <w:t>.775</w:t>
            </w:r>
          </w:p>
        </w:tc>
        <w:tc>
          <w:tcPr>
            <w:tcW w:w="891" w:type="dxa"/>
          </w:tcPr>
          <w:p w14:paraId="73A00757" w14:textId="5D6218F1" w:rsidR="00BC0BA7" w:rsidRDefault="00BC0BA7" w:rsidP="00BC0BA7">
            <w:pPr>
              <w:pStyle w:val="a3"/>
              <w:ind w:leftChars="0" w:left="0"/>
              <w:rPr>
                <w:rFonts w:ascii="Times New Roman" w:eastAsia="標楷體" w:hAnsi="Times New Roman" w:cs="Times New Roman" w:hint="eastAsia"/>
              </w:rPr>
            </w:pPr>
            <w:r>
              <w:rPr>
                <w:rFonts w:ascii="Times New Roman" w:eastAsia="標楷體" w:hAnsi="Times New Roman" w:cs="Times New Roman" w:hint="eastAsia"/>
              </w:rPr>
              <w:t>0</w:t>
            </w:r>
            <w:r>
              <w:rPr>
                <w:rFonts w:ascii="Times New Roman" w:eastAsia="標楷體" w:hAnsi="Times New Roman" w:cs="Times New Roman"/>
              </w:rPr>
              <w:t>.701</w:t>
            </w:r>
          </w:p>
        </w:tc>
      </w:tr>
      <w:tr w:rsidR="00BC0BA7" w14:paraId="0AF39BE3" w14:textId="77777777" w:rsidTr="00BC0BA7">
        <w:tc>
          <w:tcPr>
            <w:tcW w:w="3953" w:type="dxa"/>
            <w:tcBorders>
              <w:right w:val="single" w:sz="12" w:space="0" w:color="auto"/>
            </w:tcBorders>
          </w:tcPr>
          <w:p w14:paraId="7588B4CF" w14:textId="3493FBB7" w:rsidR="00BC0BA7" w:rsidRDefault="00BC0BA7" w:rsidP="00BC0BA7">
            <w:pPr>
              <w:pStyle w:val="a3"/>
              <w:ind w:leftChars="0" w:left="0"/>
              <w:rPr>
                <w:rFonts w:ascii="Times New Roman" w:eastAsia="標楷體" w:hAnsi="Times New Roman" w:cs="Times New Roman" w:hint="eastAsia"/>
              </w:rPr>
            </w:pPr>
            <w:r>
              <w:rPr>
                <w:rFonts w:ascii="Times New Roman" w:eastAsia="標楷體" w:hAnsi="Times New Roman" w:cs="Times New Roman" w:hint="eastAsia"/>
              </w:rPr>
              <w:t>V</w:t>
            </w:r>
            <w:r>
              <w:rPr>
                <w:rFonts w:ascii="Times New Roman" w:eastAsia="標楷體" w:hAnsi="Times New Roman" w:cs="Times New Roman"/>
              </w:rPr>
              <w:t>oting w/ SMOTE w/o extraction</w:t>
            </w:r>
          </w:p>
        </w:tc>
        <w:tc>
          <w:tcPr>
            <w:tcW w:w="992" w:type="dxa"/>
            <w:tcBorders>
              <w:left w:val="single" w:sz="12" w:space="0" w:color="auto"/>
            </w:tcBorders>
          </w:tcPr>
          <w:p w14:paraId="188D5C24" w14:textId="4047179C" w:rsidR="00BC0BA7" w:rsidRDefault="00BC0BA7" w:rsidP="00BC0BA7">
            <w:pPr>
              <w:pStyle w:val="a3"/>
              <w:ind w:leftChars="0" w:left="0"/>
              <w:rPr>
                <w:rFonts w:ascii="Times New Roman" w:eastAsia="標楷體" w:hAnsi="Times New Roman" w:cs="Times New Roman" w:hint="eastAsia"/>
              </w:rPr>
            </w:pPr>
            <w:r>
              <w:rPr>
                <w:rFonts w:ascii="Times New Roman" w:eastAsia="標楷體" w:hAnsi="Times New Roman" w:cs="Times New Roman" w:hint="eastAsia"/>
              </w:rPr>
              <w:t>0</w:t>
            </w:r>
            <w:r>
              <w:rPr>
                <w:rFonts w:ascii="Times New Roman" w:eastAsia="標楷體" w:hAnsi="Times New Roman" w:cs="Times New Roman"/>
              </w:rPr>
              <w:t>.644</w:t>
            </w:r>
          </w:p>
        </w:tc>
        <w:tc>
          <w:tcPr>
            <w:tcW w:w="993" w:type="dxa"/>
          </w:tcPr>
          <w:p w14:paraId="02149D22" w14:textId="62010290" w:rsidR="00BC0BA7" w:rsidRDefault="00BC0BA7" w:rsidP="00BC0BA7">
            <w:pPr>
              <w:pStyle w:val="a3"/>
              <w:ind w:leftChars="0" w:left="0"/>
              <w:rPr>
                <w:rFonts w:ascii="Times New Roman" w:eastAsia="標楷體" w:hAnsi="Times New Roman" w:cs="Times New Roman" w:hint="eastAsia"/>
              </w:rPr>
            </w:pPr>
            <w:r>
              <w:rPr>
                <w:rFonts w:ascii="Times New Roman" w:eastAsia="標楷體" w:hAnsi="Times New Roman" w:cs="Times New Roman" w:hint="eastAsia"/>
              </w:rPr>
              <w:t>0</w:t>
            </w:r>
            <w:r>
              <w:rPr>
                <w:rFonts w:ascii="Times New Roman" w:eastAsia="標楷體" w:hAnsi="Times New Roman" w:cs="Times New Roman"/>
              </w:rPr>
              <w:t>.609</w:t>
            </w:r>
          </w:p>
        </w:tc>
        <w:tc>
          <w:tcPr>
            <w:tcW w:w="850" w:type="dxa"/>
          </w:tcPr>
          <w:p w14:paraId="6BDCE2D6" w14:textId="2932A81F" w:rsidR="00BC0BA7" w:rsidRDefault="00BC0BA7" w:rsidP="00BC0BA7">
            <w:pPr>
              <w:pStyle w:val="a3"/>
              <w:ind w:leftChars="0" w:left="0"/>
              <w:rPr>
                <w:rFonts w:ascii="Times New Roman" w:eastAsia="標楷體" w:hAnsi="Times New Roman" w:cs="Times New Roman" w:hint="eastAsia"/>
              </w:rPr>
            </w:pPr>
            <w:r>
              <w:rPr>
                <w:rFonts w:ascii="Times New Roman" w:eastAsia="標楷體" w:hAnsi="Times New Roman" w:cs="Times New Roman" w:hint="eastAsia"/>
              </w:rPr>
              <w:t>0</w:t>
            </w:r>
            <w:r>
              <w:rPr>
                <w:rFonts w:ascii="Times New Roman" w:eastAsia="標楷體" w:hAnsi="Times New Roman" w:cs="Times New Roman"/>
              </w:rPr>
              <w:t>.785</w:t>
            </w:r>
          </w:p>
        </w:tc>
        <w:tc>
          <w:tcPr>
            <w:tcW w:w="891" w:type="dxa"/>
          </w:tcPr>
          <w:p w14:paraId="13F72282" w14:textId="2F4223E2" w:rsidR="00BC0BA7" w:rsidRDefault="00BC0BA7" w:rsidP="00BC0BA7">
            <w:pPr>
              <w:pStyle w:val="a3"/>
              <w:ind w:leftChars="0" w:left="0"/>
              <w:rPr>
                <w:rFonts w:ascii="Times New Roman" w:eastAsia="標楷體" w:hAnsi="Times New Roman" w:cs="Times New Roman" w:hint="eastAsia"/>
              </w:rPr>
            </w:pPr>
            <w:r>
              <w:rPr>
                <w:rFonts w:ascii="Times New Roman" w:eastAsia="標楷體" w:hAnsi="Times New Roman" w:cs="Times New Roman" w:hint="eastAsia"/>
              </w:rPr>
              <w:t>0</w:t>
            </w:r>
            <w:r>
              <w:rPr>
                <w:rFonts w:ascii="Times New Roman" w:eastAsia="標楷體" w:hAnsi="Times New Roman" w:cs="Times New Roman"/>
              </w:rPr>
              <w:t>.697</w:t>
            </w:r>
          </w:p>
        </w:tc>
      </w:tr>
      <w:tr w:rsidR="00BC0BA7" w14:paraId="26F1C984" w14:textId="77777777" w:rsidTr="00BC0BA7">
        <w:tc>
          <w:tcPr>
            <w:tcW w:w="3953" w:type="dxa"/>
            <w:tcBorders>
              <w:right w:val="single" w:sz="12" w:space="0" w:color="auto"/>
            </w:tcBorders>
          </w:tcPr>
          <w:p w14:paraId="3EB011F5" w14:textId="60159B03" w:rsidR="00BC0BA7" w:rsidRDefault="00BC0BA7" w:rsidP="00BC0BA7">
            <w:pPr>
              <w:pStyle w:val="a3"/>
              <w:ind w:leftChars="0" w:left="0"/>
              <w:rPr>
                <w:rFonts w:ascii="Times New Roman" w:eastAsia="標楷體" w:hAnsi="Times New Roman" w:cs="Times New Roman" w:hint="eastAsia"/>
              </w:rPr>
            </w:pPr>
            <w:r>
              <w:rPr>
                <w:rFonts w:ascii="Times New Roman" w:eastAsia="標楷體" w:hAnsi="Times New Roman" w:cs="Times New Roman" w:hint="eastAsia"/>
              </w:rPr>
              <w:t>V</w:t>
            </w:r>
            <w:r>
              <w:rPr>
                <w:rFonts w:ascii="Times New Roman" w:eastAsia="標楷體" w:hAnsi="Times New Roman" w:cs="Times New Roman"/>
              </w:rPr>
              <w:t>oting w/ SMOTE w/</w:t>
            </w:r>
            <w:r>
              <w:rPr>
                <w:rFonts w:ascii="Times New Roman" w:eastAsia="標楷體" w:hAnsi="Times New Roman" w:cs="Times New Roman"/>
              </w:rPr>
              <w:t xml:space="preserve"> LDA</w:t>
            </w:r>
          </w:p>
        </w:tc>
        <w:tc>
          <w:tcPr>
            <w:tcW w:w="992" w:type="dxa"/>
            <w:tcBorders>
              <w:left w:val="single" w:sz="12" w:space="0" w:color="auto"/>
            </w:tcBorders>
          </w:tcPr>
          <w:p w14:paraId="03ADAA37" w14:textId="7D127359" w:rsidR="00BC0BA7" w:rsidRDefault="00BC0BA7" w:rsidP="00BC0BA7">
            <w:pPr>
              <w:pStyle w:val="a3"/>
              <w:ind w:leftChars="0" w:left="0"/>
              <w:rPr>
                <w:rFonts w:ascii="Times New Roman" w:eastAsia="標楷體" w:hAnsi="Times New Roman" w:cs="Times New Roman" w:hint="eastAsia"/>
              </w:rPr>
            </w:pPr>
            <w:r>
              <w:rPr>
                <w:rFonts w:ascii="Times New Roman" w:eastAsia="標楷體" w:hAnsi="Times New Roman" w:cs="Times New Roman" w:hint="eastAsia"/>
              </w:rPr>
              <w:t>0</w:t>
            </w:r>
            <w:r>
              <w:rPr>
                <w:rFonts w:ascii="Times New Roman" w:eastAsia="標楷體" w:hAnsi="Times New Roman" w:cs="Times New Roman"/>
              </w:rPr>
              <w:t>.776</w:t>
            </w:r>
          </w:p>
        </w:tc>
        <w:tc>
          <w:tcPr>
            <w:tcW w:w="993" w:type="dxa"/>
          </w:tcPr>
          <w:p w14:paraId="3867BB06" w14:textId="13E026CA" w:rsidR="00BC0BA7" w:rsidRDefault="00BC0BA7" w:rsidP="00BC0BA7">
            <w:pPr>
              <w:pStyle w:val="a3"/>
              <w:ind w:leftChars="0" w:left="0"/>
              <w:rPr>
                <w:rFonts w:ascii="Times New Roman" w:eastAsia="標楷體" w:hAnsi="Times New Roman" w:cs="Times New Roman" w:hint="eastAsia"/>
              </w:rPr>
            </w:pPr>
            <w:r>
              <w:rPr>
                <w:rFonts w:ascii="Times New Roman" w:eastAsia="標楷體" w:hAnsi="Times New Roman" w:cs="Times New Roman" w:hint="eastAsia"/>
              </w:rPr>
              <w:t>0</w:t>
            </w:r>
            <w:r>
              <w:rPr>
                <w:rFonts w:ascii="Times New Roman" w:eastAsia="標楷體" w:hAnsi="Times New Roman" w:cs="Times New Roman"/>
              </w:rPr>
              <w:t>.801</w:t>
            </w:r>
          </w:p>
        </w:tc>
        <w:tc>
          <w:tcPr>
            <w:tcW w:w="850" w:type="dxa"/>
          </w:tcPr>
          <w:p w14:paraId="7E7EB41C" w14:textId="1F39F8B3" w:rsidR="00BC0BA7" w:rsidRDefault="00BC0BA7" w:rsidP="00BC0BA7">
            <w:pPr>
              <w:pStyle w:val="a3"/>
              <w:ind w:leftChars="0" w:left="0"/>
              <w:rPr>
                <w:rFonts w:ascii="Times New Roman" w:eastAsia="標楷體" w:hAnsi="Times New Roman" w:cs="Times New Roman" w:hint="eastAsia"/>
              </w:rPr>
            </w:pPr>
            <w:r>
              <w:rPr>
                <w:rFonts w:ascii="Times New Roman" w:eastAsia="標楷體" w:hAnsi="Times New Roman" w:cs="Times New Roman" w:hint="eastAsia"/>
              </w:rPr>
              <w:t>0</w:t>
            </w:r>
            <w:r>
              <w:rPr>
                <w:rFonts w:ascii="Times New Roman" w:eastAsia="標楷體" w:hAnsi="Times New Roman" w:cs="Times New Roman"/>
              </w:rPr>
              <w:t>.675</w:t>
            </w:r>
          </w:p>
        </w:tc>
        <w:tc>
          <w:tcPr>
            <w:tcW w:w="891" w:type="dxa"/>
          </w:tcPr>
          <w:p w14:paraId="5DD09BB1" w14:textId="2F7BA97A" w:rsidR="00BC0BA7" w:rsidRDefault="00BC0BA7" w:rsidP="00BC0BA7">
            <w:pPr>
              <w:pStyle w:val="a3"/>
              <w:ind w:leftChars="0" w:left="0"/>
              <w:rPr>
                <w:rFonts w:ascii="Times New Roman" w:eastAsia="標楷體" w:hAnsi="Times New Roman" w:cs="Times New Roman" w:hint="eastAsia"/>
              </w:rPr>
            </w:pPr>
            <w:r>
              <w:rPr>
                <w:rFonts w:ascii="Times New Roman" w:eastAsia="標楷體" w:hAnsi="Times New Roman" w:cs="Times New Roman" w:hint="eastAsia"/>
              </w:rPr>
              <w:t>0</w:t>
            </w:r>
            <w:r>
              <w:rPr>
                <w:rFonts w:ascii="Times New Roman" w:eastAsia="標楷體" w:hAnsi="Times New Roman" w:cs="Times New Roman"/>
              </w:rPr>
              <w:t>.738</w:t>
            </w:r>
          </w:p>
        </w:tc>
      </w:tr>
      <w:tr w:rsidR="00BC0BA7" w14:paraId="41F97900" w14:textId="77777777" w:rsidTr="00BC0BA7">
        <w:tc>
          <w:tcPr>
            <w:tcW w:w="3953" w:type="dxa"/>
            <w:tcBorders>
              <w:right w:val="single" w:sz="12" w:space="0" w:color="auto"/>
            </w:tcBorders>
          </w:tcPr>
          <w:p w14:paraId="24CC9C3B" w14:textId="45327C1C" w:rsidR="00BC0BA7" w:rsidRDefault="00BC0BA7" w:rsidP="00BC0BA7">
            <w:pPr>
              <w:pStyle w:val="a3"/>
              <w:ind w:leftChars="0" w:left="0"/>
              <w:rPr>
                <w:rFonts w:ascii="Times New Roman" w:eastAsia="標楷體" w:hAnsi="Times New Roman" w:cs="Times New Roman" w:hint="eastAsia"/>
              </w:rPr>
            </w:pPr>
            <w:r>
              <w:rPr>
                <w:rFonts w:ascii="Times New Roman" w:eastAsia="標楷體" w:hAnsi="Times New Roman" w:cs="Times New Roman" w:hint="eastAsia"/>
              </w:rPr>
              <w:t>V</w:t>
            </w:r>
            <w:r>
              <w:rPr>
                <w:rFonts w:ascii="Times New Roman" w:eastAsia="標楷體" w:hAnsi="Times New Roman" w:cs="Times New Roman"/>
              </w:rPr>
              <w:t xml:space="preserve">oting w/ SMOTE w/ </w:t>
            </w:r>
            <w:r>
              <w:rPr>
                <w:rFonts w:ascii="Times New Roman" w:eastAsia="標楷體" w:hAnsi="Times New Roman" w:cs="Times New Roman"/>
              </w:rPr>
              <w:t>PCA w/ AUG</w:t>
            </w:r>
          </w:p>
        </w:tc>
        <w:tc>
          <w:tcPr>
            <w:tcW w:w="992" w:type="dxa"/>
            <w:tcBorders>
              <w:left w:val="single" w:sz="12" w:space="0" w:color="auto"/>
            </w:tcBorders>
          </w:tcPr>
          <w:p w14:paraId="58923DA7" w14:textId="08FF6E79" w:rsidR="00BC0BA7" w:rsidRDefault="00BC0BA7" w:rsidP="00BC0BA7">
            <w:pPr>
              <w:pStyle w:val="a3"/>
              <w:ind w:leftChars="0" w:left="0"/>
              <w:rPr>
                <w:rFonts w:ascii="Times New Roman" w:eastAsia="標楷體" w:hAnsi="Times New Roman" w:cs="Times New Roman" w:hint="eastAsia"/>
              </w:rPr>
            </w:pPr>
            <w:r>
              <w:rPr>
                <w:rFonts w:ascii="Times New Roman" w:eastAsia="標楷體" w:hAnsi="Times New Roman" w:cs="Times New Roman" w:hint="eastAsia"/>
              </w:rPr>
              <w:t>0</w:t>
            </w:r>
            <w:r>
              <w:rPr>
                <w:rFonts w:ascii="Times New Roman" w:eastAsia="標楷體" w:hAnsi="Times New Roman" w:cs="Times New Roman"/>
              </w:rPr>
              <w:t>.748</w:t>
            </w:r>
          </w:p>
        </w:tc>
        <w:tc>
          <w:tcPr>
            <w:tcW w:w="993" w:type="dxa"/>
          </w:tcPr>
          <w:p w14:paraId="7D540EAC" w14:textId="11CC2516" w:rsidR="00BC0BA7" w:rsidRDefault="00BC0BA7" w:rsidP="00BC0BA7">
            <w:pPr>
              <w:pStyle w:val="a3"/>
              <w:ind w:leftChars="0" w:left="0"/>
              <w:rPr>
                <w:rFonts w:ascii="Times New Roman" w:eastAsia="標楷體" w:hAnsi="Times New Roman" w:cs="Times New Roman" w:hint="eastAsia"/>
              </w:rPr>
            </w:pPr>
            <w:r>
              <w:rPr>
                <w:rFonts w:ascii="Times New Roman" w:eastAsia="標楷體" w:hAnsi="Times New Roman" w:cs="Times New Roman" w:hint="eastAsia"/>
              </w:rPr>
              <w:t>0</w:t>
            </w:r>
            <w:r>
              <w:rPr>
                <w:rFonts w:ascii="Times New Roman" w:eastAsia="標楷體" w:hAnsi="Times New Roman" w:cs="Times New Roman"/>
              </w:rPr>
              <w:t>.756</w:t>
            </w:r>
          </w:p>
        </w:tc>
        <w:tc>
          <w:tcPr>
            <w:tcW w:w="850" w:type="dxa"/>
          </w:tcPr>
          <w:p w14:paraId="1CC3E8FA" w14:textId="248774A3" w:rsidR="00BC0BA7" w:rsidRDefault="00BC0BA7" w:rsidP="00BC0BA7">
            <w:pPr>
              <w:pStyle w:val="a3"/>
              <w:ind w:leftChars="0" w:left="0"/>
              <w:rPr>
                <w:rFonts w:ascii="Times New Roman" w:eastAsia="標楷體" w:hAnsi="Times New Roman" w:cs="Times New Roman" w:hint="eastAsia"/>
              </w:rPr>
            </w:pPr>
            <w:r>
              <w:rPr>
                <w:rFonts w:ascii="Times New Roman" w:eastAsia="標楷體" w:hAnsi="Times New Roman" w:cs="Times New Roman" w:hint="eastAsia"/>
              </w:rPr>
              <w:t>0</w:t>
            </w:r>
            <w:r>
              <w:rPr>
                <w:rFonts w:ascii="Times New Roman" w:eastAsia="標楷體" w:hAnsi="Times New Roman" w:cs="Times New Roman"/>
              </w:rPr>
              <w:t>.715</w:t>
            </w:r>
          </w:p>
        </w:tc>
        <w:tc>
          <w:tcPr>
            <w:tcW w:w="891" w:type="dxa"/>
          </w:tcPr>
          <w:p w14:paraId="22CD887A" w14:textId="40AEF82C" w:rsidR="00BC0BA7" w:rsidRDefault="00BC0BA7" w:rsidP="00BC0BA7">
            <w:pPr>
              <w:pStyle w:val="a3"/>
              <w:ind w:leftChars="0" w:left="0"/>
              <w:rPr>
                <w:rFonts w:ascii="Times New Roman" w:eastAsia="標楷體" w:hAnsi="Times New Roman" w:cs="Times New Roman" w:hint="eastAsia"/>
              </w:rPr>
            </w:pPr>
            <w:r>
              <w:rPr>
                <w:rFonts w:ascii="Times New Roman" w:eastAsia="標楷體" w:hAnsi="Times New Roman" w:cs="Times New Roman" w:hint="eastAsia"/>
              </w:rPr>
              <w:t>0</w:t>
            </w:r>
            <w:r>
              <w:rPr>
                <w:rFonts w:ascii="Times New Roman" w:eastAsia="標楷體" w:hAnsi="Times New Roman" w:cs="Times New Roman"/>
              </w:rPr>
              <w:t>.736</w:t>
            </w:r>
          </w:p>
        </w:tc>
      </w:tr>
      <w:tr w:rsidR="00BC0BA7" w14:paraId="3735B29F" w14:textId="77777777" w:rsidTr="00BC0BA7">
        <w:tc>
          <w:tcPr>
            <w:tcW w:w="3953" w:type="dxa"/>
            <w:tcBorders>
              <w:right w:val="single" w:sz="12" w:space="0" w:color="auto"/>
            </w:tcBorders>
          </w:tcPr>
          <w:p w14:paraId="1AA3D62F" w14:textId="2138ABAC" w:rsidR="00BC0BA7" w:rsidRPr="00BC0BA7" w:rsidRDefault="00BC0BA7" w:rsidP="00BC0BA7">
            <w:pPr>
              <w:pStyle w:val="a3"/>
              <w:ind w:leftChars="0" w:left="0"/>
              <w:rPr>
                <w:rFonts w:ascii="Times New Roman" w:eastAsia="標楷體" w:hAnsi="Times New Roman" w:cs="Times New Roman" w:hint="eastAsia"/>
                <w:b/>
              </w:rPr>
            </w:pPr>
            <w:r w:rsidRPr="00BC0BA7">
              <w:rPr>
                <w:rFonts w:ascii="Times New Roman" w:eastAsia="標楷體" w:hAnsi="Times New Roman" w:cs="Times New Roman" w:hint="eastAsia"/>
                <w:b/>
              </w:rPr>
              <w:t>M</w:t>
            </w:r>
            <w:r w:rsidRPr="00BC0BA7">
              <w:rPr>
                <w:rFonts w:ascii="Times New Roman" w:eastAsia="標楷體" w:hAnsi="Times New Roman" w:cs="Times New Roman"/>
                <w:b/>
              </w:rPr>
              <w:t>LP mean + max</w:t>
            </w:r>
          </w:p>
        </w:tc>
        <w:tc>
          <w:tcPr>
            <w:tcW w:w="992" w:type="dxa"/>
            <w:tcBorders>
              <w:left w:val="single" w:sz="12" w:space="0" w:color="auto"/>
            </w:tcBorders>
          </w:tcPr>
          <w:p w14:paraId="1A5C931B" w14:textId="744BCCFA" w:rsidR="00BC0BA7" w:rsidRDefault="00BC0BA7" w:rsidP="00BC0BA7">
            <w:pPr>
              <w:pStyle w:val="a3"/>
              <w:ind w:leftChars="0" w:left="0"/>
              <w:rPr>
                <w:rFonts w:ascii="Times New Roman" w:eastAsia="標楷體" w:hAnsi="Times New Roman" w:cs="Times New Roman" w:hint="eastAsia"/>
              </w:rPr>
            </w:pPr>
            <w:r>
              <w:rPr>
                <w:rFonts w:ascii="Times New Roman" w:eastAsia="標楷體" w:hAnsi="Times New Roman" w:cs="Times New Roman" w:hint="eastAsia"/>
              </w:rPr>
              <w:t>0</w:t>
            </w:r>
            <w:r>
              <w:rPr>
                <w:rFonts w:ascii="Times New Roman" w:eastAsia="標楷體" w:hAnsi="Times New Roman" w:cs="Times New Roman"/>
              </w:rPr>
              <w:t>.782</w:t>
            </w:r>
          </w:p>
        </w:tc>
        <w:tc>
          <w:tcPr>
            <w:tcW w:w="993" w:type="dxa"/>
          </w:tcPr>
          <w:p w14:paraId="6C8437F7" w14:textId="068A0A44" w:rsidR="00BC0BA7" w:rsidRDefault="00BC0BA7" w:rsidP="00BC0BA7">
            <w:pPr>
              <w:pStyle w:val="a3"/>
              <w:ind w:leftChars="0" w:left="0"/>
              <w:rPr>
                <w:rFonts w:ascii="Times New Roman" w:eastAsia="標楷體" w:hAnsi="Times New Roman" w:cs="Times New Roman" w:hint="eastAsia"/>
              </w:rPr>
            </w:pPr>
            <w:r>
              <w:rPr>
                <w:rFonts w:ascii="Times New Roman" w:eastAsia="標楷體" w:hAnsi="Times New Roman" w:cs="Times New Roman" w:hint="eastAsia"/>
              </w:rPr>
              <w:t>0</w:t>
            </w:r>
            <w:r>
              <w:rPr>
                <w:rFonts w:ascii="Times New Roman" w:eastAsia="標楷體" w:hAnsi="Times New Roman" w:cs="Times New Roman"/>
              </w:rPr>
              <w:t>.707</w:t>
            </w:r>
          </w:p>
        </w:tc>
        <w:tc>
          <w:tcPr>
            <w:tcW w:w="850" w:type="dxa"/>
          </w:tcPr>
          <w:p w14:paraId="2763F1AC" w14:textId="05ECC228" w:rsidR="00BC0BA7" w:rsidRDefault="00BC0BA7" w:rsidP="00BC0BA7">
            <w:pPr>
              <w:pStyle w:val="a3"/>
              <w:ind w:leftChars="0" w:left="0"/>
              <w:rPr>
                <w:rFonts w:ascii="Times New Roman" w:eastAsia="標楷體" w:hAnsi="Times New Roman" w:cs="Times New Roman" w:hint="eastAsia"/>
              </w:rPr>
            </w:pPr>
            <w:r>
              <w:rPr>
                <w:rFonts w:ascii="Times New Roman" w:eastAsia="標楷體" w:hAnsi="Times New Roman" w:cs="Times New Roman" w:hint="eastAsia"/>
              </w:rPr>
              <w:t>0</w:t>
            </w:r>
            <w:r>
              <w:rPr>
                <w:rFonts w:ascii="Times New Roman" w:eastAsia="標楷體" w:hAnsi="Times New Roman" w:cs="Times New Roman"/>
              </w:rPr>
              <w:t>.799</w:t>
            </w:r>
          </w:p>
        </w:tc>
        <w:tc>
          <w:tcPr>
            <w:tcW w:w="891" w:type="dxa"/>
          </w:tcPr>
          <w:p w14:paraId="403B1F89" w14:textId="48BD0318" w:rsidR="00BC0BA7" w:rsidRDefault="00BC0BA7" w:rsidP="00BC0BA7">
            <w:pPr>
              <w:pStyle w:val="a3"/>
              <w:ind w:leftChars="0" w:left="0"/>
              <w:rPr>
                <w:rFonts w:ascii="Times New Roman" w:eastAsia="標楷體" w:hAnsi="Times New Roman" w:cs="Times New Roman" w:hint="eastAsia"/>
              </w:rPr>
            </w:pPr>
            <w:r w:rsidRPr="00BC0BA7">
              <w:rPr>
                <w:rFonts w:ascii="Times New Roman" w:eastAsia="標楷體" w:hAnsi="Times New Roman" w:cs="Times New Roman" w:hint="eastAsia"/>
                <w:color w:val="FF0000"/>
              </w:rPr>
              <w:t>0</w:t>
            </w:r>
            <w:r w:rsidRPr="00BC0BA7">
              <w:rPr>
                <w:rFonts w:ascii="Times New Roman" w:eastAsia="標楷體" w:hAnsi="Times New Roman" w:cs="Times New Roman"/>
                <w:color w:val="FF0000"/>
              </w:rPr>
              <w:t>.753</w:t>
            </w:r>
          </w:p>
        </w:tc>
      </w:tr>
      <w:tr w:rsidR="00BC0BA7" w14:paraId="6303385D" w14:textId="77777777" w:rsidTr="00BC0BA7">
        <w:tc>
          <w:tcPr>
            <w:tcW w:w="3953" w:type="dxa"/>
            <w:tcBorders>
              <w:right w:val="single" w:sz="12" w:space="0" w:color="auto"/>
            </w:tcBorders>
          </w:tcPr>
          <w:p w14:paraId="22124E29" w14:textId="2EC7E813" w:rsidR="00BC0BA7" w:rsidRPr="00BC0BA7" w:rsidRDefault="00BC0BA7" w:rsidP="00BC0BA7">
            <w:pPr>
              <w:pStyle w:val="a3"/>
              <w:ind w:leftChars="0" w:left="0"/>
              <w:rPr>
                <w:rFonts w:ascii="Times New Roman" w:eastAsia="標楷體" w:hAnsi="Times New Roman" w:cs="Times New Roman" w:hint="eastAsia"/>
                <w:b/>
              </w:rPr>
            </w:pPr>
            <w:r w:rsidRPr="00BC0BA7">
              <w:rPr>
                <w:rFonts w:ascii="Times New Roman" w:eastAsia="標楷體" w:hAnsi="Times New Roman" w:cs="Times New Roman" w:hint="eastAsia"/>
                <w:b/>
              </w:rPr>
              <w:t>M</w:t>
            </w:r>
            <w:r w:rsidRPr="00BC0BA7">
              <w:rPr>
                <w:rFonts w:ascii="Times New Roman" w:eastAsia="標楷體" w:hAnsi="Times New Roman" w:cs="Times New Roman"/>
                <w:b/>
              </w:rPr>
              <w:t xml:space="preserve">LP CLS </w:t>
            </w:r>
            <w:r w:rsidRPr="00BC0BA7">
              <w:rPr>
                <w:rFonts w:ascii="Times New Roman" w:eastAsia="標楷體" w:hAnsi="Times New Roman" w:cs="Times New Roman" w:hint="eastAsia"/>
                <w:b/>
              </w:rPr>
              <w:t>+</w:t>
            </w:r>
            <w:r w:rsidRPr="00BC0BA7">
              <w:rPr>
                <w:rFonts w:ascii="Times New Roman" w:eastAsia="標楷體" w:hAnsi="Times New Roman" w:cs="Times New Roman"/>
                <w:b/>
              </w:rPr>
              <w:t xml:space="preserve"> max</w:t>
            </w:r>
          </w:p>
        </w:tc>
        <w:tc>
          <w:tcPr>
            <w:tcW w:w="992" w:type="dxa"/>
            <w:tcBorders>
              <w:left w:val="single" w:sz="12" w:space="0" w:color="auto"/>
            </w:tcBorders>
          </w:tcPr>
          <w:p w14:paraId="334D50EA" w14:textId="3839802B" w:rsidR="00BC0BA7" w:rsidRDefault="00BC0BA7" w:rsidP="00BC0BA7">
            <w:pPr>
              <w:pStyle w:val="a3"/>
              <w:ind w:leftChars="0" w:left="0"/>
              <w:rPr>
                <w:rFonts w:ascii="Times New Roman" w:eastAsia="標楷體" w:hAnsi="Times New Roman" w:cs="Times New Roman" w:hint="eastAsia"/>
              </w:rPr>
            </w:pPr>
            <w:r>
              <w:rPr>
                <w:rFonts w:ascii="Times New Roman" w:eastAsia="標楷體" w:hAnsi="Times New Roman" w:cs="Times New Roman" w:hint="eastAsia"/>
              </w:rPr>
              <w:t>0</w:t>
            </w:r>
            <w:r>
              <w:rPr>
                <w:rFonts w:ascii="Times New Roman" w:eastAsia="標楷體" w:hAnsi="Times New Roman" w:cs="Times New Roman"/>
              </w:rPr>
              <w:t>.789</w:t>
            </w:r>
          </w:p>
        </w:tc>
        <w:tc>
          <w:tcPr>
            <w:tcW w:w="993" w:type="dxa"/>
          </w:tcPr>
          <w:p w14:paraId="3825E891" w14:textId="6697C328" w:rsidR="00BC0BA7" w:rsidRDefault="00BC0BA7" w:rsidP="00BC0BA7">
            <w:pPr>
              <w:pStyle w:val="a3"/>
              <w:ind w:leftChars="0" w:left="0"/>
              <w:rPr>
                <w:rFonts w:ascii="Times New Roman" w:eastAsia="標楷體" w:hAnsi="Times New Roman" w:cs="Times New Roman" w:hint="eastAsia"/>
              </w:rPr>
            </w:pPr>
            <w:r>
              <w:rPr>
                <w:rFonts w:ascii="Times New Roman" w:eastAsia="標楷體" w:hAnsi="Times New Roman" w:cs="Times New Roman" w:hint="eastAsia"/>
              </w:rPr>
              <w:t>0</w:t>
            </w:r>
            <w:r>
              <w:rPr>
                <w:rFonts w:ascii="Times New Roman" w:eastAsia="標楷體" w:hAnsi="Times New Roman" w:cs="Times New Roman"/>
              </w:rPr>
              <w:t>.691</w:t>
            </w:r>
          </w:p>
        </w:tc>
        <w:tc>
          <w:tcPr>
            <w:tcW w:w="850" w:type="dxa"/>
          </w:tcPr>
          <w:p w14:paraId="2157C810" w14:textId="57DC9F3A" w:rsidR="00BC0BA7" w:rsidRPr="00BC0BA7" w:rsidRDefault="00BC0BA7" w:rsidP="00BC0BA7">
            <w:pPr>
              <w:pStyle w:val="a3"/>
              <w:ind w:leftChars="0" w:left="0"/>
              <w:rPr>
                <w:rFonts w:ascii="Times New Roman" w:eastAsia="標楷體" w:hAnsi="Times New Roman" w:cs="Times New Roman" w:hint="eastAsia"/>
                <w:color w:val="FF0000"/>
              </w:rPr>
            </w:pPr>
            <w:r w:rsidRPr="00BC0BA7">
              <w:rPr>
                <w:rFonts w:ascii="Times New Roman" w:eastAsia="標楷體" w:hAnsi="Times New Roman" w:cs="Times New Roman" w:hint="eastAsia"/>
                <w:color w:val="FF0000"/>
              </w:rPr>
              <w:t>0</w:t>
            </w:r>
            <w:r w:rsidRPr="00BC0BA7">
              <w:rPr>
                <w:rFonts w:ascii="Times New Roman" w:eastAsia="標楷體" w:hAnsi="Times New Roman" w:cs="Times New Roman"/>
                <w:color w:val="FF0000"/>
              </w:rPr>
              <w:t>.812</w:t>
            </w:r>
          </w:p>
        </w:tc>
        <w:tc>
          <w:tcPr>
            <w:tcW w:w="891" w:type="dxa"/>
          </w:tcPr>
          <w:p w14:paraId="3FA2C8EE" w14:textId="2445A7DE" w:rsidR="00BC0BA7" w:rsidRDefault="00BC0BA7" w:rsidP="00BC0BA7">
            <w:pPr>
              <w:pStyle w:val="a3"/>
              <w:ind w:leftChars="0" w:left="0"/>
              <w:rPr>
                <w:rFonts w:ascii="Times New Roman" w:eastAsia="標楷體" w:hAnsi="Times New Roman" w:cs="Times New Roman" w:hint="eastAsia"/>
              </w:rPr>
            </w:pPr>
            <w:r>
              <w:rPr>
                <w:rFonts w:ascii="Times New Roman" w:eastAsia="標楷體" w:hAnsi="Times New Roman" w:cs="Times New Roman" w:hint="eastAsia"/>
              </w:rPr>
              <w:t>0</w:t>
            </w:r>
            <w:r>
              <w:rPr>
                <w:rFonts w:ascii="Times New Roman" w:eastAsia="標楷體" w:hAnsi="Times New Roman" w:cs="Times New Roman"/>
              </w:rPr>
              <w:t>.751</w:t>
            </w:r>
          </w:p>
        </w:tc>
      </w:tr>
      <w:tr w:rsidR="00BC0BA7" w14:paraId="07152195" w14:textId="77777777" w:rsidTr="00BC0BA7">
        <w:tc>
          <w:tcPr>
            <w:tcW w:w="3953" w:type="dxa"/>
            <w:tcBorders>
              <w:right w:val="single" w:sz="12" w:space="0" w:color="auto"/>
            </w:tcBorders>
          </w:tcPr>
          <w:p w14:paraId="242EFC05" w14:textId="7FF109F5" w:rsidR="00BC0BA7" w:rsidRPr="00BC0BA7" w:rsidRDefault="00BC0BA7" w:rsidP="00BC0BA7">
            <w:pPr>
              <w:pStyle w:val="a3"/>
              <w:ind w:leftChars="0" w:left="0"/>
              <w:rPr>
                <w:rFonts w:ascii="Times New Roman" w:eastAsia="標楷體" w:hAnsi="Times New Roman" w:cs="Times New Roman" w:hint="eastAsia"/>
                <w:b/>
              </w:rPr>
            </w:pPr>
            <w:r w:rsidRPr="00BC0BA7">
              <w:rPr>
                <w:rFonts w:ascii="Times New Roman" w:eastAsia="標楷體" w:hAnsi="Times New Roman" w:cs="Times New Roman" w:hint="eastAsia"/>
                <w:b/>
              </w:rPr>
              <w:t>(</w:t>
            </w:r>
            <w:r w:rsidRPr="00BC0BA7">
              <w:rPr>
                <w:rFonts w:ascii="Times New Roman" w:eastAsia="標楷體" w:hAnsi="Times New Roman" w:cs="Times New Roman"/>
                <w:b/>
              </w:rPr>
              <w:t>Coarse, Normal), Wheeze</w:t>
            </w:r>
          </w:p>
        </w:tc>
        <w:tc>
          <w:tcPr>
            <w:tcW w:w="992" w:type="dxa"/>
            <w:tcBorders>
              <w:left w:val="single" w:sz="12" w:space="0" w:color="auto"/>
            </w:tcBorders>
          </w:tcPr>
          <w:p w14:paraId="39870C68" w14:textId="7370040F" w:rsidR="00BC0BA7" w:rsidRDefault="00BC0BA7" w:rsidP="00BC0BA7">
            <w:pPr>
              <w:pStyle w:val="a3"/>
              <w:ind w:leftChars="0" w:left="0"/>
              <w:rPr>
                <w:rFonts w:ascii="Times New Roman" w:eastAsia="標楷體" w:hAnsi="Times New Roman" w:cs="Times New Roman" w:hint="eastAsia"/>
              </w:rPr>
            </w:pPr>
            <w:r w:rsidRPr="00BC0BA7">
              <w:rPr>
                <w:rFonts w:ascii="Times New Roman" w:eastAsia="標楷體" w:hAnsi="Times New Roman" w:cs="Times New Roman" w:hint="eastAsia"/>
                <w:color w:val="FF0000"/>
              </w:rPr>
              <w:t>0</w:t>
            </w:r>
            <w:r w:rsidRPr="00BC0BA7">
              <w:rPr>
                <w:rFonts w:ascii="Times New Roman" w:eastAsia="標楷體" w:hAnsi="Times New Roman" w:cs="Times New Roman"/>
                <w:color w:val="FF0000"/>
              </w:rPr>
              <w:t>.861</w:t>
            </w:r>
          </w:p>
        </w:tc>
        <w:tc>
          <w:tcPr>
            <w:tcW w:w="993" w:type="dxa"/>
          </w:tcPr>
          <w:p w14:paraId="0CF3BB4A" w14:textId="1C2920AE" w:rsidR="00BC0BA7" w:rsidRDefault="00BC0BA7" w:rsidP="00BC0BA7">
            <w:pPr>
              <w:pStyle w:val="a3"/>
              <w:ind w:leftChars="0" w:left="0"/>
              <w:rPr>
                <w:rFonts w:ascii="Times New Roman" w:eastAsia="標楷體" w:hAnsi="Times New Roman" w:cs="Times New Roman" w:hint="eastAsia"/>
              </w:rPr>
            </w:pPr>
            <w:r>
              <w:rPr>
                <w:rFonts w:ascii="Times New Roman" w:eastAsia="標楷體" w:hAnsi="Times New Roman" w:cs="Times New Roman" w:hint="eastAsia"/>
              </w:rPr>
              <w:t>0</w:t>
            </w:r>
            <w:r>
              <w:rPr>
                <w:rFonts w:ascii="Times New Roman" w:eastAsia="標楷體" w:hAnsi="Times New Roman" w:cs="Times New Roman"/>
              </w:rPr>
              <w:t>.931</w:t>
            </w:r>
          </w:p>
        </w:tc>
        <w:tc>
          <w:tcPr>
            <w:tcW w:w="850" w:type="dxa"/>
          </w:tcPr>
          <w:p w14:paraId="7D64C0A0" w14:textId="77A7C0D5" w:rsidR="00BC0BA7" w:rsidRDefault="00BC0BA7" w:rsidP="00BC0BA7">
            <w:pPr>
              <w:pStyle w:val="a3"/>
              <w:ind w:leftChars="0" w:left="0"/>
              <w:rPr>
                <w:rFonts w:ascii="Times New Roman" w:eastAsia="標楷體" w:hAnsi="Times New Roman" w:cs="Times New Roman" w:hint="eastAsia"/>
              </w:rPr>
            </w:pPr>
            <w:r>
              <w:rPr>
                <w:rFonts w:ascii="Times New Roman" w:eastAsia="標楷體" w:hAnsi="Times New Roman" w:cs="Times New Roman" w:hint="eastAsia"/>
              </w:rPr>
              <w:t>0</w:t>
            </w:r>
            <w:r>
              <w:rPr>
                <w:rFonts w:ascii="Times New Roman" w:eastAsia="標楷體" w:hAnsi="Times New Roman" w:cs="Times New Roman"/>
              </w:rPr>
              <w:t>.540</w:t>
            </w:r>
          </w:p>
        </w:tc>
        <w:tc>
          <w:tcPr>
            <w:tcW w:w="891" w:type="dxa"/>
          </w:tcPr>
          <w:p w14:paraId="1D3EA38D" w14:textId="450BF6F6" w:rsidR="00BC0BA7" w:rsidRDefault="00BC0BA7" w:rsidP="00BC0BA7">
            <w:pPr>
              <w:pStyle w:val="a3"/>
              <w:ind w:leftChars="0" w:left="0"/>
              <w:rPr>
                <w:rFonts w:ascii="Times New Roman" w:eastAsia="標楷體" w:hAnsi="Times New Roman" w:cs="Times New Roman" w:hint="eastAsia"/>
              </w:rPr>
            </w:pPr>
            <w:r>
              <w:rPr>
                <w:rFonts w:ascii="Times New Roman" w:eastAsia="標楷體" w:hAnsi="Times New Roman" w:cs="Times New Roman" w:hint="eastAsia"/>
              </w:rPr>
              <w:t>0</w:t>
            </w:r>
            <w:r>
              <w:rPr>
                <w:rFonts w:ascii="Times New Roman" w:eastAsia="標楷體" w:hAnsi="Times New Roman" w:cs="Times New Roman"/>
              </w:rPr>
              <w:t>.736</w:t>
            </w:r>
          </w:p>
        </w:tc>
        <w:bookmarkStart w:id="0" w:name="_GoBack"/>
        <w:bookmarkEnd w:id="0"/>
      </w:tr>
    </w:tbl>
    <w:p w14:paraId="307258DA" w14:textId="3F788397" w:rsidR="00BC0BA7" w:rsidRDefault="00BC0BA7" w:rsidP="00BC0BA7">
      <w:pPr>
        <w:pStyle w:val="a3"/>
        <w:numPr>
          <w:ilvl w:val="0"/>
          <w:numId w:val="11"/>
        </w:numPr>
        <w:ind w:leftChars="0"/>
        <w:rPr>
          <w:rFonts w:ascii="Times New Roman" w:eastAsia="標楷體" w:hAnsi="Times New Roman" w:cs="Times New Roman"/>
        </w:rPr>
      </w:pPr>
      <w:r>
        <w:rPr>
          <w:rFonts w:ascii="Times New Roman" w:eastAsia="標楷體" w:hAnsi="Times New Roman" w:cs="Times New Roman"/>
        </w:rPr>
        <w:t>Comparison with SOTA</w:t>
      </w:r>
    </w:p>
    <w:p w14:paraId="0D5D1632" w14:textId="3FFB0E32" w:rsidR="009D789A" w:rsidRDefault="009D789A" w:rsidP="009D789A">
      <w:pPr>
        <w:pStyle w:val="a3"/>
        <w:ind w:leftChars="0" w:left="720" w:firstLine="240"/>
        <w:rPr>
          <w:rFonts w:ascii="Times New Roman" w:eastAsia="標楷體" w:hAnsi="Times New Roman" w:cs="Times New Roman"/>
        </w:rPr>
      </w:pPr>
      <w:r>
        <w:rPr>
          <w:rFonts w:ascii="Times New Roman" w:eastAsia="標楷體" w:hAnsi="Times New Roman" w:cs="Times New Roman" w:hint="eastAsia"/>
        </w:rPr>
        <w:t>T</w:t>
      </w:r>
      <w:r>
        <w:rPr>
          <w:rFonts w:ascii="Times New Roman" w:eastAsia="標楷體" w:hAnsi="Times New Roman" w:cs="Times New Roman"/>
        </w:rPr>
        <w:t xml:space="preserve">o make comparison with the state-of-the-art, I had to evaluate my methods on the largest public dataset, </w:t>
      </w:r>
      <w:proofErr w:type="gramStart"/>
      <w:r>
        <w:rPr>
          <w:rFonts w:ascii="Times New Roman" w:eastAsia="標楷體" w:hAnsi="Times New Roman" w:cs="Times New Roman"/>
        </w:rPr>
        <w:t>ICBHI</w:t>
      </w:r>
      <w:r>
        <w:rPr>
          <w:rFonts w:ascii="Times New Roman" w:eastAsia="標楷體" w:hAnsi="Times New Roman" w:cs="Times New Roman"/>
          <w:vertAlign w:val="subscript"/>
        </w:rPr>
        <w:t>[</w:t>
      </w:r>
      <w:proofErr w:type="gramEnd"/>
      <w:r>
        <w:rPr>
          <w:rFonts w:ascii="Times New Roman" w:eastAsia="標楷體" w:hAnsi="Times New Roman" w:cs="Times New Roman"/>
          <w:vertAlign w:val="subscript"/>
        </w:rPr>
        <w:t>1]</w:t>
      </w:r>
      <w:r>
        <w:rPr>
          <w:rFonts w:ascii="Times New Roman" w:eastAsia="標楷體" w:hAnsi="Times New Roman" w:cs="Times New Roman"/>
        </w:rPr>
        <w:t>. The dataset is also imbalanced with four labels, both refers to both coarse and wheeze sound.</w:t>
      </w:r>
    </w:p>
    <w:tbl>
      <w:tblPr>
        <w:tblStyle w:val="a6"/>
        <w:tblW w:w="7679" w:type="dxa"/>
        <w:tblInd w:w="720" w:type="dxa"/>
        <w:tblLook w:val="04A0" w:firstRow="1" w:lastRow="0" w:firstColumn="1" w:lastColumn="0" w:noHBand="0" w:noVBand="1"/>
      </w:tblPr>
      <w:tblGrid>
        <w:gridCol w:w="3953"/>
        <w:gridCol w:w="992"/>
        <w:gridCol w:w="993"/>
        <w:gridCol w:w="850"/>
        <w:gridCol w:w="891"/>
      </w:tblGrid>
      <w:tr w:rsidR="009D789A" w14:paraId="4F8D4FAF" w14:textId="77777777" w:rsidTr="008629E2">
        <w:tc>
          <w:tcPr>
            <w:tcW w:w="3953" w:type="dxa"/>
            <w:tcBorders>
              <w:bottom w:val="single" w:sz="12" w:space="0" w:color="auto"/>
              <w:right w:val="single" w:sz="12" w:space="0" w:color="auto"/>
            </w:tcBorders>
          </w:tcPr>
          <w:p w14:paraId="2961CF58" w14:textId="77777777" w:rsidR="009D789A" w:rsidRDefault="009D789A" w:rsidP="008629E2">
            <w:pPr>
              <w:pStyle w:val="a3"/>
              <w:ind w:leftChars="0" w:left="0"/>
              <w:rPr>
                <w:rFonts w:ascii="Times New Roman" w:eastAsia="標楷體" w:hAnsi="Times New Roman" w:cs="Times New Roman" w:hint="eastAsia"/>
              </w:rPr>
            </w:pPr>
            <w:r>
              <w:rPr>
                <w:rFonts w:ascii="Times New Roman" w:eastAsia="標楷體" w:hAnsi="Times New Roman" w:cs="Times New Roman" w:hint="eastAsia"/>
              </w:rPr>
              <w:t>M</w:t>
            </w:r>
            <w:r>
              <w:rPr>
                <w:rFonts w:ascii="Times New Roman" w:eastAsia="標楷體" w:hAnsi="Times New Roman" w:cs="Times New Roman"/>
              </w:rPr>
              <w:t>ethods</w:t>
            </w:r>
          </w:p>
        </w:tc>
        <w:tc>
          <w:tcPr>
            <w:tcW w:w="992" w:type="dxa"/>
            <w:tcBorders>
              <w:left w:val="single" w:sz="12" w:space="0" w:color="auto"/>
              <w:bottom w:val="single" w:sz="12" w:space="0" w:color="auto"/>
            </w:tcBorders>
          </w:tcPr>
          <w:p w14:paraId="285C1C24" w14:textId="77777777" w:rsidR="009D789A" w:rsidRDefault="009D789A" w:rsidP="008629E2">
            <w:pPr>
              <w:pStyle w:val="a3"/>
              <w:ind w:leftChars="0" w:left="0"/>
              <w:rPr>
                <w:rFonts w:ascii="Times New Roman" w:eastAsia="標楷體" w:hAnsi="Times New Roman" w:cs="Times New Roman" w:hint="eastAsia"/>
              </w:rPr>
            </w:pPr>
            <w:r>
              <w:rPr>
                <w:rFonts w:ascii="Times New Roman" w:eastAsia="標楷體" w:hAnsi="Times New Roman" w:cs="Times New Roman" w:hint="eastAsia"/>
              </w:rPr>
              <w:t>A</w:t>
            </w:r>
            <w:r>
              <w:rPr>
                <w:rFonts w:ascii="Times New Roman" w:eastAsia="標楷體" w:hAnsi="Times New Roman" w:cs="Times New Roman"/>
              </w:rPr>
              <w:t>CC</w:t>
            </w:r>
          </w:p>
        </w:tc>
        <w:tc>
          <w:tcPr>
            <w:tcW w:w="993" w:type="dxa"/>
            <w:tcBorders>
              <w:bottom w:val="single" w:sz="12" w:space="0" w:color="auto"/>
            </w:tcBorders>
          </w:tcPr>
          <w:p w14:paraId="70B05B41" w14:textId="77777777" w:rsidR="009D789A" w:rsidRDefault="009D789A" w:rsidP="008629E2">
            <w:pPr>
              <w:pStyle w:val="a3"/>
              <w:ind w:leftChars="0" w:left="0"/>
              <w:rPr>
                <w:rFonts w:ascii="Times New Roman" w:eastAsia="標楷體" w:hAnsi="Times New Roman" w:cs="Times New Roman" w:hint="eastAsia"/>
              </w:rPr>
            </w:pPr>
            <w:proofErr w:type="spellStart"/>
            <w:r>
              <w:rPr>
                <w:rFonts w:ascii="Times New Roman" w:eastAsia="標楷體" w:hAnsi="Times New Roman" w:cs="Times New Roman" w:hint="eastAsia"/>
              </w:rPr>
              <w:t>s</w:t>
            </w:r>
            <w:r>
              <w:rPr>
                <w:rFonts w:ascii="Times New Roman" w:eastAsia="標楷體" w:hAnsi="Times New Roman" w:cs="Times New Roman"/>
              </w:rPr>
              <w:t>pe</w:t>
            </w:r>
            <w:proofErr w:type="spellEnd"/>
          </w:p>
        </w:tc>
        <w:tc>
          <w:tcPr>
            <w:tcW w:w="850" w:type="dxa"/>
            <w:tcBorders>
              <w:bottom w:val="single" w:sz="12" w:space="0" w:color="auto"/>
            </w:tcBorders>
          </w:tcPr>
          <w:p w14:paraId="38A9C613" w14:textId="77777777" w:rsidR="009D789A" w:rsidRDefault="009D789A" w:rsidP="008629E2">
            <w:pPr>
              <w:pStyle w:val="a3"/>
              <w:ind w:leftChars="0" w:left="0"/>
              <w:rPr>
                <w:rFonts w:ascii="Times New Roman" w:eastAsia="標楷體" w:hAnsi="Times New Roman" w:cs="Times New Roman" w:hint="eastAsia"/>
              </w:rPr>
            </w:pPr>
            <w:proofErr w:type="spellStart"/>
            <w:r>
              <w:rPr>
                <w:rFonts w:ascii="Times New Roman" w:eastAsia="標楷體" w:hAnsi="Times New Roman" w:cs="Times New Roman" w:hint="eastAsia"/>
              </w:rPr>
              <w:t>s</w:t>
            </w:r>
            <w:r>
              <w:rPr>
                <w:rFonts w:ascii="Times New Roman" w:eastAsia="標楷體" w:hAnsi="Times New Roman" w:cs="Times New Roman"/>
              </w:rPr>
              <w:t>en</w:t>
            </w:r>
            <w:proofErr w:type="spellEnd"/>
          </w:p>
        </w:tc>
        <w:tc>
          <w:tcPr>
            <w:tcW w:w="891" w:type="dxa"/>
            <w:tcBorders>
              <w:bottom w:val="single" w:sz="12" w:space="0" w:color="auto"/>
            </w:tcBorders>
          </w:tcPr>
          <w:p w14:paraId="64208B4F" w14:textId="77777777" w:rsidR="009D789A" w:rsidRDefault="009D789A" w:rsidP="008629E2">
            <w:pPr>
              <w:pStyle w:val="a3"/>
              <w:ind w:leftChars="0" w:left="0"/>
              <w:rPr>
                <w:rFonts w:ascii="Times New Roman" w:eastAsia="標楷體" w:hAnsi="Times New Roman" w:cs="Times New Roman" w:hint="eastAsia"/>
              </w:rPr>
            </w:pPr>
            <w:r>
              <w:rPr>
                <w:rFonts w:ascii="Times New Roman" w:eastAsia="標楷體" w:hAnsi="Times New Roman" w:cs="Times New Roman" w:hint="eastAsia"/>
              </w:rPr>
              <w:t>s</w:t>
            </w:r>
            <w:r>
              <w:rPr>
                <w:rFonts w:ascii="Times New Roman" w:eastAsia="標楷體" w:hAnsi="Times New Roman" w:cs="Times New Roman"/>
              </w:rPr>
              <w:t>core</w:t>
            </w:r>
          </w:p>
        </w:tc>
      </w:tr>
      <w:tr w:rsidR="009D789A" w14:paraId="0893D949" w14:textId="77777777" w:rsidTr="008629E2">
        <w:tc>
          <w:tcPr>
            <w:tcW w:w="3953" w:type="dxa"/>
            <w:tcBorders>
              <w:top w:val="single" w:sz="12" w:space="0" w:color="auto"/>
              <w:right w:val="single" w:sz="12" w:space="0" w:color="auto"/>
            </w:tcBorders>
          </w:tcPr>
          <w:p w14:paraId="7B36BB52" w14:textId="11DA1E3D" w:rsidR="009D789A" w:rsidRPr="009D789A" w:rsidRDefault="009D789A" w:rsidP="008629E2">
            <w:pPr>
              <w:pStyle w:val="a3"/>
              <w:ind w:leftChars="0" w:left="0"/>
              <w:rPr>
                <w:rFonts w:ascii="Times New Roman" w:eastAsia="標楷體" w:hAnsi="Times New Roman" w:cs="Times New Roman" w:hint="eastAsia"/>
              </w:rPr>
            </w:pPr>
            <w:r w:rsidRPr="009D789A">
              <w:rPr>
                <w:rFonts w:ascii="Times New Roman" w:eastAsia="標楷體" w:hAnsi="Times New Roman" w:cs="Times New Roman"/>
              </w:rPr>
              <w:t>My Voting</w:t>
            </w:r>
          </w:p>
        </w:tc>
        <w:tc>
          <w:tcPr>
            <w:tcW w:w="992" w:type="dxa"/>
            <w:tcBorders>
              <w:top w:val="single" w:sz="12" w:space="0" w:color="auto"/>
              <w:left w:val="single" w:sz="12" w:space="0" w:color="auto"/>
            </w:tcBorders>
          </w:tcPr>
          <w:p w14:paraId="7DBD3551" w14:textId="7906894B" w:rsidR="009D789A" w:rsidRPr="009D789A" w:rsidRDefault="009D789A" w:rsidP="008629E2">
            <w:pPr>
              <w:pStyle w:val="a3"/>
              <w:ind w:leftChars="0" w:left="0"/>
              <w:rPr>
                <w:rFonts w:ascii="Times New Roman" w:eastAsia="標楷體" w:hAnsi="Times New Roman" w:cs="Times New Roman" w:hint="eastAsia"/>
              </w:rPr>
            </w:pPr>
            <w:r w:rsidRPr="009D789A">
              <w:rPr>
                <w:rFonts w:ascii="Times New Roman" w:eastAsia="標楷體" w:hAnsi="Times New Roman" w:cs="Times New Roman" w:hint="eastAsia"/>
              </w:rPr>
              <w:t>0</w:t>
            </w:r>
            <w:r w:rsidRPr="009D789A">
              <w:rPr>
                <w:rFonts w:ascii="Times New Roman" w:eastAsia="標楷體" w:hAnsi="Times New Roman" w:cs="Times New Roman"/>
              </w:rPr>
              <w:t>.</w:t>
            </w:r>
            <w:r w:rsidRPr="009D789A">
              <w:rPr>
                <w:rFonts w:ascii="Times New Roman" w:eastAsia="標楷體" w:hAnsi="Times New Roman" w:cs="Times New Roman"/>
              </w:rPr>
              <w:t>725</w:t>
            </w:r>
          </w:p>
        </w:tc>
        <w:tc>
          <w:tcPr>
            <w:tcW w:w="993" w:type="dxa"/>
            <w:tcBorders>
              <w:top w:val="single" w:sz="12" w:space="0" w:color="auto"/>
            </w:tcBorders>
          </w:tcPr>
          <w:p w14:paraId="5EB3606E" w14:textId="5FE155A3" w:rsidR="009D789A" w:rsidRPr="009D789A" w:rsidRDefault="009D789A" w:rsidP="008629E2">
            <w:pPr>
              <w:pStyle w:val="a3"/>
              <w:ind w:leftChars="0" w:left="0"/>
              <w:rPr>
                <w:rFonts w:ascii="Times New Roman" w:eastAsia="標楷體" w:hAnsi="Times New Roman" w:cs="Times New Roman" w:hint="eastAsia"/>
              </w:rPr>
            </w:pPr>
            <w:r w:rsidRPr="009D789A">
              <w:rPr>
                <w:rFonts w:ascii="Times New Roman" w:eastAsia="標楷體" w:hAnsi="Times New Roman" w:cs="Times New Roman" w:hint="eastAsia"/>
              </w:rPr>
              <w:t>0</w:t>
            </w:r>
            <w:r w:rsidRPr="009D789A">
              <w:rPr>
                <w:rFonts w:ascii="Times New Roman" w:eastAsia="標楷體" w:hAnsi="Times New Roman" w:cs="Times New Roman"/>
              </w:rPr>
              <w:t>.</w:t>
            </w:r>
            <w:r w:rsidRPr="009D789A">
              <w:rPr>
                <w:rFonts w:ascii="Times New Roman" w:eastAsia="標楷體" w:hAnsi="Times New Roman" w:cs="Times New Roman"/>
              </w:rPr>
              <w:t>771</w:t>
            </w:r>
          </w:p>
        </w:tc>
        <w:tc>
          <w:tcPr>
            <w:tcW w:w="850" w:type="dxa"/>
            <w:tcBorders>
              <w:top w:val="single" w:sz="12" w:space="0" w:color="auto"/>
            </w:tcBorders>
          </w:tcPr>
          <w:p w14:paraId="22874D7B" w14:textId="2F07C275" w:rsidR="009D789A" w:rsidRPr="009D789A" w:rsidRDefault="009D789A" w:rsidP="008629E2">
            <w:pPr>
              <w:pStyle w:val="a3"/>
              <w:ind w:leftChars="0" w:left="0"/>
              <w:rPr>
                <w:rFonts w:ascii="Times New Roman" w:eastAsia="標楷體" w:hAnsi="Times New Roman" w:cs="Times New Roman" w:hint="eastAsia"/>
              </w:rPr>
            </w:pPr>
            <w:r w:rsidRPr="009D789A">
              <w:rPr>
                <w:rFonts w:ascii="Times New Roman" w:eastAsia="標楷體" w:hAnsi="Times New Roman" w:cs="Times New Roman" w:hint="eastAsia"/>
              </w:rPr>
              <w:t>0</w:t>
            </w:r>
            <w:r w:rsidRPr="009D789A">
              <w:rPr>
                <w:rFonts w:ascii="Times New Roman" w:eastAsia="標楷體" w:hAnsi="Times New Roman" w:cs="Times New Roman"/>
              </w:rPr>
              <w:t>.</w:t>
            </w:r>
            <w:r w:rsidRPr="009D789A">
              <w:rPr>
                <w:rFonts w:ascii="Times New Roman" w:eastAsia="標楷體" w:hAnsi="Times New Roman" w:cs="Times New Roman"/>
              </w:rPr>
              <w:t>737</w:t>
            </w:r>
          </w:p>
        </w:tc>
        <w:tc>
          <w:tcPr>
            <w:tcW w:w="891" w:type="dxa"/>
            <w:tcBorders>
              <w:top w:val="single" w:sz="12" w:space="0" w:color="auto"/>
            </w:tcBorders>
          </w:tcPr>
          <w:p w14:paraId="3BB42247" w14:textId="45ED0E18" w:rsidR="009D789A" w:rsidRPr="009D789A" w:rsidRDefault="009D789A" w:rsidP="008629E2">
            <w:pPr>
              <w:pStyle w:val="a3"/>
              <w:ind w:leftChars="0" w:left="0"/>
              <w:rPr>
                <w:rFonts w:ascii="Times New Roman" w:eastAsia="標楷體" w:hAnsi="Times New Roman" w:cs="Times New Roman" w:hint="eastAsia"/>
              </w:rPr>
            </w:pPr>
            <w:r w:rsidRPr="009D789A">
              <w:rPr>
                <w:rFonts w:ascii="Times New Roman" w:eastAsia="標楷體" w:hAnsi="Times New Roman" w:cs="Times New Roman" w:hint="eastAsia"/>
              </w:rPr>
              <w:t>0</w:t>
            </w:r>
            <w:r w:rsidRPr="009D789A">
              <w:rPr>
                <w:rFonts w:ascii="Times New Roman" w:eastAsia="標楷體" w:hAnsi="Times New Roman" w:cs="Times New Roman"/>
              </w:rPr>
              <w:t>.</w:t>
            </w:r>
            <w:r w:rsidRPr="009D789A">
              <w:rPr>
                <w:rFonts w:ascii="Times New Roman" w:eastAsia="標楷體" w:hAnsi="Times New Roman" w:cs="Times New Roman"/>
              </w:rPr>
              <w:t>754</w:t>
            </w:r>
          </w:p>
        </w:tc>
      </w:tr>
      <w:tr w:rsidR="009D789A" w14:paraId="54693A77" w14:textId="77777777" w:rsidTr="008629E2">
        <w:tc>
          <w:tcPr>
            <w:tcW w:w="3953" w:type="dxa"/>
            <w:tcBorders>
              <w:right w:val="single" w:sz="12" w:space="0" w:color="auto"/>
            </w:tcBorders>
          </w:tcPr>
          <w:p w14:paraId="2B0370AE" w14:textId="641D2BD9" w:rsidR="009D789A" w:rsidRDefault="009D789A" w:rsidP="008629E2">
            <w:pPr>
              <w:pStyle w:val="a3"/>
              <w:ind w:leftChars="0" w:left="0"/>
              <w:rPr>
                <w:rFonts w:ascii="Times New Roman" w:eastAsia="標楷體" w:hAnsi="Times New Roman" w:cs="Times New Roman" w:hint="eastAsia"/>
              </w:rPr>
            </w:pPr>
            <w:r>
              <w:rPr>
                <w:rFonts w:ascii="Times New Roman" w:eastAsia="標楷體" w:hAnsi="Times New Roman" w:cs="Times New Roman"/>
              </w:rPr>
              <w:t>My MLP</w:t>
            </w:r>
          </w:p>
        </w:tc>
        <w:tc>
          <w:tcPr>
            <w:tcW w:w="992" w:type="dxa"/>
            <w:tcBorders>
              <w:left w:val="single" w:sz="12" w:space="0" w:color="auto"/>
            </w:tcBorders>
          </w:tcPr>
          <w:p w14:paraId="3E068EAA" w14:textId="69EBD744" w:rsidR="009D789A" w:rsidRPr="009D789A" w:rsidRDefault="009D789A" w:rsidP="008629E2">
            <w:pPr>
              <w:pStyle w:val="a3"/>
              <w:ind w:leftChars="0" w:left="0"/>
              <w:rPr>
                <w:rFonts w:ascii="Times New Roman" w:eastAsia="標楷體" w:hAnsi="Times New Roman" w:cs="Times New Roman" w:hint="eastAsia"/>
              </w:rPr>
            </w:pPr>
            <w:r w:rsidRPr="009D789A">
              <w:rPr>
                <w:rFonts w:ascii="Times New Roman" w:eastAsia="標楷體" w:hAnsi="Times New Roman" w:cs="Times New Roman" w:hint="eastAsia"/>
              </w:rPr>
              <w:t>0</w:t>
            </w:r>
            <w:r w:rsidRPr="009D789A">
              <w:rPr>
                <w:rFonts w:ascii="Times New Roman" w:eastAsia="標楷體" w:hAnsi="Times New Roman" w:cs="Times New Roman"/>
              </w:rPr>
              <w:t>.</w:t>
            </w:r>
            <w:r w:rsidRPr="009D789A">
              <w:rPr>
                <w:rFonts w:ascii="Times New Roman" w:eastAsia="標楷體" w:hAnsi="Times New Roman" w:cs="Times New Roman"/>
              </w:rPr>
              <w:t>797</w:t>
            </w:r>
          </w:p>
        </w:tc>
        <w:tc>
          <w:tcPr>
            <w:tcW w:w="993" w:type="dxa"/>
          </w:tcPr>
          <w:p w14:paraId="1C9BE63A" w14:textId="4E5BBDB3" w:rsidR="009D789A" w:rsidRPr="009D789A" w:rsidRDefault="009D789A" w:rsidP="008629E2">
            <w:pPr>
              <w:pStyle w:val="a3"/>
              <w:ind w:leftChars="0" w:left="0"/>
              <w:rPr>
                <w:rFonts w:ascii="Times New Roman" w:eastAsia="標楷體" w:hAnsi="Times New Roman" w:cs="Times New Roman" w:hint="eastAsia"/>
              </w:rPr>
            </w:pPr>
            <w:r w:rsidRPr="009D789A">
              <w:rPr>
                <w:rFonts w:ascii="Times New Roman" w:eastAsia="標楷體" w:hAnsi="Times New Roman" w:cs="Times New Roman" w:hint="eastAsia"/>
              </w:rPr>
              <w:t>0</w:t>
            </w:r>
            <w:r w:rsidRPr="009D789A">
              <w:rPr>
                <w:rFonts w:ascii="Times New Roman" w:eastAsia="標楷體" w:hAnsi="Times New Roman" w:cs="Times New Roman"/>
              </w:rPr>
              <w:t>.</w:t>
            </w:r>
            <w:r w:rsidRPr="009D789A">
              <w:rPr>
                <w:rFonts w:ascii="Times New Roman" w:eastAsia="標楷體" w:hAnsi="Times New Roman" w:cs="Times New Roman"/>
              </w:rPr>
              <w:t>853</w:t>
            </w:r>
          </w:p>
        </w:tc>
        <w:tc>
          <w:tcPr>
            <w:tcW w:w="850" w:type="dxa"/>
          </w:tcPr>
          <w:p w14:paraId="23DC0A13" w14:textId="5E03499E" w:rsidR="009D789A" w:rsidRPr="009D789A" w:rsidRDefault="009D789A" w:rsidP="008629E2">
            <w:pPr>
              <w:pStyle w:val="a3"/>
              <w:ind w:leftChars="0" w:left="0"/>
              <w:rPr>
                <w:rFonts w:ascii="Times New Roman" w:eastAsia="標楷體" w:hAnsi="Times New Roman" w:cs="Times New Roman" w:hint="eastAsia"/>
              </w:rPr>
            </w:pPr>
            <w:r w:rsidRPr="009D789A">
              <w:rPr>
                <w:rFonts w:ascii="Times New Roman" w:eastAsia="標楷體" w:hAnsi="Times New Roman" w:cs="Times New Roman" w:hint="eastAsia"/>
              </w:rPr>
              <w:t>0</w:t>
            </w:r>
            <w:r w:rsidRPr="009D789A">
              <w:rPr>
                <w:rFonts w:ascii="Times New Roman" w:eastAsia="標楷體" w:hAnsi="Times New Roman" w:cs="Times New Roman"/>
              </w:rPr>
              <w:t>.</w:t>
            </w:r>
            <w:r w:rsidRPr="009D789A">
              <w:rPr>
                <w:rFonts w:ascii="Times New Roman" w:eastAsia="標楷體" w:hAnsi="Times New Roman" w:cs="Times New Roman"/>
              </w:rPr>
              <w:t>733</w:t>
            </w:r>
          </w:p>
        </w:tc>
        <w:tc>
          <w:tcPr>
            <w:tcW w:w="891" w:type="dxa"/>
          </w:tcPr>
          <w:p w14:paraId="4B7B4DEC" w14:textId="3C3C3516" w:rsidR="009D789A" w:rsidRPr="009D789A" w:rsidRDefault="009D789A" w:rsidP="008629E2">
            <w:pPr>
              <w:pStyle w:val="a3"/>
              <w:ind w:leftChars="0" w:left="0"/>
              <w:rPr>
                <w:rFonts w:ascii="Times New Roman" w:eastAsia="標楷體" w:hAnsi="Times New Roman" w:cs="Times New Roman" w:hint="eastAsia"/>
              </w:rPr>
            </w:pPr>
            <w:r w:rsidRPr="009D789A">
              <w:rPr>
                <w:rFonts w:ascii="Times New Roman" w:eastAsia="標楷體" w:hAnsi="Times New Roman" w:cs="Times New Roman" w:hint="eastAsia"/>
              </w:rPr>
              <w:t>0</w:t>
            </w:r>
            <w:r w:rsidRPr="009D789A">
              <w:rPr>
                <w:rFonts w:ascii="Times New Roman" w:eastAsia="標楷體" w:hAnsi="Times New Roman" w:cs="Times New Roman"/>
              </w:rPr>
              <w:t>.</w:t>
            </w:r>
            <w:r w:rsidRPr="009D789A">
              <w:rPr>
                <w:rFonts w:ascii="Times New Roman" w:eastAsia="標楷體" w:hAnsi="Times New Roman" w:cs="Times New Roman"/>
              </w:rPr>
              <w:t>793</w:t>
            </w:r>
          </w:p>
        </w:tc>
      </w:tr>
      <w:tr w:rsidR="009D789A" w14:paraId="38A24B24" w14:textId="77777777" w:rsidTr="008629E2">
        <w:tc>
          <w:tcPr>
            <w:tcW w:w="3953" w:type="dxa"/>
            <w:tcBorders>
              <w:right w:val="single" w:sz="12" w:space="0" w:color="auto"/>
            </w:tcBorders>
          </w:tcPr>
          <w:p w14:paraId="63F4B800" w14:textId="11B2861F" w:rsidR="009D789A" w:rsidRPr="009D789A" w:rsidRDefault="009D789A" w:rsidP="008629E2">
            <w:pPr>
              <w:pStyle w:val="a3"/>
              <w:ind w:leftChars="0" w:left="0"/>
              <w:rPr>
                <w:rFonts w:ascii="Times New Roman" w:eastAsia="標楷體" w:hAnsi="Times New Roman" w:cs="Times New Roman" w:hint="eastAsia"/>
                <w:b/>
              </w:rPr>
            </w:pPr>
            <w:r w:rsidRPr="009D789A">
              <w:rPr>
                <w:rFonts w:ascii="Times New Roman" w:eastAsia="標楷體" w:hAnsi="Times New Roman" w:cs="Times New Roman"/>
                <w:b/>
              </w:rPr>
              <w:t>Glance-and-Gaze</w:t>
            </w:r>
          </w:p>
        </w:tc>
        <w:tc>
          <w:tcPr>
            <w:tcW w:w="992" w:type="dxa"/>
            <w:tcBorders>
              <w:left w:val="single" w:sz="12" w:space="0" w:color="auto"/>
            </w:tcBorders>
          </w:tcPr>
          <w:p w14:paraId="3E43D0DC" w14:textId="0D3FCFD7" w:rsidR="009D789A" w:rsidRPr="009D789A" w:rsidRDefault="009D789A" w:rsidP="008629E2">
            <w:pPr>
              <w:pStyle w:val="a3"/>
              <w:ind w:leftChars="0" w:left="0"/>
              <w:rPr>
                <w:rFonts w:ascii="Times New Roman" w:eastAsia="標楷體" w:hAnsi="Times New Roman" w:cs="Times New Roman" w:hint="eastAsia"/>
              </w:rPr>
            </w:pPr>
            <w:r w:rsidRPr="009D789A">
              <w:rPr>
                <w:rFonts w:ascii="Times New Roman" w:eastAsia="標楷體" w:hAnsi="Times New Roman" w:cs="Times New Roman" w:hint="eastAsia"/>
                <w:color w:val="FF0000"/>
              </w:rPr>
              <w:t>0</w:t>
            </w:r>
            <w:r w:rsidRPr="009D789A">
              <w:rPr>
                <w:rFonts w:ascii="Times New Roman" w:eastAsia="標楷體" w:hAnsi="Times New Roman" w:cs="Times New Roman"/>
                <w:color w:val="FF0000"/>
              </w:rPr>
              <w:t>.</w:t>
            </w:r>
            <w:r w:rsidRPr="009D789A">
              <w:rPr>
                <w:rFonts w:ascii="Times New Roman" w:eastAsia="標楷體" w:hAnsi="Times New Roman" w:cs="Times New Roman"/>
                <w:color w:val="FF0000"/>
              </w:rPr>
              <w:t>847</w:t>
            </w:r>
          </w:p>
        </w:tc>
        <w:tc>
          <w:tcPr>
            <w:tcW w:w="993" w:type="dxa"/>
          </w:tcPr>
          <w:p w14:paraId="4AB0613C" w14:textId="7DCB1C23" w:rsidR="009D789A" w:rsidRPr="009D789A" w:rsidRDefault="009D789A" w:rsidP="008629E2">
            <w:pPr>
              <w:pStyle w:val="a3"/>
              <w:ind w:leftChars="0" w:left="0"/>
              <w:rPr>
                <w:rFonts w:ascii="Times New Roman" w:eastAsia="標楷體" w:hAnsi="Times New Roman" w:cs="Times New Roman" w:hint="eastAsia"/>
              </w:rPr>
            </w:pPr>
            <w:r w:rsidRPr="009D789A">
              <w:rPr>
                <w:rFonts w:ascii="Times New Roman" w:eastAsia="標楷體" w:hAnsi="Times New Roman" w:cs="Times New Roman" w:hint="eastAsia"/>
              </w:rPr>
              <w:t>0</w:t>
            </w:r>
            <w:r w:rsidRPr="009D789A">
              <w:rPr>
                <w:rFonts w:ascii="Times New Roman" w:eastAsia="標楷體" w:hAnsi="Times New Roman" w:cs="Times New Roman"/>
              </w:rPr>
              <w:t>.</w:t>
            </w:r>
            <w:r w:rsidRPr="009D789A">
              <w:rPr>
                <w:rFonts w:ascii="Times New Roman" w:eastAsia="標楷體" w:hAnsi="Times New Roman" w:cs="Times New Roman"/>
              </w:rPr>
              <w:t>845</w:t>
            </w:r>
          </w:p>
        </w:tc>
        <w:tc>
          <w:tcPr>
            <w:tcW w:w="850" w:type="dxa"/>
          </w:tcPr>
          <w:p w14:paraId="6B8F286A" w14:textId="67725464" w:rsidR="009D789A" w:rsidRPr="009D789A" w:rsidRDefault="009D789A" w:rsidP="008629E2">
            <w:pPr>
              <w:pStyle w:val="a3"/>
              <w:ind w:leftChars="0" w:left="0"/>
              <w:rPr>
                <w:rFonts w:ascii="Times New Roman" w:eastAsia="標楷體" w:hAnsi="Times New Roman" w:cs="Times New Roman" w:hint="eastAsia"/>
              </w:rPr>
            </w:pPr>
            <w:r w:rsidRPr="009D789A">
              <w:rPr>
                <w:rFonts w:ascii="Times New Roman" w:eastAsia="標楷體" w:hAnsi="Times New Roman" w:cs="Times New Roman" w:hint="eastAsia"/>
              </w:rPr>
              <w:t>0</w:t>
            </w:r>
            <w:r w:rsidRPr="009D789A">
              <w:rPr>
                <w:rFonts w:ascii="Times New Roman" w:eastAsia="標楷體" w:hAnsi="Times New Roman" w:cs="Times New Roman"/>
              </w:rPr>
              <w:t>.</w:t>
            </w:r>
            <w:r w:rsidRPr="009D789A">
              <w:rPr>
                <w:rFonts w:ascii="Times New Roman" w:eastAsia="標楷體" w:hAnsi="Times New Roman" w:cs="Times New Roman"/>
              </w:rPr>
              <w:t>849</w:t>
            </w:r>
          </w:p>
        </w:tc>
        <w:tc>
          <w:tcPr>
            <w:tcW w:w="891" w:type="dxa"/>
          </w:tcPr>
          <w:p w14:paraId="6E0E60BE" w14:textId="31FD8E71" w:rsidR="009D789A" w:rsidRPr="009D789A" w:rsidRDefault="009D789A" w:rsidP="008629E2">
            <w:pPr>
              <w:pStyle w:val="a3"/>
              <w:ind w:leftChars="0" w:left="0"/>
              <w:rPr>
                <w:rFonts w:ascii="Times New Roman" w:eastAsia="標楷體" w:hAnsi="Times New Roman" w:cs="Times New Roman" w:hint="eastAsia"/>
              </w:rPr>
            </w:pPr>
            <w:r w:rsidRPr="009D789A">
              <w:rPr>
                <w:rFonts w:ascii="Times New Roman" w:eastAsia="標楷體" w:hAnsi="Times New Roman" w:cs="Times New Roman" w:hint="eastAsia"/>
                <w:color w:val="FF0000"/>
              </w:rPr>
              <w:t>0</w:t>
            </w:r>
            <w:r w:rsidRPr="009D789A">
              <w:rPr>
                <w:rFonts w:ascii="Times New Roman" w:eastAsia="標楷體" w:hAnsi="Times New Roman" w:cs="Times New Roman"/>
                <w:color w:val="FF0000"/>
              </w:rPr>
              <w:t>.</w:t>
            </w:r>
            <w:r w:rsidRPr="009D789A">
              <w:rPr>
                <w:rFonts w:ascii="Times New Roman" w:eastAsia="標楷體" w:hAnsi="Times New Roman" w:cs="Times New Roman"/>
                <w:color w:val="FF0000"/>
              </w:rPr>
              <w:t>847</w:t>
            </w:r>
          </w:p>
        </w:tc>
      </w:tr>
      <w:tr w:rsidR="009D789A" w14:paraId="147804C8" w14:textId="77777777" w:rsidTr="008629E2">
        <w:tc>
          <w:tcPr>
            <w:tcW w:w="3953" w:type="dxa"/>
            <w:tcBorders>
              <w:right w:val="single" w:sz="12" w:space="0" w:color="auto"/>
            </w:tcBorders>
          </w:tcPr>
          <w:p w14:paraId="45297021" w14:textId="07FA9EA2" w:rsidR="009D789A" w:rsidRPr="009D789A" w:rsidRDefault="009D789A" w:rsidP="008629E2">
            <w:pPr>
              <w:pStyle w:val="a3"/>
              <w:ind w:leftChars="0" w:left="0"/>
              <w:rPr>
                <w:rFonts w:ascii="Times New Roman" w:eastAsia="標楷體" w:hAnsi="Times New Roman" w:cs="Times New Roman" w:hint="eastAsia"/>
                <w:b/>
              </w:rPr>
            </w:pPr>
            <w:r w:rsidRPr="009D789A">
              <w:rPr>
                <w:rFonts w:ascii="Times New Roman" w:eastAsia="標楷體" w:hAnsi="Times New Roman" w:cs="Times New Roman"/>
                <w:b/>
              </w:rPr>
              <w:t>Snapshot ensemble</w:t>
            </w:r>
          </w:p>
        </w:tc>
        <w:tc>
          <w:tcPr>
            <w:tcW w:w="992" w:type="dxa"/>
            <w:tcBorders>
              <w:left w:val="single" w:sz="12" w:space="0" w:color="auto"/>
            </w:tcBorders>
          </w:tcPr>
          <w:p w14:paraId="61BF89D6" w14:textId="6F6455B9" w:rsidR="009D789A" w:rsidRPr="009D789A" w:rsidRDefault="009D789A" w:rsidP="009D789A">
            <w:pPr>
              <w:pStyle w:val="a3"/>
              <w:ind w:leftChars="0" w:left="0"/>
              <w:jc w:val="center"/>
              <w:rPr>
                <w:rFonts w:ascii="Times New Roman" w:eastAsia="標楷體" w:hAnsi="Times New Roman" w:cs="Times New Roman" w:hint="eastAsia"/>
              </w:rPr>
            </w:pPr>
            <w:r w:rsidRPr="009D789A">
              <w:rPr>
                <w:rFonts w:ascii="Times New Roman" w:eastAsia="標楷體" w:hAnsi="Times New Roman" w:cs="Times New Roman" w:hint="eastAsia"/>
              </w:rPr>
              <w:t>-</w:t>
            </w:r>
            <w:r w:rsidRPr="009D789A">
              <w:rPr>
                <w:rFonts w:ascii="Times New Roman" w:eastAsia="標楷體" w:hAnsi="Times New Roman" w:cs="Times New Roman"/>
              </w:rPr>
              <w:t>-</w:t>
            </w:r>
          </w:p>
        </w:tc>
        <w:tc>
          <w:tcPr>
            <w:tcW w:w="993" w:type="dxa"/>
          </w:tcPr>
          <w:p w14:paraId="0C17CD82" w14:textId="09348B32" w:rsidR="009D789A" w:rsidRPr="009D789A" w:rsidRDefault="009D789A" w:rsidP="008629E2">
            <w:pPr>
              <w:pStyle w:val="a3"/>
              <w:ind w:leftChars="0" w:left="0"/>
              <w:rPr>
                <w:rFonts w:ascii="Times New Roman" w:eastAsia="標楷體" w:hAnsi="Times New Roman" w:cs="Times New Roman" w:hint="eastAsia"/>
              </w:rPr>
            </w:pPr>
            <w:r w:rsidRPr="009D789A">
              <w:rPr>
                <w:rFonts w:ascii="Times New Roman" w:eastAsia="標楷體" w:hAnsi="Times New Roman" w:cs="Times New Roman" w:hint="eastAsia"/>
                <w:color w:val="FF0000"/>
              </w:rPr>
              <w:t>0</w:t>
            </w:r>
            <w:r w:rsidRPr="009D789A">
              <w:rPr>
                <w:rFonts w:ascii="Times New Roman" w:eastAsia="標楷體" w:hAnsi="Times New Roman" w:cs="Times New Roman"/>
                <w:color w:val="FF0000"/>
              </w:rPr>
              <w:t>.</w:t>
            </w:r>
            <w:r w:rsidRPr="009D789A">
              <w:rPr>
                <w:rFonts w:ascii="Times New Roman" w:eastAsia="標楷體" w:hAnsi="Times New Roman" w:cs="Times New Roman"/>
                <w:color w:val="FF0000"/>
              </w:rPr>
              <w:t>861</w:t>
            </w:r>
          </w:p>
        </w:tc>
        <w:tc>
          <w:tcPr>
            <w:tcW w:w="850" w:type="dxa"/>
          </w:tcPr>
          <w:p w14:paraId="0833A3E2" w14:textId="066E6B24" w:rsidR="009D789A" w:rsidRPr="009D789A" w:rsidRDefault="009D789A" w:rsidP="008629E2">
            <w:pPr>
              <w:pStyle w:val="a3"/>
              <w:ind w:leftChars="0" w:left="0"/>
              <w:rPr>
                <w:rFonts w:ascii="Times New Roman" w:eastAsia="標楷體" w:hAnsi="Times New Roman" w:cs="Times New Roman" w:hint="eastAsia"/>
              </w:rPr>
            </w:pPr>
            <w:r w:rsidRPr="009D789A">
              <w:rPr>
                <w:rFonts w:ascii="Times New Roman" w:eastAsia="標楷體" w:hAnsi="Times New Roman" w:cs="Times New Roman" w:hint="eastAsia"/>
              </w:rPr>
              <w:t>0</w:t>
            </w:r>
            <w:r w:rsidRPr="009D789A">
              <w:rPr>
                <w:rFonts w:ascii="Times New Roman" w:eastAsia="標楷體" w:hAnsi="Times New Roman" w:cs="Times New Roman"/>
              </w:rPr>
              <w:t>.</w:t>
            </w:r>
            <w:r w:rsidRPr="009D789A">
              <w:rPr>
                <w:rFonts w:ascii="Times New Roman" w:eastAsia="標楷體" w:hAnsi="Times New Roman" w:cs="Times New Roman"/>
              </w:rPr>
              <w:t>691</w:t>
            </w:r>
          </w:p>
        </w:tc>
        <w:tc>
          <w:tcPr>
            <w:tcW w:w="891" w:type="dxa"/>
          </w:tcPr>
          <w:p w14:paraId="4022DCA9" w14:textId="654CC151" w:rsidR="009D789A" w:rsidRPr="009D789A" w:rsidRDefault="009D789A" w:rsidP="008629E2">
            <w:pPr>
              <w:pStyle w:val="a3"/>
              <w:ind w:leftChars="0" w:left="0"/>
              <w:rPr>
                <w:rFonts w:ascii="Times New Roman" w:eastAsia="標楷體" w:hAnsi="Times New Roman" w:cs="Times New Roman" w:hint="eastAsia"/>
              </w:rPr>
            </w:pPr>
            <w:r w:rsidRPr="009D789A">
              <w:rPr>
                <w:rFonts w:ascii="Times New Roman" w:eastAsia="標楷體" w:hAnsi="Times New Roman" w:cs="Times New Roman" w:hint="eastAsia"/>
              </w:rPr>
              <w:t>0</w:t>
            </w:r>
            <w:r w:rsidRPr="009D789A">
              <w:rPr>
                <w:rFonts w:ascii="Times New Roman" w:eastAsia="標楷體" w:hAnsi="Times New Roman" w:cs="Times New Roman"/>
              </w:rPr>
              <w:t>.</w:t>
            </w:r>
            <w:r w:rsidRPr="009D789A">
              <w:rPr>
                <w:rFonts w:ascii="Times New Roman" w:eastAsia="標楷體" w:hAnsi="Times New Roman" w:cs="Times New Roman"/>
              </w:rPr>
              <w:t>776</w:t>
            </w:r>
          </w:p>
        </w:tc>
      </w:tr>
      <w:tr w:rsidR="009D789A" w14:paraId="595FBEFA" w14:textId="77777777" w:rsidTr="008629E2">
        <w:tc>
          <w:tcPr>
            <w:tcW w:w="3953" w:type="dxa"/>
            <w:tcBorders>
              <w:right w:val="single" w:sz="12" w:space="0" w:color="auto"/>
            </w:tcBorders>
          </w:tcPr>
          <w:p w14:paraId="5B5C27C6" w14:textId="2A747E77" w:rsidR="009D789A" w:rsidRPr="009D789A" w:rsidRDefault="009D789A" w:rsidP="008629E2">
            <w:pPr>
              <w:pStyle w:val="a3"/>
              <w:ind w:leftChars="0" w:left="0"/>
              <w:rPr>
                <w:rFonts w:ascii="Times New Roman" w:eastAsia="標楷體" w:hAnsi="Times New Roman" w:cs="Times New Roman" w:hint="eastAsia"/>
                <w:b/>
              </w:rPr>
            </w:pPr>
            <w:r w:rsidRPr="009D789A">
              <w:rPr>
                <w:rFonts w:ascii="Times New Roman" w:eastAsia="標楷體" w:hAnsi="Times New Roman" w:cs="Times New Roman"/>
                <w:b/>
              </w:rPr>
              <w:t>CRNN</w:t>
            </w:r>
          </w:p>
        </w:tc>
        <w:tc>
          <w:tcPr>
            <w:tcW w:w="992" w:type="dxa"/>
            <w:tcBorders>
              <w:left w:val="single" w:sz="12" w:space="0" w:color="auto"/>
            </w:tcBorders>
          </w:tcPr>
          <w:p w14:paraId="796EBCD4" w14:textId="18363748" w:rsidR="009D789A" w:rsidRPr="009D789A" w:rsidRDefault="009D789A" w:rsidP="008629E2">
            <w:pPr>
              <w:pStyle w:val="a3"/>
              <w:ind w:leftChars="0" w:left="0"/>
              <w:rPr>
                <w:rFonts w:ascii="Times New Roman" w:eastAsia="標楷體" w:hAnsi="Times New Roman" w:cs="Times New Roman" w:hint="eastAsia"/>
              </w:rPr>
            </w:pPr>
            <w:r w:rsidRPr="009D789A">
              <w:rPr>
                <w:rFonts w:ascii="Times New Roman" w:eastAsia="標楷體" w:hAnsi="Times New Roman" w:cs="Times New Roman" w:hint="eastAsia"/>
              </w:rPr>
              <w:t>0</w:t>
            </w:r>
            <w:r w:rsidRPr="009D789A">
              <w:rPr>
                <w:rFonts w:ascii="Times New Roman" w:eastAsia="標楷體" w:hAnsi="Times New Roman" w:cs="Times New Roman"/>
              </w:rPr>
              <w:t>.</w:t>
            </w:r>
            <w:r w:rsidRPr="009D789A">
              <w:rPr>
                <w:rFonts w:ascii="Times New Roman" w:eastAsia="標楷體" w:hAnsi="Times New Roman" w:cs="Times New Roman"/>
              </w:rPr>
              <w:t>816</w:t>
            </w:r>
          </w:p>
        </w:tc>
        <w:tc>
          <w:tcPr>
            <w:tcW w:w="993" w:type="dxa"/>
          </w:tcPr>
          <w:p w14:paraId="284F126B" w14:textId="49A6B4D9" w:rsidR="009D789A" w:rsidRPr="009D789A" w:rsidRDefault="009D789A" w:rsidP="008629E2">
            <w:pPr>
              <w:pStyle w:val="a3"/>
              <w:ind w:leftChars="0" w:left="0"/>
              <w:rPr>
                <w:rFonts w:ascii="Times New Roman" w:eastAsia="標楷體" w:hAnsi="Times New Roman" w:cs="Times New Roman" w:hint="eastAsia"/>
              </w:rPr>
            </w:pPr>
            <w:r w:rsidRPr="009D789A">
              <w:rPr>
                <w:rFonts w:ascii="Times New Roman" w:eastAsia="標楷體" w:hAnsi="Times New Roman" w:cs="Times New Roman" w:hint="eastAsia"/>
              </w:rPr>
              <w:t>0</w:t>
            </w:r>
            <w:r w:rsidRPr="009D789A">
              <w:rPr>
                <w:rFonts w:ascii="Times New Roman" w:eastAsia="標楷體" w:hAnsi="Times New Roman" w:cs="Times New Roman"/>
              </w:rPr>
              <w:t>.</w:t>
            </w:r>
            <w:r w:rsidRPr="009D789A">
              <w:rPr>
                <w:rFonts w:ascii="Times New Roman" w:eastAsia="標楷體" w:hAnsi="Times New Roman" w:cs="Times New Roman"/>
              </w:rPr>
              <w:t>777</w:t>
            </w:r>
          </w:p>
        </w:tc>
        <w:tc>
          <w:tcPr>
            <w:tcW w:w="850" w:type="dxa"/>
          </w:tcPr>
          <w:p w14:paraId="7C826105" w14:textId="7C34EEA7" w:rsidR="009D789A" w:rsidRPr="009D789A" w:rsidRDefault="009D789A" w:rsidP="008629E2">
            <w:pPr>
              <w:pStyle w:val="a3"/>
              <w:ind w:leftChars="0" w:left="0"/>
              <w:rPr>
                <w:rFonts w:ascii="Times New Roman" w:eastAsia="標楷體" w:hAnsi="Times New Roman" w:cs="Times New Roman" w:hint="eastAsia"/>
              </w:rPr>
            </w:pPr>
            <w:r w:rsidRPr="009D789A">
              <w:rPr>
                <w:rFonts w:ascii="Times New Roman" w:eastAsia="標楷體" w:hAnsi="Times New Roman" w:cs="Times New Roman" w:hint="eastAsia"/>
                <w:color w:val="FF0000"/>
              </w:rPr>
              <w:t>0</w:t>
            </w:r>
            <w:r w:rsidRPr="009D789A">
              <w:rPr>
                <w:rFonts w:ascii="Times New Roman" w:eastAsia="標楷體" w:hAnsi="Times New Roman" w:cs="Times New Roman"/>
                <w:color w:val="FF0000"/>
              </w:rPr>
              <w:t>.</w:t>
            </w:r>
            <w:r w:rsidRPr="009D789A">
              <w:rPr>
                <w:rFonts w:ascii="Times New Roman" w:eastAsia="標楷體" w:hAnsi="Times New Roman" w:cs="Times New Roman"/>
                <w:color w:val="FF0000"/>
              </w:rPr>
              <w:t>855</w:t>
            </w:r>
          </w:p>
        </w:tc>
        <w:tc>
          <w:tcPr>
            <w:tcW w:w="891" w:type="dxa"/>
          </w:tcPr>
          <w:p w14:paraId="30D0E7F7" w14:textId="00031757" w:rsidR="009D789A" w:rsidRPr="009D789A" w:rsidRDefault="009D789A" w:rsidP="008629E2">
            <w:pPr>
              <w:pStyle w:val="a3"/>
              <w:ind w:leftChars="0" w:left="0"/>
              <w:rPr>
                <w:rFonts w:ascii="Times New Roman" w:eastAsia="標楷體" w:hAnsi="Times New Roman" w:cs="Times New Roman" w:hint="eastAsia"/>
              </w:rPr>
            </w:pPr>
            <w:r w:rsidRPr="009D789A">
              <w:rPr>
                <w:rFonts w:ascii="Times New Roman" w:eastAsia="標楷體" w:hAnsi="Times New Roman" w:cs="Times New Roman" w:hint="eastAsia"/>
              </w:rPr>
              <w:t>0</w:t>
            </w:r>
            <w:r w:rsidRPr="009D789A">
              <w:rPr>
                <w:rFonts w:ascii="Times New Roman" w:eastAsia="標楷體" w:hAnsi="Times New Roman" w:cs="Times New Roman"/>
              </w:rPr>
              <w:t>.</w:t>
            </w:r>
            <w:r w:rsidRPr="009D789A">
              <w:rPr>
                <w:rFonts w:ascii="Times New Roman" w:eastAsia="標楷體" w:hAnsi="Times New Roman" w:cs="Times New Roman"/>
              </w:rPr>
              <w:t>816</w:t>
            </w:r>
          </w:p>
        </w:tc>
      </w:tr>
      <w:tr w:rsidR="009D789A" w14:paraId="3AA10A9B" w14:textId="77777777" w:rsidTr="008629E2">
        <w:tc>
          <w:tcPr>
            <w:tcW w:w="3953" w:type="dxa"/>
            <w:tcBorders>
              <w:right w:val="single" w:sz="12" w:space="0" w:color="auto"/>
            </w:tcBorders>
          </w:tcPr>
          <w:p w14:paraId="492E6B44" w14:textId="51AD60AE" w:rsidR="009D789A" w:rsidRPr="009D789A" w:rsidRDefault="009D789A" w:rsidP="008629E2">
            <w:pPr>
              <w:pStyle w:val="a3"/>
              <w:ind w:leftChars="0" w:left="0"/>
              <w:rPr>
                <w:rFonts w:ascii="Times New Roman" w:eastAsia="標楷體" w:hAnsi="Times New Roman" w:cs="Times New Roman" w:hint="eastAsia"/>
              </w:rPr>
            </w:pPr>
            <w:proofErr w:type="spellStart"/>
            <w:r w:rsidRPr="009D789A">
              <w:rPr>
                <w:rFonts w:ascii="Times New Roman" w:eastAsia="標楷體" w:hAnsi="Times New Roman" w:cs="Times New Roman"/>
              </w:rPr>
              <w:t>BiGRU</w:t>
            </w:r>
            <w:proofErr w:type="spellEnd"/>
            <w:r w:rsidRPr="009D789A">
              <w:rPr>
                <w:rFonts w:ascii="Times New Roman" w:eastAsia="標楷體" w:hAnsi="Times New Roman" w:cs="Times New Roman"/>
              </w:rPr>
              <w:t xml:space="preserve"> + ATT</w:t>
            </w:r>
          </w:p>
        </w:tc>
        <w:tc>
          <w:tcPr>
            <w:tcW w:w="992" w:type="dxa"/>
            <w:tcBorders>
              <w:left w:val="single" w:sz="12" w:space="0" w:color="auto"/>
            </w:tcBorders>
          </w:tcPr>
          <w:p w14:paraId="14D5DF81" w14:textId="58BE23A2" w:rsidR="009D789A" w:rsidRPr="009D789A" w:rsidRDefault="009D789A" w:rsidP="008629E2">
            <w:pPr>
              <w:pStyle w:val="a3"/>
              <w:ind w:leftChars="0" w:left="0"/>
              <w:rPr>
                <w:rFonts w:ascii="Times New Roman" w:eastAsia="標楷體" w:hAnsi="Times New Roman" w:cs="Times New Roman" w:hint="eastAsia"/>
              </w:rPr>
            </w:pPr>
            <w:r w:rsidRPr="009D789A">
              <w:rPr>
                <w:rFonts w:ascii="Times New Roman" w:eastAsia="標楷體" w:hAnsi="Times New Roman" w:cs="Times New Roman" w:hint="eastAsia"/>
              </w:rPr>
              <w:t>0</w:t>
            </w:r>
            <w:r w:rsidRPr="009D789A">
              <w:rPr>
                <w:rFonts w:ascii="Times New Roman" w:eastAsia="標楷體" w:hAnsi="Times New Roman" w:cs="Times New Roman"/>
              </w:rPr>
              <w:t>.</w:t>
            </w:r>
            <w:r w:rsidRPr="009D789A">
              <w:rPr>
                <w:rFonts w:ascii="Times New Roman" w:eastAsia="標楷體" w:hAnsi="Times New Roman" w:cs="Times New Roman"/>
              </w:rPr>
              <w:t>766</w:t>
            </w:r>
          </w:p>
        </w:tc>
        <w:tc>
          <w:tcPr>
            <w:tcW w:w="993" w:type="dxa"/>
          </w:tcPr>
          <w:p w14:paraId="6BEC1C7F" w14:textId="5CAEA02D" w:rsidR="009D789A" w:rsidRPr="009D789A" w:rsidRDefault="009D789A" w:rsidP="008629E2">
            <w:pPr>
              <w:pStyle w:val="a3"/>
              <w:ind w:leftChars="0" w:left="0"/>
              <w:rPr>
                <w:rFonts w:ascii="Times New Roman" w:eastAsia="標楷體" w:hAnsi="Times New Roman" w:cs="Times New Roman" w:hint="eastAsia"/>
              </w:rPr>
            </w:pPr>
            <w:r w:rsidRPr="009D789A">
              <w:rPr>
                <w:rFonts w:ascii="Times New Roman" w:eastAsia="標楷體" w:hAnsi="Times New Roman" w:cs="Times New Roman" w:hint="eastAsia"/>
              </w:rPr>
              <w:t>0</w:t>
            </w:r>
            <w:r w:rsidRPr="009D789A">
              <w:rPr>
                <w:rFonts w:ascii="Times New Roman" w:eastAsia="標楷體" w:hAnsi="Times New Roman" w:cs="Times New Roman"/>
              </w:rPr>
              <w:t>.</w:t>
            </w:r>
            <w:r w:rsidRPr="009D789A">
              <w:rPr>
                <w:rFonts w:ascii="Times New Roman" w:eastAsia="標楷體" w:hAnsi="Times New Roman" w:cs="Times New Roman"/>
              </w:rPr>
              <w:t>773</w:t>
            </w:r>
          </w:p>
        </w:tc>
        <w:tc>
          <w:tcPr>
            <w:tcW w:w="850" w:type="dxa"/>
          </w:tcPr>
          <w:p w14:paraId="5C0E1CA9" w14:textId="42317B8B" w:rsidR="009D789A" w:rsidRPr="009D789A" w:rsidRDefault="009D789A" w:rsidP="008629E2">
            <w:pPr>
              <w:pStyle w:val="a3"/>
              <w:ind w:leftChars="0" w:left="0"/>
              <w:rPr>
                <w:rFonts w:ascii="Times New Roman" w:eastAsia="標楷體" w:hAnsi="Times New Roman" w:cs="Times New Roman" w:hint="eastAsia"/>
              </w:rPr>
            </w:pPr>
            <w:r w:rsidRPr="009D789A">
              <w:rPr>
                <w:rFonts w:ascii="Times New Roman" w:eastAsia="標楷體" w:hAnsi="Times New Roman" w:cs="Times New Roman" w:hint="eastAsia"/>
              </w:rPr>
              <w:t>0</w:t>
            </w:r>
            <w:r w:rsidRPr="009D789A">
              <w:rPr>
                <w:rFonts w:ascii="Times New Roman" w:eastAsia="標楷體" w:hAnsi="Times New Roman" w:cs="Times New Roman"/>
              </w:rPr>
              <w:t>.</w:t>
            </w:r>
            <w:r w:rsidRPr="009D789A">
              <w:rPr>
                <w:rFonts w:ascii="Times New Roman" w:eastAsia="標楷體" w:hAnsi="Times New Roman" w:cs="Times New Roman"/>
              </w:rPr>
              <w:t>760</w:t>
            </w:r>
          </w:p>
        </w:tc>
        <w:tc>
          <w:tcPr>
            <w:tcW w:w="891" w:type="dxa"/>
          </w:tcPr>
          <w:p w14:paraId="246E6839" w14:textId="79BA81D1" w:rsidR="009D789A" w:rsidRPr="009D789A" w:rsidRDefault="009D789A" w:rsidP="008629E2">
            <w:pPr>
              <w:pStyle w:val="a3"/>
              <w:ind w:leftChars="0" w:left="0"/>
              <w:rPr>
                <w:rFonts w:ascii="Times New Roman" w:eastAsia="標楷體" w:hAnsi="Times New Roman" w:cs="Times New Roman" w:hint="eastAsia"/>
              </w:rPr>
            </w:pPr>
            <w:r w:rsidRPr="009D789A">
              <w:rPr>
                <w:rFonts w:ascii="Times New Roman" w:eastAsia="標楷體" w:hAnsi="Times New Roman" w:cs="Times New Roman" w:hint="eastAsia"/>
              </w:rPr>
              <w:t>0</w:t>
            </w:r>
            <w:r w:rsidRPr="009D789A">
              <w:rPr>
                <w:rFonts w:ascii="Times New Roman" w:eastAsia="標楷體" w:hAnsi="Times New Roman" w:cs="Times New Roman"/>
              </w:rPr>
              <w:t>.</w:t>
            </w:r>
            <w:r w:rsidRPr="009D789A">
              <w:rPr>
                <w:rFonts w:ascii="Times New Roman" w:eastAsia="標楷體" w:hAnsi="Times New Roman" w:cs="Times New Roman"/>
              </w:rPr>
              <w:t>766</w:t>
            </w:r>
          </w:p>
        </w:tc>
      </w:tr>
    </w:tbl>
    <w:p w14:paraId="1D5C7712" w14:textId="75B732F9" w:rsidR="009D789A" w:rsidRPr="009D789A" w:rsidRDefault="009D789A" w:rsidP="009D789A">
      <w:pPr>
        <w:pStyle w:val="a3"/>
        <w:ind w:leftChars="0" w:left="720" w:firstLine="240"/>
        <w:rPr>
          <w:rFonts w:ascii="Times New Roman" w:eastAsia="標楷體" w:hAnsi="Times New Roman" w:cs="Times New Roman" w:hint="eastAsia"/>
        </w:rPr>
      </w:pPr>
      <w:r>
        <w:rPr>
          <w:rFonts w:ascii="Times New Roman" w:eastAsia="標楷體" w:hAnsi="Times New Roman" w:cs="Times New Roman" w:hint="eastAsia"/>
        </w:rPr>
        <w:t>M</w:t>
      </w:r>
      <w:r>
        <w:rPr>
          <w:rFonts w:ascii="Times New Roman" w:eastAsia="標楷體" w:hAnsi="Times New Roman" w:cs="Times New Roman"/>
        </w:rPr>
        <w:t>y methods scored around 0.75 to 0.79, when the best model scored 0.847 and the second model scored 0.816. Compared to the three SOTA below, my models were competitive, and showed that these methods were feasible.</w:t>
      </w:r>
    </w:p>
    <w:p w14:paraId="55B9D870" w14:textId="77777777" w:rsidR="005C45F8" w:rsidRPr="00070AA6" w:rsidRDefault="005C45F8" w:rsidP="005C45F8">
      <w:pPr>
        <w:pStyle w:val="a3"/>
        <w:numPr>
          <w:ilvl w:val="0"/>
          <w:numId w:val="1"/>
        </w:numPr>
        <w:ind w:leftChars="0"/>
        <w:rPr>
          <w:rFonts w:ascii="Times New Roman" w:eastAsia="標楷體" w:hAnsi="Times New Roman" w:cs="Times New Roman"/>
          <w:b/>
        </w:rPr>
      </w:pPr>
      <w:r w:rsidRPr="00070AA6">
        <w:rPr>
          <w:rFonts w:ascii="Times New Roman" w:eastAsia="標楷體" w:hAnsi="Times New Roman" w:cs="Times New Roman" w:hint="eastAsia"/>
          <w:b/>
        </w:rPr>
        <w:t>R</w:t>
      </w:r>
      <w:r w:rsidRPr="00070AA6">
        <w:rPr>
          <w:rFonts w:ascii="Times New Roman" w:eastAsia="標楷體" w:hAnsi="Times New Roman" w:cs="Times New Roman"/>
          <w:b/>
        </w:rPr>
        <w:t>eferences</w:t>
      </w:r>
    </w:p>
    <w:p w14:paraId="55B12A8F" w14:textId="77777777" w:rsidR="005C45F8" w:rsidRPr="00373B73" w:rsidRDefault="005C45F8" w:rsidP="00373B73">
      <w:pPr>
        <w:pStyle w:val="a3"/>
        <w:ind w:leftChars="0" w:left="360"/>
        <w:rPr>
          <w:rFonts w:ascii="Times New Roman" w:eastAsia="標楷體" w:hAnsi="Times New Roman" w:cs="Times New Roman"/>
          <w:sz w:val="22"/>
        </w:rPr>
      </w:pPr>
      <w:r w:rsidRPr="00373B73">
        <w:rPr>
          <w:rFonts w:ascii="Times New Roman" w:eastAsia="標楷體" w:hAnsi="Times New Roman" w:cs="Times New Roman"/>
          <w:sz w:val="22"/>
        </w:rPr>
        <w:t>[</w:t>
      </w:r>
      <w:r w:rsidR="00373B73" w:rsidRPr="00373B73">
        <w:rPr>
          <w:rFonts w:ascii="Times New Roman" w:eastAsia="標楷體" w:hAnsi="Times New Roman" w:cs="Times New Roman"/>
          <w:sz w:val="22"/>
        </w:rPr>
        <w:t>1</w:t>
      </w:r>
      <w:r w:rsidRPr="00373B73">
        <w:rPr>
          <w:rFonts w:ascii="Times New Roman" w:eastAsia="標楷體" w:hAnsi="Times New Roman" w:cs="Times New Roman"/>
          <w:sz w:val="22"/>
        </w:rPr>
        <w:t xml:space="preserve">] </w:t>
      </w:r>
      <w:r w:rsidR="00373B73" w:rsidRPr="00373B73">
        <w:rPr>
          <w:rFonts w:ascii="Times New Roman" w:eastAsia="標楷體" w:hAnsi="Times New Roman" w:cs="Times New Roman"/>
          <w:sz w:val="22"/>
        </w:rPr>
        <w:t>https://bhichallenge.med.auth.gr/ICBHI_2017_Challenge</w:t>
      </w:r>
    </w:p>
    <w:p w14:paraId="08BAA30B" w14:textId="333F8D1F" w:rsidR="00373B73" w:rsidRPr="00373B73" w:rsidRDefault="005C45F8" w:rsidP="005C45F8">
      <w:pPr>
        <w:widowControl/>
        <w:ind w:left="360"/>
        <w:rPr>
          <w:rFonts w:ascii="Times New Roman" w:hAnsi="Times New Roman" w:cs="Times New Roman"/>
          <w:sz w:val="22"/>
        </w:rPr>
      </w:pPr>
      <w:r w:rsidRPr="00373B73">
        <w:rPr>
          <w:rFonts w:ascii="Times New Roman" w:eastAsia="標楷體" w:hAnsi="Times New Roman" w:cs="Times New Roman"/>
          <w:sz w:val="22"/>
        </w:rPr>
        <w:t>[</w:t>
      </w:r>
      <w:r w:rsidR="00373B73" w:rsidRPr="00373B73">
        <w:rPr>
          <w:rFonts w:ascii="Times New Roman" w:eastAsia="標楷體" w:hAnsi="Times New Roman" w:cs="Times New Roman"/>
          <w:sz w:val="22"/>
        </w:rPr>
        <w:t>2</w:t>
      </w:r>
      <w:r w:rsidRPr="00373B73">
        <w:rPr>
          <w:rFonts w:ascii="Times New Roman" w:eastAsia="標楷體" w:hAnsi="Times New Roman" w:cs="Times New Roman"/>
          <w:sz w:val="22"/>
        </w:rPr>
        <w:t xml:space="preserve">] </w:t>
      </w:r>
      <w:r w:rsidRPr="00373B73">
        <w:rPr>
          <w:rFonts w:ascii="Times New Roman" w:eastAsia="標楷體" w:hAnsi="Times New Roman" w:cs="Times New Roman"/>
          <w:sz w:val="22"/>
          <w:szCs w:val="24"/>
        </w:rPr>
        <w:t>(</w:t>
      </w:r>
      <w:hyperlink r:id="rId23" w:history="1">
        <w:r w:rsidRPr="00373B73">
          <w:rPr>
            <w:rStyle w:val="a4"/>
            <w:rFonts w:ascii="Helvetica" w:hAnsi="Helvetica"/>
            <w:sz w:val="18"/>
            <w:szCs w:val="20"/>
          </w:rPr>
          <w:t>arXiv:2104.01778</w:t>
        </w:r>
      </w:hyperlink>
      <w:r w:rsidRPr="00373B73">
        <w:rPr>
          <w:rStyle w:val="arxivid"/>
          <w:rFonts w:ascii="Helvetica" w:hAnsi="Helvetica"/>
          <w:b/>
          <w:bCs/>
          <w:color w:val="000000"/>
          <w:sz w:val="22"/>
          <w:szCs w:val="24"/>
        </w:rPr>
        <w:t>) </w:t>
      </w:r>
      <w:r w:rsidRPr="00373B73">
        <w:rPr>
          <w:rFonts w:ascii="Times New Roman" w:hAnsi="Times New Roman" w:cs="Times New Roman"/>
          <w:sz w:val="22"/>
          <w:szCs w:val="24"/>
        </w:rPr>
        <w:t xml:space="preserve">AST: Audio Spectrogram Transformer, </w:t>
      </w:r>
      <w:r w:rsidRPr="00373B73">
        <w:rPr>
          <w:rFonts w:ascii="Times New Roman" w:hAnsi="Times New Roman" w:cs="Times New Roman"/>
          <w:sz w:val="22"/>
        </w:rPr>
        <w:t>Yuan Gong, Yu-</w:t>
      </w:r>
      <w:proofErr w:type="gramStart"/>
      <w:r w:rsidRPr="00373B73">
        <w:rPr>
          <w:rFonts w:ascii="Times New Roman" w:hAnsi="Times New Roman" w:cs="Times New Roman"/>
          <w:sz w:val="22"/>
        </w:rPr>
        <w:t>An</w:t>
      </w:r>
      <w:proofErr w:type="gramEnd"/>
      <w:r w:rsidRPr="00373B73">
        <w:rPr>
          <w:rFonts w:ascii="Times New Roman" w:hAnsi="Times New Roman" w:cs="Times New Roman"/>
          <w:sz w:val="22"/>
        </w:rPr>
        <w:t xml:space="preserve"> Chung, James Glass</w:t>
      </w:r>
    </w:p>
    <w:p w14:paraId="7B0D9078" w14:textId="77777777" w:rsidR="005C45F8" w:rsidRDefault="00373B73" w:rsidP="005C45F8">
      <w:pPr>
        <w:widowControl/>
        <w:ind w:left="360"/>
        <w:rPr>
          <w:rStyle w:val="a4"/>
          <w:rFonts w:ascii="Times New Roman" w:eastAsia="標楷體" w:hAnsi="Times New Roman" w:cs="Times New Roman"/>
          <w:sz w:val="22"/>
        </w:rPr>
      </w:pPr>
      <w:r w:rsidRPr="00373B73">
        <w:rPr>
          <w:rFonts w:ascii="Times New Roman" w:eastAsia="標楷體" w:hAnsi="Times New Roman" w:cs="Times New Roman"/>
          <w:sz w:val="22"/>
        </w:rPr>
        <w:t xml:space="preserve">[3] </w:t>
      </w:r>
      <w:hyperlink r:id="rId24" w:history="1">
        <w:r w:rsidRPr="00373B73">
          <w:rPr>
            <w:rStyle w:val="a4"/>
            <w:rFonts w:ascii="Times New Roman" w:eastAsia="標楷體" w:hAnsi="Times New Roman" w:cs="Times New Roman"/>
            <w:sz w:val="22"/>
          </w:rPr>
          <w:t>https://research.google.com/audioset/download.html</w:t>
        </w:r>
      </w:hyperlink>
    </w:p>
    <w:p w14:paraId="14C5BD7B" w14:textId="772F662F" w:rsidR="00F67B1B" w:rsidRDefault="00F67B1B" w:rsidP="00F67B1B">
      <w:pPr>
        <w:pStyle w:val="Web"/>
        <w:spacing w:before="0" w:beforeAutospacing="0" w:after="0" w:afterAutospacing="0"/>
        <w:ind w:left="360"/>
        <w:rPr>
          <w:rFonts w:ascii="Times New Roman" w:eastAsia="標楷體" w:hAnsi="Times New Roman" w:cs="Times New Roman"/>
          <w:sz w:val="22"/>
          <w:szCs w:val="22"/>
        </w:rPr>
      </w:pPr>
      <w:r w:rsidRPr="00F67B1B">
        <w:rPr>
          <w:rFonts w:ascii="Times New Roman" w:eastAsia="標楷體" w:hAnsi="Times New Roman" w:cs="Times New Roman"/>
          <w:kern w:val="2"/>
          <w:sz w:val="22"/>
          <w:szCs w:val="22"/>
          <w:lang w:bidi="ar-SA"/>
        </w:rPr>
        <w:t xml:space="preserve">[4] Deep learning based respiratory sound analysis for detection of chronic obstructive pulmonary disease, </w:t>
      </w:r>
      <w:proofErr w:type="spellStart"/>
      <w:r w:rsidRPr="00F67B1B">
        <w:rPr>
          <w:rFonts w:ascii="Times New Roman" w:eastAsia="標楷體" w:hAnsi="Times New Roman" w:cs="Times New Roman"/>
          <w:kern w:val="2"/>
          <w:sz w:val="22"/>
          <w:szCs w:val="22"/>
          <w:lang w:bidi="ar-SA"/>
        </w:rPr>
        <w:t>PeerJ</w:t>
      </w:r>
      <w:proofErr w:type="spellEnd"/>
      <w:r w:rsidRPr="00F67B1B">
        <w:rPr>
          <w:rFonts w:ascii="Times New Roman" w:eastAsia="標楷體" w:hAnsi="Times New Roman" w:cs="Times New Roman"/>
          <w:kern w:val="2"/>
          <w:sz w:val="22"/>
          <w:szCs w:val="22"/>
          <w:lang w:bidi="ar-SA"/>
        </w:rPr>
        <w:t xml:space="preserve"> 2021</w:t>
      </w:r>
      <w:r>
        <w:rPr>
          <w:rFonts w:ascii="Times New Roman" w:eastAsia="標楷體" w:hAnsi="Times New Roman" w:cs="Times New Roman"/>
          <w:kern w:val="2"/>
          <w:sz w:val="22"/>
          <w:szCs w:val="22"/>
          <w:lang w:bidi="ar-SA"/>
        </w:rPr>
        <w:t xml:space="preserve">, </w:t>
      </w:r>
      <w:hyperlink r:id="rId25" w:history="1">
        <w:r w:rsidRPr="00F67B1B">
          <w:rPr>
            <w:rFonts w:ascii="Times New Roman" w:eastAsia="標楷體" w:hAnsi="Times New Roman" w:cs="Times New Roman"/>
            <w:sz w:val="22"/>
            <w:szCs w:val="22"/>
          </w:rPr>
          <w:t>Arpan Srivastava</w:t>
        </w:r>
      </w:hyperlink>
      <w:r w:rsidRPr="00F67B1B">
        <w:rPr>
          <w:rFonts w:ascii="Times New Roman" w:eastAsia="標楷體" w:hAnsi="Times New Roman" w:cs="Times New Roman"/>
          <w:sz w:val="22"/>
          <w:szCs w:val="22"/>
        </w:rPr>
        <w:t xml:space="preserve">, </w:t>
      </w:r>
      <w:hyperlink r:id="rId26" w:history="1">
        <w:r w:rsidRPr="00F67B1B">
          <w:rPr>
            <w:rFonts w:ascii="Times New Roman" w:eastAsia="標楷體" w:hAnsi="Times New Roman" w:cs="Times New Roman"/>
            <w:sz w:val="22"/>
            <w:szCs w:val="22"/>
          </w:rPr>
          <w:t>Sonakshi Jain</w:t>
        </w:r>
      </w:hyperlink>
      <w:r w:rsidRPr="00F67B1B">
        <w:rPr>
          <w:rFonts w:ascii="Times New Roman" w:eastAsia="標楷體" w:hAnsi="Times New Roman" w:cs="Times New Roman"/>
          <w:sz w:val="22"/>
          <w:szCs w:val="22"/>
        </w:rPr>
        <w:t xml:space="preserve">, </w:t>
      </w:r>
      <w:hyperlink r:id="rId27" w:history="1">
        <w:r w:rsidRPr="00F67B1B">
          <w:rPr>
            <w:rFonts w:ascii="Times New Roman" w:eastAsia="標楷體" w:hAnsi="Times New Roman" w:cs="Times New Roman"/>
            <w:sz w:val="22"/>
            <w:szCs w:val="22"/>
          </w:rPr>
          <w:t>Ryan Miranda</w:t>
        </w:r>
      </w:hyperlink>
      <w:r w:rsidRPr="00F67B1B">
        <w:rPr>
          <w:rFonts w:ascii="Times New Roman" w:eastAsia="標楷體" w:hAnsi="Times New Roman" w:cs="Times New Roman"/>
          <w:sz w:val="22"/>
          <w:szCs w:val="22"/>
        </w:rPr>
        <w:t xml:space="preserve">, </w:t>
      </w:r>
      <w:hyperlink r:id="rId28" w:history="1">
        <w:r w:rsidRPr="00F67B1B">
          <w:rPr>
            <w:rFonts w:ascii="Times New Roman" w:eastAsia="標楷體" w:hAnsi="Times New Roman" w:cs="Times New Roman"/>
            <w:sz w:val="22"/>
            <w:szCs w:val="22"/>
          </w:rPr>
          <w:t>Shruti Patil</w:t>
        </w:r>
      </w:hyperlink>
      <w:r w:rsidRPr="00F67B1B">
        <w:rPr>
          <w:rFonts w:ascii="Times New Roman" w:eastAsia="標楷體" w:hAnsi="Times New Roman" w:cs="Times New Roman"/>
          <w:sz w:val="22"/>
          <w:szCs w:val="22"/>
        </w:rPr>
        <w:t xml:space="preserve">, </w:t>
      </w:r>
      <w:hyperlink r:id="rId29" w:history="1">
        <w:r w:rsidRPr="00F67B1B">
          <w:rPr>
            <w:rFonts w:ascii="Times New Roman" w:eastAsia="標楷體" w:hAnsi="Times New Roman" w:cs="Times New Roman"/>
            <w:sz w:val="22"/>
            <w:szCs w:val="22"/>
          </w:rPr>
          <w:t>Sharnil Pandya</w:t>
        </w:r>
      </w:hyperlink>
      <w:r w:rsidRPr="00F67B1B">
        <w:rPr>
          <w:rFonts w:ascii="Times New Roman" w:eastAsia="標楷體" w:hAnsi="Times New Roman" w:cs="Times New Roman"/>
          <w:sz w:val="22"/>
          <w:szCs w:val="22"/>
        </w:rPr>
        <w:t xml:space="preserve">, </w:t>
      </w:r>
      <w:hyperlink r:id="rId30" w:history="1">
        <w:r w:rsidRPr="00F67B1B">
          <w:rPr>
            <w:rFonts w:ascii="Times New Roman" w:eastAsia="標楷體" w:hAnsi="Times New Roman" w:cs="Times New Roman"/>
            <w:sz w:val="22"/>
            <w:szCs w:val="22"/>
          </w:rPr>
          <w:t>Ketan Kotecha</w:t>
        </w:r>
      </w:hyperlink>
    </w:p>
    <w:p w14:paraId="2DFE66A6" w14:textId="7732C0AD" w:rsidR="00E86AC2" w:rsidRPr="00E86AC2" w:rsidRDefault="00E86AC2" w:rsidP="00E86AC2">
      <w:pPr>
        <w:pStyle w:val="Web"/>
        <w:spacing w:before="0" w:beforeAutospacing="0" w:after="0" w:afterAutospacing="0"/>
        <w:ind w:left="360"/>
        <w:rPr>
          <w:rFonts w:ascii="Times New Roman" w:eastAsia="標楷體" w:hAnsi="Times New Roman" w:cs="Times New Roman"/>
          <w:kern w:val="2"/>
          <w:sz w:val="22"/>
          <w:szCs w:val="22"/>
          <w:lang w:bidi="ar-SA"/>
        </w:rPr>
      </w:pPr>
      <w:r>
        <w:rPr>
          <w:rFonts w:ascii="Times New Roman" w:eastAsia="標楷體" w:hAnsi="Times New Roman" w:cs="Times New Roman" w:hint="eastAsia"/>
          <w:kern w:val="2"/>
          <w:sz w:val="22"/>
          <w:szCs w:val="22"/>
          <w:lang w:bidi="ar-SA"/>
        </w:rPr>
        <w:t>[</w:t>
      </w:r>
      <w:r>
        <w:rPr>
          <w:rFonts w:ascii="Times New Roman" w:eastAsia="標楷體" w:hAnsi="Times New Roman" w:cs="Times New Roman"/>
          <w:kern w:val="2"/>
          <w:sz w:val="22"/>
          <w:szCs w:val="22"/>
          <w:lang w:bidi="ar-SA"/>
        </w:rPr>
        <w:t>5</w:t>
      </w:r>
      <w:r>
        <w:rPr>
          <w:rFonts w:ascii="Times New Roman" w:eastAsia="標楷體" w:hAnsi="Times New Roman" w:cs="Times New Roman" w:hint="eastAsia"/>
          <w:kern w:val="2"/>
          <w:sz w:val="22"/>
          <w:szCs w:val="22"/>
          <w:lang w:bidi="ar-SA"/>
        </w:rPr>
        <w:t>]</w:t>
      </w:r>
      <w:r>
        <w:rPr>
          <w:rFonts w:ascii="Times New Roman" w:eastAsia="標楷體" w:hAnsi="Times New Roman" w:cs="Times New Roman"/>
          <w:kern w:val="2"/>
          <w:sz w:val="22"/>
          <w:szCs w:val="22"/>
          <w:lang w:bidi="ar-SA"/>
        </w:rPr>
        <w:t xml:space="preserve"> </w:t>
      </w:r>
      <w:r w:rsidRPr="00E86AC2">
        <w:rPr>
          <w:rFonts w:ascii="Times New Roman" w:eastAsia="標楷體" w:hAnsi="Times New Roman" w:cs="Times New Roman"/>
          <w:kern w:val="2"/>
          <w:sz w:val="22"/>
          <w:szCs w:val="22"/>
          <w:lang w:bidi="ar-SA"/>
        </w:rPr>
        <w:t>Respiratory sound classification for crackles, wheezes, and rhonchi in the clinical field using deep learning, 2021</w:t>
      </w:r>
      <w:r>
        <w:rPr>
          <w:rFonts w:ascii="Times New Roman" w:eastAsia="標楷體" w:hAnsi="Times New Roman" w:cs="Times New Roman"/>
          <w:kern w:val="2"/>
          <w:sz w:val="22"/>
          <w:szCs w:val="22"/>
          <w:lang w:bidi="ar-SA"/>
        </w:rPr>
        <w:t xml:space="preserve">, </w:t>
      </w:r>
      <w:proofErr w:type="spellStart"/>
      <w:r w:rsidRPr="00E86AC2">
        <w:rPr>
          <w:rFonts w:ascii="Times New Roman" w:eastAsia="標楷體" w:hAnsi="Times New Roman" w:cs="Times New Roman"/>
          <w:kern w:val="2"/>
          <w:sz w:val="22"/>
          <w:szCs w:val="22"/>
        </w:rPr>
        <w:t>Yoonjoo</w:t>
      </w:r>
      <w:proofErr w:type="spellEnd"/>
      <w:r w:rsidRPr="00E86AC2">
        <w:rPr>
          <w:rFonts w:ascii="Times New Roman" w:eastAsia="標楷體" w:hAnsi="Times New Roman" w:cs="Times New Roman"/>
          <w:kern w:val="2"/>
          <w:sz w:val="22"/>
          <w:szCs w:val="22"/>
        </w:rPr>
        <w:t xml:space="preserve"> Kim1,5, </w:t>
      </w:r>
      <w:proofErr w:type="spellStart"/>
      <w:r w:rsidRPr="00E86AC2">
        <w:rPr>
          <w:rFonts w:ascii="Times New Roman" w:eastAsia="標楷體" w:hAnsi="Times New Roman" w:cs="Times New Roman"/>
          <w:kern w:val="2"/>
          <w:sz w:val="22"/>
          <w:szCs w:val="22"/>
        </w:rPr>
        <w:t>YunKyong</w:t>
      </w:r>
      <w:proofErr w:type="spellEnd"/>
      <w:r w:rsidRPr="00E86AC2">
        <w:rPr>
          <w:rFonts w:ascii="Times New Roman" w:eastAsia="標楷體" w:hAnsi="Times New Roman" w:cs="Times New Roman"/>
          <w:kern w:val="2"/>
          <w:sz w:val="22"/>
          <w:szCs w:val="22"/>
        </w:rPr>
        <w:t xml:space="preserve"> Hyon2,5, Sung Soo Jung1, </w:t>
      </w:r>
      <w:proofErr w:type="spellStart"/>
      <w:r w:rsidRPr="00E86AC2">
        <w:rPr>
          <w:rFonts w:ascii="Times New Roman" w:eastAsia="標楷體" w:hAnsi="Times New Roman" w:cs="Times New Roman"/>
          <w:kern w:val="2"/>
          <w:sz w:val="22"/>
          <w:szCs w:val="22"/>
        </w:rPr>
        <w:t>Sunju</w:t>
      </w:r>
      <w:proofErr w:type="spellEnd"/>
      <w:r w:rsidRPr="00E86AC2">
        <w:rPr>
          <w:rFonts w:ascii="Times New Roman" w:eastAsia="標楷體" w:hAnsi="Times New Roman" w:cs="Times New Roman"/>
          <w:kern w:val="2"/>
          <w:sz w:val="22"/>
          <w:szCs w:val="22"/>
        </w:rPr>
        <w:t xml:space="preserve"> Lee2, Geon Yoo3, </w:t>
      </w:r>
      <w:proofErr w:type="spellStart"/>
      <w:r w:rsidRPr="00E86AC2">
        <w:rPr>
          <w:rFonts w:ascii="Times New Roman" w:eastAsia="標楷體" w:hAnsi="Times New Roman" w:cs="Times New Roman"/>
          <w:kern w:val="2"/>
          <w:sz w:val="22"/>
          <w:szCs w:val="22"/>
        </w:rPr>
        <w:t>Chaeuk</w:t>
      </w:r>
      <w:proofErr w:type="spellEnd"/>
      <w:r w:rsidRPr="00E86AC2">
        <w:rPr>
          <w:rFonts w:ascii="Times New Roman" w:eastAsia="標楷體" w:hAnsi="Times New Roman" w:cs="Times New Roman"/>
          <w:kern w:val="2"/>
          <w:sz w:val="22"/>
          <w:szCs w:val="22"/>
        </w:rPr>
        <w:t xml:space="preserve"> Chung1,4* &amp; </w:t>
      </w:r>
      <w:proofErr w:type="spellStart"/>
      <w:r w:rsidRPr="00E86AC2">
        <w:rPr>
          <w:rFonts w:ascii="Times New Roman" w:eastAsia="標楷體" w:hAnsi="Times New Roman" w:cs="Times New Roman"/>
          <w:kern w:val="2"/>
          <w:sz w:val="22"/>
          <w:szCs w:val="22"/>
        </w:rPr>
        <w:t>Taeyoung</w:t>
      </w:r>
      <w:proofErr w:type="spellEnd"/>
      <w:r w:rsidRPr="00E86AC2">
        <w:rPr>
          <w:rFonts w:ascii="Times New Roman" w:eastAsia="標楷體" w:hAnsi="Times New Roman" w:cs="Times New Roman"/>
          <w:kern w:val="2"/>
          <w:sz w:val="22"/>
          <w:szCs w:val="22"/>
        </w:rPr>
        <w:t xml:space="preserve"> Ha2</w:t>
      </w:r>
    </w:p>
    <w:p w14:paraId="526C43A1" w14:textId="6E0AC2C7" w:rsidR="006A7AD4" w:rsidRPr="009D789A" w:rsidRDefault="003D2919" w:rsidP="009D789A">
      <w:pPr>
        <w:pStyle w:val="Web"/>
        <w:spacing w:before="0" w:beforeAutospacing="0" w:after="0" w:afterAutospacing="0"/>
        <w:ind w:left="360"/>
        <w:rPr>
          <w:rFonts w:ascii="Times New Roman" w:eastAsia="標楷體" w:hAnsi="Times New Roman" w:cs="Times New Roman" w:hint="eastAsia"/>
          <w:kern w:val="2"/>
          <w:sz w:val="22"/>
          <w:szCs w:val="22"/>
          <w:lang w:bidi="ar-SA"/>
        </w:rPr>
      </w:pPr>
      <w:r>
        <w:rPr>
          <w:rFonts w:ascii="Times New Roman" w:eastAsia="標楷體" w:hAnsi="Times New Roman" w:cs="Times New Roman" w:hint="eastAsia"/>
          <w:kern w:val="2"/>
          <w:sz w:val="22"/>
          <w:szCs w:val="22"/>
          <w:lang w:bidi="ar-SA"/>
        </w:rPr>
        <w:t>[</w:t>
      </w:r>
      <w:r>
        <w:rPr>
          <w:rFonts w:ascii="Times New Roman" w:eastAsia="標楷體" w:hAnsi="Times New Roman" w:cs="Times New Roman"/>
          <w:kern w:val="2"/>
          <w:sz w:val="22"/>
          <w:szCs w:val="22"/>
          <w:lang w:bidi="ar-SA"/>
        </w:rPr>
        <w:t xml:space="preserve">6] </w:t>
      </w:r>
      <w:r w:rsidRPr="003D2919">
        <w:rPr>
          <w:rFonts w:ascii="Times New Roman" w:eastAsia="標楷體" w:hAnsi="Times New Roman" w:cs="Times New Roman"/>
          <w:kern w:val="2"/>
          <w:sz w:val="22"/>
          <w:szCs w:val="22"/>
          <w:lang w:bidi="ar-SA"/>
        </w:rPr>
        <w:t>BERT: Pre-training of Deep Bidirectional Transformers for Language Understanding, 2018</w:t>
      </w:r>
      <w:r>
        <w:rPr>
          <w:rFonts w:ascii="Times New Roman" w:eastAsia="標楷體" w:hAnsi="Times New Roman" w:cs="Times New Roman"/>
          <w:kern w:val="2"/>
          <w:sz w:val="22"/>
          <w:szCs w:val="22"/>
          <w:lang w:bidi="ar-SA"/>
        </w:rPr>
        <w:t xml:space="preserve">, </w:t>
      </w:r>
      <w:hyperlink r:id="rId31" w:history="1">
        <w:r w:rsidRPr="003D2919">
          <w:rPr>
            <w:rFonts w:ascii="Times New Roman" w:eastAsia="標楷體" w:hAnsi="Times New Roman" w:cs="Times New Roman"/>
            <w:kern w:val="2"/>
            <w:sz w:val="22"/>
            <w:szCs w:val="22"/>
            <w:lang w:bidi="ar-SA"/>
          </w:rPr>
          <w:t>Jacob Devlin</w:t>
        </w:r>
      </w:hyperlink>
      <w:r w:rsidRPr="003D2919">
        <w:rPr>
          <w:rFonts w:ascii="Times New Roman" w:eastAsia="標楷體" w:hAnsi="Times New Roman" w:cs="Times New Roman"/>
          <w:kern w:val="2"/>
          <w:sz w:val="22"/>
          <w:szCs w:val="22"/>
          <w:lang w:bidi="ar-SA"/>
        </w:rPr>
        <w:t xml:space="preserve">, </w:t>
      </w:r>
      <w:hyperlink r:id="rId32" w:history="1">
        <w:r w:rsidRPr="003D2919">
          <w:rPr>
            <w:rFonts w:ascii="Times New Roman" w:eastAsia="標楷體" w:hAnsi="Times New Roman" w:cs="Times New Roman"/>
            <w:kern w:val="2"/>
            <w:sz w:val="22"/>
            <w:szCs w:val="22"/>
            <w:lang w:bidi="ar-SA"/>
          </w:rPr>
          <w:t>Ming-Wei Chang</w:t>
        </w:r>
      </w:hyperlink>
      <w:r w:rsidRPr="003D2919">
        <w:rPr>
          <w:rFonts w:ascii="Times New Roman" w:eastAsia="標楷體" w:hAnsi="Times New Roman" w:cs="Times New Roman"/>
          <w:kern w:val="2"/>
          <w:sz w:val="22"/>
          <w:szCs w:val="22"/>
          <w:lang w:bidi="ar-SA"/>
        </w:rPr>
        <w:t xml:space="preserve">, </w:t>
      </w:r>
      <w:hyperlink r:id="rId33" w:history="1">
        <w:r w:rsidRPr="003D2919">
          <w:rPr>
            <w:rFonts w:ascii="Times New Roman" w:eastAsia="標楷體" w:hAnsi="Times New Roman" w:cs="Times New Roman"/>
            <w:kern w:val="2"/>
            <w:sz w:val="22"/>
            <w:szCs w:val="22"/>
            <w:lang w:bidi="ar-SA"/>
          </w:rPr>
          <w:t>Kenton Lee</w:t>
        </w:r>
      </w:hyperlink>
      <w:r w:rsidRPr="003D2919">
        <w:rPr>
          <w:rFonts w:ascii="Times New Roman" w:eastAsia="標楷體" w:hAnsi="Times New Roman" w:cs="Times New Roman"/>
          <w:kern w:val="2"/>
          <w:sz w:val="22"/>
          <w:szCs w:val="22"/>
          <w:lang w:bidi="ar-SA"/>
        </w:rPr>
        <w:t xml:space="preserve">, </w:t>
      </w:r>
      <w:hyperlink r:id="rId34" w:history="1">
        <w:r w:rsidRPr="003D2919">
          <w:rPr>
            <w:rFonts w:ascii="Times New Roman" w:eastAsia="標楷體" w:hAnsi="Times New Roman" w:cs="Times New Roman"/>
            <w:kern w:val="2"/>
            <w:sz w:val="22"/>
            <w:szCs w:val="22"/>
            <w:lang w:bidi="ar-SA"/>
          </w:rPr>
          <w:t>Kristina Toutanova</w:t>
        </w:r>
      </w:hyperlink>
    </w:p>
    <w:sectPr w:rsidR="006A7AD4" w:rsidRPr="009D789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E4C1D"/>
    <w:multiLevelType w:val="hybridMultilevel"/>
    <w:tmpl w:val="34D6575A"/>
    <w:lvl w:ilvl="0" w:tplc="9E82682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0B38060B"/>
    <w:multiLevelType w:val="hybridMultilevel"/>
    <w:tmpl w:val="205CF4B6"/>
    <w:lvl w:ilvl="0" w:tplc="794616E2">
      <w:start w:val="1"/>
      <w:numFmt w:val="lowerLetter"/>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 w15:restartNumberingAfterBreak="0">
    <w:nsid w:val="215B58D1"/>
    <w:multiLevelType w:val="hybridMultilevel"/>
    <w:tmpl w:val="A3B4CD7C"/>
    <w:lvl w:ilvl="0" w:tplc="49161F6A">
      <w:start w:val="1"/>
      <w:numFmt w:val="lowerLetter"/>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15:restartNumberingAfterBreak="0">
    <w:nsid w:val="24E93D64"/>
    <w:multiLevelType w:val="hybridMultilevel"/>
    <w:tmpl w:val="C3A8A262"/>
    <w:lvl w:ilvl="0" w:tplc="129AFF80">
      <w:start w:val="1"/>
      <w:numFmt w:val="upperRoman"/>
      <w:lvlText w:val="%1."/>
      <w:lvlJc w:val="left"/>
      <w:pPr>
        <w:ind w:left="360" w:hanging="360"/>
      </w:pPr>
      <w:rPr>
        <w:rFonts w:ascii="Book Antiqua" w:eastAsia="新細明體" w:hAnsi="Book Antiqua" w:cs="Book Antiqua" w:hint="eastAsia"/>
        <w:b/>
        <w:i w:val="0"/>
        <w:strike w:val="0"/>
        <w:dstrike w:val="0"/>
        <w:color w:val="000000"/>
        <w:sz w:val="24"/>
        <w:szCs w:val="24"/>
        <w:u w:val="none" w:color="000000"/>
        <w:vertAlign w:val="baseli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D803528"/>
    <w:multiLevelType w:val="hybridMultilevel"/>
    <w:tmpl w:val="21CE5130"/>
    <w:lvl w:ilvl="0" w:tplc="BB3A243A">
      <w:start w:val="1"/>
      <w:numFmt w:val="lowerLetter"/>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15:restartNumberingAfterBreak="0">
    <w:nsid w:val="39385A37"/>
    <w:multiLevelType w:val="hybridMultilevel"/>
    <w:tmpl w:val="56D21DA0"/>
    <w:lvl w:ilvl="0" w:tplc="B5667A88">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3C8F0215"/>
    <w:multiLevelType w:val="hybridMultilevel"/>
    <w:tmpl w:val="74E4B2D2"/>
    <w:lvl w:ilvl="0" w:tplc="90C6A2D6">
      <w:start w:val="1"/>
      <w:numFmt w:val="lowerLetter"/>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7" w15:restartNumberingAfterBreak="0">
    <w:nsid w:val="40B77C62"/>
    <w:multiLevelType w:val="hybridMultilevel"/>
    <w:tmpl w:val="BC62AEAC"/>
    <w:lvl w:ilvl="0" w:tplc="0C14BCDC">
      <w:start w:val="1"/>
      <w:numFmt w:val="lowerLetter"/>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15:restartNumberingAfterBreak="0">
    <w:nsid w:val="55C47BF1"/>
    <w:multiLevelType w:val="hybridMultilevel"/>
    <w:tmpl w:val="647A0DE0"/>
    <w:lvl w:ilvl="0" w:tplc="68EA3938">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5EDB4951"/>
    <w:multiLevelType w:val="hybridMultilevel"/>
    <w:tmpl w:val="507277FE"/>
    <w:lvl w:ilvl="0" w:tplc="ECBA55A6">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15:restartNumberingAfterBreak="0">
    <w:nsid w:val="6ED81FEC"/>
    <w:multiLevelType w:val="hybridMultilevel"/>
    <w:tmpl w:val="02DAE416"/>
    <w:lvl w:ilvl="0" w:tplc="784C563E">
      <w:start w:val="1"/>
      <w:numFmt w:val="lowerLetter"/>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3"/>
  </w:num>
  <w:num w:numId="2">
    <w:abstractNumId w:val="0"/>
  </w:num>
  <w:num w:numId="3">
    <w:abstractNumId w:val="5"/>
  </w:num>
  <w:num w:numId="4">
    <w:abstractNumId w:val="10"/>
  </w:num>
  <w:num w:numId="5">
    <w:abstractNumId w:val="9"/>
  </w:num>
  <w:num w:numId="6">
    <w:abstractNumId w:val="4"/>
  </w:num>
  <w:num w:numId="7">
    <w:abstractNumId w:val="1"/>
  </w:num>
  <w:num w:numId="8">
    <w:abstractNumId w:val="7"/>
  </w:num>
  <w:num w:numId="9">
    <w:abstractNumId w:val="2"/>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5F8"/>
    <w:rsid w:val="00035FF3"/>
    <w:rsid w:val="0007094B"/>
    <w:rsid w:val="00070AA6"/>
    <w:rsid w:val="00071A98"/>
    <w:rsid w:val="000C3B08"/>
    <w:rsid w:val="000F58EF"/>
    <w:rsid w:val="00115D03"/>
    <w:rsid w:val="00124BA1"/>
    <w:rsid w:val="00154D9E"/>
    <w:rsid w:val="001A7868"/>
    <w:rsid w:val="001C075F"/>
    <w:rsid w:val="001F0AFB"/>
    <w:rsid w:val="001F372C"/>
    <w:rsid w:val="001F6FD5"/>
    <w:rsid w:val="0021098E"/>
    <w:rsid w:val="002B127F"/>
    <w:rsid w:val="002D17A6"/>
    <w:rsid w:val="002E5B61"/>
    <w:rsid w:val="00322850"/>
    <w:rsid w:val="00373B73"/>
    <w:rsid w:val="003B011A"/>
    <w:rsid w:val="003C29BD"/>
    <w:rsid w:val="003D2919"/>
    <w:rsid w:val="003D7771"/>
    <w:rsid w:val="0040612A"/>
    <w:rsid w:val="0042304E"/>
    <w:rsid w:val="00434B5F"/>
    <w:rsid w:val="00435C65"/>
    <w:rsid w:val="004B3E80"/>
    <w:rsid w:val="005A0356"/>
    <w:rsid w:val="005A1F15"/>
    <w:rsid w:val="005C45F8"/>
    <w:rsid w:val="00607F9B"/>
    <w:rsid w:val="00642972"/>
    <w:rsid w:val="0069291F"/>
    <w:rsid w:val="006A7AD4"/>
    <w:rsid w:val="006B1610"/>
    <w:rsid w:val="00700031"/>
    <w:rsid w:val="00743345"/>
    <w:rsid w:val="00785944"/>
    <w:rsid w:val="007A0C23"/>
    <w:rsid w:val="007A703E"/>
    <w:rsid w:val="007B0462"/>
    <w:rsid w:val="008539DE"/>
    <w:rsid w:val="00891683"/>
    <w:rsid w:val="008B2BC9"/>
    <w:rsid w:val="008D29DA"/>
    <w:rsid w:val="00912A17"/>
    <w:rsid w:val="00923863"/>
    <w:rsid w:val="009527EC"/>
    <w:rsid w:val="00966BFC"/>
    <w:rsid w:val="009D789A"/>
    <w:rsid w:val="00A530A4"/>
    <w:rsid w:val="00A70174"/>
    <w:rsid w:val="00A7360C"/>
    <w:rsid w:val="00AA0B64"/>
    <w:rsid w:val="00AD7535"/>
    <w:rsid w:val="00AD7E43"/>
    <w:rsid w:val="00B107CD"/>
    <w:rsid w:val="00B10E27"/>
    <w:rsid w:val="00B41D5A"/>
    <w:rsid w:val="00BC0BA7"/>
    <w:rsid w:val="00C02821"/>
    <w:rsid w:val="00C03F97"/>
    <w:rsid w:val="00C21B39"/>
    <w:rsid w:val="00D5790E"/>
    <w:rsid w:val="00DA36D9"/>
    <w:rsid w:val="00DA4854"/>
    <w:rsid w:val="00DB0C97"/>
    <w:rsid w:val="00DB3998"/>
    <w:rsid w:val="00E123E2"/>
    <w:rsid w:val="00E22164"/>
    <w:rsid w:val="00E34A48"/>
    <w:rsid w:val="00E74B44"/>
    <w:rsid w:val="00E76CBD"/>
    <w:rsid w:val="00E86AC2"/>
    <w:rsid w:val="00E90DA3"/>
    <w:rsid w:val="00E91EAE"/>
    <w:rsid w:val="00EB1629"/>
    <w:rsid w:val="00EE4CD2"/>
    <w:rsid w:val="00EF0DB6"/>
    <w:rsid w:val="00F00D79"/>
    <w:rsid w:val="00F31887"/>
    <w:rsid w:val="00F41A9A"/>
    <w:rsid w:val="00F6417D"/>
    <w:rsid w:val="00F67B1B"/>
    <w:rsid w:val="00F81275"/>
    <w:rsid w:val="00FC693F"/>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1E1D3"/>
  <w15:chartTrackingRefBased/>
  <w15:docId w15:val="{0ED5FFCD-DB3B-4D6D-AECA-15706FA3A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C45F8"/>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45F8"/>
    <w:pPr>
      <w:ind w:leftChars="200" w:left="480"/>
    </w:pPr>
  </w:style>
  <w:style w:type="character" w:styleId="a4">
    <w:name w:val="Hyperlink"/>
    <w:basedOn w:val="a0"/>
    <w:uiPriority w:val="99"/>
    <w:unhideWhenUsed/>
    <w:rsid w:val="005C45F8"/>
    <w:rPr>
      <w:color w:val="0563C1" w:themeColor="hyperlink"/>
      <w:u w:val="single"/>
    </w:rPr>
  </w:style>
  <w:style w:type="character" w:customStyle="1" w:styleId="arxivid">
    <w:name w:val="arxivid"/>
    <w:basedOn w:val="a0"/>
    <w:rsid w:val="005C45F8"/>
  </w:style>
  <w:style w:type="character" w:styleId="a5">
    <w:name w:val="Unresolved Mention"/>
    <w:basedOn w:val="a0"/>
    <w:uiPriority w:val="99"/>
    <w:semiHidden/>
    <w:unhideWhenUsed/>
    <w:rsid w:val="00373B73"/>
    <w:rPr>
      <w:color w:val="605E5C"/>
      <w:shd w:val="clear" w:color="auto" w:fill="E1DFDD"/>
    </w:rPr>
  </w:style>
  <w:style w:type="table" w:styleId="a6">
    <w:name w:val="Table Grid"/>
    <w:basedOn w:val="a1"/>
    <w:uiPriority w:val="39"/>
    <w:rsid w:val="007859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C03F97"/>
    <w:rPr>
      <w:color w:val="808080"/>
    </w:rPr>
  </w:style>
  <w:style w:type="paragraph" w:styleId="Web">
    <w:name w:val="Normal (Web)"/>
    <w:basedOn w:val="a"/>
    <w:uiPriority w:val="99"/>
    <w:unhideWhenUsed/>
    <w:rsid w:val="00F67B1B"/>
    <w:pPr>
      <w:widowControl/>
      <w:spacing w:before="100" w:beforeAutospacing="1" w:after="100" w:afterAutospacing="1"/>
    </w:pPr>
    <w:rPr>
      <w:rFonts w:ascii="新細明體" w:eastAsia="新細明體" w:hAnsi="新細明體" w:cs="新細明體"/>
      <w:kern w:val="0"/>
      <w:szCs w:val="24"/>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97244">
      <w:bodyDiv w:val="1"/>
      <w:marLeft w:val="0"/>
      <w:marRight w:val="0"/>
      <w:marTop w:val="0"/>
      <w:marBottom w:val="0"/>
      <w:divBdr>
        <w:top w:val="none" w:sz="0" w:space="0" w:color="auto"/>
        <w:left w:val="none" w:sz="0" w:space="0" w:color="auto"/>
        <w:bottom w:val="none" w:sz="0" w:space="0" w:color="auto"/>
        <w:right w:val="none" w:sz="0" w:space="0" w:color="auto"/>
      </w:divBdr>
      <w:divsChild>
        <w:div w:id="2009400894">
          <w:marLeft w:val="0"/>
          <w:marRight w:val="0"/>
          <w:marTop w:val="0"/>
          <w:marBottom w:val="0"/>
          <w:divBdr>
            <w:top w:val="none" w:sz="0" w:space="0" w:color="auto"/>
            <w:left w:val="none" w:sz="0" w:space="0" w:color="auto"/>
            <w:bottom w:val="none" w:sz="0" w:space="0" w:color="auto"/>
            <w:right w:val="none" w:sz="0" w:space="0" w:color="auto"/>
          </w:divBdr>
          <w:divsChild>
            <w:div w:id="172028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1495">
      <w:bodyDiv w:val="1"/>
      <w:marLeft w:val="0"/>
      <w:marRight w:val="0"/>
      <w:marTop w:val="0"/>
      <w:marBottom w:val="0"/>
      <w:divBdr>
        <w:top w:val="none" w:sz="0" w:space="0" w:color="auto"/>
        <w:left w:val="none" w:sz="0" w:space="0" w:color="auto"/>
        <w:bottom w:val="none" w:sz="0" w:space="0" w:color="auto"/>
        <w:right w:val="none" w:sz="0" w:space="0" w:color="auto"/>
      </w:divBdr>
    </w:div>
    <w:div w:id="552618040">
      <w:bodyDiv w:val="1"/>
      <w:marLeft w:val="0"/>
      <w:marRight w:val="0"/>
      <w:marTop w:val="0"/>
      <w:marBottom w:val="0"/>
      <w:divBdr>
        <w:top w:val="none" w:sz="0" w:space="0" w:color="auto"/>
        <w:left w:val="none" w:sz="0" w:space="0" w:color="auto"/>
        <w:bottom w:val="none" w:sz="0" w:space="0" w:color="auto"/>
        <w:right w:val="none" w:sz="0" w:space="0" w:color="auto"/>
      </w:divBdr>
    </w:div>
    <w:div w:id="571279455">
      <w:bodyDiv w:val="1"/>
      <w:marLeft w:val="0"/>
      <w:marRight w:val="0"/>
      <w:marTop w:val="0"/>
      <w:marBottom w:val="0"/>
      <w:divBdr>
        <w:top w:val="none" w:sz="0" w:space="0" w:color="auto"/>
        <w:left w:val="none" w:sz="0" w:space="0" w:color="auto"/>
        <w:bottom w:val="none" w:sz="0" w:space="0" w:color="auto"/>
        <w:right w:val="none" w:sz="0" w:space="0" w:color="auto"/>
      </w:divBdr>
      <w:divsChild>
        <w:div w:id="393238652">
          <w:marLeft w:val="0"/>
          <w:marRight w:val="0"/>
          <w:marTop w:val="0"/>
          <w:marBottom w:val="0"/>
          <w:divBdr>
            <w:top w:val="none" w:sz="0" w:space="0" w:color="auto"/>
            <w:left w:val="none" w:sz="0" w:space="0" w:color="auto"/>
            <w:bottom w:val="none" w:sz="0" w:space="0" w:color="auto"/>
            <w:right w:val="none" w:sz="0" w:space="0" w:color="auto"/>
          </w:divBdr>
          <w:divsChild>
            <w:div w:id="15057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738774">
      <w:bodyDiv w:val="1"/>
      <w:marLeft w:val="0"/>
      <w:marRight w:val="0"/>
      <w:marTop w:val="0"/>
      <w:marBottom w:val="0"/>
      <w:divBdr>
        <w:top w:val="none" w:sz="0" w:space="0" w:color="auto"/>
        <w:left w:val="none" w:sz="0" w:space="0" w:color="auto"/>
        <w:bottom w:val="none" w:sz="0" w:space="0" w:color="auto"/>
        <w:right w:val="none" w:sz="0" w:space="0" w:color="auto"/>
      </w:divBdr>
    </w:div>
    <w:div w:id="170914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peerj.com/articles/cs-369/author-2" TargetMode="Externa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hyperlink" Target="https://arxiv.org/search/cs?searchtype=author&amp;query=Toutanova%2C+K"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peerj.com/articles/cs-369/author-1" TargetMode="External"/><Relationship Id="rId33" Type="http://schemas.openxmlformats.org/officeDocument/2006/relationships/hyperlink" Target="https://arxiv.org/search/cs?searchtype=author&amp;query=Lee%2C+K"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peerj.com/articles/cs-369/author-5"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research.google.com/audioset/download.html" TargetMode="External"/><Relationship Id="rId32" Type="http://schemas.openxmlformats.org/officeDocument/2006/relationships/hyperlink" Target="https://arxiv.org/search/cs?searchtype=author&amp;query=Chang%2C+M"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arxiv.org/abs/2104.01778" TargetMode="External"/><Relationship Id="rId28" Type="http://schemas.openxmlformats.org/officeDocument/2006/relationships/hyperlink" Target="https://peerj.com/articles/cs-369/author-4" TargetMode="External"/><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arxiv.org/search/cs?searchtype=author&amp;query=Devlin%2C+J"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peerj.com/articles/cs-369/author-3" TargetMode="External"/><Relationship Id="rId30" Type="http://schemas.openxmlformats.org/officeDocument/2006/relationships/hyperlink" Target="https://peerj.com/articles/cs-369/author-6" TargetMode="External"/><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3987</TotalTime>
  <Pages>8</Pages>
  <Words>1521</Words>
  <Characters>8674</Characters>
  <Application>Microsoft Office Word</Application>
  <DocSecurity>0</DocSecurity>
  <Lines>72</Lines>
  <Paragraphs>20</Paragraphs>
  <ScaleCrop>false</ScaleCrop>
  <Company/>
  <LinksUpToDate>false</LinksUpToDate>
  <CharactersWithSpaces>10175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常安彥</dc:creator>
  <cp:keywords/>
  <dc:description/>
  <cp:lastModifiedBy>常安彥</cp:lastModifiedBy>
  <cp:revision>60</cp:revision>
  <dcterms:created xsi:type="dcterms:W3CDTF">2023-06-11T08:47:00Z</dcterms:created>
  <dcterms:modified xsi:type="dcterms:W3CDTF">2023-06-17T09:36:00Z</dcterms:modified>
</cp:coreProperties>
</file>