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45A" w:rsidRDefault="00F660C1">
      <w:bookmarkStart w:id="0" w:name="OLE_LINK15"/>
      <w:bookmarkStart w:id="1" w:name="_GoBack"/>
      <w:r w:rsidRPr="00F660C1">
        <w:t>Houwen – Alle brandweermannen hebben een bijl.  Deze bijl wordt 2 3 gebruikt om muurdelen te vernietigen en de opgesloten slachtofers snel te bereiken of een snelle ontsnappingsroute uit het gebouw te maken.</w:t>
      </w:r>
      <w:r w:rsidR="00BB2BB6" w:rsidRPr="00BB2BB6">
        <w:t xml:space="preserve">  •  Een schadeblokje op een muurdeel zetten in je vak : 2 AP</w:t>
      </w:r>
      <w:r w:rsidR="00BB2BB6">
        <w:t xml:space="preserve">. </w:t>
      </w:r>
      <w:r w:rsidR="00BB2BB6" w:rsidRPr="00BB2BB6">
        <w:t>Een muurdeel met 2 schadeblokjes is vernietigd. Brandweermannen (maar ook het vuur) kunnen er doorheen alsof de muur er niet was. Let op, als er geen schadeblokjes meer voorradig zijn stort het gebouw in en bedelft het al diegenen die nog binnen waren.</w:t>
      </w:r>
      <w:bookmarkEnd w:id="0"/>
      <w:bookmarkEnd w:id="1"/>
    </w:p>
    <w:sectPr w:rsidR="0066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C1"/>
    <w:rsid w:val="00790CA2"/>
    <w:rsid w:val="00A21543"/>
    <w:rsid w:val="00B603EF"/>
    <w:rsid w:val="00B96254"/>
    <w:rsid w:val="00BB2BB6"/>
    <w:rsid w:val="00F6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cp:lastModifiedBy>
  <cp:revision>4</cp:revision>
  <dcterms:created xsi:type="dcterms:W3CDTF">2017-05-26T16:09:00Z</dcterms:created>
  <dcterms:modified xsi:type="dcterms:W3CDTF">2017-05-26T16:14:00Z</dcterms:modified>
</cp:coreProperties>
</file>