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AE0" w:rsidRDefault="000C3B39" w:rsidP="000C3B39">
      <w:pPr>
        <w:jc w:val="center"/>
        <w:rPr>
          <w:b/>
          <w:sz w:val="36"/>
          <w:szCs w:val="36"/>
        </w:rPr>
      </w:pPr>
      <w:r w:rsidRPr="000C3B39">
        <w:rPr>
          <w:rFonts w:hint="eastAsia"/>
          <w:b/>
          <w:sz w:val="36"/>
          <w:szCs w:val="36"/>
        </w:rPr>
        <w:t>三女</w:t>
      </w:r>
      <w:r w:rsidR="00934295">
        <w:rPr>
          <w:rFonts w:hint="eastAsia"/>
          <w:b/>
          <w:sz w:val="36"/>
          <w:szCs w:val="36"/>
        </w:rPr>
        <w:t>詳細</w:t>
      </w:r>
      <w:r w:rsidRPr="000C3B39">
        <w:rPr>
          <w:rFonts w:hint="eastAsia"/>
          <w:b/>
          <w:sz w:val="36"/>
          <w:szCs w:val="36"/>
        </w:rPr>
        <w:t>設定</w:t>
      </w:r>
    </w:p>
    <w:p w:rsidR="000C3B39" w:rsidRPr="0029222C" w:rsidRDefault="000C3B39" w:rsidP="000C3B39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29222C">
        <w:rPr>
          <w:rFonts w:hint="eastAsia"/>
          <w:b/>
          <w:szCs w:val="24"/>
        </w:rPr>
        <w:t>文案簡介</w:t>
      </w:r>
      <w:r>
        <w:rPr>
          <w:szCs w:val="24"/>
        </w:rPr>
        <w:br/>
      </w:r>
      <w:r w:rsidR="00934295">
        <w:rPr>
          <w:rFonts w:hint="eastAsia"/>
          <w:szCs w:val="24"/>
        </w:rPr>
        <w:t>此文案用於設定遊戲女主角</w:t>
      </w:r>
      <w:r w:rsidR="00934295">
        <w:rPr>
          <w:rFonts w:hint="eastAsia"/>
          <w:szCs w:val="24"/>
        </w:rPr>
        <w:t>-</w:t>
      </w:r>
      <w:r w:rsidR="00934295">
        <w:rPr>
          <w:rFonts w:hint="eastAsia"/>
          <w:szCs w:val="24"/>
        </w:rPr>
        <w:t>三女的詳細角色設定，從遊戲故事前、中、後的相關設定，以及與周遭角色互動關係等。</w:t>
      </w:r>
    </w:p>
    <w:p w:rsidR="00FE7FB3" w:rsidRDefault="00FE7FB3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29222C" w:rsidRPr="00A15C69" w:rsidRDefault="0029222C" w:rsidP="000C3B39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29222C">
        <w:rPr>
          <w:rFonts w:hint="eastAsia"/>
          <w:b/>
          <w:szCs w:val="24"/>
        </w:rPr>
        <w:lastRenderedPageBreak/>
        <w:t>名稱與人格</w:t>
      </w:r>
      <w:r>
        <w:rPr>
          <w:b/>
          <w:szCs w:val="24"/>
        </w:rPr>
        <w:br/>
      </w:r>
      <w:r>
        <w:rPr>
          <w:rFonts w:hint="eastAsia"/>
          <w:szCs w:val="24"/>
        </w:rPr>
        <w:t>三女本身有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種人格意識，並非天生而來，而是在戰爭時代期間所經歷的事情使三女產生了完全不同的人格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類似</w:t>
      </w:r>
      <w:hyperlink r:id="rId5" w:history="1">
        <w:r w:rsidRPr="0029222C">
          <w:rPr>
            <w:rStyle w:val="a4"/>
            <w:rFonts w:hint="eastAsia"/>
            <w:szCs w:val="24"/>
          </w:rPr>
          <w:t>PTSD</w:t>
        </w:r>
        <w:r w:rsidRPr="0029222C">
          <w:rPr>
            <w:rStyle w:val="a4"/>
            <w:rFonts w:hint="eastAsia"/>
            <w:szCs w:val="24"/>
          </w:rPr>
          <w:t>戰爭創傷症候群</w:t>
        </w:r>
      </w:hyperlink>
      <w:r>
        <w:rPr>
          <w:rFonts w:hint="eastAsia"/>
          <w:szCs w:val="24"/>
        </w:rPr>
        <w:t>)</w:t>
      </w:r>
      <w:r w:rsidR="00FE7FB3">
        <w:rPr>
          <w:rFonts w:hint="eastAsia"/>
          <w:szCs w:val="24"/>
        </w:rPr>
        <w:t>，人格之間只有部分重要記憶共通，其餘記憶是類似潛意識的記憶。</w:t>
      </w:r>
    </w:p>
    <w:p w:rsidR="00A15C69" w:rsidRDefault="00A15C69" w:rsidP="00406008">
      <w:pPr>
        <w:pStyle w:val="a3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表人格</w:t>
      </w:r>
      <w:r w:rsidR="001E597B">
        <w:rPr>
          <w:rFonts w:hint="eastAsia"/>
          <w:b/>
          <w:szCs w:val="24"/>
        </w:rPr>
        <w:t xml:space="preserve"> </w:t>
      </w:r>
      <w:proofErr w:type="gramStart"/>
      <w:r w:rsidR="001E597B">
        <w:rPr>
          <w:rFonts w:hint="eastAsia"/>
          <w:b/>
          <w:szCs w:val="24"/>
        </w:rPr>
        <w:t>緹</w:t>
      </w:r>
      <w:proofErr w:type="gramEnd"/>
      <w:r w:rsidR="001E597B">
        <w:rPr>
          <w:rFonts w:hint="eastAsia"/>
          <w:b/>
          <w:szCs w:val="24"/>
        </w:rPr>
        <w:t>米西婭</w:t>
      </w:r>
      <w:r w:rsidR="001E597B">
        <w:rPr>
          <w:rFonts w:hint="eastAsia"/>
          <w:b/>
          <w:szCs w:val="24"/>
        </w:rPr>
        <w:t>(</w:t>
      </w:r>
      <w:proofErr w:type="spellStart"/>
      <w:r w:rsidR="001E597B">
        <w:rPr>
          <w:rFonts w:hint="eastAsia"/>
          <w:b/>
          <w:szCs w:val="24"/>
        </w:rPr>
        <w:t>T</w:t>
      </w:r>
      <w:r w:rsidR="001E597B" w:rsidRPr="001E597B">
        <w:rPr>
          <w:b/>
          <w:szCs w:val="24"/>
        </w:rPr>
        <w:t>hymesia</w:t>
      </w:r>
      <w:proofErr w:type="spellEnd"/>
      <w:r w:rsidR="001E597B">
        <w:rPr>
          <w:rFonts w:hint="eastAsia"/>
          <w:b/>
          <w:szCs w:val="24"/>
        </w:rPr>
        <w:t>)</w:t>
      </w:r>
      <w:r w:rsidR="007F5E69">
        <w:rPr>
          <w:b/>
          <w:szCs w:val="24"/>
        </w:rPr>
        <w:br/>
      </w:r>
      <w:r w:rsidR="007F5E69" w:rsidRPr="007F5E69">
        <w:rPr>
          <w:rFonts w:hint="eastAsia"/>
          <w:b/>
          <w:szCs w:val="24"/>
        </w:rPr>
        <w:t>外型特徵</w:t>
      </w:r>
      <w:r w:rsidR="007F5E69" w:rsidRPr="007F5E69">
        <w:rPr>
          <w:rFonts w:hint="eastAsia"/>
          <w:b/>
          <w:szCs w:val="24"/>
        </w:rPr>
        <w:t xml:space="preserve"> : </w:t>
      </w:r>
      <w:r w:rsidR="007F5E69" w:rsidRPr="007F5E69">
        <w:rPr>
          <w:rFonts w:hint="eastAsia"/>
          <w:b/>
          <w:szCs w:val="24"/>
        </w:rPr>
        <w:t>長散</w:t>
      </w:r>
      <w:proofErr w:type="gramStart"/>
      <w:r w:rsidR="007F5E69" w:rsidRPr="007F5E69">
        <w:rPr>
          <w:rFonts w:hint="eastAsia"/>
          <w:b/>
          <w:szCs w:val="24"/>
        </w:rPr>
        <w:t>髮</w:t>
      </w:r>
      <w:proofErr w:type="gramEnd"/>
      <w:r w:rsidR="00FE7FB3">
        <w:rPr>
          <w:b/>
          <w:szCs w:val="24"/>
        </w:rPr>
        <w:br/>
      </w:r>
      <w:r w:rsidR="00FE7FB3">
        <w:rPr>
          <w:b/>
          <w:noProof/>
          <w:szCs w:val="24"/>
        </w:rPr>
        <w:drawing>
          <wp:inline distT="0" distB="0" distL="0" distR="0">
            <wp:extent cx="1222596" cy="1784909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3e8f6e75b9fd96c6e644105ba88004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7" t="22528" r="29703" b="34449"/>
                    <a:stretch/>
                  </pic:blipFill>
                  <pic:spPr bwMode="auto">
                    <a:xfrm>
                      <a:off x="0" y="0"/>
                      <a:ext cx="1283723" cy="187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6008">
        <w:rPr>
          <w:b/>
          <w:szCs w:val="24"/>
        </w:rPr>
        <w:br/>
      </w:r>
      <w:r w:rsidR="00406008" w:rsidRPr="00406008">
        <w:rPr>
          <w:rFonts w:hint="eastAsia"/>
          <w:szCs w:val="24"/>
        </w:rPr>
        <w:t>名</w:t>
      </w:r>
      <w:r w:rsidR="00406008">
        <w:rPr>
          <w:rFonts w:hint="eastAsia"/>
          <w:szCs w:val="24"/>
        </w:rPr>
        <w:t>字</w:t>
      </w:r>
      <w:r w:rsidR="00406008" w:rsidRPr="00406008">
        <w:rPr>
          <w:szCs w:val="24"/>
        </w:rPr>
        <w:t>”</w:t>
      </w:r>
      <w:proofErr w:type="spellStart"/>
      <w:r w:rsidR="00406008" w:rsidRPr="00406008">
        <w:rPr>
          <w:rFonts w:hint="eastAsia"/>
          <w:szCs w:val="24"/>
        </w:rPr>
        <w:t>T</w:t>
      </w:r>
      <w:r w:rsidR="00406008" w:rsidRPr="00406008">
        <w:rPr>
          <w:szCs w:val="24"/>
        </w:rPr>
        <w:t>hymesia</w:t>
      </w:r>
      <w:proofErr w:type="spellEnd"/>
      <w:r w:rsidR="00406008" w:rsidRPr="00406008">
        <w:rPr>
          <w:szCs w:val="24"/>
        </w:rPr>
        <w:t>”</w:t>
      </w:r>
      <w:r w:rsidR="00406008">
        <w:rPr>
          <w:rFonts w:hint="eastAsia"/>
          <w:szCs w:val="24"/>
        </w:rPr>
        <w:t>代表著記憶，來源自</w:t>
      </w:r>
      <w:r w:rsidR="00274BD5">
        <w:rPr>
          <w:rStyle w:val="a4"/>
          <w:szCs w:val="24"/>
        </w:rPr>
        <w:fldChar w:fldCharType="begin"/>
      </w:r>
      <w:r w:rsidR="00274BD5">
        <w:rPr>
          <w:rStyle w:val="a4"/>
          <w:szCs w:val="24"/>
        </w:rPr>
        <w:instrText xml:space="preserve"> HYPERLINK "https://zh.wikipedia.org/wiki/%E8%B6%85%E5%BF%86%E7%97%87" </w:instrText>
      </w:r>
      <w:r w:rsidR="00274BD5">
        <w:rPr>
          <w:rStyle w:val="a4"/>
          <w:szCs w:val="24"/>
        </w:rPr>
        <w:fldChar w:fldCharType="separate"/>
      </w:r>
      <w:proofErr w:type="gramStart"/>
      <w:r w:rsidR="00406008" w:rsidRPr="00406008">
        <w:rPr>
          <w:rStyle w:val="a4"/>
          <w:rFonts w:hint="eastAsia"/>
          <w:szCs w:val="24"/>
        </w:rPr>
        <w:t>超憶</w:t>
      </w:r>
      <w:proofErr w:type="gramEnd"/>
      <w:r w:rsidR="00406008" w:rsidRPr="00406008">
        <w:rPr>
          <w:rStyle w:val="a4"/>
          <w:rFonts w:hint="eastAsia"/>
          <w:szCs w:val="24"/>
        </w:rPr>
        <w:t>症</w:t>
      </w:r>
      <w:r w:rsidR="00274BD5">
        <w:rPr>
          <w:rStyle w:val="a4"/>
          <w:szCs w:val="24"/>
        </w:rPr>
        <w:fldChar w:fldCharType="end"/>
      </w:r>
      <w:r w:rsidR="00406008">
        <w:rPr>
          <w:rFonts w:hint="eastAsia"/>
          <w:szCs w:val="24"/>
        </w:rPr>
        <w:t>的學名，一種能完全記憶所見事物的症狀，跟三女所擁有的能力相同，每次死亡輪迴的記憶都無法被遺忘。</w:t>
      </w:r>
      <w:r w:rsidR="00406008">
        <w:rPr>
          <w:szCs w:val="24"/>
        </w:rPr>
        <w:br/>
      </w:r>
      <w:r w:rsidR="00406008">
        <w:rPr>
          <w:rFonts w:hint="eastAsia"/>
          <w:szCs w:val="24"/>
        </w:rPr>
        <w:t>性格較</w:t>
      </w:r>
      <w:r w:rsidR="00406008" w:rsidRPr="00406008">
        <w:rPr>
          <w:rFonts w:hint="eastAsia"/>
          <w:szCs w:val="24"/>
        </w:rPr>
        <w:t>温柔和婉</w:t>
      </w:r>
      <w:r w:rsidR="00406008">
        <w:rPr>
          <w:rFonts w:hint="eastAsia"/>
          <w:szCs w:val="24"/>
        </w:rPr>
        <w:t>、善良、有些怕生、喜愛動物，整體來說就像是個正常的少女一樣。</w:t>
      </w:r>
      <w:r w:rsidR="007F5E69">
        <w:rPr>
          <w:szCs w:val="24"/>
        </w:rPr>
        <w:br/>
      </w:r>
      <w:r w:rsidR="007F5E69">
        <w:rPr>
          <w:rFonts w:hint="eastAsia"/>
          <w:szCs w:val="24"/>
        </w:rPr>
        <w:t>擁有舊世代</w:t>
      </w:r>
      <w:proofErr w:type="gramStart"/>
      <w:r w:rsidR="007F5E69">
        <w:rPr>
          <w:rFonts w:hint="eastAsia"/>
          <w:szCs w:val="24"/>
        </w:rPr>
        <w:t>神族</w:t>
      </w:r>
      <w:r w:rsidR="007F5E69">
        <w:rPr>
          <w:rFonts w:hint="eastAsia"/>
          <w:szCs w:val="24"/>
        </w:rPr>
        <w:t>-</w:t>
      </w:r>
      <w:r w:rsidR="007F5E69">
        <w:rPr>
          <w:rFonts w:hint="eastAsia"/>
          <w:szCs w:val="24"/>
        </w:rPr>
        <w:t>詩寇</w:t>
      </w:r>
      <w:proofErr w:type="gramEnd"/>
      <w:r w:rsidR="007F5E69">
        <w:rPr>
          <w:rFonts w:hint="eastAsia"/>
          <w:szCs w:val="24"/>
        </w:rPr>
        <w:t>蒂</w:t>
      </w:r>
      <w:r w:rsidR="00FE7FB3">
        <w:rPr>
          <w:rFonts w:hint="eastAsia"/>
          <w:szCs w:val="24"/>
        </w:rPr>
        <w:t>的神髓意志，是遊戲</w:t>
      </w:r>
      <w:r w:rsidR="00FE7FB3">
        <w:rPr>
          <w:rFonts w:hint="eastAsia"/>
          <w:szCs w:val="24"/>
        </w:rPr>
        <w:t>TE</w:t>
      </w:r>
      <w:r w:rsidR="00FE7FB3">
        <w:rPr>
          <w:rFonts w:hint="eastAsia"/>
          <w:szCs w:val="24"/>
        </w:rPr>
        <w:t>的關鍵點。</w:t>
      </w:r>
    </w:p>
    <w:p w:rsidR="00FE7FB3" w:rsidRDefault="00A15C69" w:rsidP="00A15C69">
      <w:pPr>
        <w:pStyle w:val="a3"/>
        <w:numPr>
          <w:ilvl w:val="1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b/>
          <w:szCs w:val="24"/>
        </w:rPr>
        <w:t>裏</w:t>
      </w:r>
      <w:proofErr w:type="gramEnd"/>
      <w:r>
        <w:rPr>
          <w:rFonts w:hint="eastAsia"/>
          <w:b/>
          <w:szCs w:val="24"/>
        </w:rPr>
        <w:t>人格</w:t>
      </w:r>
      <w:r w:rsidR="001E597B">
        <w:rPr>
          <w:rFonts w:hint="eastAsia"/>
          <w:b/>
          <w:szCs w:val="24"/>
        </w:rPr>
        <w:t xml:space="preserve"> </w:t>
      </w:r>
      <w:r w:rsidR="001E597B">
        <w:rPr>
          <w:rFonts w:hint="eastAsia"/>
          <w:b/>
          <w:szCs w:val="24"/>
        </w:rPr>
        <w:t>艾絲靡</w:t>
      </w:r>
      <w:r w:rsidR="001E597B">
        <w:rPr>
          <w:rFonts w:hint="eastAsia"/>
          <w:b/>
          <w:szCs w:val="24"/>
        </w:rPr>
        <w:t>(</w:t>
      </w:r>
      <w:proofErr w:type="spellStart"/>
      <w:r w:rsidR="001E597B">
        <w:rPr>
          <w:rFonts w:hint="eastAsia"/>
          <w:b/>
          <w:szCs w:val="24"/>
        </w:rPr>
        <w:t>Aisemyht</w:t>
      </w:r>
      <w:proofErr w:type="spellEnd"/>
      <w:r w:rsidR="001E597B">
        <w:rPr>
          <w:rFonts w:hint="eastAsia"/>
          <w:b/>
          <w:szCs w:val="24"/>
        </w:rPr>
        <w:t>)</w:t>
      </w:r>
      <w:r w:rsidR="007F5E69">
        <w:rPr>
          <w:b/>
          <w:szCs w:val="24"/>
        </w:rPr>
        <w:br/>
      </w:r>
      <w:r w:rsidR="007F5E69" w:rsidRPr="007F5E69">
        <w:rPr>
          <w:rFonts w:hint="eastAsia"/>
          <w:b/>
          <w:szCs w:val="24"/>
        </w:rPr>
        <w:t>外觀特徵</w:t>
      </w:r>
      <w:r w:rsidR="007F5E69" w:rsidRPr="007F5E69">
        <w:rPr>
          <w:rFonts w:hint="eastAsia"/>
          <w:b/>
          <w:szCs w:val="24"/>
        </w:rPr>
        <w:t xml:space="preserve"> : </w:t>
      </w:r>
      <w:r w:rsidR="007F5E69" w:rsidRPr="007F5E69">
        <w:rPr>
          <w:rFonts w:hint="eastAsia"/>
          <w:b/>
          <w:szCs w:val="24"/>
        </w:rPr>
        <w:t>長髮辮</w:t>
      </w:r>
      <w:r w:rsidR="007F5E69">
        <w:rPr>
          <w:b/>
          <w:szCs w:val="24"/>
        </w:rPr>
        <w:br/>
      </w:r>
      <w:r w:rsidR="007F5E69">
        <w:rPr>
          <w:b/>
          <w:noProof/>
          <w:szCs w:val="24"/>
        </w:rPr>
        <w:drawing>
          <wp:inline distT="0" distB="0" distL="0" distR="0">
            <wp:extent cx="1492211" cy="24096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三女草圖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94" t="9897" r="46819" b="46041"/>
                    <a:stretch/>
                  </pic:blipFill>
                  <pic:spPr bwMode="auto">
                    <a:xfrm>
                      <a:off x="0" y="0"/>
                      <a:ext cx="1501256" cy="242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6008">
        <w:rPr>
          <w:b/>
          <w:szCs w:val="24"/>
        </w:rPr>
        <w:br/>
      </w:r>
      <w:r w:rsidR="00406008">
        <w:rPr>
          <w:rFonts w:hint="eastAsia"/>
          <w:szCs w:val="24"/>
        </w:rPr>
        <w:t>名字</w:t>
      </w:r>
      <w:proofErr w:type="gramStart"/>
      <w:r w:rsidR="00406008">
        <w:rPr>
          <w:szCs w:val="24"/>
        </w:rPr>
        <w:t>”</w:t>
      </w:r>
      <w:proofErr w:type="spellStart"/>
      <w:proofErr w:type="gramEnd"/>
      <w:r w:rsidR="00406008" w:rsidRPr="00406008">
        <w:rPr>
          <w:rFonts w:hint="eastAsia"/>
          <w:szCs w:val="24"/>
        </w:rPr>
        <w:t>Aisemyht</w:t>
      </w:r>
      <w:proofErr w:type="spellEnd"/>
      <w:r w:rsidR="00406008">
        <w:rPr>
          <w:szCs w:val="24"/>
        </w:rPr>
        <w:t>”</w:t>
      </w:r>
      <w:r w:rsidR="00406008">
        <w:rPr>
          <w:rFonts w:hint="eastAsia"/>
          <w:szCs w:val="24"/>
        </w:rPr>
        <w:t>是</w:t>
      </w:r>
      <w:r w:rsidR="00406008" w:rsidRPr="00406008">
        <w:rPr>
          <w:szCs w:val="24"/>
        </w:rPr>
        <w:t>”</w:t>
      </w:r>
      <w:proofErr w:type="spellStart"/>
      <w:r w:rsidR="00406008" w:rsidRPr="00406008">
        <w:rPr>
          <w:rFonts w:hint="eastAsia"/>
          <w:szCs w:val="24"/>
        </w:rPr>
        <w:t>T</w:t>
      </w:r>
      <w:r w:rsidR="00406008" w:rsidRPr="00406008">
        <w:rPr>
          <w:szCs w:val="24"/>
        </w:rPr>
        <w:t>hymesia</w:t>
      </w:r>
      <w:proofErr w:type="spellEnd"/>
      <w:r w:rsidR="00406008" w:rsidRPr="00406008">
        <w:rPr>
          <w:szCs w:val="24"/>
        </w:rPr>
        <w:t>”</w:t>
      </w:r>
      <w:r w:rsidR="007F5E69">
        <w:rPr>
          <w:rFonts w:hint="eastAsia"/>
          <w:szCs w:val="24"/>
        </w:rPr>
        <w:t>反過來拼，意味著記憶的反面</w:t>
      </w:r>
      <w:r w:rsidR="007F5E69">
        <w:rPr>
          <w:szCs w:val="24"/>
        </w:rPr>
        <w:t>”</w:t>
      </w:r>
      <w:r w:rsidR="007F5E69">
        <w:rPr>
          <w:rFonts w:hint="eastAsia"/>
          <w:szCs w:val="24"/>
        </w:rPr>
        <w:t>遺忘</w:t>
      </w:r>
      <w:r w:rsidR="007F5E69">
        <w:rPr>
          <w:szCs w:val="24"/>
        </w:rPr>
        <w:t>”</w:t>
      </w:r>
      <w:r w:rsidR="007F5E69">
        <w:rPr>
          <w:rFonts w:hint="eastAsia"/>
          <w:szCs w:val="24"/>
        </w:rPr>
        <w:t>，</w:t>
      </w:r>
      <w:r w:rsidR="007F5E69" w:rsidRPr="007F5E69">
        <w:rPr>
          <w:rFonts w:hint="eastAsia"/>
          <w:b/>
          <w:szCs w:val="24"/>
        </w:rPr>
        <w:t xml:space="preserve"> </w:t>
      </w:r>
      <w:r w:rsidR="007F5E69" w:rsidRPr="007F5E69">
        <w:rPr>
          <w:rFonts w:hint="eastAsia"/>
          <w:szCs w:val="24"/>
        </w:rPr>
        <w:t>是</w:t>
      </w:r>
      <w:r w:rsidR="007F5E69">
        <w:rPr>
          <w:rFonts w:hint="eastAsia"/>
          <w:szCs w:val="24"/>
        </w:rPr>
        <w:t>代替表人格</w:t>
      </w:r>
      <w:r w:rsidR="007F5E69">
        <w:rPr>
          <w:rFonts w:hint="eastAsia"/>
          <w:b/>
          <w:szCs w:val="24"/>
        </w:rPr>
        <w:t>緹米西婭</w:t>
      </w:r>
      <w:r w:rsidR="007F5E69">
        <w:rPr>
          <w:rFonts w:hint="eastAsia"/>
          <w:szCs w:val="24"/>
        </w:rPr>
        <w:t>來承擔痛苦記憶的人格。</w:t>
      </w:r>
      <w:r w:rsidR="007F5E69">
        <w:rPr>
          <w:szCs w:val="24"/>
        </w:rPr>
        <w:br/>
      </w:r>
      <w:r w:rsidR="007F5E69">
        <w:rPr>
          <w:rFonts w:hint="eastAsia"/>
          <w:szCs w:val="24"/>
        </w:rPr>
        <w:t>性格較獨立自主、堅強、對人冷漠，</w:t>
      </w:r>
      <w:r w:rsidR="00FE7FB3">
        <w:rPr>
          <w:rFonts w:hint="eastAsia"/>
          <w:szCs w:val="24"/>
        </w:rPr>
        <w:t>從</w:t>
      </w:r>
      <w:proofErr w:type="gramStart"/>
      <w:r w:rsidR="00FE7FB3">
        <w:rPr>
          <w:rFonts w:hint="eastAsia"/>
          <w:szCs w:val="24"/>
        </w:rPr>
        <w:t>裏</w:t>
      </w:r>
      <w:proofErr w:type="gramEnd"/>
      <w:r w:rsidR="00FE7FB3">
        <w:rPr>
          <w:rFonts w:hint="eastAsia"/>
          <w:szCs w:val="24"/>
        </w:rPr>
        <w:t>人格出現以來，三女一直處在爭鬥之中，因此具有一定的戰鬥能力。</w:t>
      </w:r>
    </w:p>
    <w:p w:rsidR="00FE7FB3" w:rsidRDefault="00FE7FB3">
      <w:pPr>
        <w:widowControl/>
        <w:rPr>
          <w:szCs w:val="24"/>
        </w:rPr>
      </w:pPr>
      <w:r>
        <w:rPr>
          <w:szCs w:val="24"/>
        </w:rPr>
        <w:br w:type="page"/>
      </w:r>
    </w:p>
    <w:p w:rsidR="00FE7FB3" w:rsidRPr="000B5D7F" w:rsidRDefault="0010232E" w:rsidP="00FE7FB3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關於</w:t>
      </w:r>
      <w:r w:rsidR="000B5D7F" w:rsidRPr="000B5D7F">
        <w:rPr>
          <w:rFonts w:hint="eastAsia"/>
          <w:b/>
          <w:szCs w:val="24"/>
        </w:rPr>
        <w:t>能力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死亡迴響</w:t>
      </w:r>
      <w:r w:rsidR="000B5D7F">
        <w:rPr>
          <w:b/>
          <w:szCs w:val="24"/>
        </w:rPr>
        <w:br/>
      </w:r>
      <w:r w:rsidR="001F6E40" w:rsidRPr="001F6E40">
        <w:rPr>
          <w:rFonts w:hint="eastAsia"/>
          <w:szCs w:val="24"/>
        </w:rPr>
        <w:t>三女</w:t>
      </w:r>
      <w:r w:rsidR="001F6E40">
        <w:rPr>
          <w:rFonts w:hint="eastAsia"/>
          <w:szCs w:val="24"/>
        </w:rPr>
        <w:t>在瀕臨死亡時意識會</w:t>
      </w:r>
      <w:r w:rsidR="00115E2B">
        <w:rPr>
          <w:rFonts w:hint="eastAsia"/>
          <w:szCs w:val="24"/>
        </w:rPr>
        <w:t>回到不久前的特定時間點，功能形同時間跳躍，且之前的記憶會保留</w:t>
      </w:r>
      <w:r w:rsidR="00220D13">
        <w:rPr>
          <w:rFonts w:hint="eastAsia"/>
          <w:szCs w:val="24"/>
        </w:rPr>
        <w:t>，因此能達到廣義上的</w:t>
      </w:r>
      <w:proofErr w:type="gramStart"/>
      <w:r w:rsidR="00220D13" w:rsidRPr="00452F24">
        <w:rPr>
          <w:b/>
          <w:szCs w:val="24"/>
        </w:rPr>
        <w:t>”</w:t>
      </w:r>
      <w:proofErr w:type="gramEnd"/>
      <w:r w:rsidR="00220D13" w:rsidRPr="00452F24">
        <w:rPr>
          <w:rFonts w:hint="eastAsia"/>
          <w:b/>
          <w:szCs w:val="24"/>
        </w:rPr>
        <w:t>改變未來</w:t>
      </w:r>
      <w:proofErr w:type="gramStart"/>
      <w:r w:rsidR="00220D13" w:rsidRPr="00452F24">
        <w:rPr>
          <w:b/>
          <w:szCs w:val="24"/>
        </w:rPr>
        <w:t>”</w:t>
      </w:r>
      <w:proofErr w:type="gramEnd"/>
      <w:r w:rsidR="00220D13">
        <w:rPr>
          <w:rFonts w:hint="eastAsia"/>
          <w:szCs w:val="24"/>
        </w:rPr>
        <w:t>這</w:t>
      </w:r>
      <w:r w:rsidR="005469E1">
        <w:rPr>
          <w:rFonts w:hint="eastAsia"/>
          <w:szCs w:val="24"/>
        </w:rPr>
        <w:t>件事情，因此</w:t>
      </w:r>
      <w:r w:rsidR="00220D13">
        <w:rPr>
          <w:rFonts w:hint="eastAsia"/>
          <w:szCs w:val="24"/>
        </w:rPr>
        <w:t>相對於他人來說，三女就像是會預知未來般的先知，但對於三女</w:t>
      </w:r>
      <w:proofErr w:type="gramStart"/>
      <w:r w:rsidR="00220D13">
        <w:rPr>
          <w:rFonts w:hint="eastAsia"/>
          <w:szCs w:val="24"/>
        </w:rPr>
        <w:t>來說卻是</w:t>
      </w:r>
      <w:proofErr w:type="gramEnd"/>
      <w:r w:rsidR="00220D13">
        <w:rPr>
          <w:rFonts w:hint="eastAsia"/>
          <w:szCs w:val="24"/>
        </w:rPr>
        <w:t>已經經歷過的事情。</w:t>
      </w:r>
      <w:r w:rsidR="007546AD">
        <w:rPr>
          <w:szCs w:val="24"/>
        </w:rPr>
        <w:br/>
      </w:r>
      <w:r w:rsidR="007546AD">
        <w:rPr>
          <w:rFonts w:hint="eastAsia"/>
          <w:szCs w:val="24"/>
        </w:rPr>
        <w:t>最初三女本身並不知道有這種能力，在</w:t>
      </w:r>
      <w:r w:rsidR="00320566" w:rsidRPr="00320566">
        <w:rPr>
          <w:rFonts w:hint="eastAsia"/>
          <w:b/>
          <w:szCs w:val="24"/>
        </w:rPr>
        <w:t>南方邊境戰</w:t>
      </w:r>
      <w:r w:rsidR="00320566">
        <w:rPr>
          <w:rFonts w:hint="eastAsia"/>
          <w:szCs w:val="24"/>
        </w:rPr>
        <w:t>時所在村莊遭受戰火波及，以此開始第一次輪迴</w:t>
      </w:r>
      <w:r w:rsidR="00274BD5">
        <w:rPr>
          <w:rFonts w:hint="eastAsia"/>
          <w:szCs w:val="24"/>
        </w:rPr>
        <w:t>，輪迴中各種殘酷的事物不斷的在三女</w:t>
      </w:r>
      <w:r w:rsidR="00274BD5">
        <w:rPr>
          <w:rFonts w:hint="eastAsia"/>
          <w:szCs w:val="24"/>
        </w:rPr>
        <w:t>(</w:t>
      </w:r>
      <w:r w:rsidR="00274BD5" w:rsidRPr="00274BD5">
        <w:rPr>
          <w:rFonts w:hint="eastAsia"/>
          <w:szCs w:val="24"/>
        </w:rPr>
        <w:t>緹米西婭</w:t>
      </w:r>
      <w:r w:rsidR="00274BD5">
        <w:rPr>
          <w:rFonts w:hint="eastAsia"/>
          <w:szCs w:val="24"/>
        </w:rPr>
        <w:t>)</w:t>
      </w:r>
      <w:r w:rsidR="00274BD5">
        <w:rPr>
          <w:rFonts w:hint="eastAsia"/>
          <w:szCs w:val="24"/>
        </w:rPr>
        <w:t>面前上演著，使她備受折磨，因此十分厭惡這種能力。</w:t>
      </w:r>
      <w:bookmarkStart w:id="0" w:name="_GoBack"/>
      <w:bookmarkEnd w:id="0"/>
    </w:p>
    <w:sectPr w:rsidR="00FE7FB3" w:rsidRPr="000B5D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F6059"/>
    <w:multiLevelType w:val="hybridMultilevel"/>
    <w:tmpl w:val="B094D4C4"/>
    <w:lvl w:ilvl="0" w:tplc="F4DC60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39"/>
    <w:rsid w:val="0007618A"/>
    <w:rsid w:val="000B5D7F"/>
    <w:rsid w:val="000C3B39"/>
    <w:rsid w:val="0010232E"/>
    <w:rsid w:val="00115E2B"/>
    <w:rsid w:val="001E597B"/>
    <w:rsid w:val="001F6E40"/>
    <w:rsid w:val="00220D13"/>
    <w:rsid w:val="00274BD5"/>
    <w:rsid w:val="0029222C"/>
    <w:rsid w:val="003019D3"/>
    <w:rsid w:val="00320566"/>
    <w:rsid w:val="00406008"/>
    <w:rsid w:val="00452F24"/>
    <w:rsid w:val="005469E1"/>
    <w:rsid w:val="006162B7"/>
    <w:rsid w:val="007546AD"/>
    <w:rsid w:val="00777AF2"/>
    <w:rsid w:val="007B4E8F"/>
    <w:rsid w:val="007F5E69"/>
    <w:rsid w:val="00866508"/>
    <w:rsid w:val="008A5713"/>
    <w:rsid w:val="00934295"/>
    <w:rsid w:val="00A15C69"/>
    <w:rsid w:val="00E77B2B"/>
    <w:rsid w:val="00FE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5341"/>
  <w15:chartTrackingRefBased/>
  <w15:docId w15:val="{DCFA4890-E78A-4EA4-A8F9-232D1D85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39"/>
    <w:pPr>
      <w:ind w:leftChars="200" w:left="480"/>
    </w:pPr>
  </w:style>
  <w:style w:type="character" w:styleId="a4">
    <w:name w:val="Hyperlink"/>
    <w:basedOn w:val="a0"/>
    <w:uiPriority w:val="99"/>
    <w:unhideWhenUsed/>
    <w:rsid w:val="0029222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06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zh.wikipedia.org/wiki/%E5%89%B5%E5%82%B7%E5%BE%8C%E5%A3%93%E5%8A%9B%E7%97%87%E5%80%99%E7%BE%A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3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沐恩</dc:creator>
  <cp:keywords/>
  <dc:description/>
  <cp:lastModifiedBy>李 沐恩</cp:lastModifiedBy>
  <cp:revision>12</cp:revision>
  <dcterms:created xsi:type="dcterms:W3CDTF">2018-07-21T02:17:00Z</dcterms:created>
  <dcterms:modified xsi:type="dcterms:W3CDTF">2018-07-28T01:39:00Z</dcterms:modified>
</cp:coreProperties>
</file>