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F8D" w:rsidRDefault="00C12F8D" w:rsidP="00C12F8D">
      <w:pPr>
        <w:pStyle w:val="a3"/>
      </w:pPr>
      <w:r>
        <w:rPr>
          <w:rFonts w:hint="eastAsia"/>
        </w:rPr>
        <w:t>過去卒論のまとめ（永林さん）</w:t>
      </w:r>
    </w:p>
    <w:p w:rsidR="00C12F8D" w:rsidRDefault="00C12F8D" w:rsidP="00C12F8D">
      <w:pPr>
        <w:pStyle w:val="1"/>
      </w:pPr>
      <w:r>
        <w:rPr>
          <w:rFonts w:hint="eastAsia"/>
        </w:rPr>
        <w:t>アブストラクト</w:t>
      </w:r>
    </w:p>
    <w:p w:rsidR="00C12F8D" w:rsidRDefault="00C12F8D" w:rsidP="00C12F8D">
      <w:r>
        <w:rPr>
          <w:rFonts w:hint="eastAsia"/>
        </w:rPr>
        <w:t xml:space="preserve">　テレビcmカテゴリのクラス分けシステムの開発について述べる。今日人々は日常的にテレビを見ている。だからテレビcmを調査することは社会分析に役に立つ。なぜならテレビcmは人々や文化に影響を与える体。それで、</w:t>
      </w:r>
      <w:r>
        <w:t>CNN</w:t>
      </w:r>
      <w:r>
        <w:rPr>
          <w:rFonts w:hint="eastAsia"/>
        </w:rPr>
        <w:t>を使ったテレビcm分類システムの開発を決めた。話は変わるが、</w:t>
      </w:r>
      <w:r>
        <w:t>CNN</w:t>
      </w:r>
      <w:r>
        <w:rPr>
          <w:rFonts w:hint="eastAsia"/>
        </w:rPr>
        <w:t>を構成する活性化関数について紹介したいと思う。開発において、システムを様々な活性化関数を用いて評価する。この研究において、</w:t>
      </w:r>
      <w:proofErr w:type="spellStart"/>
      <w:r>
        <w:t>ReLU</w:t>
      </w:r>
      <w:proofErr w:type="spellEnd"/>
      <w:r>
        <w:rPr>
          <w:rFonts w:hint="eastAsia"/>
        </w:rPr>
        <w:t>とその派生を活性化関数として用いたとき、良い正答率が得られた。</w:t>
      </w:r>
    </w:p>
    <w:p w:rsidR="00C12F8D" w:rsidRDefault="00C12F8D" w:rsidP="00C12F8D"/>
    <w:p w:rsidR="00C12F8D" w:rsidRDefault="00C12F8D" w:rsidP="00C12F8D">
      <w:pPr>
        <w:pStyle w:val="1"/>
      </w:pPr>
      <w:r>
        <w:rPr>
          <w:rFonts w:hint="eastAsia"/>
        </w:rPr>
        <w:t>イントロ</w:t>
      </w:r>
    </w:p>
    <w:p w:rsidR="00FF2890" w:rsidRDefault="00FF2890" w:rsidP="00032140">
      <w:pPr>
        <w:ind w:firstLineChars="50" w:firstLine="105"/>
      </w:pPr>
      <w:r>
        <w:rPr>
          <w:rFonts w:hint="eastAsia"/>
        </w:rPr>
        <w:t>近年、ほとんどの人々がテレビを所有し</w:t>
      </w:r>
      <w:r>
        <w:t>CM</w:t>
      </w:r>
      <w:r>
        <w:rPr>
          <w:rFonts w:hint="eastAsia"/>
        </w:rPr>
        <w:t>を見ている。テレビcmは様々な商品やサービスに関する情報を私たちに提供する。そして視聴者の購入意欲に影響する。テレビcmを調査することは社会分析に役立つ。なぜならテレビcmはその当時の社会の状況やトレンドを反映するものだからだ。テレビcmを調査するために、テレビcm</w:t>
      </w:r>
      <w:proofErr w:type="gramStart"/>
      <w:r>
        <w:rPr>
          <w:rFonts w:hint="eastAsia"/>
        </w:rPr>
        <w:t>を</w:t>
      </w:r>
      <w:proofErr w:type="gramEnd"/>
      <w:r>
        <w:rPr>
          <w:rFonts w:hint="eastAsia"/>
        </w:rPr>
        <w:t>カテゴリー</w:t>
      </w:r>
      <w:proofErr w:type="gramStart"/>
      <w:r>
        <w:rPr>
          <w:rFonts w:hint="eastAsia"/>
        </w:rPr>
        <w:t>を</w:t>
      </w:r>
      <w:proofErr w:type="gramEnd"/>
      <w:r>
        <w:rPr>
          <w:rFonts w:hint="eastAsia"/>
        </w:rPr>
        <w:t>用いて分類することは大切なことだ。</w:t>
      </w:r>
    </w:p>
    <w:p w:rsidR="00441DF7" w:rsidRDefault="00FF2890" w:rsidP="00FF2890">
      <w:r>
        <w:rPr>
          <w:rFonts w:hint="eastAsia"/>
        </w:rPr>
        <w:t xml:space="preserve">　自動的にテレビcmを分類するシステムを開発することを決めた。そのシステムは</w:t>
      </w:r>
      <w:r>
        <w:t>CNN</w:t>
      </w:r>
      <w:r>
        <w:rPr>
          <w:rFonts w:hint="eastAsia"/>
        </w:rPr>
        <w:t>を使用されている。開発を決めた理由は、</w:t>
      </w:r>
      <w:r w:rsidR="00ED0248">
        <w:rPr>
          <w:rFonts w:hint="eastAsia"/>
        </w:rPr>
        <w:t>人間が</w:t>
      </w:r>
      <w:r>
        <w:rPr>
          <w:rFonts w:hint="eastAsia"/>
        </w:rPr>
        <w:t>テレビcm</w:t>
      </w:r>
      <w:r w:rsidR="00ED0248">
        <w:rPr>
          <w:rFonts w:hint="eastAsia"/>
        </w:rPr>
        <w:t>を分類するのは非効率だからである。</w:t>
      </w:r>
      <w:r w:rsidR="00ED0248">
        <w:t>CNN</w:t>
      </w:r>
      <w:r w:rsidR="00ED0248">
        <w:rPr>
          <w:rFonts w:hint="eastAsia"/>
        </w:rPr>
        <w:t>は近頃頻繁に使用されている。多くの場合、画像が一つ一つ</w:t>
      </w:r>
      <w:r w:rsidR="00ED0248">
        <w:t>CNN</w:t>
      </w:r>
      <w:r w:rsidR="00ED0248">
        <w:rPr>
          <w:rFonts w:hint="eastAsia"/>
        </w:rPr>
        <w:t>に入力される。この研究では入力として、ビデオをいくつかの連続した画像として</w:t>
      </w:r>
      <w:r w:rsidR="00ED0248">
        <w:t>CNN</w:t>
      </w:r>
      <w:r w:rsidR="00ED0248">
        <w:rPr>
          <w:rFonts w:hint="eastAsia"/>
        </w:rPr>
        <w:t>を応用する。</w:t>
      </w:r>
      <w:r w:rsidR="00ED0248">
        <w:t>O</w:t>
      </w:r>
      <w:r w:rsidR="00ED0248">
        <w:rPr>
          <w:rFonts w:hint="eastAsia"/>
        </w:rPr>
        <w:t>OO。また、より良いシステムを開発するために、認識精度の観点</w:t>
      </w:r>
      <w:r w:rsidR="00441DF7">
        <w:rPr>
          <w:rFonts w:hint="eastAsia"/>
        </w:rPr>
        <w:t>から</w:t>
      </w:r>
      <w:r w:rsidR="00441DF7">
        <w:t>C</w:t>
      </w:r>
      <w:r w:rsidR="00441DF7">
        <w:rPr>
          <w:rFonts w:hint="eastAsia"/>
        </w:rPr>
        <w:t>NNに用いられる様々な活性化関数を評価する。さまざまな活性化関数はこれまで</w:t>
      </w:r>
      <w:r w:rsidR="00441DF7">
        <w:t>CNN</w:t>
      </w:r>
      <w:r w:rsidR="00441DF7">
        <w:rPr>
          <w:rFonts w:hint="eastAsia"/>
        </w:rPr>
        <w:t>での使用を提案されてきた。しかしながら、どの活性化関数もそれぞれいくつか問題がある。それゆえ、</w:t>
      </w:r>
      <w:r w:rsidR="00441DF7">
        <w:t>CNN</w:t>
      </w:r>
    </w:p>
    <w:p w:rsidR="00441DF7" w:rsidRDefault="00441DF7" w:rsidP="00FF2890">
      <w:r>
        <w:rPr>
          <w:rFonts w:hint="eastAsia"/>
        </w:rPr>
        <w:t>モデルを開発するときのために最適な活性化関数を調査することは重要なことだ。</w:t>
      </w:r>
    </w:p>
    <w:p w:rsidR="00441DF7" w:rsidRDefault="00441DF7" w:rsidP="00FF2890"/>
    <w:p w:rsidR="00441DF7" w:rsidRDefault="00441DF7" w:rsidP="00441DF7">
      <w:pPr>
        <w:pStyle w:val="1"/>
      </w:pPr>
      <w:r>
        <w:rPr>
          <w:rFonts w:hint="eastAsia"/>
        </w:rPr>
        <w:t>ニューラルネットワーク</w:t>
      </w:r>
    </w:p>
    <w:p w:rsidR="00032140" w:rsidRDefault="00032140" w:rsidP="00032140">
      <w:r>
        <w:rPr>
          <w:rFonts w:hint="eastAsia"/>
        </w:rPr>
        <w:t xml:space="preserve">　ニューラルネットワークは人間の脳と神経システムを模したコンピューティング知るテムで、文字認識や言語認識などのパターン認識の分野においてしばしば用いられる。ニューラルネットワークは、入力層と</w:t>
      </w:r>
      <w:r w:rsidR="00CA280F">
        <w:rPr>
          <w:rFonts w:hint="eastAsia"/>
        </w:rPr>
        <w:t>隠れ層</w:t>
      </w:r>
      <w:r>
        <w:rPr>
          <w:rFonts w:hint="eastAsia"/>
        </w:rPr>
        <w:t>と出力層によって成り立っている。</w:t>
      </w:r>
      <w:r w:rsidR="00CA280F">
        <w:rPr>
          <w:rFonts w:hint="eastAsia"/>
        </w:rPr>
        <w:t>複数の隠れ層を持つニューラルネットワークを持つ機械学習はとりわけ、深層学習と呼ばれる。ニューラルネットワークの一例は</w:t>
      </w:r>
      <w:r w:rsidR="00CA280F">
        <w:t>Fig.1</w:t>
      </w:r>
      <w:r w:rsidR="00CA280F">
        <w:rPr>
          <w:rFonts w:hint="eastAsia"/>
        </w:rPr>
        <w:t>で示されている。この</w:t>
      </w:r>
      <w:r w:rsidR="00CA280F">
        <w:t>Fig.1</w:t>
      </w:r>
      <w:r w:rsidR="00CA280F">
        <w:rPr>
          <w:rFonts w:hint="eastAsia"/>
        </w:rPr>
        <w:t>のような環はニューロンと呼ばれる。それは重みとバイアスをしようして計算され、その値が次のニューロンに渡される。</w:t>
      </w:r>
      <w:r w:rsidR="008E56DB">
        <w:rPr>
          <w:rFonts w:hint="eastAsia"/>
        </w:rPr>
        <w:t>パラメータの調節は最終的なニューラルネットワークの出力結果を開発することを可能にする。</w:t>
      </w:r>
    </w:p>
    <w:p w:rsidR="008E56DB" w:rsidRDefault="008E56DB" w:rsidP="00032140"/>
    <w:p w:rsidR="008E56DB" w:rsidRDefault="008E56DB" w:rsidP="008E56DB">
      <w:pPr>
        <w:pStyle w:val="1"/>
      </w:pPr>
      <w:r>
        <w:lastRenderedPageBreak/>
        <w:t>CN</w:t>
      </w:r>
      <w:r>
        <w:rPr>
          <w:rFonts w:hint="eastAsia"/>
        </w:rPr>
        <w:t>N</w:t>
      </w:r>
    </w:p>
    <w:p w:rsidR="008E56DB" w:rsidRDefault="008E56DB" w:rsidP="008E56DB">
      <w:r>
        <w:t>CNN</w:t>
      </w:r>
      <w:r>
        <w:rPr>
          <w:rFonts w:hint="eastAsia"/>
        </w:rPr>
        <w:t>は深層学習のニューラルネットワークの一つだ。それは畳み込み層とプーリング層によって成る。ニューラルネットワークはしばしば画像認識の分野において用いられる。畳み込み層において</w:t>
      </w:r>
      <w:r>
        <w:t>CNN</w:t>
      </w:r>
      <w:r>
        <w:rPr>
          <w:rFonts w:hint="eastAsia"/>
        </w:rPr>
        <w:t>は入力データを畳み込みによって計算し、部分部分の特徴を得る。この方法によって計算されたデータはフィーチャーマップと呼ばれる。プーリング層は基本的に畳み込み層の後で、</w:t>
      </w:r>
      <w:r w:rsidR="00177F9F">
        <w:rPr>
          <w:rFonts w:hint="eastAsia"/>
        </w:rPr>
        <w:t>入力情報を圧縮しより扱いやすい形式に変換する。プーリング層は“平均プーリング”や“最大プーリング”などといった種類がある。この研究においては“最大プーリング”を使用した。“最大プーリング”は入力の最大値を出力する。</w:t>
      </w:r>
    </w:p>
    <w:p w:rsidR="00177F9F" w:rsidRDefault="00177F9F" w:rsidP="008E56DB"/>
    <w:p w:rsidR="00EF0B27" w:rsidRDefault="00EF0B27" w:rsidP="00EF0B27">
      <w:pPr>
        <w:pStyle w:val="1"/>
      </w:pPr>
      <w:r>
        <w:t>OpenCV TensorFlow</w:t>
      </w:r>
    </w:p>
    <w:p w:rsidR="00EF0B27" w:rsidRDefault="00EF0B27" w:rsidP="00EF0B27">
      <w:pPr>
        <w:ind w:firstLineChars="50" w:firstLine="105"/>
      </w:pPr>
      <w:r>
        <w:t>OpenCV</w:t>
      </w:r>
      <w:r>
        <w:rPr>
          <w:rFonts w:hint="eastAsia"/>
        </w:rPr>
        <w:t>は動画や画像を要約するオープンソースライブラリの一つである。</w:t>
      </w:r>
      <w:r>
        <w:t>C</w:t>
      </w:r>
      <w:r>
        <w:rPr>
          <w:rFonts w:hint="eastAsia"/>
        </w:rPr>
        <w:t>や</w:t>
      </w:r>
      <w:r>
        <w:t>C</w:t>
      </w:r>
      <w:r>
        <w:rPr>
          <w:rFonts w:hint="eastAsia"/>
        </w:rPr>
        <w:t>＋＋、</w:t>
      </w:r>
      <w:r>
        <w:t>Python</w:t>
      </w:r>
      <w:r>
        <w:rPr>
          <w:rFonts w:hint="eastAsia"/>
        </w:rPr>
        <w:t>や</w:t>
      </w:r>
      <w:r>
        <w:t>Java</w:t>
      </w:r>
      <w:r>
        <w:rPr>
          <w:rFonts w:hint="eastAsia"/>
        </w:rPr>
        <w:t>など様々な言語においてサポートされている。この研究において、動画や画像の処理に使用</w:t>
      </w:r>
      <w:r w:rsidR="00283574">
        <w:rPr>
          <w:rFonts w:hint="eastAsia"/>
        </w:rPr>
        <w:t>された。</w:t>
      </w:r>
    </w:p>
    <w:p w:rsidR="00283574" w:rsidRDefault="00EF0B27" w:rsidP="00EF0B27">
      <w:r>
        <w:rPr>
          <w:rFonts w:hint="eastAsia"/>
        </w:rPr>
        <w:t xml:space="preserve">　T</w:t>
      </w:r>
      <w:r>
        <w:t>ensorFlow</w:t>
      </w:r>
      <w:r>
        <w:rPr>
          <w:rFonts w:hint="eastAsia"/>
        </w:rPr>
        <w:t>もオープンソースライブラリの一つである。このライブラリは</w:t>
      </w:r>
      <w:r w:rsidR="00283574">
        <w:rPr>
          <w:rFonts w:hint="eastAsia"/>
        </w:rPr>
        <w:t>機械学習の開発にしばしば使用される。このライブラリは</w:t>
      </w:r>
      <w:r w:rsidR="00283574">
        <w:t>Google</w:t>
      </w:r>
      <w:r w:rsidR="00283574">
        <w:rPr>
          <w:rFonts w:hint="eastAsia"/>
        </w:rPr>
        <w:t>によって開発されたものである。このライブラリも</w:t>
      </w:r>
      <w:r w:rsidR="00283574">
        <w:t>C</w:t>
      </w:r>
      <w:r w:rsidR="00283574">
        <w:rPr>
          <w:rFonts w:hint="eastAsia"/>
        </w:rPr>
        <w:t>や</w:t>
      </w:r>
      <w:r w:rsidR="00283574">
        <w:t>C++</w:t>
      </w:r>
      <w:r w:rsidR="00283574">
        <w:rPr>
          <w:rFonts w:hint="eastAsia"/>
        </w:rPr>
        <w:t>、または</w:t>
      </w:r>
      <w:r w:rsidR="00283574">
        <w:t>Python</w:t>
      </w:r>
      <w:r w:rsidR="00283574">
        <w:rPr>
          <w:rFonts w:hint="eastAsia"/>
        </w:rPr>
        <w:t>など様々な言語に対してサポートがある。この研究において、ニューラルネットワークの開発に使用された。</w:t>
      </w:r>
    </w:p>
    <w:p w:rsidR="00283574" w:rsidRDefault="00283574" w:rsidP="00EF0B27"/>
    <w:p w:rsidR="00283574" w:rsidRDefault="006D1A17" w:rsidP="00283574">
      <w:pPr>
        <w:pStyle w:val="1"/>
      </w:pPr>
      <w:r>
        <w:rPr>
          <w:rFonts w:hint="eastAsia"/>
        </w:rPr>
        <w:t>活性化関数</w:t>
      </w:r>
    </w:p>
    <w:p w:rsidR="006D1A17" w:rsidRDefault="006D1A17" w:rsidP="006D1A17">
      <w:pPr>
        <w:ind w:firstLineChars="50" w:firstLine="105"/>
      </w:pPr>
      <w:r>
        <w:rPr>
          <w:rFonts w:hint="eastAsia"/>
        </w:rPr>
        <w:t>活性化関数はニューロンの出力を決定づける関数である。例えば、</w:t>
      </w:r>
      <w:r>
        <w:t>Fig.1</w:t>
      </w:r>
      <w:r>
        <w:rPr>
          <w:rFonts w:hint="eastAsia"/>
        </w:rPr>
        <w:t>のようなニューラルネットワークの出力層のニューロンの計算は、</w:t>
      </w:r>
      <w:r>
        <w:t>Fig.2</w:t>
      </w:r>
      <w:r>
        <w:rPr>
          <w:rFonts w:hint="eastAsia"/>
        </w:rPr>
        <w:t>によって示される。</w:t>
      </w:r>
      <w:r w:rsidR="00BB57FB">
        <w:rPr>
          <w:rFonts w:hint="eastAsia"/>
        </w:rPr>
        <w:t>ここで</w:t>
      </w:r>
      <w:r w:rsidR="00BB57FB">
        <w:t xml:space="preserve">x1, x2 </w:t>
      </w:r>
      <w:r w:rsidR="00BB57FB">
        <w:rPr>
          <w:rFonts w:hint="eastAsia"/>
        </w:rPr>
        <w:t>などは</w:t>
      </w:r>
      <w:r w:rsidR="00817051">
        <w:rPr>
          <w:rFonts w:hint="eastAsia"/>
        </w:rPr>
        <w:t>前の層の出力で、</w:t>
      </w:r>
      <w:r w:rsidR="00817051">
        <w:t>w1,w2</w:t>
      </w:r>
      <w:r w:rsidR="00817051">
        <w:rPr>
          <w:rFonts w:hint="eastAsia"/>
        </w:rPr>
        <w:t>などは重み、</w:t>
      </w:r>
      <w:proofErr w:type="gramStart"/>
      <w:r w:rsidR="00817051">
        <w:t>b</w:t>
      </w:r>
      <w:proofErr w:type="gramEnd"/>
      <w:r w:rsidR="00817051">
        <w:rPr>
          <w:rFonts w:hint="eastAsia"/>
        </w:rPr>
        <w:t>はバイアスである。ニューロンによる出力は活性化関数の適用によって派出される。活性化関数を</w:t>
      </w:r>
      <w:r w:rsidR="00817051">
        <w:t>h()</w:t>
      </w:r>
      <w:r w:rsidR="00817051">
        <w:rPr>
          <w:rFonts w:hint="eastAsia"/>
        </w:rPr>
        <w:t>とすると、ニューロンによる出力は</w:t>
      </w:r>
      <w:r w:rsidR="00817051">
        <w:t>h(y)</w:t>
      </w:r>
      <w:r w:rsidR="00817051">
        <w:rPr>
          <w:rFonts w:hint="eastAsia"/>
        </w:rPr>
        <w:t>として与えられる。様々な活性化関数がこれまで提案されてきた。この研究では７つの活性化関数を使用してみた。</w:t>
      </w:r>
    </w:p>
    <w:p w:rsidR="00817051" w:rsidRDefault="00817051" w:rsidP="006D1A17">
      <w:pPr>
        <w:ind w:firstLineChars="50" w:firstLine="105"/>
      </w:pPr>
    </w:p>
    <w:p w:rsidR="00817051" w:rsidRDefault="00817051" w:rsidP="00817051">
      <w:pPr>
        <w:pStyle w:val="1"/>
      </w:pPr>
      <w:r>
        <w:rPr>
          <w:rFonts w:hint="eastAsia"/>
        </w:rPr>
        <w:t>シグモイド関数とハイパボリックタンジェント関数</w:t>
      </w:r>
    </w:p>
    <w:p w:rsidR="00817051" w:rsidRDefault="00817051" w:rsidP="00817051">
      <w:r>
        <w:rPr>
          <w:rFonts w:hint="eastAsia"/>
        </w:rPr>
        <w:t xml:space="preserve">　シグモイド関数は、</w:t>
      </w:r>
      <w:r>
        <w:t>[0, 1]</w:t>
      </w:r>
      <w:r>
        <w:rPr>
          <w:rFonts w:hint="eastAsia"/>
        </w:rPr>
        <w:t>の地域をとる。シグモイド関数は</w:t>
      </w:r>
      <w:r w:rsidRPr="00817051">
        <w:rPr>
          <w:rFonts w:hint="eastAsia"/>
          <w:u w:val="single"/>
        </w:rPr>
        <w:t>下のように</w:t>
      </w:r>
      <w:r>
        <w:rPr>
          <w:rFonts w:hint="eastAsia"/>
        </w:rPr>
        <w:t>表現される。活性化関数は原点を通る方が良いとされてい</w:t>
      </w:r>
      <w:r w:rsidR="0028131C">
        <w:rPr>
          <w:rFonts w:hint="eastAsia"/>
        </w:rPr>
        <w:t>るが、それを改善したのが</w:t>
      </w:r>
      <w:r w:rsidR="0028131C" w:rsidRPr="0028131C">
        <w:rPr>
          <w:u w:val="single"/>
        </w:rPr>
        <w:t>Fig.4</w:t>
      </w:r>
      <w:r w:rsidR="0028131C" w:rsidRPr="0028131C">
        <w:rPr>
          <w:rFonts w:hint="eastAsia"/>
          <w:u w:val="single"/>
        </w:rPr>
        <w:t>のような</w:t>
      </w:r>
      <w:r w:rsidR="0028131C">
        <w:rPr>
          <w:rFonts w:hint="eastAsia"/>
        </w:rPr>
        <w:t>ハイパボリックタンジェント関数である。ハイパボリックタンジェント関数</w:t>
      </w:r>
      <w:r w:rsidR="00664A86">
        <w:rPr>
          <w:rFonts w:hint="eastAsia"/>
        </w:rPr>
        <w:t>は、</w:t>
      </w:r>
      <w:r w:rsidR="00664A86">
        <w:t>[-1, 1]</w:t>
      </w:r>
      <w:r w:rsidR="00664A86">
        <w:rPr>
          <w:rFonts w:hint="eastAsia"/>
        </w:rPr>
        <w:t>の地域をとる。ハイパボリックタンジェント関数は</w:t>
      </w:r>
      <w:r w:rsidR="00664A86" w:rsidRPr="00664A86">
        <w:rPr>
          <w:rFonts w:hint="eastAsia"/>
          <w:u w:val="single"/>
        </w:rPr>
        <w:t>下のように</w:t>
      </w:r>
      <w:r w:rsidR="00664A86">
        <w:rPr>
          <w:rFonts w:hint="eastAsia"/>
        </w:rPr>
        <w:t>表される。これまで、シグモイド関数とハイパボリック関数はしばしば使用されてきた。しかしながら最近では</w:t>
      </w:r>
      <w:proofErr w:type="spellStart"/>
      <w:r w:rsidR="00664A86">
        <w:t>ReLU</w:t>
      </w:r>
      <w:proofErr w:type="spellEnd"/>
      <w:r w:rsidR="00664A86">
        <w:rPr>
          <w:rFonts w:hint="eastAsia"/>
        </w:rPr>
        <w:t>という関数がよく使用されるようになった。その理由は、</w:t>
      </w:r>
      <w:proofErr w:type="spellStart"/>
      <w:r w:rsidR="00664A86">
        <w:t>ReLU</w:t>
      </w:r>
      <w:proofErr w:type="spellEnd"/>
      <w:r w:rsidR="00664A86">
        <w:rPr>
          <w:rFonts w:hint="eastAsia"/>
        </w:rPr>
        <w:t>はバニ</w:t>
      </w:r>
      <w:proofErr w:type="gramStart"/>
      <w:r w:rsidR="00664A86">
        <w:rPr>
          <w:rFonts w:hint="eastAsia"/>
        </w:rPr>
        <w:t>っ</w:t>
      </w:r>
      <w:proofErr w:type="gramEnd"/>
      <w:r w:rsidR="00664A86">
        <w:rPr>
          <w:rFonts w:hint="eastAsia"/>
        </w:rPr>
        <w:t>シンググラディエント問題に善処したからである。</w:t>
      </w:r>
    </w:p>
    <w:p w:rsidR="00664A86" w:rsidRDefault="00664A86" w:rsidP="00817051"/>
    <w:p w:rsidR="00664A86" w:rsidRDefault="00A94FF0" w:rsidP="00664A86">
      <w:pPr>
        <w:pStyle w:val="1"/>
      </w:pPr>
      <w:proofErr w:type="spellStart"/>
      <w:r>
        <w:lastRenderedPageBreak/>
        <w:t>ReLU</w:t>
      </w:r>
      <w:proofErr w:type="spellEnd"/>
    </w:p>
    <w:p w:rsidR="00A94FF0" w:rsidRDefault="00A94FF0" w:rsidP="00A94FF0">
      <w:pPr>
        <w:rPr>
          <w:rFonts w:ascii="Cambria" w:hAnsi="Cambria" w:cs="Apple Color Emoji"/>
        </w:rPr>
      </w:pPr>
      <w:r>
        <w:rPr>
          <w:rFonts w:hint="eastAsia"/>
        </w:rPr>
        <w:t xml:space="preserve">　</w:t>
      </w:r>
      <w:proofErr w:type="spellStart"/>
      <w:r>
        <w:rPr>
          <w:rFonts w:hint="eastAsia"/>
        </w:rPr>
        <w:t>R</w:t>
      </w:r>
      <w:r>
        <w:t>eLU</w:t>
      </w:r>
      <w:proofErr w:type="spellEnd"/>
      <w:r>
        <w:rPr>
          <w:rFonts w:hint="eastAsia"/>
        </w:rPr>
        <w:t>の値域は</w:t>
      </w:r>
      <w:r>
        <w:t xml:space="preserve">[0, </w:t>
      </w:r>
      <w:r>
        <w:rPr>
          <w:rFonts w:ascii="Apple Color Emoji" w:hAnsi="Apple Color Emoji" w:cs="Apple Color Emoji" w:hint="eastAsia"/>
        </w:rPr>
        <w:t>♾</w:t>
      </w:r>
      <w:r>
        <w:rPr>
          <w:rFonts w:ascii="Cambria" w:hAnsi="Cambria" w:cs="Apple Color Emoji"/>
        </w:rPr>
        <w:t>)</w:t>
      </w:r>
      <w:r>
        <w:rPr>
          <w:rFonts w:ascii="Cambria" w:hAnsi="Cambria" w:cs="Apple Color Emoji" w:hint="eastAsia"/>
        </w:rPr>
        <w:t>である。</w:t>
      </w:r>
      <w:r w:rsidR="007A057A">
        <w:rPr>
          <w:rFonts w:ascii="Cambria" w:hAnsi="Cambria" w:cs="Apple Color Emoji" w:hint="eastAsia"/>
        </w:rPr>
        <w:t>入力が負の値の場合０を出力する。入力が正の値の場合、その値を出力する。多くの研究において、</w:t>
      </w:r>
      <w:proofErr w:type="spellStart"/>
      <w:r w:rsidR="007A057A">
        <w:rPr>
          <w:rFonts w:ascii="Cambria" w:hAnsi="Cambria" w:cs="Apple Color Emoji"/>
        </w:rPr>
        <w:t>ReLU</w:t>
      </w:r>
      <w:proofErr w:type="spellEnd"/>
      <w:r w:rsidR="007A057A">
        <w:rPr>
          <w:rFonts w:ascii="Cambria" w:hAnsi="Cambria" w:cs="Apple Color Emoji" w:hint="eastAsia"/>
        </w:rPr>
        <w:t>を実装したものは最も良い認識精度を記録した。しかしながら、入力が負の値の場合いつも０を出力することは問題である。いくつかの活性化関数はこの問題に対して改善策を提案してきた。</w:t>
      </w:r>
    </w:p>
    <w:p w:rsidR="007A057A" w:rsidRDefault="007A057A" w:rsidP="00A94FF0">
      <w:pPr>
        <w:rPr>
          <w:rFonts w:ascii="Cambria" w:hAnsi="Cambria" w:cs="Apple Color Emoji"/>
        </w:rPr>
      </w:pPr>
    </w:p>
    <w:p w:rsidR="007A057A" w:rsidRDefault="007A057A" w:rsidP="007A057A">
      <w:pPr>
        <w:pStyle w:val="1"/>
      </w:pPr>
      <w:proofErr w:type="spellStart"/>
      <w:r>
        <w:t>ReLU</w:t>
      </w:r>
      <w:proofErr w:type="spellEnd"/>
      <w:r>
        <w:rPr>
          <w:rFonts w:hint="eastAsia"/>
        </w:rPr>
        <w:t>の派生系</w:t>
      </w:r>
    </w:p>
    <w:p w:rsidR="007A057A" w:rsidRDefault="007A057A" w:rsidP="007A057A">
      <w:r>
        <w:rPr>
          <w:rFonts w:hint="eastAsia"/>
        </w:rPr>
        <w:t xml:space="preserve">　</w:t>
      </w:r>
      <w:proofErr w:type="spellStart"/>
      <w:r>
        <w:t>ReLU</w:t>
      </w:r>
      <w:proofErr w:type="spellEnd"/>
      <w:r>
        <w:rPr>
          <w:rFonts w:hint="eastAsia"/>
        </w:rPr>
        <w:t>の問題を解決するために、負の引数をとるいくつかの関数が提案されてきた。それらは</w:t>
      </w:r>
      <w:r w:rsidRPr="007A057A">
        <w:rPr>
          <w:rFonts w:hint="eastAsia"/>
          <w:u w:val="single"/>
        </w:rPr>
        <w:t>下にあるような</w:t>
      </w:r>
      <w:r w:rsidRPr="007A057A">
        <w:rPr>
          <w:rFonts w:hint="eastAsia"/>
        </w:rPr>
        <w:t>、</w:t>
      </w:r>
      <w:r w:rsidRPr="007A057A">
        <w:t xml:space="preserve">ELU, SELU, Leaky </w:t>
      </w:r>
      <w:proofErr w:type="spellStart"/>
      <w:r w:rsidRPr="007A057A">
        <w:t>ReLU</w:t>
      </w:r>
      <w:proofErr w:type="spellEnd"/>
      <w:r w:rsidRPr="007A057A">
        <w:t xml:space="preserve"> </w:t>
      </w:r>
      <w:r w:rsidRPr="007A057A">
        <w:rPr>
          <w:rFonts w:hint="eastAsia"/>
        </w:rPr>
        <w:t>そして</w:t>
      </w:r>
      <w:r w:rsidRPr="007A057A">
        <w:t>ReLU6</w:t>
      </w:r>
      <w:r w:rsidRPr="007A057A">
        <w:rPr>
          <w:rFonts w:hint="eastAsia"/>
        </w:rPr>
        <w:t>で</w:t>
      </w:r>
      <w:r>
        <w:rPr>
          <w:rFonts w:hint="eastAsia"/>
        </w:rPr>
        <w:t>、この研究において使用されている。</w:t>
      </w:r>
    </w:p>
    <w:p w:rsidR="007A057A" w:rsidRPr="007A057A" w:rsidRDefault="007A057A" w:rsidP="007A057A">
      <w:r>
        <w:rPr>
          <w:rFonts w:hint="eastAsia"/>
        </w:rPr>
        <w:t xml:space="preserve">　</w:t>
      </w:r>
      <w:proofErr w:type="spellStart"/>
      <w:r>
        <w:t>ReLU</w:t>
      </w:r>
      <w:proofErr w:type="spellEnd"/>
      <w:r>
        <w:rPr>
          <w:rFonts w:hint="eastAsia"/>
        </w:rPr>
        <w:t>と比較して</w:t>
      </w:r>
      <w:r>
        <w:t>SELU</w:t>
      </w:r>
      <w:r>
        <w:rPr>
          <w:rFonts w:hint="eastAsia"/>
        </w:rPr>
        <w:t>は負の値をとる。</w:t>
      </w:r>
      <w:r>
        <w:t>SELU</w:t>
      </w:r>
      <w:r>
        <w:rPr>
          <w:rFonts w:hint="eastAsia"/>
        </w:rPr>
        <w:t>関数は以下のように表現される。λとαの値の例として、λ＝</w:t>
      </w:r>
      <w:r>
        <w:t>1.0607</w:t>
      </w:r>
      <w:r>
        <w:rPr>
          <w:rFonts w:hint="eastAsia"/>
        </w:rPr>
        <w:t>とα＝</w:t>
      </w:r>
      <w:r>
        <w:t>1.6732</w:t>
      </w:r>
      <w:r>
        <w:rPr>
          <w:rFonts w:hint="eastAsia"/>
        </w:rPr>
        <w:t>のように代入した。</w:t>
      </w:r>
    </w:p>
    <w:p w:rsidR="00607E8C" w:rsidRDefault="00607E8C" w:rsidP="00FF2890">
      <w:r>
        <w:rPr>
          <w:rFonts w:hint="eastAsia"/>
        </w:rPr>
        <w:t xml:space="preserve">　</w:t>
      </w:r>
      <w:r>
        <w:t>ELU</w:t>
      </w:r>
      <w:r>
        <w:rPr>
          <w:rFonts w:hint="eastAsia"/>
        </w:rPr>
        <w:t>は、</w:t>
      </w:r>
      <w:r>
        <w:t>SELU</w:t>
      </w:r>
      <w:r>
        <w:rPr>
          <w:rFonts w:hint="eastAsia"/>
        </w:rPr>
        <w:t>のとりわけλとαがそれぞれどちらも</w:t>
      </w:r>
      <w:r>
        <w:t>1</w:t>
      </w:r>
      <w:r>
        <w:rPr>
          <w:rFonts w:hint="eastAsia"/>
        </w:rPr>
        <w:t>の場合の時のことをいう。</w:t>
      </w:r>
      <w:r>
        <w:t>ELU</w:t>
      </w:r>
      <w:r>
        <w:rPr>
          <w:rFonts w:hint="eastAsia"/>
        </w:rPr>
        <w:t>関数は</w:t>
      </w:r>
      <w:r w:rsidRPr="00607E8C">
        <w:rPr>
          <w:rFonts w:hint="eastAsia"/>
          <w:u w:val="single"/>
        </w:rPr>
        <w:t>以下のように</w:t>
      </w:r>
      <w:r>
        <w:rPr>
          <w:rFonts w:hint="eastAsia"/>
        </w:rPr>
        <w:t>表現される。</w:t>
      </w:r>
    </w:p>
    <w:p w:rsidR="00FF2890" w:rsidRDefault="00607E8C" w:rsidP="00607E8C">
      <w:pPr>
        <w:ind w:firstLineChars="50" w:firstLine="105"/>
      </w:pPr>
      <w:proofErr w:type="spellStart"/>
      <w:r>
        <w:t>ReLU</w:t>
      </w:r>
      <w:proofErr w:type="spellEnd"/>
      <w:r>
        <w:rPr>
          <w:rFonts w:hint="eastAsia"/>
        </w:rPr>
        <w:t>と比較して、</w:t>
      </w:r>
      <w:r>
        <w:t xml:space="preserve">Leaky </w:t>
      </w:r>
      <w:proofErr w:type="spellStart"/>
      <w:r>
        <w:t>ReLU</w:t>
      </w:r>
      <w:proofErr w:type="spellEnd"/>
      <w:r>
        <w:rPr>
          <w:rFonts w:hint="eastAsia"/>
        </w:rPr>
        <w:t>も負の値をとる。</w:t>
      </w:r>
      <w:r>
        <w:t xml:space="preserve">Leaky </w:t>
      </w:r>
      <w:proofErr w:type="spellStart"/>
      <w:r>
        <w:t>ReLU</w:t>
      </w:r>
      <w:proofErr w:type="spellEnd"/>
      <w:r>
        <w:rPr>
          <w:rFonts w:hint="eastAsia"/>
        </w:rPr>
        <w:t>は</w:t>
      </w:r>
      <w:r w:rsidRPr="00607E8C">
        <w:rPr>
          <w:rFonts w:hint="eastAsia"/>
          <w:u w:val="single"/>
        </w:rPr>
        <w:t>下のように</w:t>
      </w:r>
      <w:r w:rsidRPr="00607E8C">
        <w:rPr>
          <w:rFonts w:hint="eastAsia"/>
        </w:rPr>
        <w:t>表現される</w:t>
      </w:r>
      <w:r>
        <w:rPr>
          <w:rFonts w:hint="eastAsia"/>
        </w:rPr>
        <w:t>。ここで、α＝</w:t>
      </w:r>
      <w:r>
        <w:t>0.5</w:t>
      </w:r>
      <w:r>
        <w:rPr>
          <w:rFonts w:hint="eastAsia"/>
        </w:rPr>
        <w:t>である。</w:t>
      </w:r>
      <w:r>
        <w:t>RELU6</w:t>
      </w:r>
      <w:r>
        <w:rPr>
          <w:rFonts w:hint="eastAsia"/>
        </w:rPr>
        <w:t>は最大値が６でこれ以上は増えない関数である。</w:t>
      </w:r>
      <w:r>
        <w:t>ReLU6</w:t>
      </w:r>
      <w:r>
        <w:rPr>
          <w:rFonts w:hint="eastAsia"/>
        </w:rPr>
        <w:t>は</w:t>
      </w:r>
      <w:r w:rsidRPr="00607E8C">
        <w:rPr>
          <w:rFonts w:hint="eastAsia"/>
          <w:u w:val="single"/>
        </w:rPr>
        <w:t>下のように</w:t>
      </w:r>
      <w:r>
        <w:rPr>
          <w:rFonts w:hint="eastAsia"/>
        </w:rPr>
        <w:t>表現される</w:t>
      </w:r>
    </w:p>
    <w:p w:rsidR="00AD2E40" w:rsidRDefault="00AD2E40" w:rsidP="00607E8C">
      <w:pPr>
        <w:ind w:firstLineChars="50" w:firstLine="105"/>
      </w:pPr>
    </w:p>
    <w:p w:rsidR="00AD2E40" w:rsidRDefault="00AD2E40" w:rsidP="00AD2E40">
      <w:pPr>
        <w:pStyle w:val="1"/>
      </w:pPr>
      <w:r>
        <w:rPr>
          <w:rFonts w:hint="eastAsia"/>
        </w:rPr>
        <w:t>実験</w:t>
      </w:r>
    </w:p>
    <w:p w:rsidR="00AD2E40" w:rsidRDefault="00AD2E40" w:rsidP="00AD2E40">
      <w:pPr>
        <w:pStyle w:val="2"/>
      </w:pPr>
      <w:r>
        <w:rPr>
          <w:rFonts w:hint="eastAsia"/>
        </w:rPr>
        <w:t>前準備</w:t>
      </w:r>
    </w:p>
    <w:p w:rsidR="007A474C" w:rsidRDefault="00AD2E40" w:rsidP="00AD2E40">
      <w:r>
        <w:rPr>
          <w:rFonts w:hint="eastAsia"/>
        </w:rPr>
        <w:t xml:space="preserve">　</w:t>
      </w:r>
      <w:r>
        <w:t>CNN</w:t>
      </w:r>
      <w:r>
        <w:rPr>
          <w:rFonts w:hint="eastAsia"/>
        </w:rPr>
        <w:t>モデルを訓練するために、</w:t>
      </w:r>
      <w:r>
        <w:t>245</w:t>
      </w:r>
      <w:r>
        <w:rPr>
          <w:rFonts w:hint="eastAsia"/>
        </w:rPr>
        <w:t>ものの様々</w:t>
      </w:r>
      <w:r w:rsidR="007A474C">
        <w:rPr>
          <w:rFonts w:hint="eastAsia"/>
        </w:rPr>
        <w:t>かつ複数の</w:t>
      </w:r>
      <w:r>
        <w:rPr>
          <w:rFonts w:hint="eastAsia"/>
        </w:rPr>
        <w:t>テレビcmを収集した。</w:t>
      </w:r>
      <w:r w:rsidR="007A474C">
        <w:rPr>
          <w:rFonts w:hint="eastAsia"/>
        </w:rPr>
        <w:t>またそれらは実時間１５秒のもので、それらのみがこの研究において使用される。それらの</w:t>
      </w:r>
      <w:r w:rsidR="007A474C">
        <w:t>CM</w:t>
      </w:r>
      <w:r w:rsidR="007A474C">
        <w:rPr>
          <w:rFonts w:hint="eastAsia"/>
        </w:rPr>
        <w:t>を</w:t>
      </w:r>
      <w:r w:rsidR="007A474C">
        <w:t>”food”, “car”, “cosmetic”, “other”</w:t>
      </w:r>
      <w:r w:rsidR="007A474C">
        <w:rPr>
          <w:rFonts w:hint="eastAsia"/>
        </w:rPr>
        <w:t>によって分別した。とりわけ</w:t>
      </w:r>
      <w:r w:rsidR="007A474C">
        <w:t>”other”</w:t>
      </w:r>
      <w:r w:rsidR="007A474C">
        <w:rPr>
          <w:rFonts w:hint="eastAsia"/>
        </w:rPr>
        <w:t>は、他３種類に分別できないもののことである。またその内訳は、</w:t>
      </w:r>
      <w:r w:rsidR="007A474C">
        <w:t>food</w:t>
      </w:r>
      <w:r w:rsidR="007A474C">
        <w:rPr>
          <w:rFonts w:hint="eastAsia"/>
        </w:rPr>
        <w:t>と分別されたものが</w:t>
      </w:r>
      <w:r w:rsidR="007A474C">
        <w:t>103</w:t>
      </w:r>
      <w:r w:rsidR="007A474C">
        <w:rPr>
          <w:rFonts w:hint="eastAsia"/>
        </w:rPr>
        <w:t>種類、</w:t>
      </w:r>
      <w:r w:rsidR="007A474C">
        <w:t>car</w:t>
      </w:r>
      <w:r w:rsidR="007A474C">
        <w:rPr>
          <w:rFonts w:hint="eastAsia"/>
        </w:rPr>
        <w:t>と分別されたものが</w:t>
      </w:r>
      <w:r w:rsidR="007A474C">
        <w:t>49</w:t>
      </w:r>
      <w:r w:rsidR="007A474C">
        <w:rPr>
          <w:rFonts w:hint="eastAsia"/>
        </w:rPr>
        <w:t>種類、</w:t>
      </w:r>
      <w:r w:rsidR="007A474C">
        <w:t>cosmetic</w:t>
      </w:r>
      <w:r w:rsidR="007A474C">
        <w:rPr>
          <w:rFonts w:hint="eastAsia"/>
        </w:rPr>
        <w:t>と分別されたものが</w:t>
      </w:r>
      <w:r w:rsidR="007A474C">
        <w:t xml:space="preserve">41 </w:t>
      </w:r>
      <w:r w:rsidR="007A474C">
        <w:rPr>
          <w:rFonts w:hint="eastAsia"/>
        </w:rPr>
        <w:t>種類、</w:t>
      </w:r>
      <w:r w:rsidR="007A474C">
        <w:t>other</w:t>
      </w:r>
      <w:r w:rsidR="007A474C">
        <w:rPr>
          <w:rFonts w:hint="eastAsia"/>
        </w:rPr>
        <w:t>と分別されたものが</w:t>
      </w:r>
      <w:r w:rsidR="007A474C">
        <w:t xml:space="preserve">52 </w:t>
      </w:r>
      <w:r w:rsidR="007A474C">
        <w:rPr>
          <w:rFonts w:hint="eastAsia"/>
        </w:rPr>
        <w:t>種類である。</w:t>
      </w:r>
    </w:p>
    <w:p w:rsidR="007A474C" w:rsidRDefault="007A474C" w:rsidP="00AD2E40">
      <w:r>
        <w:rPr>
          <w:rFonts w:hint="eastAsia"/>
        </w:rPr>
        <w:t xml:space="preserve">　同様に</w:t>
      </w:r>
      <w:r>
        <w:t>CN</w:t>
      </w:r>
      <w:r>
        <w:rPr>
          <w:rFonts w:hint="eastAsia"/>
        </w:rPr>
        <w:t>Nモデルの認識能力を測るテストのためのデータとして</w:t>
      </w:r>
      <w:r>
        <w:t>40</w:t>
      </w:r>
      <w:r>
        <w:rPr>
          <w:rFonts w:hint="eastAsia"/>
        </w:rPr>
        <w:t>種類の</w:t>
      </w:r>
      <w:r>
        <w:t>CM</w:t>
      </w:r>
      <w:r>
        <w:rPr>
          <w:rFonts w:hint="eastAsia"/>
        </w:rPr>
        <w:t>を収集した。その内訳はそれぞれ１０種類ずつとなっている。</w:t>
      </w:r>
    </w:p>
    <w:p w:rsidR="007A474C" w:rsidRDefault="007A474C" w:rsidP="00AD2E40"/>
    <w:p w:rsidR="007A474C" w:rsidRDefault="007A474C" w:rsidP="007A474C">
      <w:pPr>
        <w:pStyle w:val="2"/>
      </w:pPr>
      <w:r>
        <w:t>CNN</w:t>
      </w:r>
      <w:r>
        <w:rPr>
          <w:rFonts w:hint="eastAsia"/>
        </w:rPr>
        <w:t>の構造</w:t>
      </w:r>
    </w:p>
    <w:p w:rsidR="00B2488B" w:rsidRDefault="007A474C" w:rsidP="007A474C">
      <w:r>
        <w:rPr>
          <w:rFonts w:hint="eastAsia"/>
        </w:rPr>
        <w:t xml:space="preserve">　任意の</w:t>
      </w:r>
      <w:r>
        <w:t>CM</w:t>
      </w:r>
      <w:r>
        <w:rPr>
          <w:rFonts w:hint="eastAsia"/>
        </w:rPr>
        <w:t>を４種類（</w:t>
      </w:r>
      <w:r>
        <w:t>”food”, “car”, cosmetic”, “other”）</w:t>
      </w:r>
      <w:r>
        <w:rPr>
          <w:rFonts w:hint="eastAsia"/>
        </w:rPr>
        <w:t>に</w:t>
      </w:r>
      <w:r w:rsidR="00A904B8">
        <w:rPr>
          <w:rFonts w:hint="eastAsia"/>
        </w:rPr>
        <w:t>分別する意図がある機能を持った</w:t>
      </w:r>
      <w:r w:rsidR="00A904B8">
        <w:t>CNN</w:t>
      </w:r>
      <w:r w:rsidR="00A904B8">
        <w:rPr>
          <w:rFonts w:hint="eastAsia"/>
        </w:rPr>
        <w:t>を含むモデルを開発した。それは大きく4つ、入力層、</w:t>
      </w:r>
      <w:r w:rsidR="00A904B8">
        <w:t>３D</w:t>
      </w:r>
      <w:r w:rsidR="00A904B8">
        <w:rPr>
          <w:rFonts w:hint="eastAsia"/>
        </w:rPr>
        <w:t>畳み込み層、全結合層、出力層から成る。入力層において、１つの</w:t>
      </w:r>
      <w:r w:rsidR="00A904B8">
        <w:t>CM</w:t>
      </w:r>
      <w:r w:rsidR="00A904B8">
        <w:rPr>
          <w:rFonts w:hint="eastAsia"/>
        </w:rPr>
        <w:t>から取り出した３０枚一組の画像を使用した（cm動画１つは１５秒なので、およそ</w:t>
      </w:r>
      <w:r w:rsidR="00A904B8">
        <w:t>0.5</w:t>
      </w:r>
      <w:r w:rsidR="00A904B8">
        <w:rPr>
          <w:rFonts w:hint="eastAsia"/>
        </w:rPr>
        <w:t>秒毎にサンプリングした）。</w:t>
      </w:r>
      <w:r w:rsidR="00A904B8" w:rsidRPr="00416A87">
        <w:rPr>
          <w:rFonts w:hint="eastAsia"/>
          <w:color w:val="FF0000"/>
        </w:rPr>
        <w:t>すべての</w:t>
      </w:r>
      <w:r w:rsidR="00A904B8" w:rsidRPr="00416A87">
        <w:rPr>
          <w:color w:val="FF0000"/>
        </w:rPr>
        <w:t>CM</w:t>
      </w:r>
      <w:r w:rsidR="00A904B8" w:rsidRPr="00416A87">
        <w:rPr>
          <w:rFonts w:hint="eastAsia"/>
          <w:color w:val="FF0000"/>
        </w:rPr>
        <w:t>のオリジナルサイズは</w:t>
      </w:r>
      <w:r w:rsidR="00A904B8" w:rsidRPr="00416A87">
        <w:rPr>
          <w:color w:val="FF0000"/>
        </w:rPr>
        <w:t>1920x1080</w:t>
      </w:r>
      <w:r w:rsidR="00A904B8" w:rsidRPr="00416A87">
        <w:rPr>
          <w:rFonts w:hint="eastAsia"/>
          <w:color w:val="FF0000"/>
        </w:rPr>
        <w:t>である（それは放送メディアに依る）。</w:t>
      </w:r>
      <w:r w:rsidR="00416A87">
        <w:rPr>
          <w:rFonts w:hint="eastAsia"/>
        </w:rPr>
        <w:t>それらを</w:t>
      </w:r>
      <w:r w:rsidR="00A904B8">
        <w:rPr>
          <w:rFonts w:hint="eastAsia"/>
        </w:rPr>
        <w:t>研究環境の都合上、</w:t>
      </w:r>
      <w:r w:rsidR="00416A87">
        <w:t>80x45</w:t>
      </w:r>
      <w:r w:rsidR="00416A87">
        <w:rPr>
          <w:rFonts w:hint="eastAsia"/>
        </w:rPr>
        <w:t>にサイズを</w:t>
      </w:r>
      <w:r w:rsidR="00B2488B">
        <w:rPr>
          <w:rFonts w:hint="eastAsia"/>
        </w:rPr>
        <w:t>変換した。</w:t>
      </w:r>
      <w:r w:rsidR="00B2488B">
        <w:t>３D</w:t>
      </w:r>
      <w:r w:rsidR="00B2488B">
        <w:rPr>
          <w:rFonts w:hint="eastAsia"/>
        </w:rPr>
        <w:t>畳み込み層は４つの層から成り、それぞれにプ</w:t>
      </w:r>
      <w:r w:rsidR="00B2488B">
        <w:rPr>
          <w:rFonts w:hint="eastAsia"/>
        </w:rPr>
        <w:lastRenderedPageBreak/>
        <w:t>ーリング層が適応される。プーリング層として“最大プーリング”を適応した。この研究においては、</w:t>
      </w:r>
      <w:r w:rsidR="00B2488B">
        <w:t>３D</w:t>
      </w:r>
      <w:r w:rsidR="00B2488B">
        <w:rPr>
          <w:rFonts w:hint="eastAsia"/>
        </w:rPr>
        <w:t>畳み込み層の活性化関数を変えることによって活性化関数を評価する。出力層は最終的に４つ中のどのカテゴリかを決定する。出力層の活性化関数としてはソフトマックス関数を使用した。学習率は</w:t>
      </w:r>
      <w:r w:rsidR="00B2488B">
        <w:t>0.00001</w:t>
      </w:r>
      <w:r w:rsidR="00B2488B">
        <w:rPr>
          <w:rFonts w:hint="eastAsia"/>
        </w:rPr>
        <w:t>にしてある。学習は学習中の識別率が</w:t>
      </w:r>
      <w:r w:rsidR="00B2488B">
        <w:t>98%</w:t>
      </w:r>
      <w:r w:rsidR="00B2488B">
        <w:rPr>
          <w:rFonts w:hint="eastAsia"/>
        </w:rPr>
        <w:t>になったときに終了する。</w:t>
      </w:r>
    </w:p>
    <w:p w:rsidR="00B2488B" w:rsidRDefault="00B2488B" w:rsidP="007A474C"/>
    <w:p w:rsidR="00B2488B" w:rsidRDefault="00471066" w:rsidP="00471066">
      <w:pPr>
        <w:pStyle w:val="1"/>
      </w:pPr>
      <w:r>
        <w:rPr>
          <w:rFonts w:hint="eastAsia"/>
        </w:rPr>
        <w:t>結果と</w:t>
      </w:r>
      <w:r w:rsidR="000A231C">
        <w:rPr>
          <w:rFonts w:hint="eastAsia"/>
        </w:rPr>
        <w:t>考察</w:t>
      </w:r>
    </w:p>
    <w:p w:rsidR="00453182" w:rsidRDefault="000A231C" w:rsidP="00453182">
      <w:pPr>
        <w:ind w:firstLineChars="50" w:firstLine="105"/>
      </w:pPr>
      <w:r>
        <w:rPr>
          <w:rFonts w:hint="eastAsia"/>
        </w:rPr>
        <w:t>この実験によって、</w:t>
      </w:r>
      <w:r>
        <w:t>CNN</w:t>
      </w:r>
      <w:r>
        <w:rPr>
          <w:rFonts w:hint="eastAsia"/>
        </w:rPr>
        <w:t>をもつモデルを先に挙げた７つの活性化関数によって学習させた。まず</w:t>
      </w:r>
      <w:r>
        <w:t>CNN</w:t>
      </w:r>
      <w:r>
        <w:rPr>
          <w:rFonts w:hint="eastAsia"/>
        </w:rPr>
        <w:t>モデルは</w:t>
      </w:r>
      <w:r w:rsidR="00AF4ED7">
        <w:rPr>
          <w:rFonts w:hint="eastAsia"/>
        </w:rPr>
        <w:t>、</w:t>
      </w:r>
      <w:r w:rsidR="00AF4ED7">
        <w:t>CM</w:t>
      </w:r>
      <w:r w:rsidR="00AF4ED7">
        <w:rPr>
          <w:rFonts w:hint="eastAsia"/>
        </w:rPr>
        <w:t>を４種類に分別できるように開発され、学習</w:t>
      </w:r>
      <w:r w:rsidR="00453182">
        <w:rPr>
          <w:rFonts w:hint="eastAsia"/>
        </w:rPr>
        <w:t>した</w:t>
      </w:r>
      <w:r w:rsidR="00AF4ED7">
        <w:rPr>
          <w:rFonts w:hint="eastAsia"/>
        </w:rPr>
        <w:t>。その結果は</w:t>
      </w:r>
      <w:r w:rsidR="00AF4ED7" w:rsidRPr="00AF4ED7">
        <w:rPr>
          <w:rFonts w:hint="eastAsia"/>
          <w:u w:val="single"/>
        </w:rPr>
        <w:t>下のテーブル１</w:t>
      </w:r>
      <w:r w:rsidR="00AF4ED7">
        <w:rPr>
          <w:rFonts w:hint="eastAsia"/>
        </w:rPr>
        <w:t>に示される。結果から、テストにおける識別率のものはおおよそ</w:t>
      </w:r>
      <w:r w:rsidR="00AF4ED7">
        <w:t>46.8%</w:t>
      </w:r>
      <w:r w:rsidR="00AF4ED7">
        <w:rPr>
          <w:rFonts w:hint="eastAsia"/>
        </w:rPr>
        <w:t>で、訓練時のものと比較して半分以下であった。</w:t>
      </w:r>
    </w:p>
    <w:p w:rsidR="00453182" w:rsidRDefault="00453182" w:rsidP="00453182">
      <w:pPr>
        <w:ind w:firstLineChars="50" w:firstLine="105"/>
      </w:pPr>
      <w:r>
        <w:rPr>
          <w:rFonts w:hint="eastAsia"/>
        </w:rPr>
        <w:t>この低い識別率の原因を調査するために、</w:t>
      </w:r>
      <w:r w:rsidR="00EA0C95">
        <w:rPr>
          <w:rFonts w:hint="eastAsia"/>
        </w:rPr>
        <w:t>種類数に関して４以外の数字でも分類してみる必要があると判断した</w:t>
      </w:r>
      <w:r>
        <w:rPr>
          <w:rFonts w:hint="eastAsia"/>
        </w:rPr>
        <w:t>。</w:t>
      </w:r>
      <w:r w:rsidR="00EA0C95">
        <w:rPr>
          <w:rFonts w:hint="eastAsia"/>
        </w:rPr>
        <w:t>それを実現するため</w:t>
      </w:r>
      <w:r>
        <w:rPr>
          <w:rFonts w:hint="eastAsia"/>
        </w:rPr>
        <w:t>、</w:t>
      </w:r>
      <w:r>
        <w:t>”food”, “car”</w:t>
      </w:r>
      <w:r>
        <w:rPr>
          <w:rFonts w:hint="eastAsia"/>
        </w:rPr>
        <w:t>の二種類のみに分別する</w:t>
      </w:r>
      <w:r>
        <w:t>CNN</w:t>
      </w:r>
      <w:r>
        <w:rPr>
          <w:rFonts w:hint="eastAsia"/>
        </w:rPr>
        <w:t>モデルを開発した。</w:t>
      </w:r>
      <w:r w:rsidR="00EA0C95">
        <w:rPr>
          <w:rFonts w:hint="eastAsia"/>
        </w:rPr>
        <w:t>その後</w:t>
      </w:r>
      <w:r w:rsidR="00EA0C95">
        <w:t>CM</w:t>
      </w:r>
      <w:r w:rsidR="00EA0C95">
        <w:rPr>
          <w:rFonts w:hint="eastAsia"/>
        </w:rPr>
        <w:t>を分類し識別率を計測した。テーブル２はそれぞれの活性化関数に関するテストデータに対する識別率と、平均値である。シグモイド関数の結果に関していえば、平均値に対してその識別率は</w:t>
      </w:r>
      <w:r w:rsidR="00EA0C95">
        <w:t>15%</w:t>
      </w:r>
      <w:r w:rsidR="00EA0C95">
        <w:rPr>
          <w:rFonts w:hint="eastAsia"/>
        </w:rPr>
        <w:t>から</w:t>
      </w:r>
      <w:r w:rsidR="00EA0C95">
        <w:t>20%</w:t>
      </w:r>
      <w:r w:rsidR="00EA0C95">
        <w:rPr>
          <w:rFonts w:hint="eastAsia"/>
        </w:rPr>
        <w:t>低かった。それはつまり、シグモイド関数は７つの活性化関数の中ではるかに識別率が低いことを示した。シグモイド関数以外の活性化関数の結果に関して言えば、ほぼ同じ値であった。</w:t>
      </w:r>
    </w:p>
    <w:p w:rsidR="00EA0C95" w:rsidRDefault="00802800" w:rsidP="00802800">
      <w:pPr>
        <w:ind w:firstLineChars="50" w:firstLine="105"/>
      </w:pPr>
      <w:r>
        <w:rPr>
          <w:rFonts w:hint="eastAsia"/>
        </w:rPr>
        <w:t>学習では識別率は９８％まで上昇した。しかしながら、テストの際の識別率は全体的に低いものとなった。例えば、４種類の分別に関しての平均値は</w:t>
      </w:r>
      <w:r>
        <w:t>46.8%</w:t>
      </w:r>
      <w:r>
        <w:rPr>
          <w:rFonts w:hint="eastAsia"/>
        </w:rPr>
        <w:t>である。これは半分よりも低い結果である。その理由は、モデルの過学習にあるのだと考えている。そのため、トレーニングの際の最大識別率を変更し、過学習が起きるかどうか確かめた。その結果を</w:t>
      </w:r>
      <w:r w:rsidRPr="00802800">
        <w:rPr>
          <w:rFonts w:hint="eastAsia"/>
          <w:u w:val="single"/>
        </w:rPr>
        <w:t>テーブル３</w:t>
      </w:r>
      <w:r>
        <w:rPr>
          <w:rFonts w:hint="eastAsia"/>
          <w:u w:val="single"/>
        </w:rPr>
        <w:t>と</w:t>
      </w:r>
      <w:r w:rsidRPr="00802800">
        <w:rPr>
          <w:u w:val="single"/>
        </w:rPr>
        <w:t>Fig.12</w:t>
      </w:r>
      <w:r>
        <w:rPr>
          <w:rFonts w:hint="eastAsia"/>
        </w:rPr>
        <w:t>で示した。小さなズレは</w:t>
      </w:r>
      <w:r w:rsidR="00E87F43">
        <w:rPr>
          <w:rFonts w:hint="eastAsia"/>
        </w:rPr>
        <w:t>あるが</w:t>
      </w:r>
      <w:r>
        <w:rPr>
          <w:rFonts w:hint="eastAsia"/>
        </w:rPr>
        <w:t>、テストでの識別率</w:t>
      </w:r>
      <w:r w:rsidR="00E87F43">
        <w:rPr>
          <w:rFonts w:hint="eastAsia"/>
        </w:rPr>
        <w:t>と学習時での識別率では正の相関がみられる。つまり、過学習は起きていないことがわかる。</w:t>
      </w:r>
    </w:p>
    <w:p w:rsidR="00EA0C95" w:rsidRDefault="00EA0C95" w:rsidP="00EA0C95"/>
    <w:p w:rsidR="00EA0C95" w:rsidRDefault="00E87F43" w:rsidP="00EA0C95">
      <w:pPr>
        <w:pStyle w:val="1"/>
      </w:pPr>
      <w:r>
        <w:rPr>
          <w:rFonts w:hint="eastAsia"/>
        </w:rPr>
        <w:t>結論と未来</w:t>
      </w:r>
    </w:p>
    <w:p w:rsidR="00E87F43" w:rsidRDefault="00E87F43" w:rsidP="00E87F43">
      <w:r>
        <w:rPr>
          <w:rFonts w:hint="eastAsia"/>
        </w:rPr>
        <w:t xml:space="preserve">　この研究では</w:t>
      </w:r>
      <w:r>
        <w:t>C</w:t>
      </w:r>
      <w:r>
        <w:rPr>
          <w:rFonts w:hint="eastAsia"/>
        </w:rPr>
        <w:t>Mを分類し、様々な活性化関数を評価した。その結果は、シグモイド関数が他の活性化関数と比較して、とりわけ識別率が低いことを示した。また、他の活性化関数に関して言えば大体同じであることもわかった。</w:t>
      </w:r>
      <w:proofErr w:type="spellStart"/>
      <w:r>
        <w:t>ReLU</w:t>
      </w:r>
      <w:proofErr w:type="spellEnd"/>
      <w:r>
        <w:rPr>
          <w:rFonts w:hint="eastAsia"/>
        </w:rPr>
        <w:t>の派生系の関数は、</w:t>
      </w:r>
      <w:proofErr w:type="spellStart"/>
      <w:r>
        <w:t>ReLU</w:t>
      </w:r>
      <w:proofErr w:type="spellEnd"/>
      <w:r>
        <w:rPr>
          <w:rFonts w:hint="eastAsia"/>
        </w:rPr>
        <w:t>の識別率とほとんど同じであった。どの活性化関数を使うのがベストかは、状況によるものである。しかしながら</w:t>
      </w:r>
      <w:r w:rsidR="00900A2E">
        <w:rPr>
          <w:rFonts w:hint="eastAsia"/>
        </w:rPr>
        <w:t>現状</w:t>
      </w:r>
      <w:r>
        <w:rPr>
          <w:rFonts w:hint="eastAsia"/>
        </w:rPr>
        <w:t>、</w:t>
      </w:r>
      <w:proofErr w:type="spellStart"/>
      <w:r w:rsidR="00900A2E">
        <w:t>ReLU</w:t>
      </w:r>
      <w:proofErr w:type="spellEnd"/>
      <w:r w:rsidR="00900A2E">
        <w:rPr>
          <w:rFonts w:hint="eastAsia"/>
        </w:rPr>
        <w:t>またはその派生系のどれかを使用するのがベストだと言える。</w:t>
      </w:r>
    </w:p>
    <w:p w:rsidR="00900A2E" w:rsidRPr="00E87F43" w:rsidRDefault="00900A2E" w:rsidP="00E87F43">
      <w:r>
        <w:rPr>
          <w:rFonts w:hint="eastAsia"/>
        </w:rPr>
        <w:t xml:space="preserve">　将来的な研究に関して言えば、トレーニングデータを増やすことでより良いシステムを作るべきだと思う。またデータの情報量を増やし、学習率を上げ、隠れ層のパラメータを増やし、ニューラルネットワーク全体の層を増やすことも大切だ。さらに転移学習を応用することで、入力データをより効率的に使用することも念頭におきたい。</w:t>
      </w:r>
    </w:p>
    <w:p w:rsidR="00B2488B" w:rsidRPr="008816FE" w:rsidRDefault="00B2488B" w:rsidP="007A474C">
      <w:bookmarkStart w:id="0" w:name="_GoBack"/>
      <w:bookmarkEnd w:id="0"/>
    </w:p>
    <w:sectPr w:rsidR="00B2488B" w:rsidRPr="008816FE" w:rsidSect="00DB105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8D"/>
    <w:rsid w:val="00032140"/>
    <w:rsid w:val="000A231C"/>
    <w:rsid w:val="00177F9F"/>
    <w:rsid w:val="0028131C"/>
    <w:rsid w:val="00283574"/>
    <w:rsid w:val="00416A87"/>
    <w:rsid w:val="00441DF7"/>
    <w:rsid w:val="00453182"/>
    <w:rsid w:val="00471066"/>
    <w:rsid w:val="00607E8C"/>
    <w:rsid w:val="00664A86"/>
    <w:rsid w:val="006D1A17"/>
    <w:rsid w:val="007A057A"/>
    <w:rsid w:val="007A474C"/>
    <w:rsid w:val="00802800"/>
    <w:rsid w:val="00817051"/>
    <w:rsid w:val="008816FE"/>
    <w:rsid w:val="008E56DB"/>
    <w:rsid w:val="00900A2E"/>
    <w:rsid w:val="00A904B8"/>
    <w:rsid w:val="00A94FF0"/>
    <w:rsid w:val="00AD2E40"/>
    <w:rsid w:val="00AF4ED7"/>
    <w:rsid w:val="00B2488B"/>
    <w:rsid w:val="00BB57FB"/>
    <w:rsid w:val="00C12F8D"/>
    <w:rsid w:val="00CA280F"/>
    <w:rsid w:val="00DB1058"/>
    <w:rsid w:val="00E6062B"/>
    <w:rsid w:val="00E87F43"/>
    <w:rsid w:val="00EA0C95"/>
    <w:rsid w:val="00ED0248"/>
    <w:rsid w:val="00EF0B27"/>
    <w:rsid w:val="00FF2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D88158"/>
  <w15:chartTrackingRefBased/>
  <w15:docId w15:val="{7A28FE37-C0A6-4942-83F0-64CA394D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2F8D"/>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AD2E4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2F8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12F8D"/>
    <w:rPr>
      <w:rFonts w:asciiTheme="majorHAnsi" w:eastAsiaTheme="majorEastAsia" w:hAnsiTheme="majorHAnsi" w:cstheme="majorBidi"/>
      <w:sz w:val="32"/>
      <w:szCs w:val="32"/>
    </w:rPr>
  </w:style>
  <w:style w:type="character" w:customStyle="1" w:styleId="10">
    <w:name w:val="見出し 1 (文字)"/>
    <w:basedOn w:val="a0"/>
    <w:link w:val="1"/>
    <w:uiPriority w:val="9"/>
    <w:rsid w:val="00C12F8D"/>
    <w:rPr>
      <w:rFonts w:asciiTheme="majorHAnsi" w:eastAsiaTheme="majorEastAsia" w:hAnsiTheme="majorHAnsi" w:cstheme="majorBidi"/>
      <w:sz w:val="24"/>
    </w:rPr>
  </w:style>
  <w:style w:type="paragraph" w:styleId="a5">
    <w:name w:val="List Paragraph"/>
    <w:basedOn w:val="a"/>
    <w:uiPriority w:val="34"/>
    <w:qFormat/>
    <w:rsid w:val="00177F9F"/>
    <w:pPr>
      <w:ind w:leftChars="400" w:left="840"/>
    </w:pPr>
  </w:style>
  <w:style w:type="character" w:customStyle="1" w:styleId="20">
    <w:name w:val="見出し 2 (文字)"/>
    <w:basedOn w:val="a0"/>
    <w:link w:val="2"/>
    <w:uiPriority w:val="9"/>
    <w:rsid w:val="00AD2E4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673</Words>
  <Characters>3838</Characters>
  <Application>Microsoft Office Word</Application>
  <DocSecurity>0</DocSecurity>
  <Lines>31</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12</cp:revision>
  <cp:lastPrinted>2021-01-06T05:58:00Z</cp:lastPrinted>
  <dcterms:created xsi:type="dcterms:W3CDTF">2021-01-04T06:05:00Z</dcterms:created>
  <dcterms:modified xsi:type="dcterms:W3CDTF">2021-01-06T06:01:00Z</dcterms:modified>
</cp:coreProperties>
</file>