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入力データ数：１１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rFonts w:hint="eastAsia"/>
          <w:sz w:val="24"/>
        </w:rPr>
      </w:pPr>
      <w:r w:rsidRPr="00B27C2F">
        <w:rPr>
          <w:sz w:val="24"/>
        </w:rPr>
        <w:t xml:space="preserve">[width:80, height:45, framesize:30, </w:t>
      </w:r>
      <w:proofErr w:type="spellStart"/>
      <w:r w:rsidRPr="00B27C2F">
        <w:rPr>
          <w:sz w:val="24"/>
        </w:rPr>
        <w:t>color:RGB</w:t>
      </w:r>
      <w:proofErr w:type="spellEnd"/>
      <w:r w:rsidRPr="00B27C2F">
        <w:rPr>
          <w:sz w:val="24"/>
        </w:rPr>
        <w:t>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876E61" w:rsidRDefault="00876E61" w:rsidP="00876E61">
      <w:pPr>
        <w:pStyle w:val="a3"/>
        <w:numPr>
          <w:ilvl w:val="2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rPr>
          <w:sz w:val="24"/>
        </w:rPr>
      </w:pP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</w:t>
      </w:r>
      <w:r>
        <w:rPr>
          <w:rFonts w:hint="eastAsia"/>
          <w:sz w:val="24"/>
        </w:rPr>
        <w:t>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</w:p>
    <w:p w:rsidR="00B27C2F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tanh</w:t>
      </w:r>
    </w:p>
    <w:p w:rsidR="00876E61" w:rsidRDefault="00876E61" w:rsidP="00876E61">
      <w:pPr>
        <w:pStyle w:val="a3"/>
        <w:ind w:leftChars="0" w:left="1260"/>
        <w:rPr>
          <w:rFonts w:hint="eastAsia"/>
          <w:sz w:val="24"/>
        </w:rPr>
      </w:pPr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rFonts w:hint="eastAsia"/>
          <w:sz w:val="24"/>
        </w:rPr>
        <w:t>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dam</w:t>
      </w:r>
      <w:proofErr w:type="spellEnd"/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変化させる量</w:t>
      </w:r>
    </w:p>
    <w:p w:rsidR="00224CD8" w:rsidRPr="00224CD8" w:rsidRDefault="00224CD8" w:rsidP="00224CD8">
      <w:pPr>
        <w:pStyle w:val="a3"/>
        <w:ind w:leftChars="0"/>
        <w:rPr>
          <w:rFonts w:hint="eastAsia"/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バッチサイズ：２</w:t>
      </w:r>
    </w:p>
    <w:p w:rsidR="00224CD8" w:rsidRPr="00224CD8" w:rsidRDefault="00224CD8" w:rsidP="00B43092">
      <w:pPr>
        <w:pStyle w:val="a3"/>
        <w:numPr>
          <w:ilvl w:val="1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エポックサイズ：３０</w:t>
      </w:r>
    </w:p>
    <w:p w:rsidR="003D5AD8" w:rsidRDefault="003D5AD8" w:rsidP="003D5AD8">
      <w:pPr>
        <w:rPr>
          <w:sz w:val="36"/>
        </w:rPr>
        <w:sectPr w:rsidR="003D5AD8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D5AD8" w:rsidRPr="00224CD8" w:rsidRDefault="003D5AD8" w:rsidP="003D5AD8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変えたもの</w:t>
      </w:r>
    </w:p>
    <w:p w:rsidR="003D5AD8" w:rsidRDefault="003D5AD8" w:rsidP="003D5AD8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誤差関数</w:t>
      </w:r>
    </w:p>
    <w:p w:rsidR="003D5AD8" w:rsidRPr="003D5AD8" w:rsidRDefault="003D5AD8" w:rsidP="003D5AD8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二乗誤差関数（</w:t>
      </w:r>
      <w:r w:rsidRPr="003D5AD8">
        <w:rPr>
          <w:sz w:val="28"/>
        </w:rPr>
        <w:t>MSE）</w:t>
      </w:r>
    </w:p>
    <w:p w:rsidR="003D5AD8" w:rsidRDefault="003D5AD8" w:rsidP="003D5AD8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交差エントロピー（</w:t>
      </w:r>
      <w:r w:rsidRPr="003D5AD8">
        <w:rPr>
          <w:sz w:val="28"/>
        </w:rPr>
        <w:t>CRS）</w:t>
      </w:r>
    </w:p>
    <w:p w:rsidR="00FF4231" w:rsidRPr="00C43BF6" w:rsidRDefault="00FF4231" w:rsidP="00C43BF6">
      <w:pPr>
        <w:rPr>
          <w:rFonts w:hint="eastAsia"/>
          <w:sz w:val="28"/>
        </w:rPr>
        <w:sectPr w:rsidR="00FF4231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354D95" w:rsidRDefault="00C43BF6" w:rsidP="00C43BF6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C43BF6" w:rsidRDefault="00C43BF6" w:rsidP="00C43BF6">
      <w:pPr>
        <w:pStyle w:val="a3"/>
        <w:numPr>
          <w:ilvl w:val="0"/>
          <w:numId w:val="3"/>
        </w:numPr>
        <w:ind w:leftChars="0"/>
        <w:rPr>
          <w:rFonts w:hint="eastAsia"/>
          <w:sz w:val="36"/>
        </w:rPr>
      </w:pPr>
      <w:r>
        <w:rPr>
          <w:sz w:val="36"/>
        </w:rPr>
        <w:t>loss(</w:t>
      </w:r>
      <w:r>
        <w:rPr>
          <w:rFonts w:hint="eastAsia"/>
          <w:sz w:val="36"/>
        </w:rPr>
        <w:t>訓練</w:t>
      </w:r>
      <w:r w:rsidR="007F7FE3">
        <w:rPr>
          <w:rFonts w:hint="eastAsia"/>
          <w:sz w:val="36"/>
        </w:rPr>
        <w:t>データに対して</w:t>
      </w:r>
      <w:r>
        <w:rPr>
          <w:rFonts w:hint="eastAsia"/>
          <w:sz w:val="36"/>
        </w:rPr>
        <w:t>)</w:t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C43BF6" w:rsidRDefault="00C43BF6" w:rsidP="00C43BF6">
      <w:pPr>
        <w:pStyle w:val="a3"/>
        <w:ind w:leftChars="-3" w:left="-6" w:firstLineChars="356" w:firstLine="1282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2FD7F96E" wp14:editId="0B88BB12">
            <wp:extent cx="2345635" cy="1630216"/>
            <wp:effectExtent l="0" t="0" r="444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_m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10" cy="16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354D95" w:rsidRPr="00C43BF6" w:rsidRDefault="00C43BF6" w:rsidP="00C43BF6">
      <w:pPr>
        <w:pStyle w:val="a3"/>
        <w:ind w:leftChars="0" w:firstLineChars="121" w:firstLine="436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2259543" cy="1570382"/>
            <wp:effectExtent l="0" t="0" r="1270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s_c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32" cy="15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Pr="00C43BF6" w:rsidRDefault="00C43BF6" w:rsidP="00C43BF6">
      <w:pPr>
        <w:rPr>
          <w:rFonts w:hint="eastAsia"/>
          <w:sz w:val="36"/>
        </w:rPr>
      </w:pPr>
      <w:r>
        <w:rPr>
          <w:sz w:val="36"/>
        </w:rPr>
        <w:t>(</w:t>
      </w:r>
      <w:r>
        <w:rPr>
          <w:rFonts w:hint="eastAsia"/>
          <w:sz w:val="36"/>
        </w:rPr>
        <w:t>考察)：</w:t>
      </w:r>
    </w:p>
    <w:p w:rsidR="006D55CD" w:rsidRDefault="006D55CD" w:rsidP="00354D95">
      <w:pPr>
        <w:rPr>
          <w:sz w:val="36"/>
        </w:rPr>
      </w:pPr>
    </w:p>
    <w:p w:rsidR="00354D95" w:rsidRPr="00354D95" w:rsidRDefault="00354D95" w:rsidP="00354D95">
      <w:pPr>
        <w:rPr>
          <w:rFonts w:hint="eastAsia"/>
          <w:sz w:val="36"/>
        </w:rPr>
        <w:sectPr w:rsidR="00354D95" w:rsidRPr="00354D9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Default="00C43BF6" w:rsidP="00C43BF6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C43BF6" w:rsidRDefault="00C43BF6" w:rsidP="00C43BF6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accuracy(</w:t>
      </w:r>
      <w:r>
        <w:rPr>
          <w:rFonts w:hint="eastAsia"/>
          <w:sz w:val="36"/>
        </w:rPr>
        <w:t>訓練</w:t>
      </w:r>
      <w:r w:rsidR="007F7FE3">
        <w:rPr>
          <w:rFonts w:hint="eastAsia"/>
          <w:sz w:val="36"/>
        </w:rPr>
        <w:t>データに対して</w:t>
      </w:r>
      <w:r>
        <w:rPr>
          <w:rFonts w:hint="eastAsia"/>
          <w:sz w:val="36"/>
        </w:rPr>
        <w:t>)</w:t>
      </w:r>
      <w:r>
        <w:rPr>
          <w:sz w:val="36"/>
        </w:rPr>
        <w:t>:</w:t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C43BF6" w:rsidRDefault="00C43BF6" w:rsidP="00C43BF6">
      <w:pPr>
        <w:pStyle w:val="a3"/>
        <w:ind w:leftChars="-202" w:left="-424" w:firstLineChars="432" w:firstLine="1555"/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 wp14:anchorId="1C5D157A" wp14:editId="3A0DBA9E">
            <wp:extent cx="2054996" cy="1453661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_m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85" cy="14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Default="00C43BF6" w:rsidP="00C43BF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C43BF6" w:rsidRDefault="00C43BF6" w:rsidP="00C43BF6">
      <w:pPr>
        <w:pStyle w:val="a3"/>
        <w:ind w:leftChars="0" w:left="420" w:firstLineChars="198" w:firstLine="713"/>
        <w:rPr>
          <w:sz w:val="36"/>
        </w:rPr>
      </w:pPr>
      <w:r>
        <w:rPr>
          <w:noProof/>
          <w:sz w:val="36"/>
        </w:rPr>
        <w:drawing>
          <wp:inline distT="0" distB="0" distL="0" distR="0" wp14:anchorId="3BBD1C4F" wp14:editId="60F3E587">
            <wp:extent cx="2039815" cy="1417670"/>
            <wp:effectExtent l="0" t="0" r="5080" b="50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_c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71" cy="14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F6" w:rsidRDefault="00C43BF6" w:rsidP="00C43BF6">
      <w:pPr>
        <w:rPr>
          <w:rFonts w:hint="eastAsia"/>
          <w:sz w:val="36"/>
        </w:rPr>
      </w:pPr>
      <w:r>
        <w:rPr>
          <w:sz w:val="36"/>
        </w:rPr>
        <w:t>(</w:t>
      </w:r>
      <w:r>
        <w:rPr>
          <w:rFonts w:hint="eastAsia"/>
          <w:sz w:val="36"/>
        </w:rPr>
        <w:t>考察)：</w:t>
      </w:r>
    </w:p>
    <w:p w:rsidR="00C43BF6" w:rsidRDefault="00C43BF6" w:rsidP="00C43BF6">
      <w:pPr>
        <w:rPr>
          <w:sz w:val="36"/>
        </w:rPr>
      </w:pPr>
    </w:p>
    <w:p w:rsidR="00C43BF6" w:rsidRPr="00C43BF6" w:rsidRDefault="00C43BF6" w:rsidP="00C43BF6">
      <w:pPr>
        <w:rPr>
          <w:rFonts w:hint="eastAsia"/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Default="007F7FE3" w:rsidP="007F7FE3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7F7FE3" w:rsidRDefault="007F7FE3" w:rsidP="007F7FE3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accuracy(</w:t>
      </w:r>
      <w:r>
        <w:rPr>
          <w:rFonts w:hint="eastAsia"/>
          <w:sz w:val="36"/>
        </w:rPr>
        <w:t>テスト</w:t>
      </w:r>
      <w:r>
        <w:rPr>
          <w:rFonts w:hint="eastAsia"/>
          <w:sz w:val="36"/>
        </w:rPr>
        <w:t>データに対して)</w:t>
      </w:r>
      <w:r>
        <w:rPr>
          <w:sz w:val="36"/>
        </w:rPr>
        <w:t>:</w:t>
      </w: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7F7FE3" w:rsidRDefault="007F7FE3" w:rsidP="007F7FE3">
      <w:pPr>
        <w:pStyle w:val="a3"/>
        <w:ind w:leftChars="-202" w:left="-424" w:firstLineChars="432" w:firstLine="1555"/>
        <w:rPr>
          <w:rFonts w:hint="eastAsia"/>
          <w:sz w:val="36"/>
        </w:rPr>
      </w:pP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7F7FE3" w:rsidRDefault="007F7FE3" w:rsidP="007F7FE3">
      <w:pPr>
        <w:pStyle w:val="a3"/>
        <w:ind w:leftChars="0" w:left="420" w:firstLineChars="198" w:firstLine="713"/>
        <w:rPr>
          <w:sz w:val="36"/>
        </w:rPr>
      </w:pPr>
    </w:p>
    <w:p w:rsidR="007F7FE3" w:rsidRDefault="007F7FE3" w:rsidP="003D5AD8">
      <w:pPr>
        <w:rPr>
          <w:sz w:val="36"/>
        </w:rPr>
        <w:sectPr w:rsidR="007F7FE3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Default="007F7FE3" w:rsidP="007F7FE3">
      <w:pPr>
        <w:pStyle w:val="a4"/>
        <w:ind w:leftChars="-337" w:left="-708"/>
        <w:rPr>
          <w:sz w:val="48"/>
        </w:rPr>
      </w:pPr>
      <w:r>
        <w:rPr>
          <w:rFonts w:hint="eastAsia"/>
          <w:sz w:val="48"/>
        </w:rPr>
        <w:lastRenderedPageBreak/>
        <w:t>結果</w:t>
      </w:r>
    </w:p>
    <w:p w:rsidR="007F7FE3" w:rsidRDefault="007F7FE3" w:rsidP="007F7FE3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accuracy(</w:t>
      </w:r>
      <w:r>
        <w:rPr>
          <w:rFonts w:hint="eastAsia"/>
          <w:sz w:val="36"/>
        </w:rPr>
        <w:t>テストデータに対して)</w:t>
      </w:r>
      <w:r>
        <w:rPr>
          <w:sz w:val="36"/>
        </w:rPr>
        <w:t>:</w:t>
      </w: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sz w:val="36"/>
        </w:rPr>
        <w:t>MSE</w:t>
      </w:r>
    </w:p>
    <w:p w:rsidR="007F7FE3" w:rsidRDefault="007F7FE3" w:rsidP="007F7FE3">
      <w:pPr>
        <w:pStyle w:val="a3"/>
        <w:ind w:leftChars="-202" w:left="-424" w:firstLineChars="432" w:firstLine="1555"/>
        <w:rPr>
          <w:rFonts w:hint="eastAsia"/>
          <w:sz w:val="36"/>
        </w:rPr>
      </w:pPr>
    </w:p>
    <w:p w:rsidR="007F7FE3" w:rsidRDefault="007F7FE3" w:rsidP="007F7FE3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C</w:t>
      </w:r>
      <w:r>
        <w:rPr>
          <w:sz w:val="36"/>
        </w:rPr>
        <w:t>RS</w:t>
      </w:r>
    </w:p>
    <w:p w:rsidR="00C43BF6" w:rsidRDefault="00C43BF6" w:rsidP="003D5AD8">
      <w:pPr>
        <w:rPr>
          <w:sz w:val="36"/>
        </w:rPr>
      </w:pPr>
    </w:p>
    <w:p w:rsidR="00134A5A" w:rsidRPr="00134A5A" w:rsidRDefault="00134A5A" w:rsidP="007F7FE3">
      <w:pPr>
        <w:rPr>
          <w:rFonts w:hint="eastAsia"/>
        </w:rPr>
      </w:pPr>
      <w:bookmarkStart w:id="0" w:name="_GoBack"/>
      <w:bookmarkEnd w:id="0"/>
    </w:p>
    <w:sectPr w:rsidR="00134A5A" w:rsidRPr="00134A5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6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A291D"/>
    <w:rsid w:val="00134A5A"/>
    <w:rsid w:val="00157C07"/>
    <w:rsid w:val="00224CD8"/>
    <w:rsid w:val="00354D95"/>
    <w:rsid w:val="003D5AD8"/>
    <w:rsid w:val="006D55CD"/>
    <w:rsid w:val="007F7FE3"/>
    <w:rsid w:val="00876E61"/>
    <w:rsid w:val="00A36BAE"/>
    <w:rsid w:val="00B066C5"/>
    <w:rsid w:val="00B27C2F"/>
    <w:rsid w:val="00B43092"/>
    <w:rsid w:val="00C43BF6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76CC3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69FA3E-7B79-D14D-8B89-9F13CCD9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7</cp:revision>
  <dcterms:created xsi:type="dcterms:W3CDTF">2020-12-16T12:13:00Z</dcterms:created>
  <dcterms:modified xsi:type="dcterms:W3CDTF">2020-12-16T13:40:00Z</dcterms:modified>
</cp:coreProperties>
</file>