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1. Wer arbeitet mit dem Softwaresystem?</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Alle Dualen</w:t>
      </w:r>
      <w:bookmarkStart w:id="0" w:name="_GoBack"/>
      <w:bookmarkEnd w:id="0"/>
      <w:r w:rsidRPr="00FE3702">
        <w:rPr>
          <w:rFonts w:asciiTheme="minorHAnsi" w:hAnsiTheme="minorHAnsi" w:cs="Tahoma"/>
          <w:color w:val="000000"/>
          <w:sz w:val="22"/>
          <w:szCs w:val="22"/>
        </w:rPr>
        <w:t xml:space="preserve">, Berufsbegleitenden und Direktstudenten der </w:t>
      </w:r>
      <w:proofErr w:type="spellStart"/>
      <w:r w:rsidRPr="00FE3702">
        <w:rPr>
          <w:rFonts w:asciiTheme="minorHAnsi" w:hAnsiTheme="minorHAnsi" w:cs="Tahoma"/>
          <w:color w:val="000000"/>
          <w:sz w:val="22"/>
          <w:szCs w:val="22"/>
        </w:rPr>
        <w:t>HfTL</w:t>
      </w:r>
      <w:proofErr w:type="spellEnd"/>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xml:space="preserve">Alle Dozenten und Mitarbeiter der </w:t>
      </w:r>
      <w:proofErr w:type="spellStart"/>
      <w:r w:rsidRPr="00FE3702">
        <w:rPr>
          <w:rFonts w:asciiTheme="minorHAnsi" w:hAnsiTheme="minorHAnsi" w:cs="Tahoma"/>
          <w:color w:val="000000"/>
          <w:sz w:val="22"/>
          <w:szCs w:val="22"/>
        </w:rPr>
        <w:t>HfTL</w:t>
      </w:r>
      <w:proofErr w:type="spellEnd"/>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2. Welcher Benutzer benötigt welche Funktionen?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Anbieter:</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Fahrt erstellen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Fahrt ändern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Fahrt löschen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Fahrzeugtyp angeben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Persönliche Daten angeben</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Mitfahrer:</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Fahrt ansehen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Mitfahrt anfordern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Mitfahrt stornieren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Persönliche Daten angeben</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3. Welche Informationen müssen zu einer Person/Benutzer gespeichert werden, um einen</w:t>
      </w:r>
      <w:r w:rsidRPr="00FE3702">
        <w:rPr>
          <w:rFonts w:asciiTheme="minorHAnsi" w:hAnsiTheme="minorHAnsi" w:cs="Tahoma"/>
          <w:color w:val="000000"/>
          <w:sz w:val="22"/>
          <w:szCs w:val="22"/>
        </w:rPr>
        <w:br/>
        <w:t>Geschäftsprozess, z. B. das Anbieten einer Fahrt abzuwickeln?</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Name, Vorname</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Abfahrtsort/Ankunftsort</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Handy Nr.</w:t>
      </w:r>
    </w:p>
    <w:p w:rsidR="00750218" w:rsidRPr="00FE3702" w:rsidRDefault="00750218" w:rsidP="00750218">
      <w:pPr>
        <w:pStyle w:val="StandardWeb"/>
        <w:rPr>
          <w:rFonts w:asciiTheme="minorHAnsi" w:hAnsiTheme="minorHAnsi" w:cs="Tahoma"/>
          <w:color w:val="000000"/>
          <w:sz w:val="22"/>
          <w:szCs w:val="22"/>
        </w:rPr>
      </w:pPr>
      <w:proofErr w:type="spellStart"/>
      <w:r w:rsidRPr="00FE3702">
        <w:rPr>
          <w:rFonts w:asciiTheme="minorHAnsi" w:hAnsiTheme="minorHAnsi" w:cs="Tahoma"/>
          <w:color w:val="000000"/>
          <w:sz w:val="22"/>
          <w:szCs w:val="22"/>
        </w:rPr>
        <w:t>Email</w:t>
      </w:r>
      <w:proofErr w:type="spellEnd"/>
      <w:r w:rsidRPr="00FE3702">
        <w:rPr>
          <w:rFonts w:asciiTheme="minorHAnsi" w:hAnsiTheme="minorHAnsi" w:cs="Tahoma"/>
          <w:color w:val="000000"/>
          <w:sz w:val="22"/>
          <w:szCs w:val="22"/>
        </w:rPr>
        <w:t xml:space="preserve"> Adresse</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Preis pro km</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4. Welche im Szenario nicht genannten Funktionen werden von dem Softwaresystem benötigt, um heutigen Anforderungen zu entsprechen? Nennen Sie beispielhaft fünf Funktionen! (z.B. Fahrer bewerten, LDAP-Anbindung, Mobile Unterstützung,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App für mobile Endgeräte</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Bewertung der Fahrer</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SMS Benachrichtigung</w:t>
      </w:r>
    </w:p>
    <w:p w:rsidR="00750218"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Verschlüsselte Verbindung</w:t>
      </w:r>
    </w:p>
    <w:p w:rsidR="00A733D3" w:rsidRPr="00FE3702" w:rsidRDefault="00A733D3" w:rsidP="00750218">
      <w:pPr>
        <w:pStyle w:val="StandardWeb"/>
        <w:rPr>
          <w:rFonts w:asciiTheme="minorHAnsi" w:hAnsiTheme="minorHAnsi" w:cs="Tahoma"/>
          <w:color w:val="000000"/>
          <w:sz w:val="22"/>
          <w:szCs w:val="22"/>
        </w:rPr>
      </w:pPr>
      <w:r>
        <w:rPr>
          <w:rFonts w:asciiTheme="minorHAnsi" w:hAnsiTheme="minorHAnsi" w:cs="Tahoma"/>
          <w:color w:val="000000"/>
          <w:sz w:val="22"/>
          <w:szCs w:val="22"/>
        </w:rPr>
        <w:t xml:space="preserve">Integration in </w:t>
      </w:r>
      <w:proofErr w:type="spellStart"/>
      <w:r>
        <w:rPr>
          <w:rFonts w:asciiTheme="minorHAnsi" w:hAnsiTheme="minorHAnsi" w:cs="Tahoma"/>
          <w:color w:val="000000"/>
          <w:sz w:val="22"/>
          <w:szCs w:val="22"/>
        </w:rPr>
        <w:t>HfTL</w:t>
      </w:r>
      <w:proofErr w:type="spellEnd"/>
      <w:r>
        <w:rPr>
          <w:rFonts w:asciiTheme="minorHAnsi" w:hAnsiTheme="minorHAnsi" w:cs="Tahoma"/>
          <w:color w:val="000000"/>
          <w:sz w:val="22"/>
          <w:szCs w:val="22"/>
        </w:rPr>
        <w:t xml:space="preserve"> Webseite </w:t>
      </w: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5. Was ist ein Anwendungsfall und welche Beziehungen zwischen Anwendungsfällen beschreibt der Standard [1]?</w:t>
      </w:r>
    </w:p>
    <w:p w:rsidR="00FE3702" w:rsidRPr="00FE3702" w:rsidRDefault="00FE3702" w:rsidP="00750218">
      <w:pPr>
        <w:pStyle w:val="StandardWeb"/>
        <w:rPr>
          <w:rFonts w:asciiTheme="minorHAnsi" w:hAnsiTheme="minorHAnsi" w:cs="Tahoma"/>
          <w:color w:val="000000"/>
          <w:sz w:val="22"/>
          <w:szCs w:val="22"/>
        </w:rPr>
      </w:pPr>
    </w:p>
    <w:p w:rsidR="00FE3702" w:rsidRPr="00FE3702" w:rsidRDefault="00FE3702" w:rsidP="00750218">
      <w:pPr>
        <w:pStyle w:val="StandardWeb"/>
        <w:rPr>
          <w:rFonts w:asciiTheme="minorHAnsi" w:hAnsiTheme="minorHAnsi" w:cs="Tahoma"/>
          <w:color w:val="000000"/>
          <w:sz w:val="22"/>
          <w:szCs w:val="22"/>
        </w:rPr>
      </w:pPr>
      <w:r w:rsidRPr="00FE3702">
        <w:rPr>
          <w:rFonts w:asciiTheme="minorHAnsi" w:hAnsiTheme="minorHAnsi"/>
          <w:sz w:val="22"/>
          <w:szCs w:val="22"/>
        </w:rPr>
        <w:t xml:space="preserve">Ein </w:t>
      </w:r>
      <w:r w:rsidRPr="00FE3702">
        <w:rPr>
          <w:rFonts w:asciiTheme="minorHAnsi" w:hAnsiTheme="minorHAnsi"/>
          <w:bCs/>
          <w:sz w:val="22"/>
          <w:szCs w:val="22"/>
        </w:rPr>
        <w:t>Anwendungsfall</w:t>
      </w:r>
      <w:r w:rsidRPr="00FE3702">
        <w:rPr>
          <w:rFonts w:asciiTheme="minorHAnsi" w:hAnsiTheme="minorHAnsi"/>
          <w:sz w:val="22"/>
          <w:szCs w:val="22"/>
        </w:rPr>
        <w:t xml:space="preserve">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 Das Ergebnis des Anwendungsfalls kann ein Erfolg oder Fehlschlag/Abbruch sein.</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lastRenderedPageBreak/>
        <w:t>6. Beschreiben Sie die Anwendungsfälle „Fahrt anbieten“ und „An einer Fahrt teilnehmen“ nach dem folgenden Muster!</w:t>
      </w:r>
    </w:p>
    <w:p w:rsidR="00750218" w:rsidRPr="00FE3702" w:rsidRDefault="00750218" w:rsidP="00750218">
      <w:pPr>
        <w:pStyle w:val="StandardWeb"/>
        <w:rPr>
          <w:rFonts w:asciiTheme="minorHAnsi" w:hAnsiTheme="minorHAnsi" w:cs="Tahoma"/>
          <w:color w:val="000000"/>
          <w:sz w:val="22"/>
          <w:szCs w:val="22"/>
        </w:rPr>
      </w:pPr>
      <w:r w:rsidRPr="00FE3702">
        <w:rPr>
          <w:rFonts w:asciiTheme="minorHAnsi" w:hAnsiTheme="minorHAnsi" w:cs="Tahoma"/>
          <w:color w:val="000000"/>
          <w:sz w:val="22"/>
          <w:szCs w:val="22"/>
        </w:rPr>
        <w:t> </w:t>
      </w:r>
    </w:p>
    <w:p w:rsidR="00750218" w:rsidRPr="00FE3702" w:rsidRDefault="00750218" w:rsidP="00750218">
      <w:pPr>
        <w:pStyle w:val="StandardWeb"/>
        <w:rPr>
          <w:rFonts w:asciiTheme="minorHAnsi" w:hAnsiTheme="minorHAnsi" w:cs="Tahoma"/>
          <w:color w:val="000000"/>
          <w:sz w:val="22"/>
          <w:szCs w:val="22"/>
        </w:rPr>
      </w:pPr>
      <w:proofErr w:type="spellStart"/>
      <w:r w:rsidRPr="00FE3702">
        <w:rPr>
          <w:rStyle w:val="Fett"/>
          <w:rFonts w:asciiTheme="minorHAnsi" w:hAnsiTheme="minorHAnsi" w:cs="Tahoma"/>
          <w:b w:val="0"/>
          <w:color w:val="000000"/>
          <w:sz w:val="22"/>
          <w:szCs w:val="22"/>
        </w:rPr>
        <w:t>use</w:t>
      </w:r>
      <w:proofErr w:type="spellEnd"/>
      <w:r w:rsidRPr="00FE3702">
        <w:rPr>
          <w:rStyle w:val="Fett"/>
          <w:rFonts w:asciiTheme="minorHAnsi" w:hAnsiTheme="minorHAnsi" w:cs="Tahoma"/>
          <w:b w:val="0"/>
          <w:color w:val="000000"/>
          <w:sz w:val="22"/>
          <w:szCs w:val="22"/>
        </w:rPr>
        <w:t xml:space="preserve"> </w:t>
      </w:r>
      <w:proofErr w:type="spellStart"/>
      <w:r w:rsidRPr="00FE3702">
        <w:rPr>
          <w:rStyle w:val="Fett"/>
          <w:rFonts w:asciiTheme="minorHAnsi" w:hAnsiTheme="minorHAnsi" w:cs="Tahoma"/>
          <w:b w:val="0"/>
          <w:color w:val="000000"/>
          <w:sz w:val="22"/>
          <w:szCs w:val="22"/>
        </w:rPr>
        <w:t>case</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xml:space="preserve"> Teilnehmer anmelden</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actors</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xml:space="preserve"> Liste der Akteure</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precondition</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xml:space="preserve"> Voraussetzungen</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main</w:t>
      </w:r>
      <w:proofErr w:type="spellEnd"/>
      <w:r w:rsidRPr="00FE3702">
        <w:rPr>
          <w:rStyle w:val="Fett"/>
          <w:rFonts w:asciiTheme="minorHAnsi" w:hAnsiTheme="minorHAnsi" w:cs="Tahoma"/>
          <w:b w:val="0"/>
          <w:color w:val="000000"/>
          <w:sz w:val="22"/>
          <w:szCs w:val="22"/>
        </w:rPr>
        <w:t xml:space="preserve"> </w:t>
      </w:r>
      <w:proofErr w:type="spellStart"/>
      <w:r w:rsidRPr="00FE3702">
        <w:rPr>
          <w:rStyle w:val="Fett"/>
          <w:rFonts w:asciiTheme="minorHAnsi" w:hAnsiTheme="minorHAnsi" w:cs="Tahoma"/>
          <w:b w:val="0"/>
          <w:color w:val="000000"/>
          <w:sz w:val="22"/>
          <w:szCs w:val="22"/>
        </w:rPr>
        <w:t>flow</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xml:space="preserve"> Beschreibung des Anwendungsfalls für den einfachsten bzw. normalen Verlauf</w:t>
      </w:r>
      <w:r w:rsidRPr="00FE3702">
        <w:rPr>
          <w:rFonts w:asciiTheme="minorHAnsi" w:hAnsiTheme="minorHAnsi" w:cs="Tahoma"/>
          <w:color w:val="000000"/>
          <w:sz w:val="22"/>
          <w:szCs w:val="22"/>
        </w:rPr>
        <w:br/>
      </w:r>
      <w:r w:rsidRPr="00FE3702">
        <w:rPr>
          <w:rStyle w:val="Fett"/>
          <w:rFonts w:asciiTheme="minorHAnsi" w:hAnsiTheme="minorHAnsi" w:cs="Tahoma"/>
          <w:b w:val="0"/>
          <w:color w:val="000000"/>
          <w:sz w:val="22"/>
          <w:szCs w:val="22"/>
        </w:rPr>
        <w:t xml:space="preserve">alternative </w:t>
      </w:r>
      <w:proofErr w:type="spellStart"/>
      <w:r w:rsidRPr="00FE3702">
        <w:rPr>
          <w:rStyle w:val="Fett"/>
          <w:rFonts w:asciiTheme="minorHAnsi" w:hAnsiTheme="minorHAnsi" w:cs="Tahoma"/>
          <w:b w:val="0"/>
          <w:color w:val="000000"/>
          <w:sz w:val="22"/>
          <w:szCs w:val="22"/>
        </w:rPr>
        <w:t>flow</w:t>
      </w:r>
      <w:proofErr w:type="spellEnd"/>
      <w:r w:rsidRPr="00FE3702">
        <w:rPr>
          <w:rStyle w:val="Fett"/>
          <w:rFonts w:asciiTheme="minorHAnsi" w:hAnsiTheme="minorHAnsi" w:cs="Tahoma"/>
          <w:b w:val="0"/>
          <w:color w:val="000000"/>
          <w:sz w:val="22"/>
          <w:szCs w:val="22"/>
        </w:rPr>
        <w:t xml:space="preserve"> Bezeichnung (Substantiv Verb): </w:t>
      </w:r>
      <w:r w:rsidRPr="00FE3702">
        <w:rPr>
          <w:rFonts w:asciiTheme="minorHAnsi" w:hAnsiTheme="minorHAnsi" w:cs="Tahoma"/>
          <w:color w:val="000000"/>
          <w:sz w:val="22"/>
          <w:szCs w:val="22"/>
        </w:rPr>
        <w:t>Beschreibung des alternativen Ablaufs des Anwendungsfalls</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postcondition</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xml:space="preserve"> Ergebnis des Anwendungsfalls</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exceptional</w:t>
      </w:r>
      <w:proofErr w:type="spellEnd"/>
      <w:r w:rsidRPr="00FE3702">
        <w:rPr>
          <w:rStyle w:val="Fett"/>
          <w:rFonts w:asciiTheme="minorHAnsi" w:hAnsiTheme="minorHAnsi" w:cs="Tahoma"/>
          <w:b w:val="0"/>
          <w:color w:val="000000"/>
          <w:sz w:val="22"/>
          <w:szCs w:val="22"/>
        </w:rPr>
        <w:t xml:space="preserve"> </w:t>
      </w:r>
      <w:proofErr w:type="spellStart"/>
      <w:r w:rsidRPr="00FE3702">
        <w:rPr>
          <w:rStyle w:val="Fett"/>
          <w:rFonts w:asciiTheme="minorHAnsi" w:hAnsiTheme="minorHAnsi" w:cs="Tahoma"/>
          <w:b w:val="0"/>
          <w:color w:val="000000"/>
          <w:sz w:val="22"/>
          <w:szCs w:val="22"/>
        </w:rPr>
        <w:t>flow</w:t>
      </w:r>
      <w:proofErr w:type="spellEnd"/>
      <w:r w:rsidRPr="00FE3702">
        <w:rPr>
          <w:rStyle w:val="Fett"/>
          <w:rFonts w:asciiTheme="minorHAnsi" w:hAnsiTheme="minorHAnsi" w:cs="Tahoma"/>
          <w:b w:val="0"/>
          <w:color w:val="000000"/>
          <w:sz w:val="22"/>
          <w:szCs w:val="22"/>
        </w:rPr>
        <w:t xml:space="preserve"> Ausnahme 1:</w:t>
      </w:r>
      <w:r w:rsidRPr="00FE3702">
        <w:rPr>
          <w:rFonts w:asciiTheme="minorHAnsi" w:hAnsiTheme="minorHAnsi" w:cs="Tahoma"/>
          <w:color w:val="000000"/>
          <w:sz w:val="22"/>
          <w:szCs w:val="22"/>
        </w:rPr>
        <w:t xml:space="preserve"> Beschreibung der Ausnahme 1</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exceptional</w:t>
      </w:r>
      <w:proofErr w:type="spellEnd"/>
      <w:r w:rsidRPr="00FE3702">
        <w:rPr>
          <w:rStyle w:val="Fett"/>
          <w:rFonts w:asciiTheme="minorHAnsi" w:hAnsiTheme="minorHAnsi" w:cs="Tahoma"/>
          <w:b w:val="0"/>
          <w:color w:val="000000"/>
          <w:sz w:val="22"/>
          <w:szCs w:val="22"/>
        </w:rPr>
        <w:t xml:space="preserve"> </w:t>
      </w:r>
      <w:proofErr w:type="spellStart"/>
      <w:r w:rsidRPr="00FE3702">
        <w:rPr>
          <w:rStyle w:val="Fett"/>
          <w:rFonts w:asciiTheme="minorHAnsi" w:hAnsiTheme="minorHAnsi" w:cs="Tahoma"/>
          <w:b w:val="0"/>
          <w:color w:val="000000"/>
          <w:sz w:val="22"/>
          <w:szCs w:val="22"/>
        </w:rPr>
        <w:t>flow</w:t>
      </w:r>
      <w:proofErr w:type="spellEnd"/>
      <w:r w:rsidRPr="00FE3702">
        <w:rPr>
          <w:rStyle w:val="Fett"/>
          <w:rFonts w:asciiTheme="minorHAnsi" w:hAnsiTheme="minorHAnsi" w:cs="Tahoma"/>
          <w:b w:val="0"/>
          <w:color w:val="000000"/>
          <w:sz w:val="22"/>
          <w:szCs w:val="22"/>
        </w:rPr>
        <w:t xml:space="preserve"> Ausnahme 2:</w:t>
      </w:r>
      <w:r w:rsidRPr="00FE3702">
        <w:rPr>
          <w:rFonts w:asciiTheme="minorHAnsi" w:hAnsiTheme="minorHAnsi" w:cs="Tahoma"/>
          <w:color w:val="000000"/>
          <w:sz w:val="22"/>
          <w:szCs w:val="22"/>
        </w:rPr>
        <w:t> Beschreibung der Ausnahme 2</w:t>
      </w:r>
      <w:r w:rsidRPr="00FE3702">
        <w:rPr>
          <w:rFonts w:asciiTheme="minorHAnsi" w:hAnsiTheme="minorHAnsi" w:cs="Tahoma"/>
          <w:color w:val="000000"/>
          <w:sz w:val="22"/>
          <w:szCs w:val="22"/>
        </w:rPr>
        <w:br/>
      </w:r>
      <w:proofErr w:type="spellStart"/>
      <w:r w:rsidRPr="00FE3702">
        <w:rPr>
          <w:rStyle w:val="Fett"/>
          <w:rFonts w:asciiTheme="minorHAnsi" w:hAnsiTheme="minorHAnsi" w:cs="Tahoma"/>
          <w:b w:val="0"/>
          <w:color w:val="000000"/>
          <w:sz w:val="22"/>
          <w:szCs w:val="22"/>
        </w:rPr>
        <w:t>postcondition</w:t>
      </w:r>
      <w:proofErr w:type="spellEnd"/>
      <w:r w:rsidRPr="00FE3702">
        <w:rPr>
          <w:rStyle w:val="Fett"/>
          <w:rFonts w:asciiTheme="minorHAnsi" w:hAnsiTheme="minorHAnsi" w:cs="Tahoma"/>
          <w:b w:val="0"/>
          <w:color w:val="000000"/>
          <w:sz w:val="22"/>
          <w:szCs w:val="22"/>
        </w:rPr>
        <w:t>:</w:t>
      </w:r>
      <w:r w:rsidRPr="00FE3702">
        <w:rPr>
          <w:rFonts w:asciiTheme="minorHAnsi" w:hAnsiTheme="minorHAnsi" w:cs="Tahoma"/>
          <w:color w:val="000000"/>
          <w:sz w:val="22"/>
          <w:szCs w:val="22"/>
        </w:rPr>
        <w:t> Ergebnis der Ausnahmesituationen</w:t>
      </w:r>
      <w:r w:rsidRPr="00FE3702">
        <w:rPr>
          <w:rFonts w:asciiTheme="minorHAnsi" w:hAnsiTheme="minorHAnsi" w:cs="Tahoma"/>
          <w:color w:val="000000"/>
          <w:sz w:val="22"/>
          <w:szCs w:val="22"/>
        </w:rPr>
        <w:br/>
      </w:r>
      <w:r w:rsidRPr="00FE3702">
        <w:rPr>
          <w:rStyle w:val="Fett"/>
          <w:rFonts w:asciiTheme="minorHAnsi" w:hAnsiTheme="minorHAnsi" w:cs="Tahoma"/>
          <w:b w:val="0"/>
          <w:color w:val="000000"/>
          <w:sz w:val="22"/>
          <w:szCs w:val="22"/>
        </w:rPr>
        <w:t>end:</w:t>
      </w:r>
      <w:r w:rsidRPr="00FE3702">
        <w:rPr>
          <w:rFonts w:asciiTheme="minorHAnsi" w:hAnsiTheme="minorHAnsi" w:cs="Tahoma"/>
          <w:color w:val="000000"/>
          <w:sz w:val="22"/>
          <w:szCs w:val="22"/>
        </w:rPr>
        <w:t xml:space="preserve"> Teilnehmer anmelden</w:t>
      </w:r>
    </w:p>
    <w:p w:rsidR="0021271E" w:rsidRDefault="0021271E"/>
    <w:p w:rsidR="00A733D3" w:rsidRDefault="00A733D3">
      <w:r>
        <w:t>Fahrt anbieten:</w:t>
      </w:r>
    </w:p>
    <w:p w:rsidR="00A733D3" w:rsidRPr="00A733D3" w:rsidRDefault="00A733D3">
      <w:pPr>
        <w:contextualSpacing/>
        <w:rPr>
          <w:lang w:val="en-US"/>
        </w:rPr>
      </w:pPr>
      <w:r w:rsidRPr="00A733D3">
        <w:rPr>
          <w:lang w:val="en-US"/>
        </w:rPr>
        <w:t xml:space="preserve">Use case: </w:t>
      </w:r>
      <w:proofErr w:type="spellStart"/>
      <w:r w:rsidRPr="00A733D3">
        <w:rPr>
          <w:lang w:val="en-US"/>
        </w:rPr>
        <w:t>Fahrt</w:t>
      </w:r>
      <w:proofErr w:type="spellEnd"/>
      <w:r w:rsidRPr="00A733D3">
        <w:rPr>
          <w:lang w:val="en-US"/>
        </w:rPr>
        <w:t xml:space="preserve"> </w:t>
      </w:r>
      <w:proofErr w:type="spellStart"/>
      <w:r w:rsidRPr="00A733D3">
        <w:rPr>
          <w:lang w:val="en-US"/>
        </w:rPr>
        <w:t>anbieten</w:t>
      </w:r>
      <w:proofErr w:type="spellEnd"/>
    </w:p>
    <w:p w:rsidR="00A733D3" w:rsidRPr="00A733D3" w:rsidRDefault="00A733D3">
      <w:pPr>
        <w:contextualSpacing/>
        <w:rPr>
          <w:lang w:val="en-US"/>
        </w:rPr>
      </w:pPr>
      <w:r w:rsidRPr="00A733D3">
        <w:rPr>
          <w:lang w:val="en-US"/>
        </w:rPr>
        <w:t xml:space="preserve">Actors: </w:t>
      </w:r>
      <w:proofErr w:type="spellStart"/>
      <w:r w:rsidRPr="00A733D3">
        <w:rPr>
          <w:lang w:val="en-US"/>
        </w:rPr>
        <w:t>Fahrer</w:t>
      </w:r>
      <w:proofErr w:type="spellEnd"/>
    </w:p>
    <w:p w:rsidR="00A733D3" w:rsidRDefault="00A733D3">
      <w:pPr>
        <w:contextualSpacing/>
        <w:rPr>
          <w:lang w:val="en-US"/>
        </w:rPr>
      </w:pPr>
      <w:r w:rsidRPr="00A733D3">
        <w:rPr>
          <w:lang w:val="en-US"/>
        </w:rPr>
        <w:t>Precondition:</w:t>
      </w:r>
      <w:r>
        <w:rPr>
          <w:lang w:val="en-US"/>
        </w:rPr>
        <w:t xml:space="preserve"> Auto, Handy </w:t>
      </w:r>
      <w:proofErr w:type="gramStart"/>
      <w:r>
        <w:rPr>
          <w:lang w:val="en-US"/>
        </w:rPr>
        <w:t>Nr.,</w:t>
      </w:r>
      <w:proofErr w:type="gramEnd"/>
      <w:r>
        <w:rPr>
          <w:lang w:val="en-US"/>
        </w:rPr>
        <w:t xml:space="preserve"> Email </w:t>
      </w:r>
      <w:proofErr w:type="spellStart"/>
      <w:r>
        <w:rPr>
          <w:lang w:val="en-US"/>
        </w:rPr>
        <w:t>Adresse</w:t>
      </w:r>
      <w:proofErr w:type="spellEnd"/>
    </w:p>
    <w:p w:rsidR="00A733D3" w:rsidRDefault="00A733D3">
      <w:pPr>
        <w:contextualSpacing/>
      </w:pPr>
      <w:r w:rsidRPr="00A733D3">
        <w:t xml:space="preserve">Main </w:t>
      </w:r>
      <w:proofErr w:type="spellStart"/>
      <w:r w:rsidRPr="00A733D3">
        <w:t>flow</w:t>
      </w:r>
      <w:proofErr w:type="spellEnd"/>
      <w:r w:rsidRPr="00A733D3">
        <w:t xml:space="preserve">: Fahrer stellt Fahrt von einem Abfahrtsort nach Ankunftsort ein und die gibt die maximale Anzahl Mitfahrer an. </w:t>
      </w:r>
    </w:p>
    <w:p w:rsidR="00A733D3" w:rsidRDefault="00A733D3">
      <w:pPr>
        <w:contextualSpacing/>
      </w:pPr>
      <w:r>
        <w:t xml:space="preserve">Alternative </w:t>
      </w:r>
      <w:proofErr w:type="spellStart"/>
      <w:r>
        <w:t>flow</w:t>
      </w:r>
      <w:proofErr w:type="spellEnd"/>
      <w:r>
        <w:t>: Fahrer fährt Umweg, stellt Abfahrtsort mit Zwischenstation und Ankunftsort ein, gibt maximale Anzahl Mitfahrer an</w:t>
      </w:r>
    </w:p>
    <w:p w:rsidR="00A733D3" w:rsidRDefault="00A733D3">
      <w:pPr>
        <w:contextualSpacing/>
      </w:pPr>
      <w:r>
        <w:t xml:space="preserve">Post </w:t>
      </w:r>
      <w:proofErr w:type="spellStart"/>
      <w:r>
        <w:t>condition</w:t>
      </w:r>
      <w:proofErr w:type="spellEnd"/>
      <w:r>
        <w:t>: Fahrt ist im System eingestellt und wird somit angeboten</w:t>
      </w:r>
    </w:p>
    <w:p w:rsidR="00A733D3" w:rsidRDefault="00A733D3">
      <w:pPr>
        <w:contextualSpacing/>
      </w:pPr>
      <w:proofErr w:type="spellStart"/>
      <w:r>
        <w:t>Exceptional</w:t>
      </w:r>
      <w:proofErr w:type="spellEnd"/>
      <w:r>
        <w:t xml:space="preserve"> </w:t>
      </w:r>
      <w:proofErr w:type="spellStart"/>
      <w:r>
        <w:t>flow</w:t>
      </w:r>
      <w:proofErr w:type="spellEnd"/>
      <w:r>
        <w:t>: Fahrer wird kurzfristig krank, Fahrt muss storniert werden</w:t>
      </w:r>
    </w:p>
    <w:p w:rsidR="00A733D3" w:rsidRPr="00A733D3" w:rsidRDefault="00A733D3">
      <w:pPr>
        <w:contextualSpacing/>
        <w:rPr>
          <w:lang w:val="en-US"/>
        </w:rPr>
      </w:pPr>
      <w:r w:rsidRPr="00A733D3">
        <w:rPr>
          <w:lang w:val="en-US"/>
        </w:rPr>
        <w:t xml:space="preserve">Exceptional flow: Auto </w:t>
      </w:r>
      <w:proofErr w:type="spellStart"/>
      <w:r w:rsidRPr="00A733D3">
        <w:rPr>
          <w:lang w:val="en-US"/>
        </w:rPr>
        <w:t>defekt</w:t>
      </w:r>
      <w:proofErr w:type="spellEnd"/>
    </w:p>
    <w:p w:rsidR="00A733D3" w:rsidRPr="00A733D3" w:rsidRDefault="00A733D3">
      <w:pPr>
        <w:contextualSpacing/>
        <w:rPr>
          <w:lang w:val="en-US"/>
        </w:rPr>
      </w:pPr>
      <w:proofErr w:type="spellStart"/>
      <w:r w:rsidRPr="00A733D3">
        <w:rPr>
          <w:lang w:val="en-US"/>
        </w:rPr>
        <w:t>Postcondition</w:t>
      </w:r>
      <w:proofErr w:type="spellEnd"/>
      <w:r w:rsidRPr="00A733D3">
        <w:rPr>
          <w:lang w:val="en-US"/>
        </w:rPr>
        <w:t xml:space="preserve">: </w:t>
      </w:r>
      <w:proofErr w:type="spellStart"/>
      <w:r w:rsidRPr="00A733D3">
        <w:rPr>
          <w:lang w:val="en-US"/>
        </w:rPr>
        <w:t>Fahrt</w:t>
      </w:r>
      <w:proofErr w:type="spellEnd"/>
      <w:r w:rsidRPr="00A733D3">
        <w:rPr>
          <w:lang w:val="en-US"/>
        </w:rPr>
        <w:t xml:space="preserve"> </w:t>
      </w:r>
      <w:proofErr w:type="spellStart"/>
      <w:r w:rsidRPr="00A733D3">
        <w:rPr>
          <w:lang w:val="en-US"/>
        </w:rPr>
        <w:t>fällt</w:t>
      </w:r>
      <w:proofErr w:type="spellEnd"/>
      <w:r w:rsidRPr="00A733D3">
        <w:rPr>
          <w:lang w:val="en-US"/>
        </w:rPr>
        <w:t xml:space="preserve"> </w:t>
      </w:r>
      <w:proofErr w:type="spellStart"/>
      <w:r w:rsidRPr="00A733D3">
        <w:rPr>
          <w:lang w:val="en-US"/>
        </w:rPr>
        <w:t>aus</w:t>
      </w:r>
      <w:proofErr w:type="spellEnd"/>
    </w:p>
    <w:p w:rsidR="00A733D3" w:rsidRDefault="00A733D3">
      <w:pPr>
        <w:contextualSpacing/>
        <w:rPr>
          <w:lang w:val="en-US"/>
        </w:rPr>
      </w:pPr>
      <w:r w:rsidRPr="00A733D3">
        <w:rPr>
          <w:lang w:val="en-US"/>
        </w:rPr>
        <w:t>End:</w:t>
      </w:r>
      <w:r>
        <w:rPr>
          <w:lang w:val="en-US"/>
        </w:rPr>
        <w:t xml:space="preserve"> </w:t>
      </w:r>
      <w:proofErr w:type="spellStart"/>
      <w:r>
        <w:rPr>
          <w:lang w:val="en-US"/>
        </w:rPr>
        <w:t>Fahrt</w:t>
      </w:r>
      <w:proofErr w:type="spellEnd"/>
      <w:r>
        <w:rPr>
          <w:lang w:val="en-US"/>
        </w:rPr>
        <w:t xml:space="preserve"> </w:t>
      </w:r>
      <w:proofErr w:type="spellStart"/>
      <w:r>
        <w:rPr>
          <w:lang w:val="en-US"/>
        </w:rPr>
        <w:t>anbieten</w:t>
      </w:r>
      <w:proofErr w:type="spellEnd"/>
    </w:p>
    <w:p w:rsidR="00A733D3" w:rsidRDefault="00A733D3">
      <w:pPr>
        <w:rPr>
          <w:lang w:val="en-US"/>
        </w:rPr>
      </w:pPr>
    </w:p>
    <w:p w:rsidR="00A733D3" w:rsidRPr="00A733D3" w:rsidRDefault="00A733D3">
      <w:r w:rsidRPr="00A733D3">
        <w:t>An einer Fahrt teilnehmen:</w:t>
      </w:r>
    </w:p>
    <w:p w:rsidR="00A733D3" w:rsidRPr="00A733D3" w:rsidRDefault="00A733D3">
      <w:pPr>
        <w:contextualSpacing/>
      </w:pPr>
      <w:proofErr w:type="spellStart"/>
      <w:r w:rsidRPr="00A733D3">
        <w:t>Use</w:t>
      </w:r>
      <w:proofErr w:type="spellEnd"/>
      <w:r w:rsidRPr="00A733D3">
        <w:t xml:space="preserve"> </w:t>
      </w:r>
      <w:proofErr w:type="spellStart"/>
      <w:r w:rsidRPr="00A733D3">
        <w:t>case</w:t>
      </w:r>
      <w:proofErr w:type="spellEnd"/>
      <w:r w:rsidRPr="00A733D3">
        <w:t>: An einer Fahrt teilnehmen</w:t>
      </w:r>
    </w:p>
    <w:p w:rsidR="00A733D3" w:rsidRDefault="00A733D3">
      <w:pPr>
        <w:contextualSpacing/>
      </w:pPr>
      <w:proofErr w:type="spellStart"/>
      <w:r>
        <w:t>Actors</w:t>
      </w:r>
      <w:proofErr w:type="spellEnd"/>
      <w:r>
        <w:t>: Mitfahrer, Fahrer</w:t>
      </w:r>
    </w:p>
    <w:p w:rsidR="00A733D3" w:rsidRDefault="00A733D3">
      <w:pPr>
        <w:contextualSpacing/>
      </w:pPr>
      <w:proofErr w:type="spellStart"/>
      <w:r>
        <w:t>Precondition</w:t>
      </w:r>
      <w:proofErr w:type="spellEnd"/>
      <w:r>
        <w:t>: freier angebotener Platz, Handy, Email Adresse</w:t>
      </w:r>
    </w:p>
    <w:p w:rsidR="00A733D3" w:rsidRDefault="00A733D3">
      <w:pPr>
        <w:contextualSpacing/>
      </w:pPr>
      <w:r>
        <w:t xml:space="preserve">Main </w:t>
      </w:r>
      <w:proofErr w:type="spellStart"/>
      <w:r>
        <w:t>flow</w:t>
      </w:r>
      <w:proofErr w:type="spellEnd"/>
      <w:r>
        <w:t xml:space="preserve">: Mitfahrer sucht nach freien angebotenen Platz für seine Strecke, Eingabe von Abfahrtsort und Ankunftsort. </w:t>
      </w:r>
    </w:p>
    <w:p w:rsidR="00A733D3" w:rsidRDefault="00A733D3">
      <w:pPr>
        <w:contextualSpacing/>
      </w:pPr>
      <w:r>
        <w:t xml:space="preserve">Alternative </w:t>
      </w:r>
      <w:proofErr w:type="spellStart"/>
      <w:r>
        <w:t>flow</w:t>
      </w:r>
      <w:proofErr w:type="spellEnd"/>
      <w:r>
        <w:t>: Mitfahrer möchte nicht direkt am Ankunftsort aussteigen, sondern an einem Ort im Umkreis von Bsp. 20 km</w:t>
      </w:r>
    </w:p>
    <w:p w:rsidR="00A733D3" w:rsidRDefault="00A733D3">
      <w:pPr>
        <w:contextualSpacing/>
      </w:pPr>
      <w:r>
        <w:t xml:space="preserve">Post </w:t>
      </w:r>
      <w:proofErr w:type="spellStart"/>
      <w:r>
        <w:t>condition</w:t>
      </w:r>
      <w:proofErr w:type="spellEnd"/>
      <w:r>
        <w:t>: Mitfahrer stellt Anfrage und Fahrer lehnt ab oder akzeptiert, Fahrt ist gebucht</w:t>
      </w:r>
    </w:p>
    <w:p w:rsidR="00A733D3" w:rsidRDefault="00A733D3">
      <w:pPr>
        <w:contextualSpacing/>
      </w:pPr>
      <w:proofErr w:type="spellStart"/>
      <w:r>
        <w:t>Exceptional</w:t>
      </w:r>
      <w:proofErr w:type="spellEnd"/>
      <w:r>
        <w:t xml:space="preserve"> </w:t>
      </w:r>
      <w:proofErr w:type="spellStart"/>
      <w:r>
        <w:t>flow</w:t>
      </w:r>
      <w:proofErr w:type="spellEnd"/>
      <w:r>
        <w:t>: Mitfahrer wird krank und kann nicht an Fahrt teilnehmen</w:t>
      </w:r>
    </w:p>
    <w:p w:rsidR="00A733D3" w:rsidRDefault="00A733D3">
      <w:pPr>
        <w:contextualSpacing/>
      </w:pPr>
      <w:proofErr w:type="spellStart"/>
      <w:r>
        <w:t>Exceptional</w:t>
      </w:r>
      <w:proofErr w:type="spellEnd"/>
      <w:r>
        <w:t xml:space="preserve"> </w:t>
      </w:r>
      <w:proofErr w:type="spellStart"/>
      <w:r>
        <w:t>flow</w:t>
      </w:r>
      <w:proofErr w:type="spellEnd"/>
      <w:r>
        <w:t>: Mitfahrer muss länger oder kürzer an Abfahrtsort verbleiben, kann Fahrt nicht antreten</w:t>
      </w:r>
    </w:p>
    <w:p w:rsidR="00A733D3" w:rsidRDefault="00A733D3">
      <w:pPr>
        <w:contextualSpacing/>
      </w:pPr>
      <w:proofErr w:type="spellStart"/>
      <w:r>
        <w:t>Postcondition</w:t>
      </w:r>
      <w:proofErr w:type="spellEnd"/>
      <w:r>
        <w:t xml:space="preserve">: Ein Platz wird wieder frei, </w:t>
      </w:r>
      <w:r w:rsidR="00AD501D">
        <w:t xml:space="preserve">Entschädigung für Fahrer wegen leeren Platz </w:t>
      </w:r>
      <w:proofErr w:type="spellStart"/>
      <w:r w:rsidR="00AD501D">
        <w:t>evtl</w:t>
      </w:r>
      <w:proofErr w:type="spellEnd"/>
      <w:r w:rsidR="00AD501D">
        <w:t>?</w:t>
      </w:r>
    </w:p>
    <w:p w:rsidR="00AD501D" w:rsidRPr="00A733D3" w:rsidRDefault="00AD501D">
      <w:pPr>
        <w:contextualSpacing/>
      </w:pPr>
      <w:r>
        <w:t>End: An einer Fahrt teilnehmen</w:t>
      </w:r>
    </w:p>
    <w:sectPr w:rsidR="00AD501D" w:rsidRPr="00A733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18"/>
    <w:rsid w:val="0021271E"/>
    <w:rsid w:val="00324F04"/>
    <w:rsid w:val="00750218"/>
    <w:rsid w:val="00A733D3"/>
    <w:rsid w:val="00AD501D"/>
    <w:rsid w:val="00BC7826"/>
    <w:rsid w:val="00FE3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5F5B7-A7AF-4AC7-84D5-5CAB5F78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50218"/>
    <w:pPr>
      <w:spacing w:after="0" w:line="240" w:lineRule="auto"/>
    </w:pPr>
    <w:rPr>
      <w:rFonts w:ascii="Times New Roman" w:hAnsi="Times New Roman" w:cs="Times New Roman"/>
      <w:sz w:val="24"/>
      <w:szCs w:val="24"/>
      <w:lang w:eastAsia="de-DE"/>
    </w:rPr>
  </w:style>
  <w:style w:type="character" w:styleId="Fett">
    <w:name w:val="Strong"/>
    <w:basedOn w:val="Absatz-Standardschriftart"/>
    <w:uiPriority w:val="22"/>
    <w:qFormat/>
    <w:rsid w:val="00750218"/>
    <w:rPr>
      <w:b/>
      <w:bCs/>
    </w:rPr>
  </w:style>
  <w:style w:type="character" w:styleId="Kommentarzeichen">
    <w:name w:val="annotation reference"/>
    <w:basedOn w:val="Absatz-Standardschriftart"/>
    <w:uiPriority w:val="99"/>
    <w:semiHidden/>
    <w:unhideWhenUsed/>
    <w:rsid w:val="00750218"/>
    <w:rPr>
      <w:sz w:val="16"/>
      <w:szCs w:val="16"/>
    </w:rPr>
  </w:style>
  <w:style w:type="paragraph" w:styleId="Kommentartext">
    <w:name w:val="annotation text"/>
    <w:basedOn w:val="Standard"/>
    <w:link w:val="KommentartextZchn"/>
    <w:uiPriority w:val="99"/>
    <w:semiHidden/>
    <w:unhideWhenUsed/>
    <w:rsid w:val="007502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0218"/>
    <w:rPr>
      <w:sz w:val="20"/>
      <w:szCs w:val="20"/>
    </w:rPr>
  </w:style>
  <w:style w:type="paragraph" w:styleId="Kommentarthema">
    <w:name w:val="annotation subject"/>
    <w:basedOn w:val="Kommentartext"/>
    <w:next w:val="Kommentartext"/>
    <w:link w:val="KommentarthemaZchn"/>
    <w:uiPriority w:val="99"/>
    <w:semiHidden/>
    <w:unhideWhenUsed/>
    <w:rsid w:val="00750218"/>
    <w:rPr>
      <w:b/>
      <w:bCs/>
    </w:rPr>
  </w:style>
  <w:style w:type="character" w:customStyle="1" w:styleId="KommentarthemaZchn">
    <w:name w:val="Kommentarthema Zchn"/>
    <w:basedOn w:val="KommentartextZchn"/>
    <w:link w:val="Kommentarthema"/>
    <w:uiPriority w:val="99"/>
    <w:semiHidden/>
    <w:rsid w:val="00750218"/>
    <w:rPr>
      <w:b/>
      <w:bCs/>
      <w:sz w:val="20"/>
      <w:szCs w:val="20"/>
    </w:rPr>
  </w:style>
  <w:style w:type="paragraph" w:styleId="Sprechblasentext">
    <w:name w:val="Balloon Text"/>
    <w:basedOn w:val="Standard"/>
    <w:link w:val="SprechblasentextZchn"/>
    <w:uiPriority w:val="99"/>
    <w:semiHidden/>
    <w:unhideWhenUsed/>
    <w:rsid w:val="0075021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2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146334">
      <w:bodyDiv w:val="1"/>
      <w:marLeft w:val="0"/>
      <w:marRight w:val="0"/>
      <w:marTop w:val="0"/>
      <w:marBottom w:val="0"/>
      <w:divBdr>
        <w:top w:val="none" w:sz="0" w:space="0" w:color="auto"/>
        <w:left w:val="none" w:sz="0" w:space="0" w:color="auto"/>
        <w:bottom w:val="none" w:sz="0" w:space="0" w:color="auto"/>
        <w:right w:val="none" w:sz="0" w:space="0" w:color="auto"/>
      </w:divBdr>
    </w:div>
    <w:div w:id="2099477259">
      <w:bodyDiv w:val="1"/>
      <w:marLeft w:val="0"/>
      <w:marRight w:val="0"/>
      <w:marTop w:val="0"/>
      <w:marBottom w:val="0"/>
      <w:divBdr>
        <w:top w:val="none" w:sz="0" w:space="0" w:color="auto"/>
        <w:left w:val="none" w:sz="0" w:space="0" w:color="auto"/>
        <w:bottom w:val="none" w:sz="0" w:space="0" w:color="auto"/>
        <w:right w:val="none" w:sz="0" w:space="0" w:color="auto"/>
      </w:divBdr>
      <w:divsChild>
        <w:div w:id="1272394135">
          <w:marLeft w:val="0"/>
          <w:marRight w:val="0"/>
          <w:marTop w:val="0"/>
          <w:marBottom w:val="0"/>
          <w:divBdr>
            <w:top w:val="none" w:sz="0" w:space="0" w:color="auto"/>
            <w:left w:val="none" w:sz="0" w:space="0" w:color="auto"/>
            <w:bottom w:val="none" w:sz="0" w:space="0" w:color="auto"/>
            <w:right w:val="none" w:sz="0" w:space="0" w:color="auto"/>
          </w:divBdr>
          <w:divsChild>
            <w:div w:id="432362350">
              <w:marLeft w:val="0"/>
              <w:marRight w:val="0"/>
              <w:marTop w:val="0"/>
              <w:marBottom w:val="0"/>
              <w:divBdr>
                <w:top w:val="none" w:sz="0" w:space="0" w:color="auto"/>
                <w:left w:val="none" w:sz="0" w:space="0" w:color="auto"/>
                <w:bottom w:val="none" w:sz="0" w:space="0" w:color="auto"/>
                <w:right w:val="none" w:sz="0" w:space="0" w:color="auto"/>
              </w:divBdr>
            </w:div>
          </w:divsChild>
        </w:div>
        <w:div w:id="602538845">
          <w:marLeft w:val="0"/>
          <w:marRight w:val="0"/>
          <w:marTop w:val="0"/>
          <w:marBottom w:val="0"/>
          <w:divBdr>
            <w:top w:val="none" w:sz="0" w:space="0" w:color="auto"/>
            <w:left w:val="none" w:sz="0" w:space="0" w:color="auto"/>
            <w:bottom w:val="none" w:sz="0" w:space="0" w:color="auto"/>
            <w:right w:val="none" w:sz="0" w:space="0" w:color="auto"/>
          </w:divBdr>
        </w:div>
        <w:div w:id="1765956947">
          <w:marLeft w:val="0"/>
          <w:marRight w:val="0"/>
          <w:marTop w:val="0"/>
          <w:marBottom w:val="0"/>
          <w:divBdr>
            <w:top w:val="none" w:sz="0" w:space="0" w:color="auto"/>
            <w:left w:val="none" w:sz="0" w:space="0" w:color="auto"/>
            <w:bottom w:val="none" w:sz="0" w:space="0" w:color="auto"/>
            <w:right w:val="none" w:sz="0" w:space="0" w:color="auto"/>
          </w:divBdr>
          <w:divsChild>
            <w:div w:id="503937712">
              <w:marLeft w:val="0"/>
              <w:marRight w:val="0"/>
              <w:marTop w:val="0"/>
              <w:marBottom w:val="0"/>
              <w:divBdr>
                <w:top w:val="none" w:sz="0" w:space="0" w:color="auto"/>
                <w:left w:val="none" w:sz="0" w:space="0" w:color="auto"/>
                <w:bottom w:val="none" w:sz="0" w:space="0" w:color="auto"/>
                <w:right w:val="none" w:sz="0" w:space="0" w:color="auto"/>
              </w:divBdr>
            </w:div>
          </w:divsChild>
        </w:div>
        <w:div w:id="1870485834">
          <w:marLeft w:val="0"/>
          <w:marRight w:val="0"/>
          <w:marTop w:val="0"/>
          <w:marBottom w:val="0"/>
          <w:divBdr>
            <w:top w:val="none" w:sz="0" w:space="0" w:color="auto"/>
            <w:left w:val="none" w:sz="0" w:space="0" w:color="auto"/>
            <w:bottom w:val="none" w:sz="0" w:space="0" w:color="auto"/>
            <w:right w:val="none" w:sz="0" w:space="0" w:color="auto"/>
          </w:divBdr>
          <w:divsChild>
            <w:div w:id="440535103">
              <w:marLeft w:val="0"/>
              <w:marRight w:val="0"/>
              <w:marTop w:val="0"/>
              <w:marBottom w:val="0"/>
              <w:divBdr>
                <w:top w:val="none" w:sz="0" w:space="0" w:color="auto"/>
                <w:left w:val="none" w:sz="0" w:space="0" w:color="auto"/>
                <w:bottom w:val="none" w:sz="0" w:space="0" w:color="auto"/>
                <w:right w:val="none" w:sz="0" w:space="0" w:color="auto"/>
              </w:divBdr>
              <w:divsChild>
                <w:div w:id="775826916">
                  <w:marLeft w:val="0"/>
                  <w:marRight w:val="0"/>
                  <w:marTop w:val="0"/>
                  <w:marBottom w:val="0"/>
                  <w:divBdr>
                    <w:top w:val="none" w:sz="0" w:space="0" w:color="auto"/>
                    <w:left w:val="none" w:sz="0" w:space="0" w:color="auto"/>
                    <w:bottom w:val="none" w:sz="0" w:space="0" w:color="auto"/>
                    <w:right w:val="none" w:sz="0" w:space="0" w:color="auto"/>
                  </w:divBdr>
                </w:div>
                <w:div w:id="1297030537">
                  <w:marLeft w:val="0"/>
                  <w:marRight w:val="0"/>
                  <w:marTop w:val="0"/>
                  <w:marBottom w:val="0"/>
                  <w:divBdr>
                    <w:top w:val="none" w:sz="0" w:space="0" w:color="auto"/>
                    <w:left w:val="none" w:sz="0" w:space="0" w:color="auto"/>
                    <w:bottom w:val="none" w:sz="0" w:space="0" w:color="auto"/>
                    <w:right w:val="none" w:sz="0" w:space="0" w:color="auto"/>
                  </w:divBdr>
                  <w:divsChild>
                    <w:div w:id="1970819049">
                      <w:marLeft w:val="0"/>
                      <w:marRight w:val="0"/>
                      <w:marTop w:val="0"/>
                      <w:marBottom w:val="0"/>
                      <w:divBdr>
                        <w:top w:val="none" w:sz="0" w:space="0" w:color="auto"/>
                        <w:left w:val="none" w:sz="0" w:space="0" w:color="auto"/>
                        <w:bottom w:val="none" w:sz="0" w:space="0" w:color="auto"/>
                        <w:right w:val="none" w:sz="0" w:space="0" w:color="auto"/>
                      </w:divBdr>
                    </w:div>
                  </w:divsChild>
                </w:div>
                <w:div w:id="34353193">
                  <w:marLeft w:val="0"/>
                  <w:marRight w:val="0"/>
                  <w:marTop w:val="0"/>
                  <w:marBottom w:val="0"/>
                  <w:divBdr>
                    <w:top w:val="none" w:sz="0" w:space="0" w:color="auto"/>
                    <w:left w:val="none" w:sz="0" w:space="0" w:color="auto"/>
                    <w:bottom w:val="none" w:sz="0" w:space="0" w:color="auto"/>
                    <w:right w:val="none" w:sz="0" w:space="0" w:color="auto"/>
                  </w:divBdr>
                  <w:divsChild>
                    <w:div w:id="1889755098">
                      <w:marLeft w:val="0"/>
                      <w:marRight w:val="0"/>
                      <w:marTop w:val="0"/>
                      <w:marBottom w:val="0"/>
                      <w:divBdr>
                        <w:top w:val="none" w:sz="0" w:space="0" w:color="auto"/>
                        <w:left w:val="none" w:sz="0" w:space="0" w:color="auto"/>
                        <w:bottom w:val="none" w:sz="0" w:space="0" w:color="auto"/>
                        <w:right w:val="none" w:sz="0" w:space="0" w:color="auto"/>
                      </w:divBdr>
                    </w:div>
                    <w:div w:id="13930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4</cp:revision>
  <dcterms:created xsi:type="dcterms:W3CDTF">2015-04-26T12:43:00Z</dcterms:created>
  <dcterms:modified xsi:type="dcterms:W3CDTF">2015-04-26T16:27:00Z</dcterms:modified>
</cp:coreProperties>
</file>