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981" w:rsidRPr="00FA3981" w:rsidRDefault="00FA3981" w:rsidP="00FA39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2025-08-28-15-06-LOCOS_E1_oxide_wafer1</w:t>
      </w:r>
    </w:p>
    <w:p w:rsidR="00FA3981" w:rsidRPr="00FA3981" w:rsidRDefault="00FA3981" w:rsidP="00FA39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A3981" w:rsidRPr="00FA3981" w:rsidRDefault="00FA3981" w:rsidP="00FA39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Arial" w:hAnsi="Arial" w:cs="Arial"/>
          <w:b/>
          <w:bCs/>
          <w:color w:val="005481"/>
          <w:sz w:val="27"/>
          <w:szCs w:val="27"/>
        </w:rPr>
        <w:t>Optical Model</w:t>
      </w:r>
    </w:p>
    <w:p w:rsidR="00FA3981" w:rsidRPr="00FA3981" w:rsidRDefault="00FA3981" w:rsidP="00FA39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8610" cy="739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981" w:rsidRPr="00FA3981" w:rsidRDefault="00FA3981" w:rsidP="00FA39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Arial" w:hAnsi="Arial" w:cs="Arial"/>
          <w:b/>
          <w:bCs/>
          <w:color w:val="005481"/>
          <w:sz w:val="27"/>
          <w:szCs w:val="27"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% Range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1.200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0.942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1.794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0.283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70.990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Oxide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37.15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36.89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37.63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1.9889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1.9155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1.1610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2.0984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0.3480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48.9405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Center Wvl.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0.0717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0.0667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0.0901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0.0071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32.5634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0.0237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0.0161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0.0277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0.0033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48.6274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Einf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0.1758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0.9253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0.3549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526.4345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0.1111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-0.0271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0.1623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0.0577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170.4356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Total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38.15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37.89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38.63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1.9368</w:t>
            </w:r>
          </w:p>
        </w:tc>
      </w:tr>
      <w:tr w:rsidR="00FA3981" w:rsidRPr="00FA3981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n of SiO2 (Sellmeier)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1.4512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1.4474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1.4637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0.0051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A3981" w:rsidRPr="00FA3981" w:rsidRDefault="00FA3981" w:rsidP="00FA3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A3981">
              <w:rPr>
                <w:rFonts w:ascii="Arial" w:hAnsi="Arial" w:cs="Arial"/>
                <w:color w:val="000000"/>
                <w:sz w:val="24"/>
                <w:szCs w:val="24"/>
              </w:rPr>
              <w:t>1.1242</w:t>
            </w:r>
          </w:p>
        </w:tc>
      </w:tr>
    </w:tbl>
    <w:p w:rsidR="00FA3981" w:rsidRPr="00FA3981" w:rsidRDefault="00FA3981" w:rsidP="00FA39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FA3981" w:rsidRPr="00FA3981" w:rsidRDefault="00FA3981" w:rsidP="00FA398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Arial" w:hAnsi="Arial" w:cs="Arial"/>
          <w:b/>
          <w:bCs/>
          <w:color w:val="005481"/>
          <w:sz w:val="27"/>
          <w:szCs w:val="27"/>
        </w:rPr>
        <w:t>Model Parameters vs. Position</w:t>
      </w:r>
    </w:p>
    <w:p w:rsidR="00FA3981" w:rsidRPr="00FA3981" w:rsidRDefault="00FA3981" w:rsidP="00FA398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3298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29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29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329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3981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Oxide Thickness in nm vs. Position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X (cm)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Y (cm)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Z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37.239990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3.000000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37.038521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-0.000000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-3.000000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37.457802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-3.000000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37.195042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37.017235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6.500000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36.932625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-0.000000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-6.500000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37.626766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-6.500000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36.996891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0.000000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6.500000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36.887791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lastRenderedPageBreak/>
        <w:t>X (cm)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Y (cm)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MSE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Oxide Thickness (nm)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Amp.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Center Wvl. (µm)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IR Pole Amp.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Einf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Angle Offset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Total Thickness (nm)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n of SiO2 (Sellmeier) @ 632.8 nm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Oxide Thickness (nm) Error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Amp. Error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Center Wvl. (µm) Error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IR Pole Amp. Error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Einf Error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Angle Offset Error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Total Thickness (nm) Error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n of SiO2 (Sellmeier) @ 632.8 nm Error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0.942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37.24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1.161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0.09009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0.02766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0.925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0.130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38.24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1.44887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0.7219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0.024889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0.002975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0.7246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0.002548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3.00000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1.094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37.04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2.098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0.06674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0.02216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0.00129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0.0757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38.04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1.45411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2.9777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0.044411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0.003646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2.9810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0.003008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-0.00000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-3.00000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1.060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37.46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2.083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0.06984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0.02473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0.140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38.46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1.44875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2.3087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0.036079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0.003379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2.3117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0.002863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-3.00000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0.947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37.20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2.095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0.06677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0.02630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0.105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38.20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1.45179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2.4862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0.037162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0.003076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2.4890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0.002583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1.150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37.02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2.083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0.06956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0.02541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0.145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38.02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1.44848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2.5484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0.039698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0.003691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2.5517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0.003099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6.50000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1.794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36.93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2.079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0.07044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0.02409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0.162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37.93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1.44741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0.031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3.7586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0.059302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0.005737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3.7636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0.004812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0.031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-0.00000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-6.50000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1.002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37.63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2.083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0.06965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0.02429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3.3465E-08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0.144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38.63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1.44862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2.1779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0.033963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0.003163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2.1807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0.002708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A3981" w:rsidRPr="00FA3981" w:rsidRDefault="00FA3981" w:rsidP="00FA3981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A3981">
        <w:rPr>
          <w:rFonts w:ascii="Times New Roman" w:hAnsi="Times New Roman" w:cs="Times New Roman"/>
          <w:color w:val="000000"/>
          <w:sz w:val="24"/>
          <w:szCs w:val="24"/>
        </w:rPr>
        <w:t>-6.50000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1.381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1.474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0.07271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0.01614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0.655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-0.0271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38.00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1.46372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2.6969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0.061592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0.004723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2.7012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0.003946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315C2B" w:rsidRDefault="00FA3981" w:rsidP="00FA3981">
      <w:r w:rsidRPr="00FA3981">
        <w:rPr>
          <w:rFonts w:ascii="Times New Roman" w:hAnsi="Times New Roman" w:cs="Times New Roman"/>
          <w:color w:val="000000"/>
          <w:sz w:val="24"/>
          <w:szCs w:val="24"/>
        </w:rPr>
        <w:t>0.00000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6.50000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1.430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36.89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2.084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0.06963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0.02247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4.0012E-08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0.125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37.89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1.44947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3.1769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0.049490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0.004633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3.1810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0.003866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0.025</w:t>
      </w:r>
      <w:r w:rsidRPr="00FA3981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bookmarkStart w:id="0" w:name="_GoBack"/>
      <w:bookmarkEnd w:id="0"/>
    </w:p>
    <w:sectPr w:rsidR="00315C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981"/>
    <w:rsid w:val="00315C2B"/>
    <w:rsid w:val="00FA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5A021F1-B38F-410F-B337-745FE48F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2025-08-28T13:14:00Z</dcterms:created>
  <dcterms:modified xsi:type="dcterms:W3CDTF">2025-08-28T13:17:00Z</dcterms:modified>
</cp:coreProperties>
</file>