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Arial" w:hAnsi="Arial" w:cs="Arial"/>
          <w:b/>
          <w:bCs/>
          <w:color w:val="005481"/>
          <w:sz w:val="38"/>
          <w:szCs w:val="38"/>
          <w:u w:val="single"/>
        </w:rPr>
        <w:t>Sample: 2025-08-28-15-32-LOCOS_E3_nitride_wafer14</w:t>
      </w:r>
    </w:p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Arial" w:hAnsi="Arial" w:cs="Arial"/>
          <w:b/>
          <w:bCs/>
          <w:color w:val="005481"/>
          <w:sz w:val="27"/>
          <w:szCs w:val="27"/>
        </w:rPr>
        <w:t>Optical Model</w:t>
      </w:r>
    </w:p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4118610" cy="104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Arial" w:hAnsi="Arial" w:cs="Arial"/>
          <w:b/>
          <w:bCs/>
          <w:color w:val="005481"/>
          <w:sz w:val="27"/>
          <w:szCs w:val="27"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FB0289" w:rsidRPr="00FB0289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% Range</w:t>
            </w:r>
          </w:p>
        </w:tc>
      </w:tr>
      <w:tr w:rsidR="00FB0289" w:rsidRPr="00FB0289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13.663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13.021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14.487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0.364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10.727</w:t>
            </w:r>
          </w:p>
        </w:tc>
      </w:tr>
      <w:tr w:rsidR="00FB0289" w:rsidRPr="00FB0289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Thickness # 3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72.52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71.45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73.66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3.0491</w:t>
            </w:r>
          </w:p>
        </w:tc>
      </w:tr>
      <w:tr w:rsidR="00FB0289" w:rsidRPr="00FB0289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-0.0168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-0.0782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0.0105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0.0300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-528.5991</w:t>
            </w:r>
          </w:p>
        </w:tc>
      </w:tr>
      <w:tr w:rsidR="00FB0289" w:rsidRPr="00FB0289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111.52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110.45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112.66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1.9827</w:t>
            </w:r>
          </w:p>
        </w:tc>
      </w:tr>
      <w:tr w:rsidR="00FB0289" w:rsidRPr="00FB0289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n of SiO2_JAW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1.4623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1.4623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1.4623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0289" w:rsidRPr="00FB0289" w:rsidRDefault="00FB0289" w:rsidP="00FB028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B0289">
              <w:rPr>
                <w:rFonts w:ascii="Arial" w:hAnsi="Arial" w:cs="Arial"/>
                <w:color w:val="000000"/>
                <w:sz w:val="24"/>
                <w:szCs w:val="24"/>
              </w:rPr>
              <w:t>0.0000</w:t>
            </w:r>
          </w:p>
        </w:tc>
      </w:tr>
    </w:tbl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Arial" w:hAnsi="Arial" w:cs="Arial"/>
          <w:b/>
          <w:bCs/>
          <w:color w:val="005481"/>
          <w:sz w:val="27"/>
          <w:szCs w:val="27"/>
        </w:rPr>
        <w:t>Model Parameters vs. Position</w:t>
      </w:r>
    </w:p>
    <w:p w:rsidR="00FB0289" w:rsidRPr="00FB0289" w:rsidRDefault="00FB0289" w:rsidP="00FB02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910205" cy="2329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028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29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028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028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2821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0289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2910205" cy="23774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br w:type="page"/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lastRenderedPageBreak/>
        <w:t>X (cm)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Y (cm)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MSE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Thickness # 3 (nm)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Angle Offset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Total Thickness (nm)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n of SiO2_JAW @ 632.8 nm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Thickness # 3 (nm) Error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Angle Offset Error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Total Thickness (nm) Error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n of SiO2_JAW @ 632.8 nm Error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13.551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72.25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0.00804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111.25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2.59808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-1.50000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13.739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72.32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-9.9793E-05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111.32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-0.00000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-3.00000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13.613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71.90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0.00814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110.90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-2.59808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-1.50000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13.436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71.88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-0.00032006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110.88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-2.59808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1.50000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13.488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72.38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0.00333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111.38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0.00000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3.00000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13.763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72.83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-0.00284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111.83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2.59808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1.50000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13.940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72.77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0.0105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111.77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0.0260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6.00000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14.487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73.12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-0.00289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112.12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0.0271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5.31274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2.78834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14.219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73.37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-0.00514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112.37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0.0266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3.40839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4.93790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13.994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73.66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-0.00246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112.66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0.0263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0.72322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5.95625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13.763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73.62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-0.00826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112.62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-2.12763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5.61010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13.534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73.38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-0.0512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112.38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-4.49106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3.97874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13.359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72.94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-0.0704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111.94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-5.82565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1.43589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13.450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72.31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-0.0610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111.31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-5.82565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-1.43589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13.330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71.74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-0.0672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110.74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lastRenderedPageBreak/>
        <w:t>-4.49106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-3.97874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13.092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71.45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-0.0782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110.45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-2.12763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-5.61010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13.021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71.48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-0.0147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110.48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0.0241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0.72322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-5.95625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13.599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71.88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0.00505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110.88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0.022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FB0289" w:rsidRPr="00FB0289" w:rsidRDefault="00FB0289" w:rsidP="00FB028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0289">
        <w:rPr>
          <w:rFonts w:ascii="Times New Roman" w:hAnsi="Times New Roman" w:cs="Times New Roman"/>
          <w:color w:val="000000"/>
          <w:sz w:val="24"/>
          <w:szCs w:val="24"/>
        </w:rPr>
        <w:t>3.40839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-4.93790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13.769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72.31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0.00653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111.31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0.0256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</w:p>
    <w:p w:rsidR="00A57D2A" w:rsidRDefault="00FB0289" w:rsidP="00FB0289">
      <w:r w:rsidRPr="00FB0289">
        <w:rPr>
          <w:rFonts w:ascii="Times New Roman" w:hAnsi="Times New Roman" w:cs="Times New Roman"/>
          <w:color w:val="000000"/>
          <w:sz w:val="24"/>
          <w:szCs w:val="24"/>
        </w:rPr>
        <w:t>5.31274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-2.78834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14.110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72.77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-0.0127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111.77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1.46233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0.0263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0.023</w:t>
      </w:r>
      <w:r w:rsidRPr="00FB0289">
        <w:rPr>
          <w:rFonts w:ascii="Times New Roman" w:hAnsi="Times New Roman" w:cs="Times New Roman"/>
          <w:color w:val="000000"/>
          <w:sz w:val="24"/>
          <w:szCs w:val="24"/>
        </w:rPr>
        <w:tab/>
        <w:t>0.00000</w:t>
      </w:r>
      <w:bookmarkStart w:id="0" w:name="_GoBack"/>
      <w:bookmarkEnd w:id="0"/>
    </w:p>
    <w:sectPr w:rsidR="00A57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289"/>
    <w:rsid w:val="00A57D2A"/>
    <w:rsid w:val="00FB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B467A23-14A3-40EE-8F3C-C90C56F2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2025-08-28T13:44:00Z</dcterms:created>
  <dcterms:modified xsi:type="dcterms:W3CDTF">2025-08-28T13:45:00Z</dcterms:modified>
</cp:coreProperties>
</file>