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A4ED4" w14:textId="3C9892A4" w:rsidR="00AC2F0A" w:rsidRPr="001903DD" w:rsidRDefault="00A35FCC" w:rsidP="00F10336">
      <w:pPr>
        <w:spacing w:after="0" w:line="480" w:lineRule="auto"/>
        <w:jc w:val="center"/>
        <w:rPr>
          <w:rFonts w:asciiTheme="majorBidi" w:hAnsiTheme="majorBidi" w:cstheme="majorBidi"/>
          <w:b/>
          <w:bCs/>
        </w:rPr>
      </w:pPr>
      <w:r w:rsidRPr="001903DD">
        <w:rPr>
          <w:rFonts w:asciiTheme="majorBidi" w:hAnsiTheme="majorBidi" w:cstheme="majorBidi"/>
          <w:b/>
          <w:bCs/>
        </w:rPr>
        <w:t>SERVICIO NACIONAL DE APRENDIZAJE – SENA</w:t>
      </w:r>
      <w:r w:rsidRPr="001903DD">
        <w:rPr>
          <w:rFonts w:asciiTheme="majorBidi" w:hAnsiTheme="majorBidi" w:cstheme="majorBidi"/>
        </w:rPr>
        <w:br/>
      </w:r>
      <w:r w:rsidRPr="001903DD">
        <w:rPr>
          <w:rFonts w:asciiTheme="majorBidi" w:hAnsiTheme="majorBidi" w:cstheme="majorBidi"/>
          <w:b/>
          <w:bCs/>
        </w:rPr>
        <w:t>CENTRO DE DISEÑO Y METROLOGÍA</w:t>
      </w:r>
      <w:r w:rsidRPr="001903DD">
        <w:rPr>
          <w:rFonts w:asciiTheme="majorBidi" w:hAnsiTheme="majorBidi" w:cstheme="majorBidi"/>
        </w:rPr>
        <w:br/>
      </w:r>
      <w:r w:rsidRPr="001903DD">
        <w:rPr>
          <w:rFonts w:asciiTheme="majorBidi" w:hAnsiTheme="majorBidi" w:cstheme="majorBidi"/>
          <w:b/>
          <w:bCs/>
        </w:rPr>
        <w:t>TECNÓLOGO EN ANÁLISIS Y DESARROLLO DE SOFTWARE (ADSO)</w:t>
      </w:r>
    </w:p>
    <w:p w14:paraId="5AF9E3C1" w14:textId="77777777" w:rsidR="001F524F" w:rsidRPr="001903DD" w:rsidRDefault="001F524F" w:rsidP="00F10336">
      <w:pPr>
        <w:spacing w:after="0" w:line="480" w:lineRule="auto"/>
        <w:jc w:val="center"/>
        <w:rPr>
          <w:rFonts w:asciiTheme="majorBidi" w:hAnsiTheme="majorBidi" w:cstheme="majorBidi"/>
          <w:b/>
          <w:bCs/>
        </w:rPr>
      </w:pPr>
    </w:p>
    <w:p w14:paraId="73BF75CF" w14:textId="07B4D3A3" w:rsidR="001F524F" w:rsidRPr="001903DD" w:rsidRDefault="001F524F" w:rsidP="00F10336">
      <w:pPr>
        <w:spacing w:after="0" w:line="480" w:lineRule="auto"/>
        <w:jc w:val="center"/>
        <w:rPr>
          <w:rFonts w:asciiTheme="majorBidi" w:hAnsiTheme="majorBidi" w:cstheme="majorBidi"/>
        </w:rPr>
      </w:pPr>
      <w:r w:rsidRPr="001903DD">
        <w:rPr>
          <w:rFonts w:asciiTheme="majorBidi" w:hAnsiTheme="majorBidi" w:cstheme="majorBidi"/>
          <w:b/>
          <w:bCs/>
        </w:rPr>
        <w:t xml:space="preserve">CronOS: </w:t>
      </w:r>
      <w:r w:rsidRPr="001903DD">
        <w:rPr>
          <w:rFonts w:asciiTheme="majorBidi" w:hAnsiTheme="majorBidi" w:cstheme="majorBidi"/>
        </w:rPr>
        <w:t>Sistema de Gestión Administrativa de Recursos Humanos para Empresas de Vigilancia</w:t>
      </w:r>
    </w:p>
    <w:p w14:paraId="09190522" w14:textId="77777777" w:rsidR="00043C12" w:rsidRPr="001903DD" w:rsidRDefault="00043C12" w:rsidP="00F10336">
      <w:pPr>
        <w:spacing w:after="0" w:line="480" w:lineRule="auto"/>
        <w:jc w:val="center"/>
        <w:rPr>
          <w:rFonts w:asciiTheme="majorBidi" w:hAnsiTheme="majorBidi" w:cstheme="majorBidi"/>
        </w:rPr>
      </w:pPr>
    </w:p>
    <w:p w14:paraId="75F370F5" w14:textId="2816784E" w:rsidR="00043C12" w:rsidRPr="00043C12" w:rsidRDefault="00043C12" w:rsidP="00F10336">
      <w:pPr>
        <w:spacing w:after="0" w:line="480" w:lineRule="auto"/>
        <w:jc w:val="center"/>
        <w:rPr>
          <w:rFonts w:asciiTheme="majorBidi" w:hAnsiTheme="majorBidi" w:cstheme="majorBidi"/>
          <w:b/>
          <w:bCs/>
        </w:rPr>
      </w:pPr>
      <w:r w:rsidRPr="001903DD">
        <w:rPr>
          <w:rFonts w:asciiTheme="majorBidi" w:hAnsiTheme="majorBidi" w:cstheme="majorBidi"/>
          <w:b/>
          <w:bCs/>
        </w:rPr>
        <w:t>Aprendices</w:t>
      </w:r>
      <w:r w:rsidR="00F10336" w:rsidRPr="001903DD">
        <w:rPr>
          <w:rFonts w:asciiTheme="majorBidi" w:hAnsiTheme="majorBidi" w:cstheme="majorBidi"/>
          <w:b/>
          <w:bCs/>
        </w:rPr>
        <w:t>:</w:t>
      </w:r>
    </w:p>
    <w:p w14:paraId="4C5125EC" w14:textId="77777777" w:rsidR="001903DD" w:rsidRDefault="00043C12" w:rsidP="00F10336">
      <w:pPr>
        <w:spacing w:after="0" w:line="480" w:lineRule="auto"/>
        <w:jc w:val="center"/>
        <w:rPr>
          <w:rFonts w:asciiTheme="majorBidi" w:hAnsiTheme="majorBidi" w:cstheme="majorBidi"/>
        </w:rPr>
      </w:pPr>
      <w:r w:rsidRPr="00043C12">
        <w:rPr>
          <w:rFonts w:asciiTheme="majorBidi" w:hAnsiTheme="majorBidi" w:cstheme="majorBidi"/>
        </w:rPr>
        <w:t>Oscar Leopoldo Ruiz Granados</w:t>
      </w:r>
    </w:p>
    <w:p w14:paraId="2CF894B9" w14:textId="77777777" w:rsidR="001903DD" w:rsidRDefault="00043C12" w:rsidP="00F10336">
      <w:pPr>
        <w:spacing w:after="0" w:line="480" w:lineRule="auto"/>
        <w:jc w:val="center"/>
        <w:rPr>
          <w:rFonts w:asciiTheme="majorBidi" w:hAnsiTheme="majorBidi" w:cstheme="majorBidi"/>
        </w:rPr>
      </w:pPr>
      <w:r w:rsidRPr="00043C12">
        <w:rPr>
          <w:rFonts w:asciiTheme="majorBidi" w:hAnsiTheme="majorBidi" w:cstheme="majorBidi"/>
        </w:rPr>
        <w:t>Heather Michel Aguirre Vergar</w:t>
      </w:r>
    </w:p>
    <w:p w14:paraId="41D69AFC" w14:textId="77777777" w:rsidR="001903DD" w:rsidRDefault="00043C12" w:rsidP="00F10336">
      <w:pPr>
        <w:spacing w:after="0" w:line="480" w:lineRule="auto"/>
        <w:jc w:val="center"/>
        <w:rPr>
          <w:rFonts w:asciiTheme="majorBidi" w:hAnsiTheme="majorBidi" w:cstheme="majorBidi"/>
        </w:rPr>
      </w:pPr>
      <w:r w:rsidRPr="00043C12">
        <w:rPr>
          <w:rFonts w:asciiTheme="majorBidi" w:hAnsiTheme="majorBidi" w:cstheme="majorBidi"/>
        </w:rPr>
        <w:t>Ingrid Tatiana Pira Camacho</w:t>
      </w:r>
    </w:p>
    <w:p w14:paraId="1741645D" w14:textId="3AFAC7FA" w:rsidR="00043C12" w:rsidRPr="001903DD" w:rsidRDefault="00043C12" w:rsidP="00F10336">
      <w:pPr>
        <w:spacing w:after="0" w:line="480" w:lineRule="auto"/>
        <w:jc w:val="center"/>
        <w:rPr>
          <w:rFonts w:asciiTheme="majorBidi" w:hAnsiTheme="majorBidi" w:cstheme="majorBidi"/>
        </w:rPr>
      </w:pPr>
      <w:r w:rsidRPr="00043C12">
        <w:rPr>
          <w:rFonts w:asciiTheme="majorBidi" w:hAnsiTheme="majorBidi" w:cstheme="majorBidi"/>
        </w:rPr>
        <w:t>Laura Valentina Ortigoza Forero</w:t>
      </w:r>
    </w:p>
    <w:p w14:paraId="39E26281" w14:textId="77777777" w:rsidR="00043C12" w:rsidRPr="001903DD" w:rsidRDefault="00043C12" w:rsidP="00F10336">
      <w:pPr>
        <w:spacing w:after="0" w:line="480" w:lineRule="auto"/>
        <w:jc w:val="center"/>
        <w:rPr>
          <w:rFonts w:asciiTheme="majorBidi" w:hAnsiTheme="majorBidi" w:cstheme="majorBidi"/>
        </w:rPr>
      </w:pPr>
    </w:p>
    <w:p w14:paraId="07A1F3B7" w14:textId="0111FF43" w:rsidR="00443E64" w:rsidRPr="001903DD" w:rsidRDefault="00F10336" w:rsidP="00F10336">
      <w:pPr>
        <w:spacing w:after="0" w:line="480" w:lineRule="auto"/>
        <w:jc w:val="center"/>
        <w:rPr>
          <w:rFonts w:asciiTheme="majorBidi" w:hAnsiTheme="majorBidi" w:cstheme="majorBidi"/>
          <w:b/>
          <w:bCs/>
        </w:rPr>
      </w:pPr>
      <w:r w:rsidRPr="001903DD">
        <w:rPr>
          <w:rFonts w:asciiTheme="majorBidi" w:hAnsiTheme="majorBidi" w:cstheme="majorBidi"/>
          <w:b/>
          <w:bCs/>
        </w:rPr>
        <w:t>Instructores:</w:t>
      </w:r>
    </w:p>
    <w:p w14:paraId="496EF0DB" w14:textId="370644D1" w:rsidR="00443E64" w:rsidRPr="001903DD" w:rsidRDefault="00443E64" w:rsidP="00F10336">
      <w:pPr>
        <w:spacing w:after="0" w:line="480" w:lineRule="auto"/>
        <w:jc w:val="center"/>
        <w:rPr>
          <w:rFonts w:asciiTheme="majorBidi" w:hAnsiTheme="majorBidi" w:cstheme="majorBidi"/>
        </w:rPr>
      </w:pPr>
      <w:r w:rsidRPr="00692D53">
        <w:rPr>
          <w:rFonts w:asciiTheme="majorBidi" w:hAnsiTheme="majorBidi" w:cstheme="majorBidi"/>
        </w:rPr>
        <w:t>Norenis María Buelvas Armenta</w:t>
      </w:r>
    </w:p>
    <w:p w14:paraId="264C9227" w14:textId="0468AC27" w:rsidR="005F2FA3" w:rsidRPr="00692D53" w:rsidRDefault="005F2FA3" w:rsidP="00F10336">
      <w:pPr>
        <w:spacing w:after="0" w:line="480" w:lineRule="auto"/>
        <w:jc w:val="center"/>
        <w:rPr>
          <w:rFonts w:asciiTheme="majorBidi" w:hAnsiTheme="majorBidi" w:cstheme="majorBidi"/>
        </w:rPr>
      </w:pPr>
      <w:r w:rsidRPr="001903DD">
        <w:rPr>
          <w:rFonts w:asciiTheme="majorBidi" w:hAnsiTheme="majorBidi" w:cstheme="majorBidi"/>
        </w:rPr>
        <w:t>William Herreño Meneses</w:t>
      </w:r>
    </w:p>
    <w:p w14:paraId="44418482" w14:textId="77777777" w:rsidR="005F2FA3" w:rsidRPr="001903DD" w:rsidRDefault="00692D53" w:rsidP="00F10336">
      <w:pPr>
        <w:spacing w:after="0" w:line="480" w:lineRule="auto"/>
        <w:jc w:val="center"/>
        <w:rPr>
          <w:rFonts w:asciiTheme="majorBidi" w:hAnsiTheme="majorBidi" w:cstheme="majorBidi"/>
        </w:rPr>
      </w:pPr>
      <w:r w:rsidRPr="00692D53">
        <w:rPr>
          <w:rFonts w:asciiTheme="majorBidi" w:hAnsiTheme="majorBidi" w:cstheme="majorBidi"/>
        </w:rPr>
        <w:t>Edubin Torres Peña</w:t>
      </w:r>
    </w:p>
    <w:p w14:paraId="49F11E60" w14:textId="77777777" w:rsidR="00705217" w:rsidRPr="001903DD" w:rsidRDefault="005F2FA3" w:rsidP="00F10336">
      <w:pPr>
        <w:spacing w:after="0" w:line="480" w:lineRule="auto"/>
        <w:jc w:val="center"/>
        <w:rPr>
          <w:rFonts w:asciiTheme="majorBidi" w:hAnsiTheme="majorBidi" w:cstheme="majorBidi"/>
        </w:rPr>
      </w:pPr>
      <w:r w:rsidRPr="001903DD">
        <w:rPr>
          <w:rFonts w:asciiTheme="majorBidi" w:hAnsiTheme="majorBidi" w:cstheme="majorBidi"/>
        </w:rPr>
        <w:t xml:space="preserve">Cesar Alexander </w:t>
      </w:r>
      <w:proofErr w:type="spellStart"/>
      <w:r w:rsidRPr="001903DD">
        <w:rPr>
          <w:rFonts w:asciiTheme="majorBidi" w:hAnsiTheme="majorBidi" w:cstheme="majorBidi"/>
        </w:rPr>
        <w:t>Ramirez</w:t>
      </w:r>
      <w:proofErr w:type="spellEnd"/>
      <w:r w:rsidRPr="001903DD">
        <w:rPr>
          <w:rFonts w:asciiTheme="majorBidi" w:hAnsiTheme="majorBidi" w:cstheme="majorBidi"/>
        </w:rPr>
        <w:t xml:space="preserve"> Fierro</w:t>
      </w:r>
    </w:p>
    <w:p w14:paraId="5E191091" w14:textId="25B25F0C" w:rsidR="005F2FA3" w:rsidRPr="001903DD" w:rsidRDefault="00705217" w:rsidP="00F10336">
      <w:pPr>
        <w:spacing w:after="0" w:line="480" w:lineRule="auto"/>
        <w:jc w:val="center"/>
        <w:rPr>
          <w:rFonts w:asciiTheme="majorBidi" w:hAnsiTheme="majorBidi" w:cstheme="majorBidi"/>
        </w:rPr>
      </w:pPr>
      <w:proofErr w:type="spellStart"/>
      <w:r w:rsidRPr="001903DD">
        <w:rPr>
          <w:rFonts w:asciiTheme="majorBidi" w:hAnsiTheme="majorBidi" w:cstheme="majorBidi"/>
        </w:rPr>
        <w:t>Jose</w:t>
      </w:r>
      <w:proofErr w:type="spellEnd"/>
      <w:r w:rsidRPr="001903DD">
        <w:rPr>
          <w:rFonts w:asciiTheme="majorBidi" w:hAnsiTheme="majorBidi" w:cstheme="majorBidi"/>
        </w:rPr>
        <w:t xml:space="preserve"> </w:t>
      </w:r>
      <w:proofErr w:type="spellStart"/>
      <w:r w:rsidRPr="001903DD">
        <w:rPr>
          <w:rFonts w:asciiTheme="majorBidi" w:hAnsiTheme="majorBidi" w:cstheme="majorBidi"/>
        </w:rPr>
        <w:t>Andres</w:t>
      </w:r>
      <w:proofErr w:type="spellEnd"/>
      <w:r w:rsidRPr="001903DD">
        <w:rPr>
          <w:rFonts w:asciiTheme="majorBidi" w:hAnsiTheme="majorBidi" w:cstheme="majorBidi"/>
        </w:rPr>
        <w:t xml:space="preserve"> Zambrano Diaz</w:t>
      </w:r>
    </w:p>
    <w:p w14:paraId="7FC9CE72" w14:textId="7752438D" w:rsidR="00C07BF3" w:rsidRPr="00043C12" w:rsidRDefault="00C07BF3" w:rsidP="00F10336">
      <w:pPr>
        <w:spacing w:after="0" w:line="480" w:lineRule="auto"/>
        <w:rPr>
          <w:rFonts w:asciiTheme="majorBidi" w:hAnsiTheme="majorBidi" w:cstheme="majorBidi"/>
        </w:rPr>
      </w:pPr>
    </w:p>
    <w:p w14:paraId="40D5574D" w14:textId="403344AC" w:rsidR="00043C12" w:rsidRDefault="00C07BF3" w:rsidP="00F10336">
      <w:pPr>
        <w:spacing w:after="0" w:line="480" w:lineRule="auto"/>
        <w:jc w:val="center"/>
        <w:rPr>
          <w:rFonts w:asciiTheme="majorBidi" w:hAnsiTheme="majorBidi" w:cstheme="majorBidi"/>
          <w:b/>
          <w:bCs/>
        </w:rPr>
      </w:pPr>
      <w:r w:rsidRPr="001903DD">
        <w:rPr>
          <w:rFonts w:asciiTheme="majorBidi" w:hAnsiTheme="majorBidi" w:cstheme="majorBidi"/>
          <w:b/>
          <w:bCs/>
        </w:rPr>
        <w:t>Ficha: 3313612</w:t>
      </w:r>
    </w:p>
    <w:p w14:paraId="2C151154" w14:textId="77777777" w:rsidR="001903DD" w:rsidRPr="001903DD" w:rsidRDefault="001903DD" w:rsidP="00F10336">
      <w:pPr>
        <w:spacing w:after="0" w:line="480" w:lineRule="auto"/>
        <w:jc w:val="center"/>
        <w:rPr>
          <w:rFonts w:asciiTheme="majorBidi" w:hAnsiTheme="majorBidi" w:cstheme="majorBidi"/>
          <w:b/>
          <w:bCs/>
        </w:rPr>
      </w:pPr>
    </w:p>
    <w:p w14:paraId="7CAA755F" w14:textId="47A047DB" w:rsidR="00C07BF3" w:rsidRDefault="00C07BF3" w:rsidP="00F10336">
      <w:pPr>
        <w:spacing w:after="0" w:line="480" w:lineRule="auto"/>
        <w:jc w:val="center"/>
        <w:rPr>
          <w:rFonts w:asciiTheme="majorBidi" w:hAnsiTheme="majorBidi" w:cstheme="majorBidi"/>
          <w:i/>
          <w:iCs/>
        </w:rPr>
      </w:pPr>
      <w:r w:rsidRPr="001903DD">
        <w:rPr>
          <w:rFonts w:asciiTheme="majorBidi" w:hAnsiTheme="majorBidi" w:cstheme="majorBidi"/>
          <w:i/>
          <w:iCs/>
        </w:rPr>
        <w:t> Bogotá D.C., marzo de 2026</w:t>
      </w:r>
    </w:p>
    <w:p w14:paraId="6DF46D18" w14:textId="77777777" w:rsidR="008622D5" w:rsidRDefault="008622D5" w:rsidP="00F10336">
      <w:pPr>
        <w:spacing w:after="0" w:line="480" w:lineRule="auto"/>
        <w:jc w:val="center"/>
        <w:rPr>
          <w:rFonts w:asciiTheme="majorBidi" w:hAnsiTheme="majorBidi" w:cstheme="majorBidi"/>
        </w:rPr>
      </w:pPr>
    </w:p>
    <w:p w14:paraId="1232656F" w14:textId="77777777" w:rsidR="00CE2288" w:rsidRDefault="00CE2288" w:rsidP="00866475">
      <w:pPr>
        <w:shd w:val="clear" w:color="auto" w:fill="D9F2D0" w:themeFill="accent6" w:themeFillTint="33"/>
        <w:spacing w:after="0" w:line="240" w:lineRule="auto"/>
        <w:jc w:val="both"/>
        <w:rPr>
          <w:rFonts w:asciiTheme="majorBidi" w:hAnsiTheme="majorBidi" w:cstheme="majorBidi"/>
          <w:b/>
          <w:bCs/>
        </w:rPr>
      </w:pPr>
      <w:r w:rsidRPr="00CE2288">
        <w:rPr>
          <w:rFonts w:asciiTheme="majorBidi" w:hAnsiTheme="majorBidi" w:cstheme="majorBidi"/>
          <w:b/>
          <w:bCs/>
        </w:rPr>
        <w:lastRenderedPageBreak/>
        <w:t>INTRODUCCIÓN</w:t>
      </w:r>
    </w:p>
    <w:p w14:paraId="578AC393" w14:textId="77777777" w:rsidR="00CE2288" w:rsidRPr="00CE2288" w:rsidRDefault="00CE2288" w:rsidP="00CE2288">
      <w:pPr>
        <w:spacing w:after="0" w:line="240" w:lineRule="auto"/>
        <w:jc w:val="both"/>
        <w:rPr>
          <w:rFonts w:asciiTheme="majorBidi" w:hAnsiTheme="majorBidi" w:cstheme="majorBidi"/>
        </w:rPr>
      </w:pPr>
    </w:p>
    <w:p w14:paraId="326A1AE2" w14:textId="77777777" w:rsidR="00CE2288" w:rsidRDefault="00CE2288" w:rsidP="00CE2288">
      <w:pPr>
        <w:spacing w:after="0" w:line="240" w:lineRule="auto"/>
        <w:jc w:val="both"/>
        <w:rPr>
          <w:rFonts w:asciiTheme="majorBidi" w:hAnsiTheme="majorBidi" w:cstheme="majorBidi"/>
        </w:rPr>
      </w:pPr>
      <w:r w:rsidRPr="00CE2288">
        <w:rPr>
          <w:rFonts w:asciiTheme="majorBidi" w:hAnsiTheme="majorBidi" w:cstheme="majorBidi"/>
        </w:rPr>
        <w:t>El sector de vigilancia privada en Colombia opera con metodologías administrativas tradicionales, donde la gestión del personal se realiza comúnmente mediante hojas de cálculo Excel. Esta práctica genera problemas sistémicos en la asignación de turnos, superposición de vacaciones y dificultad para identificar reemplazos, derivando en costos operativos elevados, sobrecarga laboral para supervisores e inconformidad de los clientes.</w:t>
      </w:r>
    </w:p>
    <w:p w14:paraId="128EE00F" w14:textId="77777777" w:rsidR="00CE2288" w:rsidRPr="00CE2288" w:rsidRDefault="00CE2288" w:rsidP="00CE2288">
      <w:pPr>
        <w:spacing w:after="0" w:line="240" w:lineRule="auto"/>
        <w:jc w:val="both"/>
        <w:rPr>
          <w:rFonts w:asciiTheme="majorBidi" w:hAnsiTheme="majorBidi" w:cstheme="majorBidi"/>
        </w:rPr>
      </w:pPr>
    </w:p>
    <w:p w14:paraId="1B0AEA6E" w14:textId="77777777" w:rsidR="007E6D02" w:rsidRDefault="00CE2288" w:rsidP="00CE2288">
      <w:pPr>
        <w:spacing w:after="0" w:line="240" w:lineRule="auto"/>
        <w:jc w:val="both"/>
        <w:rPr>
          <w:rFonts w:asciiTheme="majorBidi" w:hAnsiTheme="majorBidi" w:cstheme="majorBidi"/>
        </w:rPr>
      </w:pPr>
      <w:r w:rsidRPr="00CE2288">
        <w:rPr>
          <w:rFonts w:asciiTheme="majorBidi" w:hAnsiTheme="majorBidi" w:cstheme="majorBidi"/>
        </w:rPr>
        <w:t>Frente a esta problemática, se propone el desarrollo de </w:t>
      </w:r>
      <w:r w:rsidRPr="00CE2288">
        <w:rPr>
          <w:rFonts w:asciiTheme="majorBidi" w:hAnsiTheme="majorBidi" w:cstheme="majorBidi"/>
          <w:b/>
          <w:bCs/>
        </w:rPr>
        <w:t>CronOS</w:t>
      </w:r>
      <w:r w:rsidRPr="00CE2288">
        <w:rPr>
          <w:rFonts w:asciiTheme="majorBidi" w:hAnsiTheme="majorBidi" w:cstheme="majorBidi"/>
        </w:rPr>
        <w:t>, un sistema de gestión administrativa especializado que automatiza la asignación de turnos, centraliza el control de novedades del personal (vacaciones, incapacidades, permisos, cambios de turno y ausencias justificadas) y proporciona una perspectiva estratégica para la asignación de guardias según sus competencias y certificaciones.</w:t>
      </w:r>
    </w:p>
    <w:p w14:paraId="2D807F45" w14:textId="77777777" w:rsidR="007E6D02" w:rsidRDefault="007E6D02" w:rsidP="00CE2288">
      <w:pPr>
        <w:spacing w:after="0" w:line="240" w:lineRule="auto"/>
        <w:jc w:val="both"/>
        <w:rPr>
          <w:rFonts w:asciiTheme="majorBidi" w:hAnsiTheme="majorBidi" w:cstheme="majorBidi"/>
        </w:rPr>
      </w:pPr>
    </w:p>
    <w:p w14:paraId="2B96157D" w14:textId="3E5440E4" w:rsidR="00CE2288" w:rsidRDefault="00CE2288" w:rsidP="00CE2288">
      <w:pPr>
        <w:spacing w:after="0" w:line="240" w:lineRule="auto"/>
        <w:jc w:val="both"/>
        <w:rPr>
          <w:rFonts w:asciiTheme="majorBidi" w:hAnsiTheme="majorBidi" w:cstheme="majorBidi"/>
        </w:rPr>
      </w:pPr>
      <w:r w:rsidRPr="00CE2288">
        <w:rPr>
          <w:rFonts w:asciiTheme="majorBidi" w:hAnsiTheme="majorBidi" w:cstheme="majorBidi"/>
        </w:rPr>
        <w:t>El nombre del sistema responde al acrónimo CRONOS: </w:t>
      </w:r>
      <w:r w:rsidRPr="00CE2288">
        <w:rPr>
          <w:rFonts w:asciiTheme="majorBidi" w:hAnsiTheme="majorBidi" w:cstheme="majorBidi"/>
          <w:b/>
          <w:bCs/>
        </w:rPr>
        <w:t>C</w:t>
      </w:r>
      <w:r w:rsidRPr="00CE2288">
        <w:rPr>
          <w:rFonts w:asciiTheme="majorBidi" w:hAnsiTheme="majorBidi" w:cstheme="majorBidi"/>
        </w:rPr>
        <w:t>ontrol de procesos del personal, </w:t>
      </w:r>
      <w:r w:rsidRPr="00CE2288">
        <w:rPr>
          <w:rFonts w:asciiTheme="majorBidi" w:hAnsiTheme="majorBidi" w:cstheme="majorBidi"/>
          <w:b/>
          <w:bCs/>
        </w:rPr>
        <w:t>R</w:t>
      </w:r>
      <w:r w:rsidRPr="00CE2288">
        <w:rPr>
          <w:rFonts w:asciiTheme="majorBidi" w:hAnsiTheme="majorBidi" w:cstheme="majorBidi"/>
        </w:rPr>
        <w:t>ecursos Humanos del sector</w:t>
      </w:r>
      <w:r w:rsidR="001D1D1A">
        <w:rPr>
          <w:rFonts w:asciiTheme="majorBidi" w:hAnsiTheme="majorBidi" w:cstheme="majorBidi"/>
        </w:rPr>
        <w:t xml:space="preserve"> </w:t>
      </w:r>
      <w:r w:rsidRPr="00CE2288">
        <w:rPr>
          <w:rFonts w:asciiTheme="majorBidi" w:hAnsiTheme="majorBidi" w:cstheme="majorBidi"/>
        </w:rPr>
        <w:t>vigilancia, </w:t>
      </w:r>
      <w:r w:rsidRPr="00CE2288">
        <w:rPr>
          <w:rFonts w:asciiTheme="majorBidi" w:hAnsiTheme="majorBidi" w:cstheme="majorBidi"/>
          <w:b/>
          <w:bCs/>
        </w:rPr>
        <w:t>O</w:t>
      </w:r>
      <w:r w:rsidRPr="00CE2288">
        <w:rPr>
          <w:rFonts w:asciiTheme="majorBidi" w:hAnsiTheme="majorBidi" w:cstheme="majorBidi"/>
        </w:rPr>
        <w:t>rganización de turnos y equipos, </w:t>
      </w:r>
      <w:r w:rsidRPr="00CE2288">
        <w:rPr>
          <w:rFonts w:asciiTheme="majorBidi" w:hAnsiTheme="majorBidi" w:cstheme="majorBidi"/>
          <w:b/>
          <w:bCs/>
        </w:rPr>
        <w:t>N</w:t>
      </w:r>
      <w:r w:rsidRPr="00CE2288">
        <w:rPr>
          <w:rFonts w:asciiTheme="majorBidi" w:hAnsiTheme="majorBidi" w:cstheme="majorBidi"/>
        </w:rPr>
        <w:t>úcleo central integrador, y </w:t>
      </w:r>
      <w:r w:rsidRPr="00CE2288">
        <w:rPr>
          <w:rFonts w:asciiTheme="majorBidi" w:hAnsiTheme="majorBidi" w:cstheme="majorBidi"/>
          <w:b/>
          <w:bCs/>
        </w:rPr>
        <w:t>OS</w:t>
      </w:r>
      <w:r w:rsidRPr="00CE2288">
        <w:rPr>
          <w:rFonts w:asciiTheme="majorBidi" w:hAnsiTheme="majorBidi" w:cstheme="majorBidi"/>
        </w:rPr>
        <w:t> (</w:t>
      </w:r>
      <w:proofErr w:type="spellStart"/>
      <w:r w:rsidRPr="00CE2288">
        <w:rPr>
          <w:rFonts w:asciiTheme="majorBidi" w:hAnsiTheme="majorBidi" w:cstheme="majorBidi"/>
        </w:rPr>
        <w:t>Operating</w:t>
      </w:r>
      <w:proofErr w:type="spellEnd"/>
      <w:r w:rsidRPr="00CE2288">
        <w:rPr>
          <w:rFonts w:asciiTheme="majorBidi" w:hAnsiTheme="majorBidi" w:cstheme="majorBidi"/>
        </w:rPr>
        <w:t xml:space="preserve"> </w:t>
      </w:r>
      <w:proofErr w:type="spellStart"/>
      <w:r w:rsidRPr="00CE2288">
        <w:rPr>
          <w:rFonts w:asciiTheme="majorBidi" w:hAnsiTheme="majorBidi" w:cstheme="majorBidi"/>
        </w:rPr>
        <w:t>System</w:t>
      </w:r>
      <w:proofErr w:type="spellEnd"/>
      <w:r w:rsidRPr="00CE2288">
        <w:rPr>
          <w:rFonts w:asciiTheme="majorBidi" w:hAnsiTheme="majorBidi" w:cstheme="majorBidi"/>
        </w:rPr>
        <w:t>) como sistema operativo especializado en recursos humanos.</w:t>
      </w:r>
    </w:p>
    <w:p w14:paraId="7C044097" w14:textId="77777777" w:rsidR="001F7E77" w:rsidRPr="00CE2288" w:rsidRDefault="001F7E77" w:rsidP="00CE2288">
      <w:pPr>
        <w:spacing w:after="0" w:line="240" w:lineRule="auto"/>
        <w:jc w:val="both"/>
        <w:rPr>
          <w:rFonts w:asciiTheme="majorBidi" w:hAnsiTheme="majorBidi" w:cstheme="majorBidi"/>
        </w:rPr>
      </w:pPr>
    </w:p>
    <w:p w14:paraId="37C31788" w14:textId="77777777" w:rsidR="00CE2288" w:rsidRDefault="00CE2288" w:rsidP="00CE2288">
      <w:pPr>
        <w:spacing w:after="0" w:line="240" w:lineRule="auto"/>
        <w:jc w:val="both"/>
        <w:rPr>
          <w:rFonts w:asciiTheme="majorBidi" w:hAnsiTheme="majorBidi" w:cstheme="majorBidi"/>
        </w:rPr>
      </w:pPr>
      <w:r w:rsidRPr="00CE2288">
        <w:rPr>
          <w:rFonts w:asciiTheme="majorBidi" w:hAnsiTheme="majorBidi" w:cstheme="majorBidi"/>
        </w:rPr>
        <w:t>La solución busca optimizar el tiempo de planificación, reducir costos operativos y mejorar la percepción de los clientes mediante una gestión profesional, eficiente y en tiempo real.</w:t>
      </w:r>
    </w:p>
    <w:p w14:paraId="5A52D91E" w14:textId="77777777" w:rsidR="001D1D1A" w:rsidRPr="00CE2288" w:rsidRDefault="001D1D1A" w:rsidP="00CE2288">
      <w:pPr>
        <w:spacing w:after="0" w:line="240" w:lineRule="auto"/>
        <w:jc w:val="both"/>
        <w:rPr>
          <w:rFonts w:asciiTheme="majorBidi" w:hAnsiTheme="majorBidi" w:cstheme="majorBidi"/>
        </w:rPr>
      </w:pPr>
    </w:p>
    <w:p w14:paraId="526A7BF2" w14:textId="77777777" w:rsidR="00CE2288" w:rsidRPr="00CE2288" w:rsidRDefault="00CE2288" w:rsidP="00CE2288">
      <w:pPr>
        <w:spacing w:after="0" w:line="240" w:lineRule="auto"/>
        <w:jc w:val="both"/>
        <w:rPr>
          <w:rFonts w:asciiTheme="majorBidi" w:hAnsiTheme="majorBidi" w:cstheme="majorBidi"/>
        </w:rPr>
      </w:pPr>
      <w:r w:rsidRPr="00CE2288">
        <w:rPr>
          <w:rFonts w:asciiTheme="majorBidi" w:hAnsiTheme="majorBidi" w:cstheme="majorBidi"/>
        </w:rPr>
        <w:t>El presente documento corresponde al Trabajo Final de Proyecto Formativo (TFPF) y se estructura siguiendo las fases del ciclo de vida del software: análisis, planeación, ejecución y evaluación. En él se detallan los antecedentes del problema, los objetivos del proyecto, el levantamiento y especificación de requisitos, el modelado del sistema (casos de uso, diagramas de actividad, modelo de dominio y modelo entidad-relación), el diseño de la solución, la construcción del software, las pruebas realizadas y, finalmente, el plan de implantación. Cada sección refleja el trabajo colaborativo del equipo y el cumplimiento de los lineamientos establecidos por el SENA para la formación de tecnólogos en Análisis y Desarrollo de Software.</w:t>
      </w:r>
    </w:p>
    <w:p w14:paraId="0258E43F" w14:textId="77777777" w:rsidR="00CE2288" w:rsidRDefault="00CE2288" w:rsidP="00CE2288">
      <w:pPr>
        <w:spacing w:after="0" w:line="240" w:lineRule="auto"/>
        <w:jc w:val="both"/>
        <w:rPr>
          <w:rFonts w:asciiTheme="majorBidi" w:hAnsiTheme="majorBidi" w:cstheme="majorBidi"/>
        </w:rPr>
      </w:pPr>
    </w:p>
    <w:p w14:paraId="460A3A96" w14:textId="77777777" w:rsidR="00235D6A" w:rsidRDefault="00235D6A" w:rsidP="00CE2288">
      <w:pPr>
        <w:spacing w:after="0" w:line="240" w:lineRule="auto"/>
        <w:jc w:val="both"/>
        <w:rPr>
          <w:rFonts w:asciiTheme="majorBidi" w:hAnsiTheme="majorBidi" w:cstheme="majorBidi"/>
        </w:rPr>
      </w:pPr>
    </w:p>
    <w:p w14:paraId="06351D12" w14:textId="77777777" w:rsidR="00235D6A" w:rsidRDefault="00235D6A" w:rsidP="00CE2288">
      <w:pPr>
        <w:spacing w:after="0" w:line="240" w:lineRule="auto"/>
        <w:jc w:val="both"/>
        <w:rPr>
          <w:rFonts w:asciiTheme="majorBidi" w:hAnsiTheme="majorBidi" w:cstheme="majorBidi"/>
        </w:rPr>
      </w:pPr>
    </w:p>
    <w:p w14:paraId="744D6272" w14:textId="77777777" w:rsidR="00235D6A" w:rsidRDefault="00235D6A" w:rsidP="00CE2288">
      <w:pPr>
        <w:spacing w:after="0" w:line="240" w:lineRule="auto"/>
        <w:jc w:val="both"/>
        <w:rPr>
          <w:rFonts w:asciiTheme="majorBidi" w:hAnsiTheme="majorBidi" w:cstheme="majorBidi"/>
        </w:rPr>
      </w:pPr>
    </w:p>
    <w:p w14:paraId="7C4C1224" w14:textId="77777777" w:rsidR="00235D6A" w:rsidRDefault="00235D6A" w:rsidP="00CE2288">
      <w:pPr>
        <w:spacing w:after="0" w:line="240" w:lineRule="auto"/>
        <w:jc w:val="both"/>
        <w:rPr>
          <w:rFonts w:asciiTheme="majorBidi" w:hAnsiTheme="majorBidi" w:cstheme="majorBidi"/>
        </w:rPr>
      </w:pPr>
    </w:p>
    <w:p w14:paraId="5BC283BA" w14:textId="77777777" w:rsidR="00235D6A" w:rsidRDefault="00235D6A" w:rsidP="00CE2288">
      <w:pPr>
        <w:spacing w:after="0" w:line="240" w:lineRule="auto"/>
        <w:jc w:val="both"/>
        <w:rPr>
          <w:rFonts w:asciiTheme="majorBidi" w:hAnsiTheme="majorBidi" w:cstheme="majorBidi"/>
        </w:rPr>
      </w:pPr>
    </w:p>
    <w:p w14:paraId="67D63D6D" w14:textId="77777777" w:rsidR="00235D6A" w:rsidRDefault="00235D6A" w:rsidP="00CE2288">
      <w:pPr>
        <w:spacing w:after="0" w:line="240" w:lineRule="auto"/>
        <w:jc w:val="both"/>
        <w:rPr>
          <w:rFonts w:asciiTheme="majorBidi" w:hAnsiTheme="majorBidi" w:cstheme="majorBidi"/>
        </w:rPr>
      </w:pPr>
    </w:p>
    <w:p w14:paraId="02C4C643" w14:textId="77777777" w:rsidR="00235D6A" w:rsidRDefault="00235D6A" w:rsidP="00CE2288">
      <w:pPr>
        <w:spacing w:after="0" w:line="240" w:lineRule="auto"/>
        <w:jc w:val="both"/>
        <w:rPr>
          <w:rFonts w:asciiTheme="majorBidi" w:hAnsiTheme="majorBidi" w:cstheme="majorBidi"/>
        </w:rPr>
      </w:pPr>
    </w:p>
    <w:p w14:paraId="01384AF0" w14:textId="77777777" w:rsidR="00235D6A" w:rsidRDefault="00235D6A" w:rsidP="00CE2288">
      <w:pPr>
        <w:spacing w:after="0" w:line="240" w:lineRule="auto"/>
        <w:jc w:val="both"/>
        <w:rPr>
          <w:rFonts w:asciiTheme="majorBidi" w:hAnsiTheme="majorBidi" w:cstheme="majorBidi"/>
        </w:rPr>
      </w:pPr>
    </w:p>
    <w:p w14:paraId="6E7CAC16" w14:textId="77777777" w:rsidR="00235D6A" w:rsidRDefault="00235D6A" w:rsidP="00CE2288">
      <w:pPr>
        <w:spacing w:after="0" w:line="240" w:lineRule="auto"/>
        <w:jc w:val="both"/>
        <w:rPr>
          <w:rFonts w:asciiTheme="majorBidi" w:hAnsiTheme="majorBidi" w:cstheme="majorBidi"/>
        </w:rPr>
      </w:pPr>
    </w:p>
    <w:p w14:paraId="754A4FFB" w14:textId="77777777" w:rsidR="00235D6A" w:rsidRDefault="00235D6A" w:rsidP="00CE2288">
      <w:pPr>
        <w:spacing w:after="0" w:line="240" w:lineRule="auto"/>
        <w:jc w:val="both"/>
        <w:rPr>
          <w:rFonts w:asciiTheme="majorBidi" w:hAnsiTheme="majorBidi" w:cstheme="majorBidi"/>
        </w:rPr>
      </w:pPr>
    </w:p>
    <w:p w14:paraId="63B160B5" w14:textId="77777777" w:rsidR="00235D6A" w:rsidRDefault="00235D6A" w:rsidP="00CE2288">
      <w:pPr>
        <w:spacing w:after="0" w:line="240" w:lineRule="auto"/>
        <w:jc w:val="both"/>
        <w:rPr>
          <w:rFonts w:asciiTheme="majorBidi" w:hAnsiTheme="majorBidi" w:cstheme="majorBidi"/>
        </w:rPr>
      </w:pPr>
    </w:p>
    <w:p w14:paraId="46275B53" w14:textId="77777777" w:rsidR="00235D6A" w:rsidRDefault="00235D6A" w:rsidP="00CE2288">
      <w:pPr>
        <w:spacing w:after="0" w:line="240" w:lineRule="auto"/>
        <w:jc w:val="both"/>
        <w:rPr>
          <w:rFonts w:asciiTheme="majorBidi" w:hAnsiTheme="majorBidi" w:cstheme="majorBidi"/>
        </w:rPr>
      </w:pPr>
    </w:p>
    <w:p w14:paraId="3C39BADA" w14:textId="77777777" w:rsidR="00235D6A" w:rsidRDefault="00235D6A" w:rsidP="00CE2288">
      <w:pPr>
        <w:spacing w:after="0" w:line="240" w:lineRule="auto"/>
        <w:jc w:val="both"/>
        <w:rPr>
          <w:rFonts w:asciiTheme="majorBidi" w:hAnsiTheme="majorBidi" w:cstheme="majorBidi"/>
        </w:rPr>
      </w:pPr>
    </w:p>
    <w:p w14:paraId="687F1703" w14:textId="77777777" w:rsidR="00235D6A" w:rsidRDefault="00235D6A" w:rsidP="00CE2288">
      <w:pPr>
        <w:spacing w:after="0" w:line="240" w:lineRule="auto"/>
        <w:jc w:val="both"/>
        <w:rPr>
          <w:rFonts w:asciiTheme="majorBidi" w:hAnsiTheme="majorBidi" w:cstheme="majorBidi"/>
        </w:rPr>
      </w:pPr>
    </w:p>
    <w:p w14:paraId="7F60110D" w14:textId="77777777" w:rsidR="00235D6A" w:rsidRDefault="00235D6A" w:rsidP="00235D6A">
      <w:pPr>
        <w:spacing w:after="0" w:line="240" w:lineRule="auto"/>
        <w:jc w:val="both"/>
        <w:rPr>
          <w:rFonts w:asciiTheme="majorBidi" w:hAnsiTheme="majorBidi" w:cstheme="majorBidi"/>
        </w:rPr>
      </w:pPr>
    </w:p>
    <w:p w14:paraId="5043AA02" w14:textId="27017E89" w:rsidR="00235D6A" w:rsidRDefault="00235D6A" w:rsidP="00866475">
      <w:pPr>
        <w:shd w:val="clear" w:color="auto" w:fill="D9F2D0" w:themeFill="accent6" w:themeFillTint="33"/>
        <w:spacing w:after="0" w:line="240" w:lineRule="auto"/>
        <w:jc w:val="both"/>
        <w:rPr>
          <w:rFonts w:asciiTheme="majorBidi" w:hAnsiTheme="majorBidi" w:cstheme="majorBidi"/>
          <w:b/>
          <w:bCs/>
        </w:rPr>
      </w:pPr>
      <w:r w:rsidRPr="00235D6A">
        <w:rPr>
          <w:rFonts w:asciiTheme="majorBidi" w:hAnsiTheme="majorBidi" w:cstheme="majorBidi"/>
          <w:b/>
          <w:bCs/>
        </w:rPr>
        <w:lastRenderedPageBreak/>
        <w:t>1.1 Descripción del problema (texto propuesto)</w:t>
      </w:r>
    </w:p>
    <w:p w14:paraId="462B5158" w14:textId="77777777" w:rsidR="00235D6A" w:rsidRPr="00235D6A" w:rsidRDefault="00235D6A" w:rsidP="00235D6A">
      <w:pPr>
        <w:spacing w:after="0" w:line="240" w:lineRule="auto"/>
        <w:jc w:val="both"/>
        <w:rPr>
          <w:rFonts w:asciiTheme="majorBidi" w:hAnsiTheme="majorBidi" w:cstheme="majorBidi"/>
          <w:b/>
          <w:bCs/>
        </w:rPr>
      </w:pPr>
    </w:p>
    <w:p w14:paraId="4EDDF2AE" w14:textId="77777777" w:rsidR="00235D6A" w:rsidRDefault="00235D6A" w:rsidP="00235D6A">
      <w:pPr>
        <w:spacing w:after="0" w:line="240" w:lineRule="auto"/>
        <w:jc w:val="both"/>
        <w:rPr>
          <w:rFonts w:asciiTheme="majorBidi" w:hAnsiTheme="majorBidi" w:cstheme="majorBidi"/>
        </w:rPr>
      </w:pPr>
      <w:r w:rsidRPr="00235D6A">
        <w:rPr>
          <w:rFonts w:asciiTheme="majorBidi" w:hAnsiTheme="majorBidi" w:cstheme="majorBidi"/>
        </w:rPr>
        <w:t>En las empresas de vigilancia privada en Colombia, la gestión administrativa del personal de seguridad se realiza predominantemente mediante métodos manuales y herramientas ofimáticas básicas, principalmente hojas de cálculo Excel. Esta práctica, aunque generalizada, presenta serias limitaciones que afectan la eficiencia operativa y la rentabilidad del negocio.</w:t>
      </w:r>
    </w:p>
    <w:p w14:paraId="526D98E1" w14:textId="77777777" w:rsidR="00235D6A" w:rsidRPr="00235D6A" w:rsidRDefault="00235D6A" w:rsidP="00235D6A">
      <w:pPr>
        <w:spacing w:after="0" w:line="240" w:lineRule="auto"/>
        <w:jc w:val="both"/>
        <w:rPr>
          <w:rFonts w:asciiTheme="majorBidi" w:hAnsiTheme="majorBidi" w:cstheme="majorBidi"/>
        </w:rPr>
      </w:pPr>
    </w:p>
    <w:p w14:paraId="33B3E2E4" w14:textId="77777777" w:rsidR="00235D6A" w:rsidRDefault="00235D6A" w:rsidP="00235D6A">
      <w:pPr>
        <w:spacing w:after="0" w:line="240" w:lineRule="auto"/>
        <w:jc w:val="both"/>
        <w:rPr>
          <w:rFonts w:asciiTheme="majorBidi" w:hAnsiTheme="majorBidi" w:cstheme="majorBidi"/>
        </w:rPr>
      </w:pPr>
      <w:r w:rsidRPr="00235D6A">
        <w:rPr>
          <w:rFonts w:asciiTheme="majorBidi" w:hAnsiTheme="majorBidi" w:cstheme="majorBidi"/>
        </w:rPr>
        <w:t>Actualmente, los supervisores dedican entre 10 y 12 horas semanales a la planificación y asignación manual de turnos, lo que representa una carga laboral significativa y resta tiempo a otras funciones supervisión. Esta metodología artesanal genera entre 8 y 10 errores mensuales de asignación, como superposición de turnos, guardias asignados a múltiples ubicaciones simultáneamente o personal no disponible (en vacaciones, incapacitado) programado para trabajar. Como consecuencia, se producen entre 50 y 60 horas extras no planificadas al mes, lo que se traduce en sobrecostos aproximados de $1.500.000 COP mensuales para una empresa de tamaño medio.</w:t>
      </w:r>
    </w:p>
    <w:p w14:paraId="6FAC8F5B" w14:textId="77777777" w:rsidR="00235D6A" w:rsidRPr="00235D6A" w:rsidRDefault="00235D6A" w:rsidP="00235D6A">
      <w:pPr>
        <w:spacing w:after="0" w:line="240" w:lineRule="auto"/>
        <w:jc w:val="both"/>
        <w:rPr>
          <w:rFonts w:asciiTheme="majorBidi" w:hAnsiTheme="majorBidi" w:cstheme="majorBidi"/>
        </w:rPr>
      </w:pPr>
    </w:p>
    <w:p w14:paraId="17140AF7" w14:textId="77777777" w:rsidR="00235D6A" w:rsidRDefault="00235D6A" w:rsidP="00235D6A">
      <w:pPr>
        <w:spacing w:after="0" w:line="240" w:lineRule="auto"/>
        <w:jc w:val="both"/>
        <w:rPr>
          <w:rFonts w:asciiTheme="majorBidi" w:hAnsiTheme="majorBidi" w:cstheme="majorBidi"/>
        </w:rPr>
      </w:pPr>
      <w:r w:rsidRPr="00235D6A">
        <w:rPr>
          <w:rFonts w:asciiTheme="majorBidi" w:hAnsiTheme="majorBidi" w:cstheme="majorBidi"/>
        </w:rPr>
        <w:t>Adicionalmente, la falta de un sistema centralizado impide:</w:t>
      </w:r>
    </w:p>
    <w:p w14:paraId="2A05DC8B" w14:textId="77777777" w:rsidR="00235D6A" w:rsidRPr="00235D6A" w:rsidRDefault="00235D6A" w:rsidP="00235D6A">
      <w:pPr>
        <w:spacing w:after="0" w:line="240" w:lineRule="auto"/>
        <w:jc w:val="both"/>
        <w:rPr>
          <w:rFonts w:asciiTheme="majorBidi" w:hAnsiTheme="majorBidi" w:cstheme="majorBidi"/>
        </w:rPr>
      </w:pPr>
    </w:p>
    <w:p w14:paraId="76F559CD" w14:textId="67A20AE7" w:rsidR="00235D6A" w:rsidRDefault="00235D6A" w:rsidP="00235D6A">
      <w:pPr>
        <w:numPr>
          <w:ilvl w:val="0"/>
          <w:numId w:val="1"/>
        </w:numPr>
        <w:spacing w:after="0" w:line="240" w:lineRule="auto"/>
        <w:jc w:val="both"/>
        <w:rPr>
          <w:rFonts w:asciiTheme="majorBidi" w:hAnsiTheme="majorBidi" w:cstheme="majorBidi"/>
        </w:rPr>
      </w:pPr>
      <w:r w:rsidRPr="00235D6A">
        <w:rPr>
          <w:rFonts w:asciiTheme="majorBidi" w:hAnsiTheme="majorBidi" w:cstheme="majorBidi"/>
          <w:b/>
          <w:bCs/>
        </w:rPr>
        <w:t>Control efectivo de novedades:</w:t>
      </w:r>
      <w:r w:rsidRPr="00235D6A">
        <w:rPr>
          <w:rFonts w:asciiTheme="majorBidi" w:hAnsiTheme="majorBidi" w:cstheme="majorBidi"/>
        </w:rPr>
        <w:t xml:space="preserve"> Las solicitudes de vacaciones, incapacidades médicas, permisos y cambios de turno se gestionan de forma dispersa (correos, papeles, mensajes), lo que dificulta su </w:t>
      </w:r>
      <w:r w:rsidRPr="00235D6A">
        <w:rPr>
          <w:rFonts w:asciiTheme="majorBidi" w:hAnsiTheme="majorBidi" w:cstheme="majorBidi"/>
          <w:highlight w:val="yellow"/>
        </w:rPr>
        <w:t xml:space="preserve">seguimiento y </w:t>
      </w:r>
      <w:r w:rsidR="00956092">
        <w:rPr>
          <w:rFonts w:asciiTheme="majorBidi" w:hAnsiTheme="majorBidi" w:cstheme="majorBidi"/>
          <w:highlight w:val="yellow"/>
        </w:rPr>
        <w:t>entonces</w:t>
      </w:r>
      <w:r w:rsidRPr="00235D6A">
        <w:rPr>
          <w:rFonts w:asciiTheme="majorBidi" w:hAnsiTheme="majorBidi" w:cstheme="majorBidi"/>
          <w:highlight w:val="yellow"/>
        </w:rPr>
        <w:t xml:space="preserve"> resulta</w:t>
      </w:r>
      <w:r w:rsidRPr="00235D6A">
        <w:rPr>
          <w:rFonts w:asciiTheme="majorBidi" w:hAnsiTheme="majorBidi" w:cstheme="majorBidi"/>
        </w:rPr>
        <w:t xml:space="preserve"> en conflictos de programación.</w:t>
      </w:r>
    </w:p>
    <w:p w14:paraId="6A49DCC5" w14:textId="77777777" w:rsidR="00235D6A" w:rsidRPr="00235D6A" w:rsidRDefault="00235D6A" w:rsidP="00235D6A">
      <w:pPr>
        <w:spacing w:after="0" w:line="240" w:lineRule="auto"/>
        <w:jc w:val="both"/>
        <w:rPr>
          <w:rFonts w:asciiTheme="majorBidi" w:hAnsiTheme="majorBidi" w:cstheme="majorBidi"/>
        </w:rPr>
      </w:pPr>
    </w:p>
    <w:p w14:paraId="63D67D03" w14:textId="465DECF3" w:rsidR="00235D6A" w:rsidRDefault="00235D6A" w:rsidP="00235D6A">
      <w:pPr>
        <w:numPr>
          <w:ilvl w:val="0"/>
          <w:numId w:val="1"/>
        </w:numPr>
        <w:spacing w:after="0" w:line="240" w:lineRule="auto"/>
        <w:jc w:val="both"/>
        <w:rPr>
          <w:rFonts w:asciiTheme="majorBidi" w:hAnsiTheme="majorBidi" w:cstheme="majorBidi"/>
        </w:rPr>
      </w:pPr>
      <w:r w:rsidRPr="00235D6A">
        <w:rPr>
          <w:rFonts w:asciiTheme="majorBidi" w:hAnsiTheme="majorBidi" w:cstheme="majorBidi"/>
          <w:b/>
          <w:bCs/>
        </w:rPr>
        <w:t>Gestión de competencias y certificaciones:</w:t>
      </w:r>
      <w:r w:rsidRPr="00235D6A">
        <w:rPr>
          <w:rFonts w:asciiTheme="majorBidi" w:hAnsiTheme="majorBidi" w:cstheme="majorBidi"/>
        </w:rPr>
        <w:t> No se dispone de un registro actualizado de las habilidades, cursos y certificaciones de cada guardia (ej. manejo de armas, primeros auxilios, seguridad electrónica), lo que impide asignar el personal idóneo a puestos que requieren perfiles específicos.</w:t>
      </w:r>
    </w:p>
    <w:p w14:paraId="797BF460" w14:textId="77777777" w:rsidR="00235D6A" w:rsidRPr="00235D6A" w:rsidRDefault="00235D6A" w:rsidP="00235D6A">
      <w:pPr>
        <w:spacing w:after="0" w:line="240" w:lineRule="auto"/>
        <w:jc w:val="both"/>
        <w:rPr>
          <w:rFonts w:asciiTheme="majorBidi" w:hAnsiTheme="majorBidi" w:cstheme="majorBidi"/>
        </w:rPr>
      </w:pPr>
    </w:p>
    <w:p w14:paraId="691207C3" w14:textId="77777777" w:rsidR="00235D6A" w:rsidRDefault="00235D6A" w:rsidP="00235D6A">
      <w:pPr>
        <w:numPr>
          <w:ilvl w:val="0"/>
          <w:numId w:val="1"/>
        </w:numPr>
        <w:spacing w:after="0" w:line="240" w:lineRule="auto"/>
        <w:jc w:val="both"/>
        <w:rPr>
          <w:rFonts w:asciiTheme="majorBidi" w:hAnsiTheme="majorBidi" w:cstheme="majorBidi"/>
        </w:rPr>
      </w:pPr>
      <w:r w:rsidRPr="00235D6A">
        <w:rPr>
          <w:rFonts w:asciiTheme="majorBidi" w:hAnsiTheme="majorBidi" w:cstheme="majorBidi"/>
          <w:b/>
          <w:bCs/>
        </w:rPr>
        <w:t>Visibilidad en tiempo real:</w:t>
      </w:r>
      <w:r w:rsidRPr="00235D6A">
        <w:rPr>
          <w:rFonts w:asciiTheme="majorBidi" w:hAnsiTheme="majorBidi" w:cstheme="majorBidi"/>
        </w:rPr>
        <w:t> Los supervisores y gerentes no tienen una visión inmediata de la cobertura por sitio, la disponibilidad de personal o las horas trabajadas, lo que dificulta la toma de decisiones oportunas, especialmente ante ausencias imprevistas.</w:t>
      </w:r>
    </w:p>
    <w:p w14:paraId="3B171CCB" w14:textId="77777777" w:rsidR="00235D6A" w:rsidRPr="00235D6A" w:rsidRDefault="00235D6A" w:rsidP="00235D6A">
      <w:pPr>
        <w:spacing w:after="0" w:line="240" w:lineRule="auto"/>
        <w:jc w:val="both"/>
        <w:rPr>
          <w:rFonts w:asciiTheme="majorBidi" w:hAnsiTheme="majorBidi" w:cstheme="majorBidi"/>
        </w:rPr>
      </w:pPr>
    </w:p>
    <w:p w14:paraId="73C0A2FF" w14:textId="77777777" w:rsidR="00235D6A" w:rsidRDefault="00235D6A" w:rsidP="00235D6A">
      <w:pPr>
        <w:numPr>
          <w:ilvl w:val="0"/>
          <w:numId w:val="1"/>
        </w:numPr>
        <w:spacing w:after="0" w:line="240" w:lineRule="auto"/>
        <w:jc w:val="both"/>
        <w:rPr>
          <w:rFonts w:asciiTheme="majorBidi" w:hAnsiTheme="majorBidi" w:cstheme="majorBidi"/>
        </w:rPr>
      </w:pPr>
      <w:r w:rsidRPr="00235D6A">
        <w:rPr>
          <w:rFonts w:asciiTheme="majorBidi" w:hAnsiTheme="majorBidi" w:cstheme="majorBidi"/>
          <w:b/>
          <w:bCs/>
        </w:rPr>
        <w:t>Trazabilidad y auditoría:</w:t>
      </w:r>
      <w:r w:rsidRPr="00235D6A">
        <w:rPr>
          <w:rFonts w:asciiTheme="majorBidi" w:hAnsiTheme="majorBidi" w:cstheme="majorBidi"/>
        </w:rPr>
        <w:t> No existe un historial confiable de las asignaciones, cambios y novedades, lo que complica la resolución de conflictos laborales y el cumplimiento de normativas.</w:t>
      </w:r>
    </w:p>
    <w:p w14:paraId="427F516C" w14:textId="77777777" w:rsidR="00235D6A" w:rsidRPr="00235D6A" w:rsidRDefault="00235D6A" w:rsidP="00235D6A">
      <w:pPr>
        <w:spacing w:after="0" w:line="240" w:lineRule="auto"/>
        <w:jc w:val="both"/>
        <w:rPr>
          <w:rFonts w:asciiTheme="majorBidi" w:hAnsiTheme="majorBidi" w:cstheme="majorBidi"/>
        </w:rPr>
      </w:pPr>
    </w:p>
    <w:p w14:paraId="403A04B3" w14:textId="77777777" w:rsidR="00235D6A" w:rsidRDefault="00235D6A" w:rsidP="00235D6A">
      <w:pPr>
        <w:spacing w:after="0" w:line="240" w:lineRule="auto"/>
        <w:jc w:val="both"/>
        <w:rPr>
          <w:rFonts w:asciiTheme="majorBidi" w:hAnsiTheme="majorBidi" w:cstheme="majorBidi"/>
        </w:rPr>
      </w:pPr>
      <w:r w:rsidRPr="00235D6A">
        <w:rPr>
          <w:rFonts w:asciiTheme="majorBidi" w:hAnsiTheme="majorBidi" w:cstheme="majorBidi"/>
        </w:rPr>
        <w:t>Estos problemas combinados derivan en:</w:t>
      </w:r>
    </w:p>
    <w:p w14:paraId="26DB33D4" w14:textId="77777777" w:rsidR="00235D6A" w:rsidRPr="00235D6A" w:rsidRDefault="00235D6A" w:rsidP="00235D6A">
      <w:pPr>
        <w:spacing w:after="0" w:line="240" w:lineRule="auto"/>
        <w:jc w:val="both"/>
        <w:rPr>
          <w:rFonts w:asciiTheme="majorBidi" w:hAnsiTheme="majorBidi" w:cstheme="majorBidi"/>
        </w:rPr>
      </w:pPr>
    </w:p>
    <w:p w14:paraId="0CD32ECE" w14:textId="77777777" w:rsidR="00235D6A" w:rsidRDefault="00235D6A" w:rsidP="00235D6A">
      <w:pPr>
        <w:numPr>
          <w:ilvl w:val="0"/>
          <w:numId w:val="2"/>
        </w:numPr>
        <w:spacing w:after="0" w:line="240" w:lineRule="auto"/>
        <w:jc w:val="both"/>
        <w:rPr>
          <w:rFonts w:asciiTheme="majorBidi" w:hAnsiTheme="majorBidi" w:cstheme="majorBidi"/>
        </w:rPr>
      </w:pPr>
      <w:r w:rsidRPr="00235D6A">
        <w:rPr>
          <w:rFonts w:asciiTheme="majorBidi" w:hAnsiTheme="majorBidi" w:cstheme="majorBidi"/>
          <w:b/>
          <w:bCs/>
        </w:rPr>
        <w:t>Inconformidad de los clientes:</w:t>
      </w:r>
      <w:r w:rsidRPr="00235D6A">
        <w:rPr>
          <w:rFonts w:asciiTheme="majorBidi" w:hAnsiTheme="majorBidi" w:cstheme="majorBidi"/>
        </w:rPr>
        <w:t> Se registran en promedio 2 a 3 quejas trimestrales por fallas en la cobertura, afectando la reputación y la continuidad de los contratos.</w:t>
      </w:r>
    </w:p>
    <w:p w14:paraId="1F9A2975" w14:textId="77777777" w:rsidR="00111E38" w:rsidRPr="00235D6A" w:rsidRDefault="00111E38" w:rsidP="00111E38">
      <w:pPr>
        <w:spacing w:after="0" w:line="240" w:lineRule="auto"/>
        <w:ind w:left="720"/>
        <w:jc w:val="both"/>
        <w:rPr>
          <w:rFonts w:asciiTheme="majorBidi" w:hAnsiTheme="majorBidi" w:cstheme="majorBidi"/>
        </w:rPr>
      </w:pPr>
    </w:p>
    <w:p w14:paraId="1CB75E45" w14:textId="77777777" w:rsidR="00235D6A" w:rsidRPr="00235D6A" w:rsidRDefault="00235D6A" w:rsidP="00235D6A">
      <w:pPr>
        <w:numPr>
          <w:ilvl w:val="0"/>
          <w:numId w:val="2"/>
        </w:numPr>
        <w:spacing w:after="0" w:line="240" w:lineRule="auto"/>
        <w:jc w:val="both"/>
        <w:rPr>
          <w:rFonts w:asciiTheme="majorBidi" w:hAnsiTheme="majorBidi" w:cstheme="majorBidi"/>
        </w:rPr>
      </w:pPr>
      <w:r w:rsidRPr="00235D6A">
        <w:rPr>
          <w:rFonts w:asciiTheme="majorBidi" w:hAnsiTheme="majorBidi" w:cstheme="majorBidi"/>
          <w:b/>
          <w:bCs/>
        </w:rPr>
        <w:t>Sobrecarga laboral del personal administrativo:</w:t>
      </w:r>
      <w:r w:rsidRPr="00235D6A">
        <w:rPr>
          <w:rFonts w:asciiTheme="majorBidi" w:hAnsiTheme="majorBidi" w:cstheme="majorBidi"/>
        </w:rPr>
        <w:t> Los supervisores dedican un tiempo excesivo a tareas operativas repetitivas en lugar de enfocarse en la supervisión efectiva y la mejora continua.</w:t>
      </w:r>
    </w:p>
    <w:p w14:paraId="41A830D8" w14:textId="77777777" w:rsidR="00235D6A" w:rsidRDefault="00235D6A" w:rsidP="00235D6A">
      <w:pPr>
        <w:numPr>
          <w:ilvl w:val="0"/>
          <w:numId w:val="2"/>
        </w:numPr>
        <w:spacing w:after="0" w:line="240" w:lineRule="auto"/>
        <w:jc w:val="both"/>
        <w:rPr>
          <w:rFonts w:asciiTheme="majorBidi" w:hAnsiTheme="majorBidi" w:cstheme="majorBidi"/>
        </w:rPr>
      </w:pPr>
      <w:r w:rsidRPr="00235D6A">
        <w:rPr>
          <w:rFonts w:asciiTheme="majorBidi" w:hAnsiTheme="majorBidi" w:cstheme="majorBidi"/>
          <w:b/>
          <w:bCs/>
        </w:rPr>
        <w:lastRenderedPageBreak/>
        <w:t>Riesgo de incumplimiento contractual:</w:t>
      </w:r>
      <w:r w:rsidRPr="00235D6A">
        <w:rPr>
          <w:rFonts w:asciiTheme="majorBidi" w:hAnsiTheme="majorBidi" w:cstheme="majorBidi"/>
        </w:rPr>
        <w:t> La imposibilidad de garantizar la cobertura adecuada en todos los puntos de vigilancia pone en riesgo los acuerdos con los clientes.</w:t>
      </w:r>
    </w:p>
    <w:p w14:paraId="2A4D42B3" w14:textId="77777777" w:rsidR="00111E38" w:rsidRPr="00235D6A" w:rsidRDefault="00111E38" w:rsidP="00111E38">
      <w:pPr>
        <w:spacing w:after="0" w:line="240" w:lineRule="auto"/>
        <w:ind w:left="720"/>
        <w:jc w:val="both"/>
        <w:rPr>
          <w:rFonts w:asciiTheme="majorBidi" w:hAnsiTheme="majorBidi" w:cstheme="majorBidi"/>
        </w:rPr>
      </w:pPr>
    </w:p>
    <w:p w14:paraId="6C6695A6" w14:textId="77777777" w:rsidR="00235D6A" w:rsidRDefault="00235D6A" w:rsidP="00235D6A">
      <w:pPr>
        <w:numPr>
          <w:ilvl w:val="0"/>
          <w:numId w:val="2"/>
        </w:numPr>
        <w:spacing w:after="0" w:line="240" w:lineRule="auto"/>
        <w:jc w:val="both"/>
        <w:rPr>
          <w:rFonts w:asciiTheme="majorBidi" w:hAnsiTheme="majorBidi" w:cstheme="majorBidi"/>
        </w:rPr>
      </w:pPr>
      <w:r w:rsidRPr="00235D6A">
        <w:rPr>
          <w:rFonts w:asciiTheme="majorBidi" w:hAnsiTheme="majorBidi" w:cstheme="majorBidi"/>
          <w:b/>
          <w:bCs/>
        </w:rPr>
        <w:t>Costos operativos elevados:</w:t>
      </w:r>
      <w:r w:rsidRPr="00235D6A">
        <w:rPr>
          <w:rFonts w:asciiTheme="majorBidi" w:hAnsiTheme="majorBidi" w:cstheme="majorBidi"/>
        </w:rPr>
        <w:t> Los sobrecostos por horas extras, la ineficiencia en la asignación y la rotación de personal por insatisfacción laboral impactan negativamente la rentabilidad.</w:t>
      </w:r>
    </w:p>
    <w:p w14:paraId="7C90A020" w14:textId="77777777" w:rsidR="00235D6A" w:rsidRPr="00235D6A" w:rsidRDefault="00235D6A" w:rsidP="00235D6A">
      <w:pPr>
        <w:spacing w:after="0" w:line="240" w:lineRule="auto"/>
        <w:ind w:left="720"/>
        <w:jc w:val="both"/>
        <w:rPr>
          <w:rFonts w:asciiTheme="majorBidi" w:hAnsiTheme="majorBidi" w:cstheme="majorBidi"/>
        </w:rPr>
      </w:pPr>
    </w:p>
    <w:p w14:paraId="3687F093" w14:textId="77777777" w:rsidR="00235D6A" w:rsidRDefault="00235D6A" w:rsidP="00235D6A">
      <w:pPr>
        <w:spacing w:after="0" w:line="240" w:lineRule="auto"/>
        <w:jc w:val="both"/>
        <w:rPr>
          <w:rFonts w:asciiTheme="majorBidi" w:hAnsiTheme="majorBidi" w:cstheme="majorBidi"/>
        </w:rPr>
      </w:pPr>
      <w:r w:rsidRPr="00235D6A">
        <w:rPr>
          <w:rFonts w:asciiTheme="majorBidi" w:hAnsiTheme="majorBidi" w:cstheme="majorBidi"/>
        </w:rPr>
        <w:t>En síntesis, las empresas de vigilancia enfrentan una problemática sistémica: procesos administrativos obsoletos, falta de integración de la información y ausencia de herramientas que permitan una gestión estratégica del recurso humano, lo que limita su competitividad y sostenibilidad en un sector cada vez más exigente.</w:t>
      </w:r>
    </w:p>
    <w:p w14:paraId="2B8C3340" w14:textId="77777777" w:rsidR="00235D6A" w:rsidRPr="00235D6A" w:rsidRDefault="00235D6A" w:rsidP="00235D6A">
      <w:pPr>
        <w:spacing w:after="0" w:line="240" w:lineRule="auto"/>
        <w:jc w:val="both"/>
        <w:rPr>
          <w:rFonts w:asciiTheme="majorBidi" w:hAnsiTheme="majorBidi" w:cstheme="majorBidi"/>
        </w:rPr>
      </w:pPr>
    </w:p>
    <w:p w14:paraId="5F921A86" w14:textId="5B92E879" w:rsidR="00235D6A" w:rsidRDefault="00235D6A" w:rsidP="00866475">
      <w:pPr>
        <w:shd w:val="clear" w:color="auto" w:fill="D9F2D0" w:themeFill="accent6" w:themeFillTint="33"/>
        <w:spacing w:after="0" w:line="240" w:lineRule="auto"/>
        <w:jc w:val="both"/>
        <w:rPr>
          <w:rFonts w:asciiTheme="majorBidi" w:hAnsiTheme="majorBidi" w:cstheme="majorBidi"/>
          <w:b/>
          <w:bCs/>
        </w:rPr>
      </w:pPr>
      <w:r w:rsidRPr="00235D6A">
        <w:rPr>
          <w:rFonts w:asciiTheme="majorBidi" w:hAnsiTheme="majorBidi" w:cstheme="majorBidi"/>
          <w:b/>
          <w:bCs/>
        </w:rPr>
        <w:t>1.2 Justificación (texto propuesto)</w:t>
      </w:r>
    </w:p>
    <w:p w14:paraId="019A08AA" w14:textId="77777777" w:rsidR="00235D6A" w:rsidRPr="00235D6A" w:rsidRDefault="00235D6A" w:rsidP="00235D6A">
      <w:pPr>
        <w:spacing w:after="0" w:line="240" w:lineRule="auto"/>
        <w:jc w:val="both"/>
        <w:rPr>
          <w:rFonts w:asciiTheme="majorBidi" w:hAnsiTheme="majorBidi" w:cstheme="majorBidi"/>
          <w:b/>
          <w:bCs/>
        </w:rPr>
      </w:pPr>
    </w:p>
    <w:p w14:paraId="03106F35" w14:textId="77777777" w:rsidR="00235D6A" w:rsidRDefault="00235D6A" w:rsidP="00235D6A">
      <w:pPr>
        <w:spacing w:after="0" w:line="240" w:lineRule="auto"/>
        <w:jc w:val="both"/>
        <w:rPr>
          <w:rFonts w:asciiTheme="majorBidi" w:hAnsiTheme="majorBidi" w:cstheme="majorBidi"/>
        </w:rPr>
      </w:pPr>
      <w:r w:rsidRPr="00235D6A">
        <w:rPr>
          <w:rFonts w:asciiTheme="majorBidi" w:hAnsiTheme="majorBidi" w:cstheme="majorBidi"/>
        </w:rPr>
        <w:t>La implementación del sistema </w:t>
      </w:r>
      <w:r w:rsidRPr="00235D6A">
        <w:rPr>
          <w:rFonts w:asciiTheme="majorBidi" w:hAnsiTheme="majorBidi" w:cstheme="majorBidi"/>
          <w:b/>
          <w:bCs/>
        </w:rPr>
        <w:t>CronOS</w:t>
      </w:r>
      <w:r w:rsidRPr="00235D6A">
        <w:rPr>
          <w:rFonts w:asciiTheme="majorBidi" w:hAnsiTheme="majorBidi" w:cstheme="majorBidi"/>
        </w:rPr>
        <w:t> se justifica plenamente por la necesidad de transformar la gestión de recursos humanos en el sector de vigilancia, aportando soluciones concretas a los problemas identificados. A continuación, se detallan las razones desde diferentes perspectivas:</w:t>
      </w:r>
    </w:p>
    <w:p w14:paraId="6F89B441" w14:textId="77777777" w:rsidR="003E54B6" w:rsidRPr="00235D6A" w:rsidRDefault="003E54B6" w:rsidP="00235D6A">
      <w:pPr>
        <w:spacing w:after="0" w:line="240" w:lineRule="auto"/>
        <w:jc w:val="both"/>
        <w:rPr>
          <w:rFonts w:asciiTheme="majorBidi" w:hAnsiTheme="majorBidi" w:cstheme="majorBidi"/>
        </w:rPr>
      </w:pPr>
    </w:p>
    <w:p w14:paraId="288706A4" w14:textId="77777777" w:rsidR="00235D6A" w:rsidRDefault="00235D6A" w:rsidP="00235D6A">
      <w:pPr>
        <w:spacing w:after="0" w:line="240" w:lineRule="auto"/>
        <w:jc w:val="both"/>
        <w:rPr>
          <w:rFonts w:asciiTheme="majorBidi" w:hAnsiTheme="majorBidi" w:cstheme="majorBidi"/>
          <w:b/>
          <w:bCs/>
        </w:rPr>
      </w:pPr>
      <w:r w:rsidRPr="00235D6A">
        <w:rPr>
          <w:rFonts w:asciiTheme="majorBidi" w:hAnsiTheme="majorBidi" w:cstheme="majorBidi"/>
          <w:b/>
          <w:bCs/>
        </w:rPr>
        <w:t>Justificación operativa</w:t>
      </w:r>
    </w:p>
    <w:p w14:paraId="5985376F" w14:textId="77777777" w:rsidR="003E54B6" w:rsidRPr="00235D6A" w:rsidRDefault="003E54B6" w:rsidP="00235D6A">
      <w:pPr>
        <w:spacing w:after="0" w:line="240" w:lineRule="auto"/>
        <w:jc w:val="both"/>
        <w:rPr>
          <w:rFonts w:asciiTheme="majorBidi" w:hAnsiTheme="majorBidi" w:cstheme="majorBidi"/>
          <w:b/>
          <w:bCs/>
        </w:rPr>
      </w:pPr>
    </w:p>
    <w:p w14:paraId="5F1698DF" w14:textId="77777777" w:rsidR="00235D6A" w:rsidRDefault="00235D6A" w:rsidP="00235D6A">
      <w:pPr>
        <w:spacing w:after="0" w:line="240" w:lineRule="auto"/>
        <w:jc w:val="both"/>
        <w:rPr>
          <w:rFonts w:asciiTheme="majorBidi" w:hAnsiTheme="majorBidi" w:cstheme="majorBidi"/>
        </w:rPr>
      </w:pPr>
      <w:r w:rsidRPr="00235D6A">
        <w:rPr>
          <w:rFonts w:asciiTheme="majorBidi" w:hAnsiTheme="majorBidi" w:cstheme="majorBidi"/>
        </w:rPr>
        <w:t>CronOS automatizará la asignación de turnos, eliminando la planificación manual y reduciendo drásticamente los errores. Se estima una disminución del 80% en los errores de asignación y una reducción del 40% en el tiempo dedicado por los supervisores a esta tarea, lo que liberará horas valiosas para actividades de mayor valor agregado, como la supervisión en terreno y la atención al cliente. Además, el sistema centralizará el control de novedades (vacaciones, incapacidades, permisos) y gestionará las competencias del personal, asegurando que cada puesto sea cubierto por el guardia con el perfil más adecuado.</w:t>
      </w:r>
    </w:p>
    <w:p w14:paraId="01D472E4" w14:textId="77777777" w:rsidR="003E54B6" w:rsidRPr="00235D6A" w:rsidRDefault="003E54B6" w:rsidP="00235D6A">
      <w:pPr>
        <w:spacing w:after="0" w:line="240" w:lineRule="auto"/>
        <w:jc w:val="both"/>
        <w:rPr>
          <w:rFonts w:asciiTheme="majorBidi" w:hAnsiTheme="majorBidi" w:cstheme="majorBidi"/>
        </w:rPr>
      </w:pPr>
    </w:p>
    <w:p w14:paraId="00F384F2" w14:textId="77777777" w:rsidR="00235D6A" w:rsidRDefault="00235D6A" w:rsidP="00235D6A">
      <w:pPr>
        <w:spacing w:after="0" w:line="240" w:lineRule="auto"/>
        <w:jc w:val="both"/>
        <w:rPr>
          <w:rFonts w:asciiTheme="majorBidi" w:hAnsiTheme="majorBidi" w:cstheme="majorBidi"/>
          <w:b/>
          <w:bCs/>
        </w:rPr>
      </w:pPr>
      <w:r w:rsidRPr="00235D6A">
        <w:rPr>
          <w:rFonts w:asciiTheme="majorBidi" w:hAnsiTheme="majorBidi" w:cstheme="majorBidi"/>
          <w:b/>
          <w:bCs/>
        </w:rPr>
        <w:t>Justificación económica</w:t>
      </w:r>
    </w:p>
    <w:p w14:paraId="1A656079" w14:textId="77777777" w:rsidR="00F92672" w:rsidRPr="00235D6A" w:rsidRDefault="00F92672" w:rsidP="00235D6A">
      <w:pPr>
        <w:spacing w:after="0" w:line="240" w:lineRule="auto"/>
        <w:jc w:val="both"/>
        <w:rPr>
          <w:rFonts w:asciiTheme="majorBidi" w:hAnsiTheme="majorBidi" w:cstheme="majorBidi"/>
          <w:b/>
          <w:bCs/>
        </w:rPr>
      </w:pPr>
    </w:p>
    <w:p w14:paraId="193FFAE7" w14:textId="77777777" w:rsidR="00235D6A" w:rsidRDefault="00235D6A" w:rsidP="00235D6A">
      <w:pPr>
        <w:spacing w:after="0" w:line="240" w:lineRule="auto"/>
        <w:jc w:val="both"/>
        <w:rPr>
          <w:rFonts w:asciiTheme="majorBidi" w:hAnsiTheme="majorBidi" w:cstheme="majorBidi"/>
        </w:rPr>
      </w:pPr>
      <w:r w:rsidRPr="00235D6A">
        <w:rPr>
          <w:rFonts w:asciiTheme="majorBidi" w:hAnsiTheme="majorBidi" w:cstheme="majorBidi"/>
        </w:rPr>
        <w:t>La reducción de horas extras no planificadas (actualmente 50-60 horas mensuales) generará un ahorro estimado de $1.500.000 COP mensuales, lo que permite recuperar la inversión en el sistema en menos de seis meses. Adicionalmente, la optimización de la planificación disminuirá los costos administrativos asociados a la corrección de errores y la gestión manual, mejorando la rentabilidad global de la empresa. A largo plazo, la herramienta contribuirá a minimizar las multas por incumplimiento de cobertura y a reducir la rotación de personal al mejorar las condiciones laborales.</w:t>
      </w:r>
    </w:p>
    <w:p w14:paraId="3D35D4AA" w14:textId="77777777" w:rsidR="00F92672" w:rsidRPr="00235D6A" w:rsidRDefault="00F92672" w:rsidP="00235D6A">
      <w:pPr>
        <w:spacing w:after="0" w:line="240" w:lineRule="auto"/>
        <w:jc w:val="both"/>
        <w:rPr>
          <w:rFonts w:asciiTheme="majorBidi" w:hAnsiTheme="majorBidi" w:cstheme="majorBidi"/>
        </w:rPr>
      </w:pPr>
    </w:p>
    <w:p w14:paraId="4689323B" w14:textId="77777777" w:rsidR="00235D6A" w:rsidRDefault="00235D6A" w:rsidP="00235D6A">
      <w:pPr>
        <w:spacing w:after="0" w:line="240" w:lineRule="auto"/>
        <w:jc w:val="both"/>
        <w:rPr>
          <w:rFonts w:asciiTheme="majorBidi" w:hAnsiTheme="majorBidi" w:cstheme="majorBidi"/>
          <w:b/>
          <w:bCs/>
        </w:rPr>
      </w:pPr>
      <w:r w:rsidRPr="00235D6A">
        <w:rPr>
          <w:rFonts w:asciiTheme="majorBidi" w:hAnsiTheme="majorBidi" w:cstheme="majorBidi"/>
          <w:b/>
          <w:bCs/>
        </w:rPr>
        <w:t>Justificación estratégica</w:t>
      </w:r>
    </w:p>
    <w:p w14:paraId="21ECD176" w14:textId="77777777" w:rsidR="00F92672" w:rsidRPr="00235D6A" w:rsidRDefault="00F92672" w:rsidP="00235D6A">
      <w:pPr>
        <w:spacing w:after="0" w:line="240" w:lineRule="auto"/>
        <w:jc w:val="both"/>
        <w:rPr>
          <w:rFonts w:asciiTheme="majorBidi" w:hAnsiTheme="majorBidi" w:cstheme="majorBidi"/>
          <w:b/>
          <w:bCs/>
        </w:rPr>
      </w:pPr>
    </w:p>
    <w:p w14:paraId="1858DD43" w14:textId="77777777" w:rsidR="00235D6A" w:rsidRDefault="00235D6A" w:rsidP="00235D6A">
      <w:pPr>
        <w:spacing w:after="0" w:line="240" w:lineRule="auto"/>
        <w:jc w:val="both"/>
        <w:rPr>
          <w:rFonts w:asciiTheme="majorBidi" w:hAnsiTheme="majorBidi" w:cstheme="majorBidi"/>
        </w:rPr>
      </w:pPr>
      <w:r w:rsidRPr="00235D6A">
        <w:rPr>
          <w:rFonts w:asciiTheme="majorBidi" w:hAnsiTheme="majorBidi" w:cstheme="majorBidi"/>
        </w:rPr>
        <w:t xml:space="preserve">En un mercado competitivo, la adopción de tecnología se convierte en un factor diferenciador. CronOS posicionará a las empresas de vigilancia como organizaciones modernas y confiables, capaces de garantizar una cobertura eficiente y transparente. La generación de reportes en tiempo real permitirá a los gerentes tomar decisiones basadas en datos, anticiparse a problemas y demostrar a los clientes el cumplimiento de los niveles de </w:t>
      </w:r>
      <w:r w:rsidRPr="00235D6A">
        <w:rPr>
          <w:rFonts w:asciiTheme="majorBidi" w:hAnsiTheme="majorBidi" w:cstheme="majorBidi"/>
        </w:rPr>
        <w:lastRenderedPageBreak/>
        <w:t>servicio acordados. Asimismo, el sistema facilitará el escalamiento del negocio al estandarizar procesos, permitiendo incorporar nuevos clientes y puntos de vigilancia sin incrementar proporcionalmente la carga administrativa.</w:t>
      </w:r>
    </w:p>
    <w:p w14:paraId="63DAC760" w14:textId="77777777" w:rsidR="00F92672" w:rsidRPr="00235D6A" w:rsidRDefault="00F92672" w:rsidP="00235D6A">
      <w:pPr>
        <w:spacing w:after="0" w:line="240" w:lineRule="auto"/>
        <w:jc w:val="both"/>
        <w:rPr>
          <w:rFonts w:asciiTheme="majorBidi" w:hAnsiTheme="majorBidi" w:cstheme="majorBidi"/>
        </w:rPr>
      </w:pPr>
    </w:p>
    <w:p w14:paraId="242D0AA4" w14:textId="77777777" w:rsidR="00235D6A" w:rsidRDefault="00235D6A" w:rsidP="00235D6A">
      <w:pPr>
        <w:spacing w:after="0" w:line="240" w:lineRule="auto"/>
        <w:jc w:val="both"/>
        <w:rPr>
          <w:rFonts w:asciiTheme="majorBidi" w:hAnsiTheme="majorBidi" w:cstheme="majorBidi"/>
          <w:b/>
          <w:bCs/>
        </w:rPr>
      </w:pPr>
      <w:r w:rsidRPr="00235D6A">
        <w:rPr>
          <w:rFonts w:asciiTheme="majorBidi" w:hAnsiTheme="majorBidi" w:cstheme="majorBidi"/>
          <w:b/>
          <w:bCs/>
        </w:rPr>
        <w:t>Justificación social y laboral</w:t>
      </w:r>
    </w:p>
    <w:p w14:paraId="65E52F49" w14:textId="77777777" w:rsidR="00F92672" w:rsidRPr="00235D6A" w:rsidRDefault="00F92672" w:rsidP="00235D6A">
      <w:pPr>
        <w:spacing w:after="0" w:line="240" w:lineRule="auto"/>
        <w:jc w:val="both"/>
        <w:rPr>
          <w:rFonts w:asciiTheme="majorBidi" w:hAnsiTheme="majorBidi" w:cstheme="majorBidi"/>
          <w:b/>
          <w:bCs/>
        </w:rPr>
      </w:pPr>
    </w:p>
    <w:p w14:paraId="6EFDEB00" w14:textId="77777777" w:rsidR="00235D6A" w:rsidRDefault="00235D6A" w:rsidP="00235D6A">
      <w:pPr>
        <w:spacing w:after="0" w:line="240" w:lineRule="auto"/>
        <w:jc w:val="both"/>
        <w:rPr>
          <w:rFonts w:asciiTheme="majorBidi" w:hAnsiTheme="majorBidi" w:cstheme="majorBidi"/>
        </w:rPr>
      </w:pPr>
      <w:r w:rsidRPr="00235D6A">
        <w:rPr>
          <w:rFonts w:asciiTheme="majorBidi" w:hAnsiTheme="majorBidi" w:cstheme="majorBidi"/>
        </w:rPr>
        <w:t>CronOS mejorará la calidad de vida laboral de los supervisores al liberarlos de tareas repetitivas y estresantes, y de los guardias al garantizar una planificación previsible y justa de sus turnos. La gestión por competencias fomentará la capacitación y el desarrollo profesional del personal, aumentando su motivación y compromiso. Además, el sistema contribuirá a un ambiente laboral más equitativo al transparentar las asignaciones y las oportunidades.</w:t>
      </w:r>
    </w:p>
    <w:p w14:paraId="62A9B4F1" w14:textId="77777777" w:rsidR="00866475" w:rsidRPr="00235D6A" w:rsidRDefault="00866475" w:rsidP="00235D6A">
      <w:pPr>
        <w:spacing w:after="0" w:line="240" w:lineRule="auto"/>
        <w:jc w:val="both"/>
        <w:rPr>
          <w:rFonts w:asciiTheme="majorBidi" w:hAnsiTheme="majorBidi" w:cstheme="majorBidi"/>
        </w:rPr>
      </w:pPr>
    </w:p>
    <w:p w14:paraId="1E2D4C66" w14:textId="77777777" w:rsidR="00235D6A" w:rsidRDefault="00235D6A" w:rsidP="00235D6A">
      <w:pPr>
        <w:spacing w:after="0" w:line="240" w:lineRule="auto"/>
        <w:jc w:val="both"/>
        <w:rPr>
          <w:rFonts w:asciiTheme="majorBidi" w:hAnsiTheme="majorBidi" w:cstheme="majorBidi"/>
          <w:b/>
          <w:bCs/>
        </w:rPr>
      </w:pPr>
      <w:r w:rsidRPr="00235D6A">
        <w:rPr>
          <w:rFonts w:asciiTheme="majorBidi" w:hAnsiTheme="majorBidi" w:cstheme="majorBidi"/>
          <w:b/>
          <w:bCs/>
        </w:rPr>
        <w:t>Justificación normativa y de cumplimiento</w:t>
      </w:r>
    </w:p>
    <w:p w14:paraId="518EB083" w14:textId="77777777" w:rsidR="00866475" w:rsidRPr="00235D6A" w:rsidRDefault="00866475" w:rsidP="00235D6A">
      <w:pPr>
        <w:spacing w:after="0" w:line="240" w:lineRule="auto"/>
        <w:jc w:val="both"/>
        <w:rPr>
          <w:rFonts w:asciiTheme="majorBidi" w:hAnsiTheme="majorBidi" w:cstheme="majorBidi"/>
          <w:b/>
          <w:bCs/>
        </w:rPr>
      </w:pPr>
    </w:p>
    <w:p w14:paraId="4AD8A006" w14:textId="77777777" w:rsidR="00235D6A" w:rsidRDefault="00235D6A" w:rsidP="00235D6A">
      <w:pPr>
        <w:spacing w:after="0" w:line="240" w:lineRule="auto"/>
        <w:jc w:val="both"/>
        <w:rPr>
          <w:rFonts w:asciiTheme="majorBidi" w:hAnsiTheme="majorBidi" w:cstheme="majorBidi"/>
        </w:rPr>
      </w:pPr>
      <w:r w:rsidRPr="00235D6A">
        <w:rPr>
          <w:rFonts w:asciiTheme="majorBidi" w:hAnsiTheme="majorBidi" w:cstheme="majorBidi"/>
        </w:rPr>
        <w:t>El sistema incorporará controles que aseguren el cumplimiento de la normativa laboral colombiana, como el límite de 44 horas semanales (CST), los descansos obligatorios y el registro de incapacidades. También facilitará la implementación de políticas internas de la empresa, como la rotación equitativa de turnos nocturnos y la priorización de reemplazos basados en disponibilidad y competencias. Asimismo, garantizará la protección de datos personales (Habeas Data) mediante el consentimiento explícito de los empleados y el manejo seguro de la información.</w:t>
      </w:r>
    </w:p>
    <w:p w14:paraId="7957EA4D" w14:textId="77777777" w:rsidR="00866475" w:rsidRPr="00235D6A" w:rsidRDefault="00866475" w:rsidP="00235D6A">
      <w:pPr>
        <w:spacing w:after="0" w:line="240" w:lineRule="auto"/>
        <w:jc w:val="both"/>
        <w:rPr>
          <w:rFonts w:asciiTheme="majorBidi" w:hAnsiTheme="majorBidi" w:cstheme="majorBidi"/>
        </w:rPr>
      </w:pPr>
    </w:p>
    <w:p w14:paraId="737FDE25" w14:textId="77777777" w:rsidR="00235D6A" w:rsidRPr="00235D6A" w:rsidRDefault="00235D6A" w:rsidP="00235D6A">
      <w:pPr>
        <w:spacing w:after="0" w:line="240" w:lineRule="auto"/>
        <w:jc w:val="both"/>
        <w:rPr>
          <w:rFonts w:asciiTheme="majorBidi" w:hAnsiTheme="majorBidi" w:cstheme="majorBidi"/>
        </w:rPr>
      </w:pPr>
      <w:r w:rsidRPr="00235D6A">
        <w:rPr>
          <w:rFonts w:asciiTheme="majorBidi" w:hAnsiTheme="majorBidi" w:cstheme="majorBidi"/>
        </w:rPr>
        <w:t>En conclusión, el desarrollo de CronOS no solo responde a una necesidad operativa y económica apremiante, sino que también representa una oportunidad estratégica para modernizar el sector, mejorar la satisfacción de clientes y empleados, y sentar las bases para un crecimiento sostenible. La solución propuesta es viable técnica y económicamente, y su impacto positivo justifica ampliamente su implementación.</w:t>
      </w:r>
    </w:p>
    <w:p w14:paraId="3F5964C3" w14:textId="77777777" w:rsidR="00235D6A" w:rsidRDefault="00235D6A" w:rsidP="00CE2288">
      <w:pPr>
        <w:spacing w:after="0" w:line="240" w:lineRule="auto"/>
        <w:jc w:val="both"/>
        <w:rPr>
          <w:rFonts w:asciiTheme="majorBidi" w:hAnsiTheme="majorBidi" w:cstheme="majorBidi"/>
        </w:rPr>
      </w:pPr>
    </w:p>
    <w:p w14:paraId="6CB970A5" w14:textId="77777777" w:rsidR="00AC52BC" w:rsidRDefault="00AC52BC" w:rsidP="00CE2288">
      <w:pPr>
        <w:spacing w:after="0" w:line="240" w:lineRule="auto"/>
        <w:jc w:val="both"/>
        <w:rPr>
          <w:rFonts w:asciiTheme="majorBidi" w:hAnsiTheme="majorBidi" w:cstheme="majorBidi"/>
        </w:rPr>
      </w:pPr>
    </w:p>
    <w:p w14:paraId="6195B9D9" w14:textId="77777777" w:rsidR="00AC52BC" w:rsidRDefault="00AC52BC" w:rsidP="00CE2288">
      <w:pPr>
        <w:spacing w:after="0" w:line="240" w:lineRule="auto"/>
        <w:jc w:val="both"/>
        <w:rPr>
          <w:rFonts w:asciiTheme="majorBidi" w:hAnsiTheme="majorBidi" w:cstheme="majorBidi"/>
        </w:rPr>
      </w:pPr>
    </w:p>
    <w:p w14:paraId="65CD1E40" w14:textId="77777777" w:rsidR="00AC52BC" w:rsidRDefault="00AC52BC" w:rsidP="00CE2288">
      <w:pPr>
        <w:spacing w:after="0" w:line="240" w:lineRule="auto"/>
        <w:jc w:val="both"/>
        <w:rPr>
          <w:rFonts w:asciiTheme="majorBidi" w:hAnsiTheme="majorBidi" w:cstheme="majorBidi"/>
        </w:rPr>
      </w:pPr>
    </w:p>
    <w:p w14:paraId="078BAF62" w14:textId="77777777" w:rsidR="00AC52BC" w:rsidRDefault="00AC52BC" w:rsidP="00CE2288">
      <w:pPr>
        <w:spacing w:after="0" w:line="240" w:lineRule="auto"/>
        <w:jc w:val="both"/>
        <w:rPr>
          <w:rFonts w:asciiTheme="majorBidi" w:hAnsiTheme="majorBidi" w:cstheme="majorBidi"/>
        </w:rPr>
      </w:pPr>
    </w:p>
    <w:p w14:paraId="2285CF96" w14:textId="77777777" w:rsidR="00AC52BC" w:rsidRDefault="00AC52BC" w:rsidP="00CE2288">
      <w:pPr>
        <w:spacing w:after="0" w:line="240" w:lineRule="auto"/>
        <w:jc w:val="both"/>
        <w:rPr>
          <w:rFonts w:asciiTheme="majorBidi" w:hAnsiTheme="majorBidi" w:cstheme="majorBidi"/>
        </w:rPr>
      </w:pPr>
    </w:p>
    <w:p w14:paraId="088F18FB" w14:textId="77777777" w:rsidR="00AC52BC" w:rsidRDefault="00AC52BC" w:rsidP="00CE2288">
      <w:pPr>
        <w:spacing w:after="0" w:line="240" w:lineRule="auto"/>
        <w:jc w:val="both"/>
        <w:rPr>
          <w:rFonts w:asciiTheme="majorBidi" w:hAnsiTheme="majorBidi" w:cstheme="majorBidi"/>
        </w:rPr>
      </w:pPr>
    </w:p>
    <w:p w14:paraId="39E63DFB" w14:textId="77777777" w:rsidR="00AC52BC" w:rsidRDefault="00AC52BC" w:rsidP="00CE2288">
      <w:pPr>
        <w:spacing w:after="0" w:line="240" w:lineRule="auto"/>
        <w:jc w:val="both"/>
        <w:rPr>
          <w:rFonts w:asciiTheme="majorBidi" w:hAnsiTheme="majorBidi" w:cstheme="majorBidi"/>
        </w:rPr>
      </w:pPr>
    </w:p>
    <w:p w14:paraId="6FA2036A" w14:textId="77777777" w:rsidR="00AC52BC" w:rsidRDefault="00AC52BC" w:rsidP="00CE2288">
      <w:pPr>
        <w:spacing w:after="0" w:line="240" w:lineRule="auto"/>
        <w:jc w:val="both"/>
        <w:rPr>
          <w:rFonts w:asciiTheme="majorBidi" w:hAnsiTheme="majorBidi" w:cstheme="majorBidi"/>
        </w:rPr>
      </w:pPr>
    </w:p>
    <w:p w14:paraId="3DB48BD4" w14:textId="77777777" w:rsidR="00AC52BC" w:rsidRDefault="00AC52BC" w:rsidP="00CE2288">
      <w:pPr>
        <w:spacing w:after="0" w:line="240" w:lineRule="auto"/>
        <w:jc w:val="both"/>
        <w:rPr>
          <w:rFonts w:asciiTheme="majorBidi" w:hAnsiTheme="majorBidi" w:cstheme="majorBidi"/>
        </w:rPr>
      </w:pPr>
    </w:p>
    <w:p w14:paraId="0E0037AC" w14:textId="77777777" w:rsidR="00AC52BC" w:rsidRDefault="00AC52BC" w:rsidP="00CE2288">
      <w:pPr>
        <w:spacing w:after="0" w:line="240" w:lineRule="auto"/>
        <w:jc w:val="both"/>
        <w:rPr>
          <w:rFonts w:asciiTheme="majorBidi" w:hAnsiTheme="majorBidi" w:cstheme="majorBidi"/>
        </w:rPr>
      </w:pPr>
    </w:p>
    <w:p w14:paraId="5D60B91E" w14:textId="77777777" w:rsidR="00AC52BC" w:rsidRDefault="00AC52BC" w:rsidP="00CE2288">
      <w:pPr>
        <w:spacing w:after="0" w:line="240" w:lineRule="auto"/>
        <w:jc w:val="both"/>
        <w:rPr>
          <w:rFonts w:asciiTheme="majorBidi" w:hAnsiTheme="majorBidi" w:cstheme="majorBidi"/>
        </w:rPr>
      </w:pPr>
    </w:p>
    <w:p w14:paraId="4442FAE0" w14:textId="77777777" w:rsidR="00AC52BC" w:rsidRDefault="00AC52BC" w:rsidP="00CE2288">
      <w:pPr>
        <w:spacing w:after="0" w:line="240" w:lineRule="auto"/>
        <w:jc w:val="both"/>
        <w:rPr>
          <w:rFonts w:asciiTheme="majorBidi" w:hAnsiTheme="majorBidi" w:cstheme="majorBidi"/>
        </w:rPr>
      </w:pPr>
    </w:p>
    <w:p w14:paraId="6FAE9C24" w14:textId="77777777" w:rsidR="00AC52BC" w:rsidRDefault="00AC52BC" w:rsidP="00CE2288">
      <w:pPr>
        <w:spacing w:after="0" w:line="240" w:lineRule="auto"/>
        <w:jc w:val="both"/>
        <w:rPr>
          <w:rFonts w:asciiTheme="majorBidi" w:hAnsiTheme="majorBidi" w:cstheme="majorBidi"/>
        </w:rPr>
      </w:pPr>
    </w:p>
    <w:p w14:paraId="2864F05A" w14:textId="77777777" w:rsidR="00AC52BC" w:rsidRDefault="00AC52BC" w:rsidP="00CE2288">
      <w:pPr>
        <w:spacing w:after="0" w:line="240" w:lineRule="auto"/>
        <w:jc w:val="both"/>
        <w:rPr>
          <w:rFonts w:asciiTheme="majorBidi" w:hAnsiTheme="majorBidi" w:cstheme="majorBidi"/>
        </w:rPr>
      </w:pPr>
    </w:p>
    <w:p w14:paraId="25E1CA3B" w14:textId="77777777" w:rsidR="00AC52BC" w:rsidRDefault="00AC52BC" w:rsidP="00CE2288">
      <w:pPr>
        <w:spacing w:after="0" w:line="240" w:lineRule="auto"/>
        <w:jc w:val="both"/>
        <w:rPr>
          <w:rFonts w:asciiTheme="majorBidi" w:hAnsiTheme="majorBidi" w:cstheme="majorBidi"/>
        </w:rPr>
      </w:pPr>
    </w:p>
    <w:p w14:paraId="4FFE9DBB" w14:textId="77777777" w:rsidR="00AC52BC" w:rsidRDefault="00AC52BC" w:rsidP="00CE2288">
      <w:pPr>
        <w:spacing w:after="0" w:line="240" w:lineRule="auto"/>
        <w:jc w:val="both"/>
        <w:rPr>
          <w:rFonts w:asciiTheme="majorBidi" w:hAnsiTheme="majorBidi" w:cstheme="majorBidi"/>
        </w:rPr>
      </w:pPr>
    </w:p>
    <w:p w14:paraId="77CFD000" w14:textId="77777777" w:rsidR="00AC52BC" w:rsidRDefault="00AC52BC" w:rsidP="00CE2288">
      <w:pPr>
        <w:spacing w:after="0" w:line="240" w:lineRule="auto"/>
        <w:jc w:val="both"/>
        <w:rPr>
          <w:rFonts w:asciiTheme="majorBidi" w:hAnsiTheme="majorBidi" w:cstheme="majorBidi"/>
        </w:rPr>
      </w:pPr>
    </w:p>
    <w:p w14:paraId="0BD2A947" w14:textId="77777777" w:rsidR="00AC52BC" w:rsidRDefault="00AC52BC" w:rsidP="00CE2288">
      <w:pPr>
        <w:spacing w:after="0" w:line="240" w:lineRule="auto"/>
        <w:jc w:val="both"/>
        <w:rPr>
          <w:rFonts w:asciiTheme="majorBidi" w:hAnsiTheme="majorBidi" w:cstheme="majorBidi"/>
        </w:rPr>
      </w:pPr>
    </w:p>
    <w:p w14:paraId="433DB97A" w14:textId="77777777" w:rsidR="00AC52BC" w:rsidRDefault="00AC52BC" w:rsidP="00AC52BC">
      <w:pPr>
        <w:spacing w:after="0" w:line="240" w:lineRule="auto"/>
        <w:jc w:val="both"/>
        <w:rPr>
          <w:rFonts w:asciiTheme="majorBidi" w:hAnsiTheme="majorBidi" w:cstheme="majorBidi"/>
          <w:b/>
          <w:bCs/>
        </w:rPr>
      </w:pPr>
      <w:r w:rsidRPr="00AC52BC">
        <w:rPr>
          <w:rFonts w:asciiTheme="majorBidi" w:hAnsiTheme="majorBidi" w:cstheme="majorBidi"/>
          <w:b/>
          <w:bCs/>
        </w:rPr>
        <w:lastRenderedPageBreak/>
        <w:t>2.1 Objetivo general</w:t>
      </w:r>
    </w:p>
    <w:p w14:paraId="59B3B1AA" w14:textId="77777777" w:rsidR="00F31309" w:rsidRDefault="00F31309" w:rsidP="00AC52BC">
      <w:pPr>
        <w:spacing w:after="0" w:line="240" w:lineRule="auto"/>
        <w:jc w:val="both"/>
        <w:rPr>
          <w:rFonts w:asciiTheme="majorBidi" w:hAnsiTheme="majorBidi" w:cstheme="majorBidi"/>
        </w:rPr>
      </w:pPr>
    </w:p>
    <w:p w14:paraId="4E5308B2" w14:textId="6BBB857C" w:rsidR="00F31309" w:rsidRPr="00F31309" w:rsidRDefault="00F31309" w:rsidP="007A479A">
      <w:pPr>
        <w:spacing w:after="0" w:line="240" w:lineRule="auto"/>
        <w:jc w:val="both"/>
        <w:rPr>
          <w:rFonts w:asciiTheme="majorBidi" w:hAnsiTheme="majorBidi" w:cstheme="majorBidi"/>
        </w:rPr>
      </w:pPr>
      <w:r w:rsidRPr="00F31309">
        <w:rPr>
          <w:rFonts w:asciiTheme="majorBidi" w:hAnsiTheme="majorBidi" w:cstheme="majorBidi"/>
        </w:rPr>
        <w:t>Desarrollar el sistema CronOS para la gestión estratégica de recursos humanos</w:t>
      </w:r>
      <w:r w:rsidR="007A479A">
        <w:rPr>
          <w:rFonts w:asciiTheme="majorBidi" w:hAnsiTheme="majorBidi" w:cstheme="majorBidi"/>
        </w:rPr>
        <w:t xml:space="preserve"> </w:t>
      </w:r>
      <w:r w:rsidRPr="00F31309">
        <w:rPr>
          <w:rFonts w:asciiTheme="majorBidi" w:hAnsiTheme="majorBidi" w:cstheme="majorBidi"/>
        </w:rPr>
        <w:t>en empresas de vigilancia, que integre la automatización de turnos, el control centralizado de novedades y la gestión por competencias, con el fin de optimizar la productividad operativa, reducir costos administrativos y apoyar la toma de decisiones gerenciales basadas en datos, contemplando una implementación piloto proyectada para el primer semestre de 2027.</w:t>
      </w:r>
    </w:p>
    <w:p w14:paraId="197F07CA" w14:textId="77777777" w:rsidR="00F31309" w:rsidRPr="00AC52BC" w:rsidRDefault="00F31309" w:rsidP="00AC52BC">
      <w:pPr>
        <w:spacing w:after="0" w:line="240" w:lineRule="auto"/>
        <w:jc w:val="both"/>
        <w:rPr>
          <w:rFonts w:asciiTheme="majorBidi" w:hAnsiTheme="majorBidi" w:cstheme="majorBidi"/>
        </w:rPr>
      </w:pPr>
    </w:p>
    <w:p w14:paraId="7A371D85" w14:textId="77777777" w:rsidR="00AC52BC" w:rsidRDefault="00AC52BC" w:rsidP="00AC52BC">
      <w:pPr>
        <w:spacing w:after="0" w:line="240" w:lineRule="auto"/>
        <w:jc w:val="both"/>
        <w:rPr>
          <w:rFonts w:asciiTheme="majorBidi" w:hAnsiTheme="majorBidi" w:cstheme="majorBidi"/>
          <w:b/>
          <w:bCs/>
        </w:rPr>
      </w:pPr>
      <w:r w:rsidRPr="00AC52BC">
        <w:rPr>
          <w:rFonts w:asciiTheme="majorBidi" w:hAnsiTheme="majorBidi" w:cstheme="majorBidi"/>
          <w:b/>
          <w:bCs/>
        </w:rPr>
        <w:t>2.2 Objetivos específicos</w:t>
      </w:r>
    </w:p>
    <w:p w14:paraId="370FFD93" w14:textId="77777777" w:rsidR="007A479A" w:rsidRPr="00AC52BC" w:rsidRDefault="007A479A" w:rsidP="00AC52BC">
      <w:pPr>
        <w:spacing w:after="0" w:line="240" w:lineRule="auto"/>
        <w:jc w:val="both"/>
        <w:rPr>
          <w:rFonts w:asciiTheme="majorBidi" w:hAnsiTheme="majorBidi" w:cstheme="majorBidi"/>
        </w:rPr>
      </w:pPr>
    </w:p>
    <w:p w14:paraId="30E2BF96" w14:textId="77777777" w:rsidR="00B62185" w:rsidRDefault="008B445A" w:rsidP="00B62185">
      <w:pPr>
        <w:pStyle w:val="Prrafodelista"/>
        <w:numPr>
          <w:ilvl w:val="0"/>
          <w:numId w:val="4"/>
        </w:numPr>
        <w:spacing w:after="0" w:line="240" w:lineRule="auto"/>
        <w:jc w:val="both"/>
        <w:rPr>
          <w:rFonts w:asciiTheme="majorBidi" w:hAnsiTheme="majorBidi" w:cstheme="majorBidi"/>
        </w:rPr>
      </w:pPr>
      <w:r w:rsidRPr="00AC5242">
        <w:rPr>
          <w:rFonts w:asciiTheme="majorBidi" w:hAnsiTheme="majorBidi" w:cstheme="majorBidi"/>
          <w:b/>
          <w:bCs/>
        </w:rPr>
        <w:t>Identificar</w:t>
      </w:r>
      <w:r w:rsidRPr="008B445A">
        <w:rPr>
          <w:rFonts w:asciiTheme="majorBidi" w:hAnsiTheme="majorBidi" w:cstheme="majorBidi"/>
        </w:rPr>
        <w:t xml:space="preserve"> los requisitos funcionales y no funcionales del sistema mediante entrevistas, observación y talleres con supervisores y gerentes de al menos tres empresas de vigilancia durante el primer trimestre de 2026, para elaborar el documento de especificación de requisitos.</w:t>
      </w:r>
    </w:p>
    <w:p w14:paraId="7EDC9046" w14:textId="77777777" w:rsidR="00B62185" w:rsidRDefault="00B62185" w:rsidP="00B62185">
      <w:pPr>
        <w:pStyle w:val="Prrafodelista"/>
        <w:spacing w:after="0" w:line="240" w:lineRule="auto"/>
        <w:jc w:val="both"/>
        <w:rPr>
          <w:rFonts w:asciiTheme="majorBidi" w:hAnsiTheme="majorBidi" w:cstheme="majorBidi"/>
        </w:rPr>
      </w:pPr>
    </w:p>
    <w:p w14:paraId="37F812DD" w14:textId="77777777" w:rsidR="00CE63F8" w:rsidRDefault="00B32D92" w:rsidP="00CE63F8">
      <w:pPr>
        <w:pStyle w:val="Prrafodelista"/>
        <w:numPr>
          <w:ilvl w:val="0"/>
          <w:numId w:val="4"/>
        </w:numPr>
        <w:spacing w:after="0" w:line="240" w:lineRule="auto"/>
        <w:jc w:val="both"/>
        <w:rPr>
          <w:rFonts w:asciiTheme="majorBidi" w:hAnsiTheme="majorBidi" w:cstheme="majorBidi"/>
        </w:rPr>
      </w:pPr>
      <w:r w:rsidRPr="00AC5242">
        <w:rPr>
          <w:rFonts w:asciiTheme="majorBidi" w:hAnsiTheme="majorBidi" w:cstheme="majorBidi"/>
          <w:b/>
          <w:bCs/>
        </w:rPr>
        <w:t>Diseñar</w:t>
      </w:r>
      <w:r w:rsidRPr="00B62185">
        <w:rPr>
          <w:rFonts w:asciiTheme="majorBidi" w:hAnsiTheme="majorBidi" w:cstheme="majorBidi"/>
        </w:rPr>
        <w:t xml:space="preserve"> la arquitectura de software (modelo cliente-servidor) y los diagramas UML necesarios (casos de uso, clases, secuencia y modelo de datos) para los módulos críticos, definiendo el </w:t>
      </w:r>
      <w:proofErr w:type="spellStart"/>
      <w:r w:rsidRPr="00B62185">
        <w:rPr>
          <w:rFonts w:asciiTheme="majorBidi" w:hAnsiTheme="majorBidi" w:cstheme="majorBidi"/>
        </w:rPr>
        <w:t>stack</w:t>
      </w:r>
      <w:proofErr w:type="spellEnd"/>
      <w:r w:rsidRPr="00B62185">
        <w:rPr>
          <w:rFonts w:asciiTheme="majorBidi" w:hAnsiTheme="majorBidi" w:cstheme="majorBidi"/>
        </w:rPr>
        <w:t xml:space="preserve"> tecnológico (</w:t>
      </w:r>
      <w:proofErr w:type="spellStart"/>
      <w:r w:rsidRPr="00B62185">
        <w:rPr>
          <w:rFonts w:asciiTheme="majorBidi" w:hAnsiTheme="majorBidi" w:cstheme="majorBidi"/>
        </w:rPr>
        <w:t>frontend</w:t>
      </w:r>
      <w:proofErr w:type="spellEnd"/>
      <w:r w:rsidRPr="00B62185">
        <w:rPr>
          <w:rFonts w:asciiTheme="majorBidi" w:hAnsiTheme="majorBidi" w:cstheme="majorBidi"/>
        </w:rPr>
        <w:t xml:space="preserve">, </w:t>
      </w:r>
      <w:proofErr w:type="spellStart"/>
      <w:r w:rsidRPr="00B62185">
        <w:rPr>
          <w:rFonts w:asciiTheme="majorBidi" w:hAnsiTheme="majorBidi" w:cstheme="majorBidi"/>
        </w:rPr>
        <w:t>backend</w:t>
      </w:r>
      <w:proofErr w:type="spellEnd"/>
      <w:r w:rsidRPr="00B62185">
        <w:rPr>
          <w:rFonts w:asciiTheme="majorBidi" w:hAnsiTheme="majorBidi" w:cstheme="majorBidi"/>
        </w:rPr>
        <w:t xml:space="preserve"> y base de datos) en el segundo trimestre de 2026, y entregar la documentación técnica correspondiente.</w:t>
      </w:r>
    </w:p>
    <w:p w14:paraId="50D32C3F" w14:textId="77777777" w:rsidR="00CE63F8" w:rsidRDefault="00CE63F8" w:rsidP="00CE63F8">
      <w:pPr>
        <w:pStyle w:val="Prrafodelista"/>
        <w:spacing w:after="0" w:line="240" w:lineRule="auto"/>
        <w:jc w:val="both"/>
        <w:rPr>
          <w:rFonts w:asciiTheme="majorBidi" w:hAnsiTheme="majorBidi" w:cstheme="majorBidi"/>
        </w:rPr>
      </w:pPr>
    </w:p>
    <w:p w14:paraId="4B29DFEB" w14:textId="77777777" w:rsidR="005B5148" w:rsidRDefault="00CE63F8" w:rsidP="005B5148">
      <w:pPr>
        <w:pStyle w:val="Prrafodelista"/>
        <w:numPr>
          <w:ilvl w:val="0"/>
          <w:numId w:val="4"/>
        </w:numPr>
        <w:spacing w:after="0" w:line="240" w:lineRule="auto"/>
        <w:jc w:val="both"/>
        <w:rPr>
          <w:rFonts w:asciiTheme="majorBidi" w:hAnsiTheme="majorBidi" w:cstheme="majorBidi"/>
        </w:rPr>
      </w:pPr>
      <w:r w:rsidRPr="00AC5242">
        <w:rPr>
          <w:rFonts w:asciiTheme="majorBidi" w:hAnsiTheme="majorBidi" w:cstheme="majorBidi"/>
          <w:b/>
          <w:bCs/>
        </w:rPr>
        <w:t>Construir</w:t>
      </w:r>
      <w:r w:rsidRPr="00CE63F8">
        <w:rPr>
          <w:rFonts w:asciiTheme="majorBidi" w:hAnsiTheme="majorBidi" w:cstheme="majorBidi"/>
        </w:rPr>
        <w:t xml:space="preserve"> los módulos principales del sistema (gestión de personal, turnos y novedades) utilizando tecnologías web estándar, con interfaces intuitivas y pruebas unitarias, durante el tercer y cuarto trimestre de 2026, verificando su funcionalidad básica mediante las pruebas realizadas.</w:t>
      </w:r>
    </w:p>
    <w:p w14:paraId="6EE73284" w14:textId="77777777" w:rsidR="005B5148" w:rsidRDefault="005B5148" w:rsidP="005B5148">
      <w:pPr>
        <w:pStyle w:val="Prrafodelista"/>
        <w:spacing w:after="0" w:line="240" w:lineRule="auto"/>
        <w:jc w:val="both"/>
        <w:rPr>
          <w:rFonts w:asciiTheme="majorBidi" w:hAnsiTheme="majorBidi" w:cstheme="majorBidi"/>
        </w:rPr>
      </w:pPr>
    </w:p>
    <w:p w14:paraId="263FDAAD" w14:textId="77777777" w:rsidR="00AC5242" w:rsidRDefault="00CE776C" w:rsidP="00AC5242">
      <w:pPr>
        <w:pStyle w:val="Prrafodelista"/>
        <w:numPr>
          <w:ilvl w:val="0"/>
          <w:numId w:val="4"/>
        </w:numPr>
        <w:spacing w:after="0" w:line="240" w:lineRule="auto"/>
        <w:jc w:val="both"/>
        <w:rPr>
          <w:rFonts w:asciiTheme="majorBidi" w:hAnsiTheme="majorBidi" w:cstheme="majorBidi"/>
        </w:rPr>
      </w:pPr>
      <w:r w:rsidRPr="00AC5242">
        <w:rPr>
          <w:rFonts w:asciiTheme="majorBidi" w:hAnsiTheme="majorBidi" w:cstheme="majorBidi"/>
          <w:b/>
          <w:bCs/>
        </w:rPr>
        <w:t>Validar</w:t>
      </w:r>
      <w:r w:rsidRPr="005B5148">
        <w:rPr>
          <w:rFonts w:asciiTheme="majorBidi" w:hAnsiTheme="majorBidi" w:cstheme="majorBidi"/>
        </w:rPr>
        <w:t xml:space="preserve"> el funcionamiento del sistema mediante pruebas de integración, carga y usabilidad con usuarios reales (supervisores) en el primer trimestre de 2027, verificando una reducción mínima del 40% en el tiempo de planeación de turnos y documentar los resultados en un informe de pruebas.</w:t>
      </w:r>
    </w:p>
    <w:p w14:paraId="0AF79226" w14:textId="77777777" w:rsidR="00AC5242" w:rsidRDefault="00AC5242" w:rsidP="00AC5242">
      <w:pPr>
        <w:pStyle w:val="Prrafodelista"/>
        <w:spacing w:after="0" w:line="240" w:lineRule="auto"/>
        <w:jc w:val="both"/>
        <w:rPr>
          <w:rFonts w:asciiTheme="majorBidi" w:hAnsiTheme="majorBidi" w:cstheme="majorBidi"/>
        </w:rPr>
      </w:pPr>
    </w:p>
    <w:p w14:paraId="68F0A66C" w14:textId="7AB4F3BD" w:rsidR="00AC5242" w:rsidRDefault="00AC5242" w:rsidP="00AC5242">
      <w:pPr>
        <w:pStyle w:val="Prrafodelista"/>
        <w:numPr>
          <w:ilvl w:val="0"/>
          <w:numId w:val="4"/>
        </w:numPr>
        <w:spacing w:after="0" w:line="240" w:lineRule="auto"/>
        <w:jc w:val="both"/>
        <w:rPr>
          <w:rFonts w:asciiTheme="majorBidi" w:hAnsiTheme="majorBidi" w:cstheme="majorBidi"/>
        </w:rPr>
      </w:pPr>
      <w:r w:rsidRPr="00AC5242">
        <w:rPr>
          <w:rFonts w:asciiTheme="majorBidi" w:hAnsiTheme="majorBidi" w:cstheme="majorBidi"/>
          <w:b/>
          <w:bCs/>
        </w:rPr>
        <w:t>Desplegar</w:t>
      </w:r>
      <w:r w:rsidRPr="00AC5242">
        <w:rPr>
          <w:rFonts w:asciiTheme="majorBidi" w:hAnsiTheme="majorBidi" w:cstheme="majorBidi"/>
        </w:rPr>
        <w:t> la versión inicial (MVP) en una empresa piloto, realizar la capacitación a los administradores y supervisores, y recopilar retroalimentación para ajustes finales durante el segundo trimestre de 2027, entregando el sistema implantado, los manuales de usuario y las actas de capacitación.</w:t>
      </w:r>
    </w:p>
    <w:p w14:paraId="3F46B71F" w14:textId="77777777" w:rsidR="003E4214" w:rsidRDefault="003E4214" w:rsidP="003E4214">
      <w:pPr>
        <w:spacing w:after="0" w:line="240" w:lineRule="auto"/>
        <w:jc w:val="both"/>
        <w:rPr>
          <w:rFonts w:asciiTheme="majorBidi" w:hAnsiTheme="majorBidi" w:cstheme="majorBidi"/>
        </w:rPr>
      </w:pPr>
    </w:p>
    <w:p w14:paraId="46477637" w14:textId="77777777" w:rsidR="00EC5741" w:rsidRDefault="00EC5741" w:rsidP="003E4214">
      <w:pPr>
        <w:spacing w:after="0" w:line="240" w:lineRule="auto"/>
        <w:jc w:val="both"/>
        <w:rPr>
          <w:rFonts w:asciiTheme="majorBidi" w:hAnsiTheme="majorBidi" w:cstheme="majorBidi"/>
        </w:rPr>
      </w:pPr>
    </w:p>
    <w:p w14:paraId="0C233A5B" w14:textId="77777777" w:rsidR="00EC5741" w:rsidRDefault="00EC5741" w:rsidP="003E4214">
      <w:pPr>
        <w:spacing w:after="0" w:line="240" w:lineRule="auto"/>
        <w:jc w:val="both"/>
        <w:rPr>
          <w:rFonts w:asciiTheme="majorBidi" w:hAnsiTheme="majorBidi" w:cstheme="majorBidi"/>
        </w:rPr>
      </w:pPr>
    </w:p>
    <w:p w14:paraId="2AA0D093" w14:textId="77777777" w:rsidR="00EC5741" w:rsidRDefault="00EC5741" w:rsidP="003E4214">
      <w:pPr>
        <w:spacing w:after="0" w:line="240" w:lineRule="auto"/>
        <w:jc w:val="both"/>
        <w:rPr>
          <w:rFonts w:asciiTheme="majorBidi" w:hAnsiTheme="majorBidi" w:cstheme="majorBidi"/>
        </w:rPr>
      </w:pPr>
    </w:p>
    <w:p w14:paraId="036EA68E" w14:textId="77777777" w:rsidR="00EC5741" w:rsidRDefault="00EC5741" w:rsidP="003E4214">
      <w:pPr>
        <w:spacing w:after="0" w:line="240" w:lineRule="auto"/>
        <w:jc w:val="both"/>
        <w:rPr>
          <w:rFonts w:asciiTheme="majorBidi" w:hAnsiTheme="majorBidi" w:cstheme="majorBidi"/>
        </w:rPr>
      </w:pPr>
    </w:p>
    <w:p w14:paraId="403FA3A7" w14:textId="77777777" w:rsidR="00EC5741" w:rsidRDefault="00EC5741" w:rsidP="003E4214">
      <w:pPr>
        <w:spacing w:after="0" w:line="240" w:lineRule="auto"/>
        <w:jc w:val="both"/>
        <w:rPr>
          <w:rFonts w:asciiTheme="majorBidi" w:hAnsiTheme="majorBidi" w:cstheme="majorBidi"/>
        </w:rPr>
      </w:pPr>
    </w:p>
    <w:p w14:paraId="23874FD9" w14:textId="77777777" w:rsidR="00EC5741" w:rsidRDefault="00EC5741" w:rsidP="003E4214">
      <w:pPr>
        <w:spacing w:after="0" w:line="240" w:lineRule="auto"/>
        <w:jc w:val="both"/>
        <w:rPr>
          <w:rFonts w:asciiTheme="majorBidi" w:hAnsiTheme="majorBidi" w:cstheme="majorBidi"/>
        </w:rPr>
      </w:pPr>
    </w:p>
    <w:p w14:paraId="6C7186DA" w14:textId="77777777" w:rsidR="00EC5741" w:rsidRDefault="00EC5741" w:rsidP="003E4214">
      <w:pPr>
        <w:spacing w:after="0" w:line="240" w:lineRule="auto"/>
        <w:jc w:val="both"/>
        <w:rPr>
          <w:rFonts w:asciiTheme="majorBidi" w:hAnsiTheme="majorBidi" w:cstheme="majorBidi"/>
        </w:rPr>
      </w:pPr>
    </w:p>
    <w:p w14:paraId="2E9BCD08" w14:textId="77777777" w:rsidR="00EC5741" w:rsidRDefault="00EC5741" w:rsidP="003E4214">
      <w:pPr>
        <w:spacing w:after="0" w:line="240" w:lineRule="auto"/>
        <w:jc w:val="both"/>
        <w:rPr>
          <w:rFonts w:asciiTheme="majorBidi" w:hAnsiTheme="majorBidi" w:cstheme="majorBidi"/>
        </w:rPr>
      </w:pPr>
    </w:p>
    <w:p w14:paraId="138B46A9" w14:textId="77777777" w:rsidR="00EC5741" w:rsidRDefault="00EC5741" w:rsidP="003E4214">
      <w:pPr>
        <w:spacing w:after="0" w:line="240" w:lineRule="auto"/>
        <w:jc w:val="both"/>
        <w:rPr>
          <w:rFonts w:asciiTheme="majorBidi" w:hAnsiTheme="majorBidi" w:cstheme="majorBidi"/>
        </w:rPr>
      </w:pPr>
    </w:p>
    <w:p w14:paraId="042666F4" w14:textId="77777777" w:rsidR="00EC5741" w:rsidRDefault="00EC5741" w:rsidP="003E4214">
      <w:pPr>
        <w:spacing w:after="0" w:line="240" w:lineRule="auto"/>
        <w:jc w:val="both"/>
        <w:rPr>
          <w:rFonts w:asciiTheme="majorBidi" w:hAnsiTheme="majorBidi" w:cstheme="majorBidi"/>
        </w:rPr>
      </w:pPr>
    </w:p>
    <w:p w14:paraId="7F47144D" w14:textId="77777777" w:rsidR="00EC5741" w:rsidRDefault="00EC5741" w:rsidP="003E4214">
      <w:pPr>
        <w:spacing w:after="0" w:line="240" w:lineRule="auto"/>
        <w:jc w:val="both"/>
        <w:rPr>
          <w:rFonts w:asciiTheme="majorBidi" w:hAnsiTheme="majorBidi" w:cstheme="majorBidi"/>
        </w:rPr>
      </w:pPr>
    </w:p>
    <w:p w14:paraId="6E25EDFC" w14:textId="77777777" w:rsidR="00EC5741" w:rsidRDefault="00EC5741" w:rsidP="003E4214">
      <w:pPr>
        <w:spacing w:after="0" w:line="240" w:lineRule="auto"/>
        <w:jc w:val="both"/>
        <w:rPr>
          <w:rFonts w:asciiTheme="majorBidi" w:hAnsiTheme="majorBidi" w:cstheme="majorBidi"/>
        </w:rPr>
      </w:pPr>
    </w:p>
    <w:p w14:paraId="45446644" w14:textId="77777777" w:rsidR="00FB1CFE" w:rsidRDefault="00FB1CFE" w:rsidP="00FB1CFE">
      <w:pPr>
        <w:spacing w:after="0" w:line="240" w:lineRule="auto"/>
        <w:jc w:val="both"/>
        <w:rPr>
          <w:rFonts w:asciiTheme="majorBidi" w:hAnsiTheme="majorBidi" w:cstheme="majorBidi"/>
          <w:b/>
          <w:bCs/>
        </w:rPr>
      </w:pPr>
      <w:r w:rsidRPr="00FB1CFE">
        <w:rPr>
          <w:rFonts w:asciiTheme="majorBidi" w:hAnsiTheme="majorBidi" w:cstheme="majorBidi"/>
          <w:b/>
          <w:bCs/>
        </w:rPr>
        <w:lastRenderedPageBreak/>
        <w:t>3. ALCANCE DEL PROYECTO</w:t>
      </w:r>
    </w:p>
    <w:p w14:paraId="0154D19E" w14:textId="77777777" w:rsidR="00FB1CFE" w:rsidRPr="00FB1CFE" w:rsidRDefault="00FB1CFE" w:rsidP="00FB1CFE">
      <w:pPr>
        <w:spacing w:after="0" w:line="240" w:lineRule="auto"/>
        <w:jc w:val="both"/>
        <w:rPr>
          <w:rFonts w:asciiTheme="majorBidi" w:hAnsiTheme="majorBidi" w:cstheme="majorBidi"/>
          <w:b/>
          <w:bCs/>
        </w:rPr>
      </w:pPr>
    </w:p>
    <w:p w14:paraId="6C142AD3" w14:textId="77777777" w:rsidR="00FB1CFE" w:rsidRDefault="00FB1CFE" w:rsidP="00FB1CFE">
      <w:pPr>
        <w:spacing w:after="0" w:line="240" w:lineRule="auto"/>
        <w:jc w:val="both"/>
        <w:rPr>
          <w:rFonts w:asciiTheme="majorBidi" w:hAnsiTheme="majorBidi" w:cstheme="majorBidi"/>
        </w:rPr>
      </w:pPr>
      <w:r w:rsidRPr="00FB1CFE">
        <w:rPr>
          <w:rFonts w:asciiTheme="majorBidi" w:hAnsiTheme="majorBidi" w:cstheme="majorBidi"/>
        </w:rPr>
        <w:t>El presente proyecto tiene como finalidad desarrollar el sistema CronOS para la gestión administrativa de recursos humanos en empresas de vigilancia. A continuación, se definen los límites del proyecto, especificando qué funcionalidades serán implementadas y cuáles quedarán excluidas, así como las restricciones técnicas consideradas.</w:t>
      </w:r>
    </w:p>
    <w:p w14:paraId="55FCE915" w14:textId="77777777" w:rsidR="00F22FBC" w:rsidRPr="00FB1CFE" w:rsidRDefault="00F22FBC" w:rsidP="00FB1CFE">
      <w:pPr>
        <w:spacing w:after="0" w:line="240" w:lineRule="auto"/>
        <w:jc w:val="both"/>
        <w:rPr>
          <w:rFonts w:asciiTheme="majorBidi" w:hAnsiTheme="majorBidi" w:cstheme="majorBidi"/>
        </w:rPr>
      </w:pPr>
    </w:p>
    <w:p w14:paraId="5CBBBE9C" w14:textId="77777777" w:rsidR="00FB1CFE" w:rsidRDefault="00FB1CFE" w:rsidP="00FB1CFE">
      <w:pPr>
        <w:spacing w:after="0" w:line="240" w:lineRule="auto"/>
        <w:jc w:val="both"/>
        <w:rPr>
          <w:rFonts w:asciiTheme="majorBidi" w:hAnsiTheme="majorBidi" w:cstheme="majorBidi"/>
          <w:b/>
          <w:bCs/>
        </w:rPr>
      </w:pPr>
      <w:r w:rsidRPr="00FB1CFE">
        <w:rPr>
          <w:rFonts w:asciiTheme="majorBidi" w:hAnsiTheme="majorBidi" w:cstheme="majorBidi"/>
          <w:b/>
          <w:bCs/>
        </w:rPr>
        <w:t>3.1 Funcionalidades incluidas (IN-SCOPE)</w:t>
      </w:r>
    </w:p>
    <w:p w14:paraId="6368D55E" w14:textId="77777777" w:rsidR="00F22FBC" w:rsidRPr="00FB1CFE" w:rsidRDefault="00F22FBC" w:rsidP="00FB1CFE">
      <w:pPr>
        <w:spacing w:after="0" w:line="240" w:lineRule="auto"/>
        <w:jc w:val="both"/>
        <w:rPr>
          <w:rFonts w:asciiTheme="majorBidi" w:hAnsiTheme="majorBidi" w:cstheme="majorBidi"/>
          <w:b/>
          <w:bCs/>
        </w:rPr>
      </w:pPr>
    </w:p>
    <w:p w14:paraId="298C5E7C" w14:textId="77777777" w:rsidR="00FB1CFE" w:rsidRDefault="00FB1CFE" w:rsidP="00FB1CFE">
      <w:pPr>
        <w:spacing w:after="0" w:line="240" w:lineRule="auto"/>
        <w:jc w:val="both"/>
        <w:rPr>
          <w:rFonts w:asciiTheme="majorBidi" w:hAnsiTheme="majorBidi" w:cstheme="majorBidi"/>
        </w:rPr>
      </w:pPr>
      <w:r w:rsidRPr="00FB1CFE">
        <w:rPr>
          <w:rFonts w:asciiTheme="majorBidi" w:hAnsiTheme="majorBidi" w:cstheme="majorBidi"/>
        </w:rPr>
        <w:t>El sistema CronOS comprenderá los siguientes módulos y características:</w:t>
      </w:r>
    </w:p>
    <w:p w14:paraId="2B84D5BB" w14:textId="77777777" w:rsidR="00650544" w:rsidRDefault="00650544" w:rsidP="00FB1CFE">
      <w:pPr>
        <w:spacing w:after="0" w:line="240" w:lineRule="auto"/>
        <w:jc w:val="both"/>
        <w:rPr>
          <w:rFonts w:asciiTheme="majorBidi" w:hAnsiTheme="majorBidi" w:cstheme="majorBidi"/>
        </w:rPr>
      </w:pPr>
    </w:p>
    <w:p w14:paraId="150B5AA4" w14:textId="77777777" w:rsidR="00650544" w:rsidRDefault="00650544" w:rsidP="00650544">
      <w:pPr>
        <w:numPr>
          <w:ilvl w:val="0"/>
          <w:numId w:val="9"/>
        </w:numPr>
        <w:spacing w:after="0" w:line="240" w:lineRule="auto"/>
        <w:jc w:val="both"/>
        <w:rPr>
          <w:rFonts w:asciiTheme="majorBidi" w:hAnsiTheme="majorBidi" w:cstheme="majorBidi"/>
        </w:rPr>
      </w:pPr>
      <w:r w:rsidRPr="00FB1CFE">
        <w:rPr>
          <w:rFonts w:asciiTheme="majorBidi" w:hAnsiTheme="majorBidi" w:cstheme="majorBidi"/>
          <w:b/>
          <w:bCs/>
        </w:rPr>
        <w:t>Autenticación y control de acceso</w:t>
      </w:r>
      <w:r w:rsidRPr="00FB1CFE">
        <w:rPr>
          <w:rFonts w:asciiTheme="majorBidi" w:hAnsiTheme="majorBidi" w:cstheme="majorBidi"/>
        </w:rPr>
        <w:t xml:space="preserve">: Sistema de </w:t>
      </w:r>
      <w:proofErr w:type="spellStart"/>
      <w:r w:rsidRPr="00FB1CFE">
        <w:rPr>
          <w:rFonts w:asciiTheme="majorBidi" w:hAnsiTheme="majorBidi" w:cstheme="majorBidi"/>
        </w:rPr>
        <w:t>login</w:t>
      </w:r>
      <w:proofErr w:type="spellEnd"/>
      <w:r w:rsidRPr="00FB1CFE">
        <w:rPr>
          <w:rFonts w:asciiTheme="majorBidi" w:hAnsiTheme="majorBidi" w:cstheme="majorBidi"/>
        </w:rPr>
        <w:t xml:space="preserve"> con perfiles diferenciados (Administrador, Supervisor, Consultor) y recuperación de contraseña.</w:t>
      </w:r>
    </w:p>
    <w:p w14:paraId="51A10499" w14:textId="77777777" w:rsidR="00F22FBC" w:rsidRPr="00FB1CFE" w:rsidRDefault="00F22FBC" w:rsidP="00FB1CFE">
      <w:pPr>
        <w:spacing w:after="0" w:line="240" w:lineRule="auto"/>
        <w:jc w:val="both"/>
        <w:rPr>
          <w:rFonts w:asciiTheme="majorBidi" w:hAnsiTheme="majorBidi" w:cstheme="majorBidi"/>
        </w:rPr>
      </w:pPr>
    </w:p>
    <w:p w14:paraId="09117F89" w14:textId="77777777" w:rsidR="00FB1CFE" w:rsidRDefault="00FB1CFE" w:rsidP="00FB1CFE">
      <w:pPr>
        <w:numPr>
          <w:ilvl w:val="0"/>
          <w:numId w:val="9"/>
        </w:numPr>
        <w:spacing w:after="0" w:line="240" w:lineRule="auto"/>
        <w:jc w:val="both"/>
        <w:rPr>
          <w:rFonts w:asciiTheme="majorBidi" w:hAnsiTheme="majorBidi" w:cstheme="majorBidi"/>
        </w:rPr>
      </w:pPr>
      <w:r w:rsidRPr="00FB1CFE">
        <w:rPr>
          <w:rFonts w:asciiTheme="majorBidi" w:hAnsiTheme="majorBidi" w:cstheme="majorBidi"/>
          <w:b/>
          <w:bCs/>
        </w:rPr>
        <w:t>Gestión de personal</w:t>
      </w:r>
      <w:r w:rsidRPr="00FB1CFE">
        <w:rPr>
          <w:rFonts w:asciiTheme="majorBidi" w:hAnsiTheme="majorBidi" w:cstheme="majorBidi"/>
        </w:rPr>
        <w:t>: Registro completo de vigilantes con datos personales, historial laboral, estado (activo, vacaciones, incapacitado) y documentación asociada.</w:t>
      </w:r>
    </w:p>
    <w:p w14:paraId="3B1A637E" w14:textId="77777777" w:rsidR="00F22FBC" w:rsidRPr="00FB1CFE" w:rsidRDefault="00F22FBC" w:rsidP="004D5A22">
      <w:pPr>
        <w:spacing w:after="0" w:line="240" w:lineRule="auto"/>
        <w:jc w:val="both"/>
        <w:rPr>
          <w:rFonts w:asciiTheme="majorBidi" w:hAnsiTheme="majorBidi" w:cstheme="majorBidi"/>
        </w:rPr>
      </w:pPr>
    </w:p>
    <w:p w14:paraId="7F565EFE" w14:textId="77777777" w:rsidR="00FB1CFE" w:rsidRDefault="00FB1CFE" w:rsidP="00FB1CFE">
      <w:pPr>
        <w:numPr>
          <w:ilvl w:val="0"/>
          <w:numId w:val="9"/>
        </w:numPr>
        <w:spacing w:after="0" w:line="240" w:lineRule="auto"/>
        <w:jc w:val="both"/>
        <w:rPr>
          <w:rFonts w:asciiTheme="majorBidi" w:hAnsiTheme="majorBidi" w:cstheme="majorBidi"/>
        </w:rPr>
      </w:pPr>
      <w:r w:rsidRPr="00FB1CFE">
        <w:rPr>
          <w:rFonts w:asciiTheme="majorBidi" w:hAnsiTheme="majorBidi" w:cstheme="majorBidi"/>
          <w:b/>
          <w:bCs/>
        </w:rPr>
        <w:t>Gestión de turnos</w:t>
      </w:r>
      <w:r w:rsidRPr="00FB1CFE">
        <w:rPr>
          <w:rFonts w:asciiTheme="majorBidi" w:hAnsiTheme="majorBidi" w:cstheme="majorBidi"/>
        </w:rPr>
        <w:t>: Creación, automatización y ajuste manual de escalas de servicio, con validación de disponibilidad y reglas laborales (descansos, horas máximas).</w:t>
      </w:r>
    </w:p>
    <w:p w14:paraId="695ED82C" w14:textId="77777777" w:rsidR="00F22FBC" w:rsidRPr="00FB1CFE" w:rsidRDefault="00F22FBC" w:rsidP="00F22FBC">
      <w:pPr>
        <w:spacing w:after="0" w:line="240" w:lineRule="auto"/>
        <w:jc w:val="both"/>
        <w:rPr>
          <w:rFonts w:asciiTheme="majorBidi" w:hAnsiTheme="majorBidi" w:cstheme="majorBidi"/>
        </w:rPr>
      </w:pPr>
    </w:p>
    <w:p w14:paraId="2F872744" w14:textId="77777777" w:rsidR="00FB1CFE" w:rsidRDefault="00FB1CFE" w:rsidP="00FB1CFE">
      <w:pPr>
        <w:numPr>
          <w:ilvl w:val="0"/>
          <w:numId w:val="9"/>
        </w:numPr>
        <w:spacing w:after="0" w:line="240" w:lineRule="auto"/>
        <w:jc w:val="both"/>
        <w:rPr>
          <w:rFonts w:asciiTheme="majorBidi" w:hAnsiTheme="majorBidi" w:cstheme="majorBidi"/>
        </w:rPr>
      </w:pPr>
      <w:r w:rsidRPr="00FB1CFE">
        <w:rPr>
          <w:rFonts w:asciiTheme="majorBidi" w:hAnsiTheme="majorBidi" w:cstheme="majorBidi"/>
          <w:b/>
          <w:bCs/>
        </w:rPr>
        <w:t>Control de novedades</w:t>
      </w:r>
      <w:r w:rsidRPr="00FB1CFE">
        <w:rPr>
          <w:rFonts w:asciiTheme="majorBidi" w:hAnsiTheme="majorBidi" w:cstheme="majorBidi"/>
        </w:rPr>
        <w:t>: Administración de solicitudes y estados de vacaciones, incapacidades, permisos y ausencias justificadas, con registro de fechas y soportes.</w:t>
      </w:r>
    </w:p>
    <w:p w14:paraId="1A41BBCA" w14:textId="77777777" w:rsidR="00ED7075" w:rsidRPr="00FB1CFE" w:rsidRDefault="00ED7075" w:rsidP="00ED7075">
      <w:pPr>
        <w:spacing w:after="0" w:line="240" w:lineRule="auto"/>
        <w:jc w:val="both"/>
        <w:rPr>
          <w:rFonts w:asciiTheme="majorBidi" w:hAnsiTheme="majorBidi" w:cstheme="majorBidi"/>
        </w:rPr>
      </w:pPr>
    </w:p>
    <w:p w14:paraId="6EFA323E" w14:textId="77777777" w:rsidR="00FB1CFE" w:rsidRDefault="00FB1CFE" w:rsidP="00FB1CFE">
      <w:pPr>
        <w:numPr>
          <w:ilvl w:val="0"/>
          <w:numId w:val="9"/>
        </w:numPr>
        <w:spacing w:after="0" w:line="240" w:lineRule="auto"/>
        <w:jc w:val="both"/>
        <w:rPr>
          <w:rFonts w:asciiTheme="majorBidi" w:hAnsiTheme="majorBidi" w:cstheme="majorBidi"/>
        </w:rPr>
      </w:pPr>
      <w:r w:rsidRPr="00FB1CFE">
        <w:rPr>
          <w:rFonts w:asciiTheme="majorBidi" w:hAnsiTheme="majorBidi" w:cstheme="majorBidi"/>
          <w:b/>
          <w:bCs/>
        </w:rPr>
        <w:t>Gestión de competencias y certificaciones</w:t>
      </w:r>
      <w:r w:rsidRPr="00FB1CFE">
        <w:rPr>
          <w:rFonts w:asciiTheme="majorBidi" w:hAnsiTheme="majorBidi" w:cstheme="majorBidi"/>
        </w:rPr>
        <w:t>: Registro de habilidades, cursos y certificaciones del personal, con alertas de vencimiento.</w:t>
      </w:r>
    </w:p>
    <w:p w14:paraId="5A459336" w14:textId="77777777" w:rsidR="00ED7075" w:rsidRDefault="00ED7075" w:rsidP="00ED7075">
      <w:pPr>
        <w:spacing w:after="0" w:line="240" w:lineRule="auto"/>
        <w:jc w:val="both"/>
        <w:rPr>
          <w:rFonts w:asciiTheme="majorBidi" w:hAnsiTheme="majorBidi" w:cstheme="majorBidi"/>
        </w:rPr>
      </w:pPr>
    </w:p>
    <w:p w14:paraId="03DCBDE0" w14:textId="77777777" w:rsidR="003E1104" w:rsidRDefault="003E1104" w:rsidP="003E1104">
      <w:pPr>
        <w:numPr>
          <w:ilvl w:val="0"/>
          <w:numId w:val="9"/>
        </w:numPr>
        <w:spacing w:after="0" w:line="240" w:lineRule="auto"/>
        <w:jc w:val="both"/>
        <w:rPr>
          <w:rFonts w:asciiTheme="majorBidi" w:hAnsiTheme="majorBidi" w:cstheme="majorBidi"/>
        </w:rPr>
      </w:pPr>
      <w:r w:rsidRPr="00FB1CFE">
        <w:rPr>
          <w:rFonts w:asciiTheme="majorBidi" w:hAnsiTheme="majorBidi" w:cstheme="majorBidi"/>
          <w:b/>
          <w:bCs/>
        </w:rPr>
        <w:t>Sustituciones automáticas</w:t>
      </w:r>
      <w:r w:rsidRPr="00FB1CFE">
        <w:rPr>
          <w:rFonts w:asciiTheme="majorBidi" w:hAnsiTheme="majorBidi" w:cstheme="majorBidi"/>
        </w:rPr>
        <w:t>: Mecanismo automático que, ante una ausencia imprevista, sugiere reemplazos basados en disponibilidad, competencias y reglas de negocio, dejando la decisión final al supervisor.</w:t>
      </w:r>
    </w:p>
    <w:p w14:paraId="466CDC2B" w14:textId="77777777" w:rsidR="003E1104" w:rsidRPr="00FB1CFE" w:rsidRDefault="003E1104" w:rsidP="003E1104">
      <w:pPr>
        <w:spacing w:after="0" w:line="240" w:lineRule="auto"/>
        <w:jc w:val="both"/>
        <w:rPr>
          <w:rFonts w:asciiTheme="majorBidi" w:hAnsiTheme="majorBidi" w:cstheme="majorBidi"/>
        </w:rPr>
      </w:pPr>
    </w:p>
    <w:p w14:paraId="59473463" w14:textId="77777777" w:rsidR="003E1104" w:rsidRDefault="003E1104" w:rsidP="003E1104">
      <w:pPr>
        <w:numPr>
          <w:ilvl w:val="0"/>
          <w:numId w:val="9"/>
        </w:numPr>
        <w:spacing w:after="0" w:line="240" w:lineRule="auto"/>
        <w:jc w:val="both"/>
        <w:rPr>
          <w:rFonts w:asciiTheme="majorBidi" w:hAnsiTheme="majorBidi" w:cstheme="majorBidi"/>
        </w:rPr>
      </w:pPr>
      <w:r w:rsidRPr="00FB1CFE">
        <w:rPr>
          <w:rFonts w:asciiTheme="majorBidi" w:hAnsiTheme="majorBidi" w:cstheme="majorBidi"/>
          <w:b/>
          <w:bCs/>
        </w:rPr>
        <w:t>Notificaciones automáticas</w:t>
      </w:r>
      <w:r w:rsidRPr="00FB1CFE">
        <w:rPr>
          <w:rFonts w:asciiTheme="majorBidi" w:hAnsiTheme="majorBidi" w:cstheme="majorBidi"/>
        </w:rPr>
        <w:t>: Alertas por correo electrónico para asignaciones, recordatorios de turnos, aprobaciones de solicitudes y notificaciones de novedades.</w:t>
      </w:r>
    </w:p>
    <w:p w14:paraId="7B960303" w14:textId="77777777" w:rsidR="003E1104" w:rsidRDefault="003E1104" w:rsidP="00ED7075">
      <w:pPr>
        <w:spacing w:after="0" w:line="240" w:lineRule="auto"/>
        <w:jc w:val="both"/>
        <w:rPr>
          <w:rFonts w:asciiTheme="majorBidi" w:hAnsiTheme="majorBidi" w:cstheme="majorBidi"/>
        </w:rPr>
      </w:pPr>
    </w:p>
    <w:p w14:paraId="09695495" w14:textId="77777777" w:rsidR="007935BA" w:rsidRDefault="007935BA" w:rsidP="007935BA">
      <w:pPr>
        <w:numPr>
          <w:ilvl w:val="0"/>
          <w:numId w:val="9"/>
        </w:numPr>
        <w:spacing w:after="0" w:line="240" w:lineRule="auto"/>
        <w:jc w:val="both"/>
        <w:rPr>
          <w:rFonts w:asciiTheme="majorBidi" w:hAnsiTheme="majorBidi" w:cstheme="majorBidi"/>
        </w:rPr>
      </w:pPr>
      <w:r w:rsidRPr="00FB1CFE">
        <w:rPr>
          <w:rFonts w:asciiTheme="majorBidi" w:hAnsiTheme="majorBidi" w:cstheme="majorBidi"/>
          <w:b/>
          <w:bCs/>
        </w:rPr>
        <w:t>Reportes básicos</w:t>
      </w:r>
      <w:r w:rsidRPr="00FB1CFE">
        <w:rPr>
          <w:rFonts w:asciiTheme="majorBidi" w:hAnsiTheme="majorBidi" w:cstheme="majorBidi"/>
        </w:rPr>
        <w:t>: Generación de reportes de cobertura, disponibilidad de personal, horas extras, vacaciones y certificaciones.</w:t>
      </w:r>
    </w:p>
    <w:p w14:paraId="6C19BDCE" w14:textId="77777777" w:rsidR="003E1104" w:rsidRPr="00FB1CFE" w:rsidRDefault="003E1104" w:rsidP="00ED7075">
      <w:pPr>
        <w:spacing w:after="0" w:line="240" w:lineRule="auto"/>
        <w:jc w:val="both"/>
        <w:rPr>
          <w:rFonts w:asciiTheme="majorBidi" w:hAnsiTheme="majorBidi" w:cstheme="majorBidi"/>
        </w:rPr>
      </w:pPr>
    </w:p>
    <w:p w14:paraId="0F666CDD" w14:textId="77777777" w:rsidR="00FB1CFE" w:rsidRDefault="00FB1CFE" w:rsidP="00FB1CFE">
      <w:pPr>
        <w:numPr>
          <w:ilvl w:val="0"/>
          <w:numId w:val="9"/>
        </w:numPr>
        <w:spacing w:after="0" w:line="240" w:lineRule="auto"/>
        <w:jc w:val="both"/>
        <w:rPr>
          <w:rFonts w:asciiTheme="majorBidi" w:hAnsiTheme="majorBidi" w:cstheme="majorBidi"/>
        </w:rPr>
      </w:pPr>
      <w:r w:rsidRPr="00FB1CFE">
        <w:rPr>
          <w:rFonts w:asciiTheme="majorBidi" w:hAnsiTheme="majorBidi" w:cstheme="majorBidi"/>
          <w:b/>
          <w:bCs/>
        </w:rPr>
        <w:t>Gestión de clientes y sitios</w:t>
      </w:r>
      <w:r w:rsidRPr="00FB1CFE">
        <w:rPr>
          <w:rFonts w:asciiTheme="majorBidi" w:hAnsiTheme="majorBidi" w:cstheme="majorBidi"/>
        </w:rPr>
        <w:t>: Registro de clientes y sus respectivos puntos de vigilancia, con requisitos específicos de seguridad.</w:t>
      </w:r>
    </w:p>
    <w:p w14:paraId="403DE6E7" w14:textId="77777777" w:rsidR="00ED7075" w:rsidRPr="00FB1CFE" w:rsidRDefault="00ED7075" w:rsidP="00ED7075">
      <w:pPr>
        <w:spacing w:after="0" w:line="240" w:lineRule="auto"/>
        <w:jc w:val="both"/>
        <w:rPr>
          <w:rFonts w:asciiTheme="majorBidi" w:hAnsiTheme="majorBidi" w:cstheme="majorBidi"/>
        </w:rPr>
      </w:pPr>
    </w:p>
    <w:p w14:paraId="48AADAC3" w14:textId="77777777" w:rsidR="00FB1CFE" w:rsidRDefault="00FB1CFE" w:rsidP="00FB1CFE">
      <w:pPr>
        <w:numPr>
          <w:ilvl w:val="0"/>
          <w:numId w:val="9"/>
        </w:numPr>
        <w:spacing w:after="0" w:line="240" w:lineRule="auto"/>
        <w:jc w:val="both"/>
        <w:rPr>
          <w:rFonts w:asciiTheme="majorBidi" w:hAnsiTheme="majorBidi" w:cstheme="majorBidi"/>
        </w:rPr>
      </w:pPr>
      <w:r w:rsidRPr="00FB1CFE">
        <w:rPr>
          <w:rFonts w:asciiTheme="majorBidi" w:hAnsiTheme="majorBidi" w:cstheme="majorBidi"/>
          <w:b/>
          <w:bCs/>
        </w:rPr>
        <w:t>Interfaz web responsive</w:t>
      </w:r>
      <w:r w:rsidRPr="00FB1CFE">
        <w:rPr>
          <w:rFonts w:asciiTheme="majorBidi" w:hAnsiTheme="majorBidi" w:cstheme="majorBidi"/>
        </w:rPr>
        <w:t xml:space="preserve">: Acceso desde navegadores modernos en dispositivos de escritorio, </w:t>
      </w:r>
      <w:proofErr w:type="spellStart"/>
      <w:r w:rsidRPr="00FB1CFE">
        <w:rPr>
          <w:rFonts w:asciiTheme="majorBidi" w:hAnsiTheme="majorBidi" w:cstheme="majorBidi"/>
        </w:rPr>
        <w:t>tablets</w:t>
      </w:r>
      <w:proofErr w:type="spellEnd"/>
      <w:r w:rsidRPr="00FB1CFE">
        <w:rPr>
          <w:rFonts w:asciiTheme="majorBidi" w:hAnsiTheme="majorBidi" w:cstheme="majorBidi"/>
        </w:rPr>
        <w:t xml:space="preserve"> y móviles, con diseño adaptable.</w:t>
      </w:r>
    </w:p>
    <w:p w14:paraId="2789B854" w14:textId="77777777" w:rsidR="007935BA" w:rsidRDefault="007935BA" w:rsidP="00ED7075">
      <w:pPr>
        <w:spacing w:after="0" w:line="240" w:lineRule="auto"/>
        <w:jc w:val="both"/>
        <w:rPr>
          <w:rFonts w:asciiTheme="majorBidi" w:hAnsiTheme="majorBidi" w:cstheme="majorBidi"/>
        </w:rPr>
      </w:pPr>
    </w:p>
    <w:p w14:paraId="0C466FD0" w14:textId="77777777" w:rsidR="001378DE" w:rsidRDefault="001378DE" w:rsidP="00ED7075">
      <w:pPr>
        <w:spacing w:after="0" w:line="240" w:lineRule="auto"/>
        <w:jc w:val="both"/>
        <w:rPr>
          <w:rFonts w:asciiTheme="majorBidi" w:hAnsiTheme="majorBidi" w:cstheme="majorBidi"/>
        </w:rPr>
      </w:pPr>
    </w:p>
    <w:p w14:paraId="7067062A" w14:textId="77777777" w:rsidR="001378DE" w:rsidRDefault="001378DE" w:rsidP="00ED7075">
      <w:pPr>
        <w:spacing w:after="0" w:line="240" w:lineRule="auto"/>
        <w:jc w:val="both"/>
        <w:rPr>
          <w:rFonts w:asciiTheme="majorBidi" w:hAnsiTheme="majorBidi" w:cstheme="majorBidi"/>
        </w:rPr>
      </w:pPr>
    </w:p>
    <w:p w14:paraId="18A5B4D7" w14:textId="77777777" w:rsidR="001378DE" w:rsidRDefault="001378DE" w:rsidP="00ED7075">
      <w:pPr>
        <w:spacing w:after="0" w:line="240" w:lineRule="auto"/>
        <w:jc w:val="both"/>
        <w:rPr>
          <w:rFonts w:asciiTheme="majorBidi" w:hAnsiTheme="majorBidi" w:cstheme="majorBidi"/>
        </w:rPr>
      </w:pPr>
    </w:p>
    <w:p w14:paraId="245A1604" w14:textId="77777777" w:rsidR="001378DE" w:rsidRDefault="001378DE" w:rsidP="00ED7075">
      <w:pPr>
        <w:spacing w:after="0" w:line="240" w:lineRule="auto"/>
        <w:jc w:val="both"/>
        <w:rPr>
          <w:rFonts w:asciiTheme="majorBidi" w:hAnsiTheme="majorBidi" w:cstheme="majorBidi"/>
        </w:rPr>
      </w:pPr>
    </w:p>
    <w:p w14:paraId="5FCD780E" w14:textId="77777777" w:rsidR="001378DE" w:rsidRPr="00FB1CFE" w:rsidRDefault="001378DE" w:rsidP="00ED7075">
      <w:pPr>
        <w:spacing w:after="0" w:line="240" w:lineRule="auto"/>
        <w:jc w:val="both"/>
        <w:rPr>
          <w:rFonts w:asciiTheme="majorBidi" w:hAnsiTheme="majorBidi" w:cstheme="majorBidi"/>
        </w:rPr>
      </w:pPr>
    </w:p>
    <w:p w14:paraId="204AF4A8" w14:textId="01D5EA94" w:rsidR="00ED7075" w:rsidRDefault="00FB1CFE" w:rsidP="00ED7075">
      <w:pPr>
        <w:spacing w:after="0" w:line="240" w:lineRule="auto"/>
        <w:jc w:val="both"/>
        <w:rPr>
          <w:rFonts w:asciiTheme="majorBidi" w:hAnsiTheme="majorBidi" w:cstheme="majorBidi"/>
          <w:b/>
          <w:bCs/>
        </w:rPr>
      </w:pPr>
      <w:r w:rsidRPr="00FB1CFE">
        <w:rPr>
          <w:rFonts w:asciiTheme="majorBidi" w:hAnsiTheme="majorBidi" w:cstheme="majorBidi"/>
          <w:b/>
          <w:bCs/>
        </w:rPr>
        <w:lastRenderedPageBreak/>
        <w:t>3.2 Funcionalidades no incluidas (OUT-OF-SCOPE)</w:t>
      </w:r>
    </w:p>
    <w:p w14:paraId="172C86BB" w14:textId="77777777" w:rsidR="00ED7075" w:rsidRPr="00FB1CFE" w:rsidRDefault="00ED7075" w:rsidP="00ED7075">
      <w:pPr>
        <w:spacing w:after="0" w:line="240" w:lineRule="auto"/>
        <w:jc w:val="both"/>
        <w:rPr>
          <w:rFonts w:asciiTheme="majorBidi" w:hAnsiTheme="majorBidi" w:cstheme="majorBidi"/>
          <w:b/>
          <w:bCs/>
        </w:rPr>
      </w:pPr>
    </w:p>
    <w:p w14:paraId="0F18BA0D" w14:textId="77777777" w:rsidR="00FB1CFE" w:rsidRDefault="00FB1CFE" w:rsidP="00FB1CFE">
      <w:pPr>
        <w:spacing w:after="0" w:line="240" w:lineRule="auto"/>
        <w:jc w:val="both"/>
        <w:rPr>
          <w:rFonts w:asciiTheme="majorBidi" w:hAnsiTheme="majorBidi" w:cstheme="majorBidi"/>
        </w:rPr>
      </w:pPr>
      <w:r w:rsidRPr="00FB1CFE">
        <w:rPr>
          <w:rFonts w:asciiTheme="majorBidi" w:hAnsiTheme="majorBidi" w:cstheme="majorBidi"/>
        </w:rPr>
        <w:t>Quedan expresamente excluidas del presente proyecto las siguientes funcionalidades:</w:t>
      </w:r>
    </w:p>
    <w:p w14:paraId="0A853E42" w14:textId="77777777" w:rsidR="00090D54" w:rsidRPr="00FB1CFE" w:rsidRDefault="00090D54" w:rsidP="00FB1CFE">
      <w:pPr>
        <w:spacing w:after="0" w:line="240" w:lineRule="auto"/>
        <w:jc w:val="both"/>
        <w:rPr>
          <w:rFonts w:asciiTheme="majorBidi" w:hAnsiTheme="majorBidi" w:cstheme="majorBidi"/>
        </w:rPr>
      </w:pPr>
    </w:p>
    <w:p w14:paraId="42A6367A" w14:textId="77777777" w:rsidR="00FB1CFE" w:rsidRDefault="00FB1CFE" w:rsidP="00FB1CFE">
      <w:pPr>
        <w:numPr>
          <w:ilvl w:val="0"/>
          <w:numId w:val="10"/>
        </w:numPr>
        <w:spacing w:after="0" w:line="240" w:lineRule="auto"/>
        <w:jc w:val="both"/>
        <w:rPr>
          <w:rFonts w:asciiTheme="majorBidi" w:hAnsiTheme="majorBidi" w:cstheme="majorBidi"/>
        </w:rPr>
      </w:pPr>
      <w:r w:rsidRPr="00FB1CFE">
        <w:rPr>
          <w:rFonts w:asciiTheme="majorBidi" w:hAnsiTheme="majorBidi" w:cstheme="majorBidi"/>
          <w:b/>
          <w:bCs/>
        </w:rPr>
        <w:t>Módulo de nómina</w:t>
      </w:r>
      <w:r w:rsidRPr="00FB1CFE">
        <w:rPr>
          <w:rFonts w:asciiTheme="majorBidi" w:hAnsiTheme="majorBidi" w:cstheme="majorBidi"/>
        </w:rPr>
        <w:t>: Cálculo de liquidación de pagos, prestaciones sociales, descuentos o generación de comprobantes de pago.</w:t>
      </w:r>
    </w:p>
    <w:p w14:paraId="1F7E3A06" w14:textId="77777777" w:rsidR="00090D54" w:rsidRPr="00FB1CFE" w:rsidRDefault="00090D54" w:rsidP="00090D54">
      <w:pPr>
        <w:spacing w:after="0" w:line="240" w:lineRule="auto"/>
        <w:jc w:val="both"/>
        <w:rPr>
          <w:rFonts w:asciiTheme="majorBidi" w:hAnsiTheme="majorBidi" w:cstheme="majorBidi"/>
        </w:rPr>
      </w:pPr>
    </w:p>
    <w:p w14:paraId="7D84B12C" w14:textId="77777777" w:rsidR="00FB1CFE" w:rsidRDefault="00FB1CFE" w:rsidP="00FB1CFE">
      <w:pPr>
        <w:numPr>
          <w:ilvl w:val="0"/>
          <w:numId w:val="10"/>
        </w:numPr>
        <w:spacing w:after="0" w:line="240" w:lineRule="auto"/>
        <w:jc w:val="both"/>
        <w:rPr>
          <w:rFonts w:asciiTheme="majorBidi" w:hAnsiTheme="majorBidi" w:cstheme="majorBidi"/>
        </w:rPr>
      </w:pPr>
      <w:r w:rsidRPr="00FB1CFE">
        <w:rPr>
          <w:rFonts w:asciiTheme="majorBidi" w:hAnsiTheme="majorBidi" w:cstheme="majorBidi"/>
          <w:b/>
          <w:bCs/>
        </w:rPr>
        <w:t>Facturación electrónica</w:t>
      </w:r>
      <w:r w:rsidRPr="00FB1CFE">
        <w:rPr>
          <w:rFonts w:asciiTheme="majorBidi" w:hAnsiTheme="majorBidi" w:cstheme="majorBidi"/>
        </w:rPr>
        <w:t>: Generación de facturas o cuentas de cobro a clientes.</w:t>
      </w:r>
    </w:p>
    <w:p w14:paraId="296E8784" w14:textId="77777777" w:rsidR="00090D54" w:rsidRPr="00FB1CFE" w:rsidRDefault="00090D54" w:rsidP="00090D54">
      <w:pPr>
        <w:spacing w:after="0" w:line="240" w:lineRule="auto"/>
        <w:jc w:val="both"/>
        <w:rPr>
          <w:rFonts w:asciiTheme="majorBidi" w:hAnsiTheme="majorBidi" w:cstheme="majorBidi"/>
        </w:rPr>
      </w:pPr>
    </w:p>
    <w:p w14:paraId="668DD06E" w14:textId="77777777" w:rsidR="00FB1CFE" w:rsidRDefault="00FB1CFE" w:rsidP="00FB1CFE">
      <w:pPr>
        <w:numPr>
          <w:ilvl w:val="0"/>
          <w:numId w:val="10"/>
        </w:numPr>
        <w:spacing w:after="0" w:line="240" w:lineRule="auto"/>
        <w:jc w:val="both"/>
        <w:rPr>
          <w:rFonts w:asciiTheme="majorBidi" w:hAnsiTheme="majorBidi" w:cstheme="majorBidi"/>
        </w:rPr>
      </w:pPr>
      <w:r w:rsidRPr="00FB1CFE">
        <w:rPr>
          <w:rFonts w:asciiTheme="majorBidi" w:hAnsiTheme="majorBidi" w:cstheme="majorBidi"/>
          <w:b/>
          <w:bCs/>
        </w:rPr>
        <w:t>Aplicación móvil nativa</w:t>
      </w:r>
      <w:r w:rsidRPr="00FB1CFE">
        <w:rPr>
          <w:rFonts w:asciiTheme="majorBidi" w:hAnsiTheme="majorBidi" w:cstheme="majorBidi"/>
        </w:rPr>
        <w:t xml:space="preserve">: No se desarrollarán </w:t>
      </w:r>
      <w:proofErr w:type="gramStart"/>
      <w:r w:rsidRPr="00FB1CFE">
        <w:rPr>
          <w:rFonts w:asciiTheme="majorBidi" w:hAnsiTheme="majorBidi" w:cstheme="majorBidi"/>
        </w:rPr>
        <w:t>apps</w:t>
      </w:r>
      <w:proofErr w:type="gramEnd"/>
      <w:r w:rsidRPr="00FB1CFE">
        <w:rPr>
          <w:rFonts w:asciiTheme="majorBidi" w:hAnsiTheme="majorBidi" w:cstheme="majorBidi"/>
        </w:rPr>
        <w:t xml:space="preserve"> independientes para iOS o Android; el acceso será vía web responsive.</w:t>
      </w:r>
    </w:p>
    <w:p w14:paraId="0D7ECC5F" w14:textId="77777777" w:rsidR="00090D54" w:rsidRPr="00FB1CFE" w:rsidRDefault="00090D54" w:rsidP="00090D54">
      <w:pPr>
        <w:spacing w:after="0" w:line="240" w:lineRule="auto"/>
        <w:jc w:val="both"/>
        <w:rPr>
          <w:rFonts w:asciiTheme="majorBidi" w:hAnsiTheme="majorBidi" w:cstheme="majorBidi"/>
        </w:rPr>
      </w:pPr>
    </w:p>
    <w:p w14:paraId="6981F815" w14:textId="77777777" w:rsidR="00FB1CFE" w:rsidRDefault="00FB1CFE" w:rsidP="00FB1CFE">
      <w:pPr>
        <w:numPr>
          <w:ilvl w:val="0"/>
          <w:numId w:val="10"/>
        </w:numPr>
        <w:spacing w:after="0" w:line="240" w:lineRule="auto"/>
        <w:jc w:val="both"/>
        <w:rPr>
          <w:rFonts w:asciiTheme="majorBidi" w:hAnsiTheme="majorBidi" w:cstheme="majorBidi"/>
        </w:rPr>
      </w:pPr>
      <w:r w:rsidRPr="00FB1CFE">
        <w:rPr>
          <w:rFonts w:asciiTheme="majorBidi" w:hAnsiTheme="majorBidi" w:cstheme="majorBidi"/>
          <w:b/>
          <w:bCs/>
        </w:rPr>
        <w:t>Geolocalización en tiempo real</w:t>
      </w:r>
      <w:r w:rsidRPr="00FB1CFE">
        <w:rPr>
          <w:rFonts w:asciiTheme="majorBidi" w:hAnsiTheme="majorBidi" w:cstheme="majorBidi"/>
        </w:rPr>
        <w:t>: Seguimiento GPS del personal durante su jornada.</w:t>
      </w:r>
    </w:p>
    <w:p w14:paraId="521F7291" w14:textId="77777777" w:rsidR="00090D54" w:rsidRPr="00FB1CFE" w:rsidRDefault="00090D54" w:rsidP="00090D54">
      <w:pPr>
        <w:spacing w:after="0" w:line="240" w:lineRule="auto"/>
        <w:jc w:val="both"/>
        <w:rPr>
          <w:rFonts w:asciiTheme="majorBidi" w:hAnsiTheme="majorBidi" w:cstheme="majorBidi"/>
        </w:rPr>
      </w:pPr>
    </w:p>
    <w:p w14:paraId="3A171B97" w14:textId="77777777" w:rsidR="00FB1CFE" w:rsidRDefault="00FB1CFE" w:rsidP="00FB1CFE">
      <w:pPr>
        <w:numPr>
          <w:ilvl w:val="0"/>
          <w:numId w:val="10"/>
        </w:numPr>
        <w:spacing w:after="0" w:line="240" w:lineRule="auto"/>
        <w:jc w:val="both"/>
        <w:rPr>
          <w:rFonts w:asciiTheme="majorBidi" w:hAnsiTheme="majorBidi" w:cstheme="majorBidi"/>
        </w:rPr>
      </w:pPr>
      <w:r w:rsidRPr="00FB1CFE">
        <w:rPr>
          <w:rFonts w:asciiTheme="majorBidi" w:hAnsiTheme="majorBidi" w:cstheme="majorBidi"/>
          <w:b/>
          <w:bCs/>
        </w:rPr>
        <w:t>Control de inventario</w:t>
      </w:r>
      <w:r w:rsidRPr="00FB1CFE">
        <w:rPr>
          <w:rFonts w:asciiTheme="majorBidi" w:hAnsiTheme="majorBidi" w:cstheme="majorBidi"/>
        </w:rPr>
        <w:t>: Gestión de equipos, armamento, uniformes u otros activos.</w:t>
      </w:r>
    </w:p>
    <w:p w14:paraId="48700C53" w14:textId="77777777" w:rsidR="00090D54" w:rsidRPr="00FB1CFE" w:rsidRDefault="00090D54" w:rsidP="00090D54">
      <w:pPr>
        <w:spacing w:after="0" w:line="240" w:lineRule="auto"/>
        <w:jc w:val="both"/>
        <w:rPr>
          <w:rFonts w:asciiTheme="majorBidi" w:hAnsiTheme="majorBidi" w:cstheme="majorBidi"/>
        </w:rPr>
      </w:pPr>
    </w:p>
    <w:p w14:paraId="238A4128" w14:textId="77777777" w:rsidR="00FB1CFE" w:rsidRDefault="00FB1CFE" w:rsidP="00FB1CFE">
      <w:pPr>
        <w:numPr>
          <w:ilvl w:val="0"/>
          <w:numId w:val="10"/>
        </w:numPr>
        <w:spacing w:after="0" w:line="240" w:lineRule="auto"/>
        <w:jc w:val="both"/>
        <w:rPr>
          <w:rFonts w:asciiTheme="majorBidi" w:hAnsiTheme="majorBidi" w:cstheme="majorBidi"/>
        </w:rPr>
      </w:pPr>
      <w:r w:rsidRPr="00FB1CFE">
        <w:rPr>
          <w:rFonts w:asciiTheme="majorBidi" w:hAnsiTheme="majorBidi" w:cstheme="majorBidi"/>
          <w:b/>
          <w:bCs/>
        </w:rPr>
        <w:t>Evaluación de desempeño</w:t>
      </w:r>
      <w:r w:rsidRPr="00FB1CFE">
        <w:rPr>
          <w:rFonts w:asciiTheme="majorBidi" w:hAnsiTheme="majorBidi" w:cstheme="majorBidi"/>
        </w:rPr>
        <w:t xml:space="preserve">: Módulos de puntuación, </w:t>
      </w:r>
      <w:proofErr w:type="spellStart"/>
      <w:r w:rsidRPr="00FB1CFE">
        <w:rPr>
          <w:rFonts w:asciiTheme="majorBidi" w:hAnsiTheme="majorBidi" w:cstheme="majorBidi"/>
        </w:rPr>
        <w:t>feedback</w:t>
      </w:r>
      <w:proofErr w:type="spellEnd"/>
      <w:r w:rsidRPr="00FB1CFE">
        <w:rPr>
          <w:rFonts w:asciiTheme="majorBidi" w:hAnsiTheme="majorBidi" w:cstheme="majorBidi"/>
        </w:rPr>
        <w:t xml:space="preserve"> o evaluaciones periódicas.</w:t>
      </w:r>
    </w:p>
    <w:p w14:paraId="21016B82" w14:textId="77777777" w:rsidR="00090D54" w:rsidRPr="00FB1CFE" w:rsidRDefault="00090D54" w:rsidP="00090D54">
      <w:pPr>
        <w:spacing w:after="0" w:line="240" w:lineRule="auto"/>
        <w:jc w:val="both"/>
        <w:rPr>
          <w:rFonts w:asciiTheme="majorBidi" w:hAnsiTheme="majorBidi" w:cstheme="majorBidi"/>
        </w:rPr>
      </w:pPr>
    </w:p>
    <w:p w14:paraId="09F25215" w14:textId="77777777" w:rsidR="00FB1CFE" w:rsidRDefault="00FB1CFE" w:rsidP="00FB1CFE">
      <w:pPr>
        <w:numPr>
          <w:ilvl w:val="0"/>
          <w:numId w:val="10"/>
        </w:numPr>
        <w:spacing w:after="0" w:line="240" w:lineRule="auto"/>
        <w:jc w:val="both"/>
        <w:rPr>
          <w:rFonts w:asciiTheme="majorBidi" w:hAnsiTheme="majorBidi" w:cstheme="majorBidi"/>
        </w:rPr>
      </w:pPr>
      <w:r w:rsidRPr="00FB1CFE">
        <w:rPr>
          <w:rFonts w:asciiTheme="majorBidi" w:hAnsiTheme="majorBidi" w:cstheme="majorBidi"/>
          <w:b/>
          <w:bCs/>
        </w:rPr>
        <w:t>Reclutamiento y selección</w:t>
      </w:r>
      <w:r w:rsidRPr="00FB1CFE">
        <w:rPr>
          <w:rFonts w:asciiTheme="majorBidi" w:hAnsiTheme="majorBidi" w:cstheme="majorBidi"/>
        </w:rPr>
        <w:t>: Gestión de hojas de vida, convocatorias o procesos de contratación.</w:t>
      </w:r>
    </w:p>
    <w:p w14:paraId="62555156" w14:textId="77777777" w:rsidR="00090D54" w:rsidRPr="00FB1CFE" w:rsidRDefault="00090D54" w:rsidP="00090D54">
      <w:pPr>
        <w:spacing w:after="0" w:line="240" w:lineRule="auto"/>
        <w:jc w:val="both"/>
        <w:rPr>
          <w:rFonts w:asciiTheme="majorBidi" w:hAnsiTheme="majorBidi" w:cstheme="majorBidi"/>
        </w:rPr>
      </w:pPr>
    </w:p>
    <w:p w14:paraId="3043AC19" w14:textId="77777777" w:rsidR="00FB1CFE" w:rsidRDefault="00FB1CFE" w:rsidP="00FB1CFE">
      <w:pPr>
        <w:numPr>
          <w:ilvl w:val="0"/>
          <w:numId w:val="10"/>
        </w:numPr>
        <w:spacing w:after="0" w:line="240" w:lineRule="auto"/>
        <w:jc w:val="both"/>
        <w:rPr>
          <w:rFonts w:asciiTheme="majorBidi" w:hAnsiTheme="majorBidi" w:cstheme="majorBidi"/>
        </w:rPr>
      </w:pPr>
      <w:r w:rsidRPr="00FB1CFE">
        <w:rPr>
          <w:rFonts w:asciiTheme="majorBidi" w:hAnsiTheme="majorBidi" w:cstheme="majorBidi"/>
          <w:b/>
          <w:bCs/>
        </w:rPr>
        <w:t>Integración con sistemas externos</w:t>
      </w:r>
      <w:r w:rsidRPr="00FB1CFE">
        <w:rPr>
          <w:rFonts w:asciiTheme="majorBidi" w:hAnsiTheme="majorBidi" w:cstheme="majorBidi"/>
        </w:rPr>
        <w:t>: No se contempla la conexión con software contable, financiero o de terceros.</w:t>
      </w:r>
    </w:p>
    <w:p w14:paraId="48422AF0" w14:textId="77777777" w:rsidR="00090D54" w:rsidRPr="00FB1CFE" w:rsidRDefault="00090D54" w:rsidP="00090D54">
      <w:pPr>
        <w:spacing w:after="0" w:line="240" w:lineRule="auto"/>
        <w:jc w:val="both"/>
        <w:rPr>
          <w:rFonts w:asciiTheme="majorBidi" w:hAnsiTheme="majorBidi" w:cstheme="majorBidi"/>
        </w:rPr>
      </w:pPr>
    </w:p>
    <w:p w14:paraId="2F2E04F6" w14:textId="77777777" w:rsidR="00FB1CFE" w:rsidRDefault="00FB1CFE" w:rsidP="00FB1CFE">
      <w:pPr>
        <w:numPr>
          <w:ilvl w:val="0"/>
          <w:numId w:val="10"/>
        </w:numPr>
        <w:spacing w:after="0" w:line="240" w:lineRule="auto"/>
        <w:jc w:val="both"/>
        <w:rPr>
          <w:rFonts w:asciiTheme="majorBidi" w:hAnsiTheme="majorBidi" w:cstheme="majorBidi"/>
        </w:rPr>
      </w:pPr>
      <w:r w:rsidRPr="00FB1CFE">
        <w:rPr>
          <w:rFonts w:asciiTheme="majorBidi" w:hAnsiTheme="majorBidi" w:cstheme="majorBidi"/>
          <w:b/>
          <w:bCs/>
        </w:rPr>
        <w:t>Inteligencia de negocios avanzada</w:t>
      </w:r>
      <w:r w:rsidRPr="00FB1CFE">
        <w:rPr>
          <w:rFonts w:asciiTheme="majorBidi" w:hAnsiTheme="majorBidi" w:cstheme="majorBidi"/>
        </w:rPr>
        <w:t xml:space="preserve">: Reportes con análisis predictivo o </w:t>
      </w:r>
      <w:proofErr w:type="spellStart"/>
      <w:r w:rsidRPr="00FB1CFE">
        <w:rPr>
          <w:rFonts w:asciiTheme="majorBidi" w:hAnsiTheme="majorBidi" w:cstheme="majorBidi"/>
        </w:rPr>
        <w:t>dashboards</w:t>
      </w:r>
      <w:proofErr w:type="spellEnd"/>
      <w:r w:rsidRPr="00FB1CFE">
        <w:rPr>
          <w:rFonts w:asciiTheme="majorBidi" w:hAnsiTheme="majorBidi" w:cstheme="majorBidi"/>
        </w:rPr>
        <w:t xml:space="preserve"> complejos más allá de los básicos.</w:t>
      </w:r>
    </w:p>
    <w:p w14:paraId="4A226FD3" w14:textId="77777777" w:rsidR="00090D54" w:rsidRPr="00FB1CFE" w:rsidRDefault="00090D54" w:rsidP="00090D54">
      <w:pPr>
        <w:spacing w:after="0" w:line="240" w:lineRule="auto"/>
        <w:jc w:val="both"/>
        <w:rPr>
          <w:rFonts w:asciiTheme="majorBidi" w:hAnsiTheme="majorBidi" w:cstheme="majorBidi"/>
        </w:rPr>
      </w:pPr>
    </w:p>
    <w:p w14:paraId="6ABB47B3" w14:textId="262C6F90" w:rsidR="00090D54" w:rsidRDefault="00FB1CFE" w:rsidP="00090D54">
      <w:pPr>
        <w:spacing w:after="0" w:line="240" w:lineRule="auto"/>
        <w:jc w:val="both"/>
        <w:rPr>
          <w:rFonts w:asciiTheme="majorBidi" w:hAnsiTheme="majorBidi" w:cstheme="majorBidi"/>
          <w:b/>
          <w:bCs/>
        </w:rPr>
      </w:pPr>
      <w:r w:rsidRPr="00FB1CFE">
        <w:rPr>
          <w:rFonts w:asciiTheme="majorBidi" w:hAnsiTheme="majorBidi" w:cstheme="majorBidi"/>
          <w:b/>
          <w:bCs/>
        </w:rPr>
        <w:t>3.3 Restricciones técnicas</w:t>
      </w:r>
    </w:p>
    <w:p w14:paraId="4160E02E" w14:textId="77777777" w:rsidR="00090D54" w:rsidRPr="00FB1CFE" w:rsidRDefault="00090D54" w:rsidP="00090D54">
      <w:pPr>
        <w:spacing w:after="0" w:line="240" w:lineRule="auto"/>
        <w:jc w:val="both"/>
        <w:rPr>
          <w:rFonts w:asciiTheme="majorBidi" w:hAnsiTheme="majorBidi" w:cstheme="majorBidi"/>
          <w:b/>
          <w:bCs/>
        </w:rPr>
      </w:pPr>
    </w:p>
    <w:p w14:paraId="5DF31B75" w14:textId="77777777" w:rsidR="00FB1CFE" w:rsidRDefault="00FB1CFE" w:rsidP="00FB1CFE">
      <w:pPr>
        <w:numPr>
          <w:ilvl w:val="0"/>
          <w:numId w:val="11"/>
        </w:numPr>
        <w:spacing w:after="0" w:line="240" w:lineRule="auto"/>
        <w:jc w:val="both"/>
        <w:rPr>
          <w:rFonts w:asciiTheme="majorBidi" w:hAnsiTheme="majorBidi" w:cstheme="majorBidi"/>
        </w:rPr>
      </w:pPr>
      <w:r w:rsidRPr="00FB1CFE">
        <w:rPr>
          <w:rFonts w:asciiTheme="majorBidi" w:hAnsiTheme="majorBidi" w:cstheme="majorBidi"/>
        </w:rPr>
        <w:t>La plataforma será desarrollada como una </w:t>
      </w:r>
      <w:r w:rsidRPr="00FB1CFE">
        <w:rPr>
          <w:rFonts w:asciiTheme="majorBidi" w:hAnsiTheme="majorBidi" w:cstheme="majorBidi"/>
          <w:b/>
          <w:bCs/>
        </w:rPr>
        <w:t>aplicación web responsive</w:t>
      </w:r>
      <w:r w:rsidRPr="00FB1CFE">
        <w:rPr>
          <w:rFonts w:asciiTheme="majorBidi" w:hAnsiTheme="majorBidi" w:cstheme="majorBidi"/>
        </w:rPr>
        <w:t>, accesible únicamente a través de navegadores web, sin soporte para aplicaciones de escritorio nativas.</w:t>
      </w:r>
    </w:p>
    <w:p w14:paraId="761C8F98" w14:textId="77777777" w:rsidR="00BB20C7" w:rsidRPr="00FB1CFE" w:rsidRDefault="00BB20C7" w:rsidP="00BB20C7">
      <w:pPr>
        <w:spacing w:after="0" w:line="240" w:lineRule="auto"/>
        <w:ind w:left="720"/>
        <w:jc w:val="both"/>
        <w:rPr>
          <w:rFonts w:asciiTheme="majorBidi" w:hAnsiTheme="majorBidi" w:cstheme="majorBidi"/>
        </w:rPr>
      </w:pPr>
    </w:p>
    <w:p w14:paraId="52714905" w14:textId="77777777" w:rsidR="00FB1CFE" w:rsidRDefault="00FB1CFE" w:rsidP="00FB1CFE">
      <w:pPr>
        <w:numPr>
          <w:ilvl w:val="0"/>
          <w:numId w:val="11"/>
        </w:numPr>
        <w:spacing w:after="0" w:line="240" w:lineRule="auto"/>
        <w:jc w:val="both"/>
        <w:rPr>
          <w:rFonts w:asciiTheme="majorBidi" w:hAnsiTheme="majorBidi" w:cstheme="majorBidi"/>
        </w:rPr>
      </w:pPr>
      <w:r w:rsidRPr="00FB1CFE">
        <w:rPr>
          <w:rFonts w:asciiTheme="majorBidi" w:hAnsiTheme="majorBidi" w:cstheme="majorBidi"/>
        </w:rPr>
        <w:t>El sistema estará diseñado para uso administrativo interno, no para interacción directa con clientes finales.</w:t>
      </w:r>
    </w:p>
    <w:p w14:paraId="463E9A18" w14:textId="77777777" w:rsidR="00BB20C7" w:rsidRPr="00FB1CFE" w:rsidRDefault="00BB20C7" w:rsidP="00BB20C7">
      <w:pPr>
        <w:spacing w:after="0" w:line="240" w:lineRule="auto"/>
        <w:jc w:val="both"/>
        <w:rPr>
          <w:rFonts w:asciiTheme="majorBidi" w:hAnsiTheme="majorBidi" w:cstheme="majorBidi"/>
        </w:rPr>
      </w:pPr>
    </w:p>
    <w:p w14:paraId="5F0B25C6" w14:textId="77777777" w:rsidR="00FB1CFE" w:rsidRDefault="00FB1CFE" w:rsidP="00FB1CFE">
      <w:pPr>
        <w:numPr>
          <w:ilvl w:val="0"/>
          <w:numId w:val="11"/>
        </w:numPr>
        <w:spacing w:after="0" w:line="240" w:lineRule="auto"/>
        <w:jc w:val="both"/>
        <w:rPr>
          <w:rFonts w:asciiTheme="majorBidi" w:hAnsiTheme="majorBidi" w:cstheme="majorBidi"/>
        </w:rPr>
      </w:pPr>
      <w:r w:rsidRPr="00FB1CFE">
        <w:rPr>
          <w:rFonts w:asciiTheme="majorBidi" w:hAnsiTheme="majorBidi" w:cstheme="majorBidi"/>
        </w:rPr>
        <w:t>La base de datos será relacional (por ejemplo, MySQL o PostgreSQL) y se alojará en un servidor centralizado.</w:t>
      </w:r>
    </w:p>
    <w:p w14:paraId="625E8DFD" w14:textId="77777777" w:rsidR="00BB20C7" w:rsidRPr="00FB1CFE" w:rsidRDefault="00BB20C7" w:rsidP="00BB20C7">
      <w:pPr>
        <w:spacing w:after="0" w:line="240" w:lineRule="auto"/>
        <w:jc w:val="both"/>
        <w:rPr>
          <w:rFonts w:asciiTheme="majorBidi" w:hAnsiTheme="majorBidi" w:cstheme="majorBidi"/>
        </w:rPr>
      </w:pPr>
    </w:p>
    <w:p w14:paraId="49B4F86B" w14:textId="77777777" w:rsidR="00FB1CFE" w:rsidRPr="00FB1CFE" w:rsidRDefault="00FB1CFE" w:rsidP="00FB1CFE">
      <w:pPr>
        <w:numPr>
          <w:ilvl w:val="0"/>
          <w:numId w:val="11"/>
        </w:numPr>
        <w:spacing w:after="0" w:line="240" w:lineRule="auto"/>
        <w:jc w:val="both"/>
        <w:rPr>
          <w:rFonts w:asciiTheme="majorBidi" w:hAnsiTheme="majorBidi" w:cstheme="majorBidi"/>
        </w:rPr>
      </w:pPr>
      <w:r w:rsidRPr="00FB1CFE">
        <w:rPr>
          <w:rFonts w:asciiTheme="majorBidi" w:hAnsiTheme="majorBidi" w:cstheme="majorBidi"/>
        </w:rPr>
        <w:t>Se priorizará la seguridad de la información mediante cifrado de contraseñas, control de acceso basado en roles y cumplimiento de la normativa de protección de datos (Habeas Data).</w:t>
      </w:r>
    </w:p>
    <w:p w14:paraId="4EB00013" w14:textId="77777777" w:rsidR="00EC5741" w:rsidRDefault="00EC5741" w:rsidP="003E4214">
      <w:pPr>
        <w:spacing w:after="0" w:line="240" w:lineRule="auto"/>
        <w:jc w:val="both"/>
        <w:rPr>
          <w:rFonts w:asciiTheme="majorBidi" w:hAnsiTheme="majorBidi" w:cstheme="majorBidi"/>
        </w:rPr>
      </w:pPr>
    </w:p>
    <w:p w14:paraId="0AF8B115" w14:textId="77777777" w:rsidR="000C75CE" w:rsidRDefault="000C75CE" w:rsidP="00CE2288">
      <w:pPr>
        <w:spacing w:after="0" w:line="240" w:lineRule="auto"/>
        <w:jc w:val="both"/>
        <w:rPr>
          <w:rFonts w:asciiTheme="majorBidi" w:hAnsiTheme="majorBidi" w:cstheme="majorBidi"/>
        </w:rPr>
      </w:pPr>
    </w:p>
    <w:p w14:paraId="13994D39" w14:textId="77777777" w:rsidR="000C75CE" w:rsidRDefault="000C75CE" w:rsidP="00CE2288">
      <w:pPr>
        <w:spacing w:after="0" w:line="240" w:lineRule="auto"/>
        <w:jc w:val="both"/>
        <w:rPr>
          <w:rFonts w:asciiTheme="majorBidi" w:hAnsiTheme="majorBidi" w:cstheme="majorBidi"/>
        </w:rPr>
      </w:pPr>
    </w:p>
    <w:p w14:paraId="1C5B7895" w14:textId="77777777" w:rsidR="000C75CE" w:rsidRDefault="000C75CE" w:rsidP="00CE2288">
      <w:pPr>
        <w:spacing w:after="0" w:line="240" w:lineRule="auto"/>
        <w:jc w:val="both"/>
        <w:rPr>
          <w:rFonts w:asciiTheme="majorBidi" w:hAnsiTheme="majorBidi" w:cstheme="majorBidi"/>
        </w:rPr>
      </w:pPr>
    </w:p>
    <w:p w14:paraId="44515A33" w14:textId="77777777" w:rsidR="00AF1154" w:rsidRDefault="00AF1154" w:rsidP="00AF1154">
      <w:pPr>
        <w:spacing w:after="0" w:line="240" w:lineRule="auto"/>
        <w:jc w:val="both"/>
        <w:rPr>
          <w:rFonts w:asciiTheme="majorBidi" w:hAnsiTheme="majorBidi" w:cstheme="majorBidi"/>
          <w:b/>
          <w:bCs/>
        </w:rPr>
      </w:pPr>
      <w:r w:rsidRPr="00AF1154">
        <w:rPr>
          <w:rFonts w:asciiTheme="majorBidi" w:hAnsiTheme="majorBidi" w:cstheme="majorBidi"/>
          <w:b/>
          <w:bCs/>
        </w:rPr>
        <w:lastRenderedPageBreak/>
        <w:t>4. MATRIZ DE RIESGO</w:t>
      </w:r>
    </w:p>
    <w:p w14:paraId="52668710" w14:textId="77777777" w:rsidR="00AF1154" w:rsidRPr="00AF1154" w:rsidRDefault="00AF1154" w:rsidP="00AF1154">
      <w:pPr>
        <w:spacing w:after="0" w:line="240" w:lineRule="auto"/>
        <w:jc w:val="both"/>
        <w:rPr>
          <w:rFonts w:asciiTheme="majorBidi" w:hAnsiTheme="majorBidi" w:cstheme="majorBidi"/>
          <w:b/>
          <w:bCs/>
        </w:rPr>
      </w:pPr>
    </w:p>
    <w:p w14:paraId="7FFE3768" w14:textId="77777777" w:rsidR="00AF1154" w:rsidRPr="00AF1154" w:rsidRDefault="00AF1154" w:rsidP="00AF1154">
      <w:pPr>
        <w:spacing w:after="0" w:line="240" w:lineRule="auto"/>
        <w:jc w:val="both"/>
        <w:rPr>
          <w:rFonts w:asciiTheme="majorBidi" w:hAnsiTheme="majorBidi" w:cstheme="majorBidi"/>
        </w:rPr>
      </w:pPr>
      <w:r w:rsidRPr="00AF1154">
        <w:rPr>
          <w:rFonts w:asciiTheme="majorBidi" w:hAnsiTheme="majorBidi" w:cstheme="majorBidi"/>
        </w:rPr>
        <w:t>La matriz de riesgos permite identificar, analizar y priorizar los eventos que podrían afectar negativamente el desarrollo del proyecto, así como definir acciones para mitigarlos o responder ante ellos.</w:t>
      </w:r>
    </w:p>
    <w:p w14:paraId="05CBAFDA" w14:textId="77777777" w:rsidR="00AC52BC" w:rsidRDefault="00AC52BC" w:rsidP="00CE2288">
      <w:pPr>
        <w:spacing w:after="0" w:line="240" w:lineRule="auto"/>
        <w:jc w:val="both"/>
        <w:rPr>
          <w:rFonts w:asciiTheme="majorBidi" w:hAnsiTheme="majorBidi" w:cstheme="majorBidi"/>
        </w:rPr>
      </w:pPr>
    </w:p>
    <w:tbl>
      <w:tblPr>
        <w:tblStyle w:val="Tablaconcuadrcula"/>
        <w:tblW w:w="9508" w:type="dxa"/>
        <w:tblLayout w:type="fixed"/>
        <w:tblLook w:val="04A0" w:firstRow="1" w:lastRow="0" w:firstColumn="1" w:lastColumn="0" w:noHBand="0" w:noVBand="1"/>
      </w:tblPr>
      <w:tblGrid>
        <w:gridCol w:w="615"/>
        <w:gridCol w:w="1492"/>
        <w:gridCol w:w="1591"/>
        <w:gridCol w:w="1192"/>
        <w:gridCol w:w="865"/>
        <w:gridCol w:w="1086"/>
        <w:gridCol w:w="1473"/>
        <w:gridCol w:w="1194"/>
      </w:tblGrid>
      <w:tr w:rsidR="000C75CE" w:rsidRPr="00B00D3D" w14:paraId="16A8FCCC" w14:textId="7BC0C859" w:rsidTr="00B00D3D">
        <w:tc>
          <w:tcPr>
            <w:tcW w:w="615" w:type="dxa"/>
            <w:shd w:val="clear" w:color="auto" w:fill="D9F2D0" w:themeFill="accent6" w:themeFillTint="33"/>
            <w:vAlign w:val="center"/>
          </w:tcPr>
          <w:p w14:paraId="4FCEDADE" w14:textId="7D5DBB17" w:rsidR="000C75CE" w:rsidRPr="00B00D3D" w:rsidRDefault="000C75CE" w:rsidP="00B00D3D">
            <w:pPr>
              <w:jc w:val="center"/>
              <w:rPr>
                <w:rFonts w:asciiTheme="majorBidi" w:hAnsiTheme="majorBidi" w:cstheme="majorBidi"/>
                <w:b/>
                <w:bCs/>
                <w:sz w:val="16"/>
                <w:szCs w:val="16"/>
              </w:rPr>
            </w:pPr>
            <w:r w:rsidRPr="00B00D3D">
              <w:rPr>
                <w:rFonts w:asciiTheme="majorBidi" w:hAnsiTheme="majorBidi" w:cstheme="majorBidi"/>
                <w:b/>
                <w:bCs/>
                <w:sz w:val="16"/>
                <w:szCs w:val="16"/>
              </w:rPr>
              <w:t>ID</w:t>
            </w:r>
          </w:p>
        </w:tc>
        <w:tc>
          <w:tcPr>
            <w:tcW w:w="1492" w:type="dxa"/>
            <w:shd w:val="clear" w:color="auto" w:fill="D9F2D0" w:themeFill="accent6" w:themeFillTint="33"/>
            <w:vAlign w:val="center"/>
          </w:tcPr>
          <w:p w14:paraId="4DAF5488" w14:textId="5661EE4D" w:rsidR="000C75CE" w:rsidRPr="00B00D3D" w:rsidRDefault="000C75CE" w:rsidP="00B00D3D">
            <w:pPr>
              <w:jc w:val="center"/>
              <w:rPr>
                <w:rFonts w:asciiTheme="majorBidi" w:hAnsiTheme="majorBidi" w:cstheme="majorBidi"/>
                <w:b/>
                <w:bCs/>
                <w:sz w:val="16"/>
                <w:szCs w:val="16"/>
              </w:rPr>
            </w:pPr>
            <w:r w:rsidRPr="00B00D3D">
              <w:rPr>
                <w:rFonts w:asciiTheme="majorBidi" w:hAnsiTheme="majorBidi" w:cstheme="majorBidi"/>
                <w:b/>
                <w:bCs/>
                <w:sz w:val="16"/>
                <w:szCs w:val="16"/>
              </w:rPr>
              <w:t>Tipo de Riesgo</w:t>
            </w:r>
          </w:p>
        </w:tc>
        <w:tc>
          <w:tcPr>
            <w:tcW w:w="1591" w:type="dxa"/>
            <w:shd w:val="clear" w:color="auto" w:fill="D9F2D0" w:themeFill="accent6" w:themeFillTint="33"/>
            <w:vAlign w:val="center"/>
          </w:tcPr>
          <w:p w14:paraId="5A4AD619" w14:textId="4A06A0FF" w:rsidR="000C75CE" w:rsidRPr="00B00D3D" w:rsidRDefault="000C75CE" w:rsidP="00B00D3D">
            <w:pPr>
              <w:jc w:val="center"/>
              <w:rPr>
                <w:rFonts w:asciiTheme="majorBidi" w:hAnsiTheme="majorBidi" w:cstheme="majorBidi"/>
                <w:b/>
                <w:bCs/>
                <w:sz w:val="16"/>
                <w:szCs w:val="16"/>
              </w:rPr>
            </w:pPr>
            <w:r w:rsidRPr="00B00D3D">
              <w:rPr>
                <w:rFonts w:asciiTheme="majorBidi" w:hAnsiTheme="majorBidi" w:cstheme="majorBidi"/>
                <w:b/>
                <w:bCs/>
                <w:sz w:val="16"/>
                <w:szCs w:val="16"/>
              </w:rPr>
              <w:t>Descripción</w:t>
            </w:r>
          </w:p>
        </w:tc>
        <w:tc>
          <w:tcPr>
            <w:tcW w:w="1192" w:type="dxa"/>
            <w:shd w:val="clear" w:color="auto" w:fill="D9F2D0" w:themeFill="accent6" w:themeFillTint="33"/>
            <w:vAlign w:val="center"/>
          </w:tcPr>
          <w:p w14:paraId="04045E1E" w14:textId="6DA1F4DE" w:rsidR="000C75CE" w:rsidRPr="00B00D3D" w:rsidRDefault="000C75CE" w:rsidP="00E40B9B">
            <w:pPr>
              <w:jc w:val="center"/>
              <w:rPr>
                <w:rFonts w:asciiTheme="majorBidi" w:hAnsiTheme="majorBidi" w:cstheme="majorBidi"/>
                <w:b/>
                <w:bCs/>
                <w:sz w:val="16"/>
                <w:szCs w:val="16"/>
              </w:rPr>
            </w:pPr>
            <w:r w:rsidRPr="00B00D3D">
              <w:rPr>
                <w:rFonts w:asciiTheme="majorBidi" w:hAnsiTheme="majorBidi" w:cstheme="majorBidi"/>
                <w:b/>
                <w:bCs/>
                <w:sz w:val="16"/>
                <w:szCs w:val="16"/>
              </w:rPr>
              <w:t>Probabilidad</w:t>
            </w:r>
          </w:p>
        </w:tc>
        <w:tc>
          <w:tcPr>
            <w:tcW w:w="865" w:type="dxa"/>
            <w:shd w:val="clear" w:color="auto" w:fill="D9F2D0" w:themeFill="accent6" w:themeFillTint="33"/>
            <w:vAlign w:val="center"/>
          </w:tcPr>
          <w:p w14:paraId="369B60FE" w14:textId="6F7DF6B2" w:rsidR="000C75CE" w:rsidRPr="00B00D3D" w:rsidRDefault="000C75CE" w:rsidP="00E40B9B">
            <w:pPr>
              <w:jc w:val="center"/>
              <w:rPr>
                <w:rFonts w:asciiTheme="majorBidi" w:hAnsiTheme="majorBidi" w:cstheme="majorBidi"/>
                <w:b/>
                <w:bCs/>
                <w:sz w:val="16"/>
                <w:szCs w:val="16"/>
              </w:rPr>
            </w:pPr>
            <w:r w:rsidRPr="00B00D3D">
              <w:rPr>
                <w:rFonts w:asciiTheme="majorBidi" w:hAnsiTheme="majorBidi" w:cstheme="majorBidi"/>
                <w:b/>
                <w:bCs/>
                <w:sz w:val="16"/>
                <w:szCs w:val="16"/>
              </w:rPr>
              <w:t>Impacto</w:t>
            </w:r>
          </w:p>
        </w:tc>
        <w:tc>
          <w:tcPr>
            <w:tcW w:w="1086" w:type="dxa"/>
            <w:shd w:val="clear" w:color="auto" w:fill="D9F2D0" w:themeFill="accent6" w:themeFillTint="33"/>
            <w:vAlign w:val="center"/>
          </w:tcPr>
          <w:p w14:paraId="01E4BDAE" w14:textId="3A018405" w:rsidR="000C75CE" w:rsidRPr="00B00D3D" w:rsidRDefault="000C75CE" w:rsidP="00E40B9B">
            <w:pPr>
              <w:jc w:val="center"/>
              <w:rPr>
                <w:rFonts w:asciiTheme="majorBidi" w:hAnsiTheme="majorBidi" w:cstheme="majorBidi"/>
                <w:b/>
                <w:bCs/>
                <w:sz w:val="16"/>
                <w:szCs w:val="16"/>
              </w:rPr>
            </w:pPr>
            <w:r w:rsidRPr="00B00D3D">
              <w:rPr>
                <w:rFonts w:asciiTheme="majorBidi" w:hAnsiTheme="majorBidi" w:cstheme="majorBidi"/>
                <w:b/>
                <w:bCs/>
                <w:sz w:val="16"/>
                <w:szCs w:val="16"/>
              </w:rPr>
              <w:t>Nivel de Riesgo</w:t>
            </w:r>
          </w:p>
        </w:tc>
        <w:tc>
          <w:tcPr>
            <w:tcW w:w="1473" w:type="dxa"/>
            <w:shd w:val="clear" w:color="auto" w:fill="D9F2D0" w:themeFill="accent6" w:themeFillTint="33"/>
            <w:vAlign w:val="center"/>
          </w:tcPr>
          <w:p w14:paraId="3F4D61AD" w14:textId="6E17B9F6" w:rsidR="000C75CE" w:rsidRPr="00B00D3D" w:rsidRDefault="000C75CE" w:rsidP="00B00D3D">
            <w:pPr>
              <w:jc w:val="center"/>
              <w:rPr>
                <w:rFonts w:asciiTheme="majorBidi" w:hAnsiTheme="majorBidi" w:cstheme="majorBidi"/>
                <w:b/>
                <w:bCs/>
                <w:sz w:val="16"/>
                <w:szCs w:val="16"/>
              </w:rPr>
            </w:pPr>
            <w:r w:rsidRPr="00B00D3D">
              <w:rPr>
                <w:rFonts w:asciiTheme="majorBidi" w:hAnsiTheme="majorBidi" w:cstheme="majorBidi"/>
                <w:b/>
                <w:bCs/>
                <w:sz w:val="16"/>
                <w:szCs w:val="16"/>
              </w:rPr>
              <w:t>Plan de Mitigación</w:t>
            </w:r>
          </w:p>
        </w:tc>
        <w:tc>
          <w:tcPr>
            <w:tcW w:w="1194" w:type="dxa"/>
            <w:shd w:val="clear" w:color="auto" w:fill="D9F2D0" w:themeFill="accent6" w:themeFillTint="33"/>
            <w:vAlign w:val="center"/>
          </w:tcPr>
          <w:p w14:paraId="2DD301FC" w14:textId="5A9EEEDF" w:rsidR="000C75CE" w:rsidRPr="00B00D3D" w:rsidRDefault="000C75CE" w:rsidP="00B00D3D">
            <w:pPr>
              <w:jc w:val="center"/>
              <w:rPr>
                <w:rFonts w:asciiTheme="majorBidi" w:hAnsiTheme="majorBidi" w:cstheme="majorBidi"/>
                <w:b/>
                <w:bCs/>
                <w:sz w:val="16"/>
                <w:szCs w:val="16"/>
              </w:rPr>
            </w:pPr>
            <w:r w:rsidRPr="00B00D3D">
              <w:rPr>
                <w:rFonts w:asciiTheme="majorBidi" w:hAnsiTheme="majorBidi" w:cstheme="majorBidi"/>
                <w:b/>
                <w:bCs/>
                <w:sz w:val="16"/>
                <w:szCs w:val="16"/>
              </w:rPr>
              <w:t>Plan de Contingencia</w:t>
            </w:r>
          </w:p>
        </w:tc>
      </w:tr>
      <w:tr w:rsidR="00B00D3D" w:rsidRPr="00B00D3D" w14:paraId="2C667396" w14:textId="4F0F0F7E" w:rsidTr="00B00D3D">
        <w:tc>
          <w:tcPr>
            <w:tcW w:w="615" w:type="dxa"/>
            <w:vAlign w:val="center"/>
          </w:tcPr>
          <w:p w14:paraId="6BF6EB82" w14:textId="6CC33BE0"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t>R001</w:t>
            </w:r>
          </w:p>
        </w:tc>
        <w:tc>
          <w:tcPr>
            <w:tcW w:w="1492" w:type="dxa"/>
            <w:vAlign w:val="center"/>
          </w:tcPr>
          <w:p w14:paraId="7AB5CC6A" w14:textId="18DCF1BF" w:rsidR="00B00D3D" w:rsidRPr="00B00D3D" w:rsidRDefault="00B00D3D" w:rsidP="00B00D3D">
            <w:pPr>
              <w:jc w:val="center"/>
              <w:rPr>
                <w:rFonts w:asciiTheme="majorBidi" w:hAnsiTheme="majorBidi" w:cstheme="majorBidi"/>
                <w:sz w:val="16"/>
                <w:szCs w:val="16"/>
              </w:rPr>
            </w:pPr>
            <w:r w:rsidRPr="00B00D3D">
              <w:rPr>
                <w:rFonts w:asciiTheme="majorBidi" w:hAnsiTheme="majorBidi" w:cstheme="majorBidi"/>
                <w:sz w:val="16"/>
                <w:szCs w:val="16"/>
              </w:rPr>
              <w:t>Técnico</w:t>
            </w:r>
          </w:p>
        </w:tc>
        <w:tc>
          <w:tcPr>
            <w:tcW w:w="1591" w:type="dxa"/>
            <w:vAlign w:val="center"/>
          </w:tcPr>
          <w:p w14:paraId="2B6FF7D1" w14:textId="6F32D91E"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t>Dificultades en la integración de los módulos (personal, turnos, novedades) debido a dependencias no identificadas.</w:t>
            </w:r>
          </w:p>
        </w:tc>
        <w:tc>
          <w:tcPr>
            <w:tcW w:w="1192" w:type="dxa"/>
            <w:vAlign w:val="center"/>
          </w:tcPr>
          <w:p w14:paraId="0182E9C4" w14:textId="0CC03E9A" w:rsidR="00B00D3D" w:rsidRPr="00B00D3D" w:rsidRDefault="00B00D3D" w:rsidP="00E40B9B">
            <w:pPr>
              <w:jc w:val="center"/>
              <w:rPr>
                <w:rFonts w:asciiTheme="majorBidi" w:hAnsiTheme="majorBidi" w:cstheme="majorBidi"/>
                <w:sz w:val="16"/>
                <w:szCs w:val="16"/>
              </w:rPr>
            </w:pPr>
            <w:r w:rsidRPr="00B00D3D">
              <w:rPr>
                <w:rFonts w:asciiTheme="majorBidi" w:hAnsiTheme="majorBidi" w:cstheme="majorBidi"/>
                <w:sz w:val="16"/>
                <w:szCs w:val="16"/>
              </w:rPr>
              <w:t>Media</w:t>
            </w:r>
          </w:p>
        </w:tc>
        <w:tc>
          <w:tcPr>
            <w:tcW w:w="865" w:type="dxa"/>
            <w:vAlign w:val="center"/>
          </w:tcPr>
          <w:p w14:paraId="164EB9B4" w14:textId="462E403C" w:rsidR="00B00D3D" w:rsidRPr="00B00D3D" w:rsidRDefault="00B00D3D" w:rsidP="00E40B9B">
            <w:pPr>
              <w:jc w:val="center"/>
              <w:rPr>
                <w:rFonts w:asciiTheme="majorBidi" w:hAnsiTheme="majorBidi" w:cstheme="majorBidi"/>
                <w:sz w:val="16"/>
                <w:szCs w:val="16"/>
              </w:rPr>
            </w:pPr>
            <w:r w:rsidRPr="00B00D3D">
              <w:rPr>
                <w:rFonts w:asciiTheme="majorBidi" w:hAnsiTheme="majorBidi" w:cstheme="majorBidi"/>
                <w:sz w:val="16"/>
                <w:szCs w:val="16"/>
              </w:rPr>
              <w:t>Alto</w:t>
            </w:r>
          </w:p>
        </w:tc>
        <w:tc>
          <w:tcPr>
            <w:tcW w:w="1086" w:type="dxa"/>
            <w:vAlign w:val="center"/>
          </w:tcPr>
          <w:p w14:paraId="6536FC64" w14:textId="776310AA" w:rsidR="00B00D3D" w:rsidRPr="00B00D3D" w:rsidRDefault="00B00D3D" w:rsidP="00E40B9B">
            <w:pPr>
              <w:jc w:val="center"/>
              <w:rPr>
                <w:rFonts w:asciiTheme="majorBidi" w:hAnsiTheme="majorBidi" w:cstheme="majorBidi"/>
                <w:sz w:val="16"/>
                <w:szCs w:val="16"/>
              </w:rPr>
            </w:pPr>
            <w:r w:rsidRPr="00B00D3D">
              <w:rPr>
                <w:rFonts w:asciiTheme="majorBidi" w:hAnsiTheme="majorBidi" w:cstheme="majorBidi"/>
                <w:sz w:val="16"/>
                <w:szCs w:val="16"/>
              </w:rPr>
              <w:t>Alto</w:t>
            </w:r>
          </w:p>
        </w:tc>
        <w:tc>
          <w:tcPr>
            <w:tcW w:w="1473" w:type="dxa"/>
            <w:vAlign w:val="center"/>
          </w:tcPr>
          <w:p w14:paraId="097D710B" w14:textId="2E8345EA"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t>Realizar un diseño detallado de la arquitectura y definir claramente las interfaces entre módulos antes de la codificación.</w:t>
            </w:r>
          </w:p>
        </w:tc>
        <w:tc>
          <w:tcPr>
            <w:tcW w:w="1194" w:type="dxa"/>
            <w:vAlign w:val="center"/>
          </w:tcPr>
          <w:p w14:paraId="0FD23ECD" w14:textId="7D1DFB18"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t>Destinar tiempo adicional en el cronograma para pruebas de integración y corrección.</w:t>
            </w:r>
          </w:p>
        </w:tc>
      </w:tr>
      <w:tr w:rsidR="00B00D3D" w:rsidRPr="00B00D3D" w14:paraId="12A71072" w14:textId="697D7876" w:rsidTr="00B00D3D">
        <w:tc>
          <w:tcPr>
            <w:tcW w:w="615" w:type="dxa"/>
            <w:shd w:val="clear" w:color="auto" w:fill="F2F2F2" w:themeFill="background1" w:themeFillShade="F2"/>
            <w:vAlign w:val="center"/>
          </w:tcPr>
          <w:p w14:paraId="716D0AFF" w14:textId="0236C6CD"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t>R002</w:t>
            </w:r>
          </w:p>
        </w:tc>
        <w:tc>
          <w:tcPr>
            <w:tcW w:w="1492" w:type="dxa"/>
            <w:shd w:val="clear" w:color="auto" w:fill="F2F2F2" w:themeFill="background1" w:themeFillShade="F2"/>
            <w:vAlign w:val="center"/>
          </w:tcPr>
          <w:p w14:paraId="7F4BB9BE" w14:textId="0A755C5A" w:rsidR="00B00D3D" w:rsidRPr="00B00D3D" w:rsidRDefault="00B00D3D" w:rsidP="00B00D3D">
            <w:pPr>
              <w:jc w:val="center"/>
              <w:rPr>
                <w:rFonts w:asciiTheme="majorBidi" w:hAnsiTheme="majorBidi" w:cstheme="majorBidi"/>
                <w:sz w:val="16"/>
                <w:szCs w:val="16"/>
              </w:rPr>
            </w:pPr>
            <w:r w:rsidRPr="00B00D3D">
              <w:rPr>
                <w:rFonts w:asciiTheme="majorBidi" w:hAnsiTheme="majorBidi" w:cstheme="majorBidi"/>
                <w:sz w:val="16"/>
                <w:szCs w:val="16"/>
              </w:rPr>
              <w:t>Requisitos</w:t>
            </w:r>
          </w:p>
        </w:tc>
        <w:tc>
          <w:tcPr>
            <w:tcW w:w="1591" w:type="dxa"/>
            <w:shd w:val="clear" w:color="auto" w:fill="F2F2F2" w:themeFill="background1" w:themeFillShade="F2"/>
            <w:vAlign w:val="center"/>
          </w:tcPr>
          <w:p w14:paraId="17219773" w14:textId="53648CD0"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t>Cambios en los requisitos funcionales durante el desarrollo, especialmente en reglas de negocio (ej. cálculo de horas, tipos de turno).</w:t>
            </w:r>
          </w:p>
        </w:tc>
        <w:tc>
          <w:tcPr>
            <w:tcW w:w="1192" w:type="dxa"/>
            <w:shd w:val="clear" w:color="auto" w:fill="F2F2F2" w:themeFill="background1" w:themeFillShade="F2"/>
            <w:vAlign w:val="center"/>
          </w:tcPr>
          <w:p w14:paraId="7EBBE021" w14:textId="537AE729" w:rsidR="00B00D3D" w:rsidRPr="00B00D3D" w:rsidRDefault="00B00D3D" w:rsidP="00E40B9B">
            <w:pPr>
              <w:jc w:val="center"/>
              <w:rPr>
                <w:rFonts w:asciiTheme="majorBidi" w:hAnsiTheme="majorBidi" w:cstheme="majorBidi"/>
                <w:sz w:val="16"/>
                <w:szCs w:val="16"/>
              </w:rPr>
            </w:pPr>
            <w:r w:rsidRPr="00B00D3D">
              <w:rPr>
                <w:rFonts w:asciiTheme="majorBidi" w:hAnsiTheme="majorBidi" w:cstheme="majorBidi"/>
                <w:sz w:val="16"/>
                <w:szCs w:val="16"/>
              </w:rPr>
              <w:t>Alta</w:t>
            </w:r>
          </w:p>
        </w:tc>
        <w:tc>
          <w:tcPr>
            <w:tcW w:w="865" w:type="dxa"/>
            <w:shd w:val="clear" w:color="auto" w:fill="F2F2F2" w:themeFill="background1" w:themeFillShade="F2"/>
            <w:vAlign w:val="center"/>
          </w:tcPr>
          <w:p w14:paraId="08924B87" w14:textId="2D02F81F" w:rsidR="00B00D3D" w:rsidRPr="00B00D3D" w:rsidRDefault="00B00D3D" w:rsidP="00E40B9B">
            <w:pPr>
              <w:jc w:val="center"/>
              <w:rPr>
                <w:rFonts w:asciiTheme="majorBidi" w:hAnsiTheme="majorBidi" w:cstheme="majorBidi"/>
                <w:sz w:val="16"/>
                <w:szCs w:val="16"/>
              </w:rPr>
            </w:pPr>
            <w:r w:rsidRPr="00B00D3D">
              <w:rPr>
                <w:rFonts w:asciiTheme="majorBidi" w:hAnsiTheme="majorBidi" w:cstheme="majorBidi"/>
                <w:sz w:val="16"/>
                <w:szCs w:val="16"/>
              </w:rPr>
              <w:t>Medio</w:t>
            </w:r>
          </w:p>
        </w:tc>
        <w:tc>
          <w:tcPr>
            <w:tcW w:w="1086" w:type="dxa"/>
            <w:shd w:val="clear" w:color="auto" w:fill="F2F2F2" w:themeFill="background1" w:themeFillShade="F2"/>
            <w:vAlign w:val="center"/>
          </w:tcPr>
          <w:p w14:paraId="6F681F21" w14:textId="65F58A23" w:rsidR="00B00D3D" w:rsidRPr="00B00D3D" w:rsidRDefault="00B00D3D" w:rsidP="00E40B9B">
            <w:pPr>
              <w:jc w:val="center"/>
              <w:rPr>
                <w:rFonts w:asciiTheme="majorBidi" w:hAnsiTheme="majorBidi" w:cstheme="majorBidi"/>
                <w:sz w:val="16"/>
                <w:szCs w:val="16"/>
              </w:rPr>
            </w:pPr>
            <w:r w:rsidRPr="00B00D3D">
              <w:rPr>
                <w:rFonts w:asciiTheme="majorBidi" w:hAnsiTheme="majorBidi" w:cstheme="majorBidi"/>
                <w:sz w:val="16"/>
                <w:szCs w:val="16"/>
              </w:rPr>
              <w:t>Alto</w:t>
            </w:r>
          </w:p>
        </w:tc>
        <w:tc>
          <w:tcPr>
            <w:tcW w:w="1473" w:type="dxa"/>
            <w:shd w:val="clear" w:color="auto" w:fill="F2F2F2" w:themeFill="background1" w:themeFillShade="F2"/>
            <w:vAlign w:val="center"/>
          </w:tcPr>
          <w:p w14:paraId="087F31D3" w14:textId="17C1487E"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t>Aplicar metodología ágil (Scrum) con iteraciones cortas y revisiones frecuentes con el usuario (o simulador). Documentar cada cambio y su impacto.</w:t>
            </w:r>
          </w:p>
        </w:tc>
        <w:tc>
          <w:tcPr>
            <w:tcW w:w="1194" w:type="dxa"/>
            <w:shd w:val="clear" w:color="auto" w:fill="F2F2F2" w:themeFill="background1" w:themeFillShade="F2"/>
            <w:vAlign w:val="center"/>
          </w:tcPr>
          <w:p w14:paraId="0D833F94" w14:textId="6D06D333"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t>Priorizar los requisitos esenciales (MVP) y posponer cambios no críticos para versiones posteriores.</w:t>
            </w:r>
          </w:p>
        </w:tc>
      </w:tr>
      <w:tr w:rsidR="00B00D3D" w:rsidRPr="00B00D3D" w14:paraId="59144FBF" w14:textId="4B4A5AC0" w:rsidTr="00B00D3D">
        <w:tc>
          <w:tcPr>
            <w:tcW w:w="615" w:type="dxa"/>
            <w:vAlign w:val="center"/>
          </w:tcPr>
          <w:p w14:paraId="2E2EA002" w14:textId="39E14C08"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t>R003</w:t>
            </w:r>
          </w:p>
        </w:tc>
        <w:tc>
          <w:tcPr>
            <w:tcW w:w="1492" w:type="dxa"/>
            <w:vAlign w:val="center"/>
          </w:tcPr>
          <w:p w14:paraId="4DBD4837" w14:textId="132E962B" w:rsidR="00B00D3D" w:rsidRPr="00B00D3D" w:rsidRDefault="00B00D3D" w:rsidP="00B00D3D">
            <w:pPr>
              <w:jc w:val="center"/>
              <w:rPr>
                <w:rFonts w:asciiTheme="majorBidi" w:hAnsiTheme="majorBidi" w:cstheme="majorBidi"/>
                <w:sz w:val="16"/>
                <w:szCs w:val="16"/>
              </w:rPr>
            </w:pPr>
            <w:r w:rsidRPr="00B00D3D">
              <w:rPr>
                <w:rFonts w:asciiTheme="majorBidi" w:hAnsiTheme="majorBidi" w:cstheme="majorBidi"/>
                <w:sz w:val="16"/>
                <w:szCs w:val="16"/>
              </w:rPr>
              <w:t>Planificación</w:t>
            </w:r>
          </w:p>
        </w:tc>
        <w:tc>
          <w:tcPr>
            <w:tcW w:w="1591" w:type="dxa"/>
            <w:vAlign w:val="center"/>
          </w:tcPr>
          <w:p w14:paraId="71883780" w14:textId="7D439921"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t>Retrasos en la entrega de módulos clave por subestimación de tiempos o complejidad técnica.</w:t>
            </w:r>
          </w:p>
        </w:tc>
        <w:tc>
          <w:tcPr>
            <w:tcW w:w="1192" w:type="dxa"/>
            <w:vAlign w:val="center"/>
          </w:tcPr>
          <w:p w14:paraId="11C61B52" w14:textId="255678F5" w:rsidR="00B00D3D" w:rsidRPr="00B00D3D" w:rsidRDefault="00B00D3D" w:rsidP="00E40B9B">
            <w:pPr>
              <w:jc w:val="center"/>
              <w:rPr>
                <w:rFonts w:asciiTheme="majorBidi" w:hAnsiTheme="majorBidi" w:cstheme="majorBidi"/>
                <w:sz w:val="16"/>
                <w:szCs w:val="16"/>
              </w:rPr>
            </w:pPr>
            <w:r w:rsidRPr="00B00D3D">
              <w:rPr>
                <w:rFonts w:asciiTheme="majorBidi" w:hAnsiTheme="majorBidi" w:cstheme="majorBidi"/>
                <w:sz w:val="16"/>
                <w:szCs w:val="16"/>
              </w:rPr>
              <w:t>Media</w:t>
            </w:r>
          </w:p>
        </w:tc>
        <w:tc>
          <w:tcPr>
            <w:tcW w:w="865" w:type="dxa"/>
            <w:vAlign w:val="center"/>
          </w:tcPr>
          <w:p w14:paraId="7812C8F7" w14:textId="016B0D20" w:rsidR="00B00D3D" w:rsidRPr="00B00D3D" w:rsidRDefault="00B00D3D" w:rsidP="00E40B9B">
            <w:pPr>
              <w:jc w:val="center"/>
              <w:rPr>
                <w:rFonts w:asciiTheme="majorBidi" w:hAnsiTheme="majorBidi" w:cstheme="majorBidi"/>
                <w:sz w:val="16"/>
                <w:szCs w:val="16"/>
              </w:rPr>
            </w:pPr>
            <w:r w:rsidRPr="00B00D3D">
              <w:rPr>
                <w:rFonts w:asciiTheme="majorBidi" w:hAnsiTheme="majorBidi" w:cstheme="majorBidi"/>
                <w:sz w:val="16"/>
                <w:szCs w:val="16"/>
              </w:rPr>
              <w:t>Alto</w:t>
            </w:r>
          </w:p>
        </w:tc>
        <w:tc>
          <w:tcPr>
            <w:tcW w:w="1086" w:type="dxa"/>
            <w:vAlign w:val="center"/>
          </w:tcPr>
          <w:p w14:paraId="03B4A412" w14:textId="02E327FF" w:rsidR="00B00D3D" w:rsidRPr="00B00D3D" w:rsidRDefault="00B00D3D" w:rsidP="00E40B9B">
            <w:pPr>
              <w:jc w:val="center"/>
              <w:rPr>
                <w:rFonts w:asciiTheme="majorBidi" w:hAnsiTheme="majorBidi" w:cstheme="majorBidi"/>
                <w:sz w:val="16"/>
                <w:szCs w:val="16"/>
              </w:rPr>
            </w:pPr>
            <w:r w:rsidRPr="00B00D3D">
              <w:rPr>
                <w:rFonts w:asciiTheme="majorBidi" w:hAnsiTheme="majorBidi" w:cstheme="majorBidi"/>
                <w:sz w:val="16"/>
                <w:szCs w:val="16"/>
              </w:rPr>
              <w:t>Alto</w:t>
            </w:r>
          </w:p>
        </w:tc>
        <w:tc>
          <w:tcPr>
            <w:tcW w:w="1473" w:type="dxa"/>
            <w:vAlign w:val="center"/>
          </w:tcPr>
          <w:p w14:paraId="4406EF3A" w14:textId="5CC57742" w:rsidR="00B00D3D" w:rsidRPr="00B00D3D" w:rsidRDefault="00B00D3D" w:rsidP="00870A4E">
            <w:pPr>
              <w:jc w:val="both"/>
              <w:rPr>
                <w:rFonts w:asciiTheme="majorBidi" w:hAnsiTheme="majorBidi" w:cstheme="majorBidi"/>
                <w:sz w:val="16"/>
                <w:szCs w:val="16"/>
              </w:rPr>
            </w:pPr>
            <w:r w:rsidRPr="00B00D3D">
              <w:rPr>
                <w:rFonts w:asciiTheme="majorBidi" w:hAnsiTheme="majorBidi" w:cstheme="majorBidi"/>
                <w:sz w:val="16"/>
                <w:szCs w:val="16"/>
              </w:rPr>
              <w:t>Desglosar las tareas en unidades pequeñas (</w:t>
            </w:r>
            <w:proofErr w:type="spellStart"/>
            <w:r w:rsidRPr="00B00D3D">
              <w:rPr>
                <w:rFonts w:asciiTheme="majorBidi" w:hAnsiTheme="majorBidi" w:cstheme="majorBidi"/>
                <w:sz w:val="16"/>
                <w:szCs w:val="16"/>
              </w:rPr>
              <w:t>sprints</w:t>
            </w:r>
            <w:proofErr w:type="spellEnd"/>
            <w:r w:rsidRPr="00B00D3D">
              <w:rPr>
                <w:rFonts w:asciiTheme="majorBidi" w:hAnsiTheme="majorBidi" w:cstheme="majorBidi"/>
                <w:sz w:val="16"/>
                <w:szCs w:val="16"/>
              </w:rPr>
              <w:t>) y realizar seguimiento semanal con el equipo. Usar herramientas como Trello o Jira.</w:t>
            </w:r>
          </w:p>
        </w:tc>
        <w:tc>
          <w:tcPr>
            <w:tcW w:w="1194" w:type="dxa"/>
            <w:vAlign w:val="center"/>
          </w:tcPr>
          <w:p w14:paraId="7E88515C" w14:textId="1AE9E84C"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t>Replanificar el cronograma, ajustando alcance si es necesario, y comunicar los cambios a los interesados.</w:t>
            </w:r>
          </w:p>
        </w:tc>
      </w:tr>
      <w:tr w:rsidR="00B00D3D" w:rsidRPr="00B00D3D" w14:paraId="0381C42D" w14:textId="1827BAD1" w:rsidTr="00B00D3D">
        <w:tc>
          <w:tcPr>
            <w:tcW w:w="615" w:type="dxa"/>
            <w:shd w:val="clear" w:color="auto" w:fill="F2F2F2" w:themeFill="background1" w:themeFillShade="F2"/>
            <w:vAlign w:val="center"/>
          </w:tcPr>
          <w:p w14:paraId="7B443DC1" w14:textId="1A816DB3"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t>R004</w:t>
            </w:r>
          </w:p>
        </w:tc>
        <w:tc>
          <w:tcPr>
            <w:tcW w:w="1492" w:type="dxa"/>
            <w:shd w:val="clear" w:color="auto" w:fill="F2F2F2" w:themeFill="background1" w:themeFillShade="F2"/>
            <w:vAlign w:val="center"/>
          </w:tcPr>
          <w:p w14:paraId="0402207C" w14:textId="725A2771" w:rsidR="00B00D3D" w:rsidRPr="00B00D3D" w:rsidRDefault="00B00D3D" w:rsidP="00B00D3D">
            <w:pPr>
              <w:jc w:val="center"/>
              <w:rPr>
                <w:rFonts w:asciiTheme="majorBidi" w:hAnsiTheme="majorBidi" w:cstheme="majorBidi"/>
                <w:sz w:val="16"/>
                <w:szCs w:val="16"/>
              </w:rPr>
            </w:pPr>
            <w:r w:rsidRPr="00B00D3D">
              <w:rPr>
                <w:rFonts w:asciiTheme="majorBidi" w:hAnsiTheme="majorBidi" w:cstheme="majorBidi"/>
                <w:sz w:val="16"/>
                <w:szCs w:val="16"/>
              </w:rPr>
              <w:t>Equipo</w:t>
            </w:r>
          </w:p>
        </w:tc>
        <w:tc>
          <w:tcPr>
            <w:tcW w:w="1591" w:type="dxa"/>
            <w:shd w:val="clear" w:color="auto" w:fill="F2F2F2" w:themeFill="background1" w:themeFillShade="F2"/>
            <w:vAlign w:val="center"/>
          </w:tcPr>
          <w:p w14:paraId="60A4E2D4" w14:textId="07A81BD5"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t>Rotación o indisponibilidad de algún miembro del equipo (enfermedad, retiro, etc.).</w:t>
            </w:r>
          </w:p>
        </w:tc>
        <w:tc>
          <w:tcPr>
            <w:tcW w:w="1192" w:type="dxa"/>
            <w:shd w:val="clear" w:color="auto" w:fill="F2F2F2" w:themeFill="background1" w:themeFillShade="F2"/>
            <w:vAlign w:val="center"/>
          </w:tcPr>
          <w:p w14:paraId="309EB82E" w14:textId="57405E91" w:rsidR="00B00D3D" w:rsidRPr="00B00D3D" w:rsidRDefault="00B00D3D" w:rsidP="00E40B9B">
            <w:pPr>
              <w:jc w:val="center"/>
              <w:rPr>
                <w:rFonts w:asciiTheme="majorBidi" w:hAnsiTheme="majorBidi" w:cstheme="majorBidi"/>
                <w:sz w:val="16"/>
                <w:szCs w:val="16"/>
              </w:rPr>
            </w:pPr>
            <w:r w:rsidRPr="00B00D3D">
              <w:rPr>
                <w:rFonts w:asciiTheme="majorBidi" w:hAnsiTheme="majorBidi" w:cstheme="majorBidi"/>
                <w:sz w:val="16"/>
                <w:szCs w:val="16"/>
              </w:rPr>
              <w:t>Baja</w:t>
            </w:r>
          </w:p>
        </w:tc>
        <w:tc>
          <w:tcPr>
            <w:tcW w:w="865" w:type="dxa"/>
            <w:shd w:val="clear" w:color="auto" w:fill="F2F2F2" w:themeFill="background1" w:themeFillShade="F2"/>
            <w:vAlign w:val="center"/>
          </w:tcPr>
          <w:p w14:paraId="540C9C65" w14:textId="5B78D69D" w:rsidR="00B00D3D" w:rsidRPr="00B00D3D" w:rsidRDefault="00B00D3D" w:rsidP="00E40B9B">
            <w:pPr>
              <w:jc w:val="center"/>
              <w:rPr>
                <w:rFonts w:asciiTheme="majorBidi" w:hAnsiTheme="majorBidi" w:cstheme="majorBidi"/>
                <w:sz w:val="16"/>
                <w:szCs w:val="16"/>
              </w:rPr>
            </w:pPr>
            <w:r w:rsidRPr="00B00D3D">
              <w:rPr>
                <w:rFonts w:asciiTheme="majorBidi" w:hAnsiTheme="majorBidi" w:cstheme="majorBidi"/>
                <w:sz w:val="16"/>
                <w:szCs w:val="16"/>
              </w:rPr>
              <w:t>Medio</w:t>
            </w:r>
          </w:p>
        </w:tc>
        <w:tc>
          <w:tcPr>
            <w:tcW w:w="1086" w:type="dxa"/>
            <w:shd w:val="clear" w:color="auto" w:fill="F2F2F2" w:themeFill="background1" w:themeFillShade="F2"/>
            <w:vAlign w:val="center"/>
          </w:tcPr>
          <w:p w14:paraId="02D8A6D0" w14:textId="45CE1B21" w:rsidR="00B00D3D" w:rsidRPr="00B00D3D" w:rsidRDefault="00B00D3D" w:rsidP="00E40B9B">
            <w:pPr>
              <w:jc w:val="center"/>
              <w:rPr>
                <w:rFonts w:asciiTheme="majorBidi" w:hAnsiTheme="majorBidi" w:cstheme="majorBidi"/>
                <w:sz w:val="16"/>
                <w:szCs w:val="16"/>
              </w:rPr>
            </w:pPr>
            <w:r w:rsidRPr="00B00D3D">
              <w:rPr>
                <w:rFonts w:asciiTheme="majorBidi" w:hAnsiTheme="majorBidi" w:cstheme="majorBidi"/>
                <w:sz w:val="16"/>
                <w:szCs w:val="16"/>
              </w:rPr>
              <w:t>Medio</w:t>
            </w:r>
          </w:p>
        </w:tc>
        <w:tc>
          <w:tcPr>
            <w:tcW w:w="1473" w:type="dxa"/>
            <w:shd w:val="clear" w:color="auto" w:fill="F2F2F2" w:themeFill="background1" w:themeFillShade="F2"/>
            <w:vAlign w:val="center"/>
          </w:tcPr>
          <w:p w14:paraId="4C841E0D" w14:textId="0EF38F84"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t>Distribuir el conocimiento entre los integrantes (programación en pares, documentación clara). Mantener un repositorio compartido actualizado.</w:t>
            </w:r>
          </w:p>
        </w:tc>
        <w:tc>
          <w:tcPr>
            <w:tcW w:w="1194" w:type="dxa"/>
            <w:shd w:val="clear" w:color="auto" w:fill="F2F2F2" w:themeFill="background1" w:themeFillShade="F2"/>
            <w:vAlign w:val="center"/>
          </w:tcPr>
          <w:p w14:paraId="47368FC2" w14:textId="30D57C38"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t>Reasignar tareas temporalmente y, si es necesario, extender plazos de entregas no críticas.</w:t>
            </w:r>
          </w:p>
        </w:tc>
      </w:tr>
      <w:tr w:rsidR="00B00D3D" w:rsidRPr="00B00D3D" w14:paraId="79B53312" w14:textId="2E03B3EE" w:rsidTr="00B00D3D">
        <w:tc>
          <w:tcPr>
            <w:tcW w:w="615" w:type="dxa"/>
            <w:vAlign w:val="center"/>
          </w:tcPr>
          <w:p w14:paraId="244FA899" w14:textId="090B2BD7"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t>R005</w:t>
            </w:r>
          </w:p>
        </w:tc>
        <w:tc>
          <w:tcPr>
            <w:tcW w:w="1492" w:type="dxa"/>
            <w:vAlign w:val="center"/>
          </w:tcPr>
          <w:p w14:paraId="1F03BC8B" w14:textId="0C9D9320" w:rsidR="00B00D3D" w:rsidRPr="00B00D3D" w:rsidRDefault="00B00D3D" w:rsidP="00B00D3D">
            <w:pPr>
              <w:jc w:val="center"/>
              <w:rPr>
                <w:rFonts w:asciiTheme="majorBidi" w:hAnsiTheme="majorBidi" w:cstheme="majorBidi"/>
                <w:sz w:val="16"/>
                <w:szCs w:val="16"/>
              </w:rPr>
            </w:pPr>
            <w:r w:rsidRPr="00B00D3D">
              <w:rPr>
                <w:rFonts w:asciiTheme="majorBidi" w:hAnsiTheme="majorBidi" w:cstheme="majorBidi"/>
                <w:sz w:val="16"/>
                <w:szCs w:val="16"/>
              </w:rPr>
              <w:t>Tecnológico</w:t>
            </w:r>
          </w:p>
        </w:tc>
        <w:tc>
          <w:tcPr>
            <w:tcW w:w="1591" w:type="dxa"/>
            <w:vAlign w:val="center"/>
          </w:tcPr>
          <w:p w14:paraId="6D64D47E" w14:textId="1421F910"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t>Problemas de compatibilidad con navegadores o dispositivos móviles en la interfaz responsive.</w:t>
            </w:r>
          </w:p>
        </w:tc>
        <w:tc>
          <w:tcPr>
            <w:tcW w:w="1192" w:type="dxa"/>
            <w:vAlign w:val="center"/>
          </w:tcPr>
          <w:p w14:paraId="5038E839" w14:textId="765C8465" w:rsidR="00B00D3D" w:rsidRPr="00B00D3D" w:rsidRDefault="00B00D3D" w:rsidP="00E40B9B">
            <w:pPr>
              <w:jc w:val="center"/>
              <w:rPr>
                <w:rFonts w:asciiTheme="majorBidi" w:hAnsiTheme="majorBidi" w:cstheme="majorBidi"/>
                <w:sz w:val="16"/>
                <w:szCs w:val="16"/>
              </w:rPr>
            </w:pPr>
            <w:r w:rsidRPr="00B00D3D">
              <w:rPr>
                <w:rFonts w:asciiTheme="majorBidi" w:hAnsiTheme="majorBidi" w:cstheme="majorBidi"/>
                <w:sz w:val="16"/>
                <w:szCs w:val="16"/>
              </w:rPr>
              <w:t>Media</w:t>
            </w:r>
          </w:p>
        </w:tc>
        <w:tc>
          <w:tcPr>
            <w:tcW w:w="865" w:type="dxa"/>
            <w:vAlign w:val="center"/>
          </w:tcPr>
          <w:p w14:paraId="3231B5B0" w14:textId="56500FA0" w:rsidR="00B00D3D" w:rsidRPr="00B00D3D" w:rsidRDefault="00B00D3D" w:rsidP="00E40B9B">
            <w:pPr>
              <w:jc w:val="center"/>
              <w:rPr>
                <w:rFonts w:asciiTheme="majorBidi" w:hAnsiTheme="majorBidi" w:cstheme="majorBidi"/>
                <w:sz w:val="16"/>
                <w:szCs w:val="16"/>
              </w:rPr>
            </w:pPr>
            <w:r w:rsidRPr="00B00D3D">
              <w:rPr>
                <w:rFonts w:asciiTheme="majorBidi" w:hAnsiTheme="majorBidi" w:cstheme="majorBidi"/>
                <w:sz w:val="16"/>
                <w:szCs w:val="16"/>
              </w:rPr>
              <w:t>Medio</w:t>
            </w:r>
          </w:p>
        </w:tc>
        <w:tc>
          <w:tcPr>
            <w:tcW w:w="1086" w:type="dxa"/>
            <w:vAlign w:val="center"/>
          </w:tcPr>
          <w:p w14:paraId="3813F8C1" w14:textId="58744D8E" w:rsidR="00B00D3D" w:rsidRPr="00B00D3D" w:rsidRDefault="00B00D3D" w:rsidP="00E40B9B">
            <w:pPr>
              <w:jc w:val="center"/>
              <w:rPr>
                <w:rFonts w:asciiTheme="majorBidi" w:hAnsiTheme="majorBidi" w:cstheme="majorBidi"/>
                <w:sz w:val="16"/>
                <w:szCs w:val="16"/>
              </w:rPr>
            </w:pPr>
            <w:r w:rsidRPr="00B00D3D">
              <w:rPr>
                <w:rFonts w:asciiTheme="majorBidi" w:hAnsiTheme="majorBidi" w:cstheme="majorBidi"/>
                <w:sz w:val="16"/>
                <w:szCs w:val="16"/>
              </w:rPr>
              <w:t>Medio</w:t>
            </w:r>
          </w:p>
        </w:tc>
        <w:tc>
          <w:tcPr>
            <w:tcW w:w="1473" w:type="dxa"/>
            <w:vAlign w:val="center"/>
          </w:tcPr>
          <w:p w14:paraId="713AD974" w14:textId="00D03807"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t>Definir desde el inicio los navegadores objetivo (Chrome, Firefox, Edge) y realizar pruebas continuas en diferentes resoluciones.</w:t>
            </w:r>
          </w:p>
        </w:tc>
        <w:tc>
          <w:tcPr>
            <w:tcW w:w="1194" w:type="dxa"/>
            <w:vAlign w:val="center"/>
          </w:tcPr>
          <w:p w14:paraId="5F1A8B26" w14:textId="4F02062F"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t>Ajustar estilos CSS y probar con emuladores; si persiste, limitar el soporte a versiones específicas.</w:t>
            </w:r>
          </w:p>
        </w:tc>
      </w:tr>
      <w:tr w:rsidR="00B00D3D" w:rsidRPr="00B00D3D" w14:paraId="75F913CD" w14:textId="77777777" w:rsidTr="00B00D3D">
        <w:tc>
          <w:tcPr>
            <w:tcW w:w="615" w:type="dxa"/>
            <w:shd w:val="clear" w:color="auto" w:fill="F2F2F2" w:themeFill="background1" w:themeFillShade="F2"/>
            <w:vAlign w:val="center"/>
          </w:tcPr>
          <w:p w14:paraId="026D3CCF" w14:textId="1BB42846"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t>R006</w:t>
            </w:r>
          </w:p>
        </w:tc>
        <w:tc>
          <w:tcPr>
            <w:tcW w:w="1492" w:type="dxa"/>
            <w:shd w:val="clear" w:color="auto" w:fill="F2F2F2" w:themeFill="background1" w:themeFillShade="F2"/>
            <w:vAlign w:val="center"/>
          </w:tcPr>
          <w:p w14:paraId="33C2935D" w14:textId="6979B349" w:rsidR="00B00D3D" w:rsidRPr="00B00D3D" w:rsidRDefault="00B00D3D" w:rsidP="00B00D3D">
            <w:pPr>
              <w:jc w:val="center"/>
              <w:rPr>
                <w:rFonts w:asciiTheme="majorBidi" w:hAnsiTheme="majorBidi" w:cstheme="majorBidi"/>
                <w:sz w:val="16"/>
                <w:szCs w:val="16"/>
              </w:rPr>
            </w:pPr>
            <w:r w:rsidRPr="00B00D3D">
              <w:rPr>
                <w:rFonts w:asciiTheme="majorBidi" w:hAnsiTheme="majorBidi" w:cstheme="majorBidi"/>
                <w:sz w:val="16"/>
                <w:szCs w:val="16"/>
              </w:rPr>
              <w:t>Seguridad</w:t>
            </w:r>
          </w:p>
        </w:tc>
        <w:tc>
          <w:tcPr>
            <w:tcW w:w="1591" w:type="dxa"/>
            <w:shd w:val="clear" w:color="auto" w:fill="F2F2F2" w:themeFill="background1" w:themeFillShade="F2"/>
            <w:vAlign w:val="center"/>
          </w:tcPr>
          <w:p w14:paraId="4A9C192C" w14:textId="7CDFD7A6"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t>Vulnerabilidades en el manejo de datos personales (incumplimiento de Habeas Data, exposición de contraseñas).</w:t>
            </w:r>
          </w:p>
        </w:tc>
        <w:tc>
          <w:tcPr>
            <w:tcW w:w="1192" w:type="dxa"/>
            <w:shd w:val="clear" w:color="auto" w:fill="F2F2F2" w:themeFill="background1" w:themeFillShade="F2"/>
            <w:vAlign w:val="center"/>
          </w:tcPr>
          <w:p w14:paraId="617E9B47" w14:textId="3260FD3B" w:rsidR="00B00D3D" w:rsidRPr="00B00D3D" w:rsidRDefault="00B00D3D" w:rsidP="00E40B9B">
            <w:pPr>
              <w:jc w:val="center"/>
              <w:rPr>
                <w:rFonts w:asciiTheme="majorBidi" w:hAnsiTheme="majorBidi" w:cstheme="majorBidi"/>
                <w:sz w:val="16"/>
                <w:szCs w:val="16"/>
              </w:rPr>
            </w:pPr>
            <w:r w:rsidRPr="00B00D3D">
              <w:rPr>
                <w:rFonts w:asciiTheme="majorBidi" w:hAnsiTheme="majorBidi" w:cstheme="majorBidi"/>
                <w:sz w:val="16"/>
                <w:szCs w:val="16"/>
              </w:rPr>
              <w:t>Baja</w:t>
            </w:r>
          </w:p>
        </w:tc>
        <w:tc>
          <w:tcPr>
            <w:tcW w:w="865" w:type="dxa"/>
            <w:shd w:val="clear" w:color="auto" w:fill="F2F2F2" w:themeFill="background1" w:themeFillShade="F2"/>
            <w:vAlign w:val="center"/>
          </w:tcPr>
          <w:p w14:paraId="5117DB04" w14:textId="4DDF9913" w:rsidR="00B00D3D" w:rsidRPr="00B00D3D" w:rsidRDefault="00B00D3D" w:rsidP="00E40B9B">
            <w:pPr>
              <w:jc w:val="center"/>
              <w:rPr>
                <w:rFonts w:asciiTheme="majorBidi" w:hAnsiTheme="majorBidi" w:cstheme="majorBidi"/>
                <w:sz w:val="16"/>
                <w:szCs w:val="16"/>
              </w:rPr>
            </w:pPr>
            <w:r w:rsidRPr="00B00D3D">
              <w:rPr>
                <w:rFonts w:asciiTheme="majorBidi" w:hAnsiTheme="majorBidi" w:cstheme="majorBidi"/>
                <w:sz w:val="16"/>
                <w:szCs w:val="16"/>
              </w:rPr>
              <w:t>Alto</w:t>
            </w:r>
          </w:p>
        </w:tc>
        <w:tc>
          <w:tcPr>
            <w:tcW w:w="1086" w:type="dxa"/>
            <w:shd w:val="clear" w:color="auto" w:fill="F2F2F2" w:themeFill="background1" w:themeFillShade="F2"/>
            <w:vAlign w:val="center"/>
          </w:tcPr>
          <w:p w14:paraId="1B3A1BB2" w14:textId="1600432C" w:rsidR="00B00D3D" w:rsidRPr="00B00D3D" w:rsidRDefault="00B00D3D" w:rsidP="00E40B9B">
            <w:pPr>
              <w:jc w:val="center"/>
              <w:rPr>
                <w:rFonts w:asciiTheme="majorBidi" w:hAnsiTheme="majorBidi" w:cstheme="majorBidi"/>
                <w:sz w:val="16"/>
                <w:szCs w:val="16"/>
              </w:rPr>
            </w:pPr>
            <w:r w:rsidRPr="00B00D3D">
              <w:rPr>
                <w:rFonts w:asciiTheme="majorBidi" w:hAnsiTheme="majorBidi" w:cstheme="majorBidi"/>
                <w:sz w:val="16"/>
                <w:szCs w:val="16"/>
              </w:rPr>
              <w:t>Medio</w:t>
            </w:r>
          </w:p>
        </w:tc>
        <w:tc>
          <w:tcPr>
            <w:tcW w:w="1473" w:type="dxa"/>
            <w:shd w:val="clear" w:color="auto" w:fill="F2F2F2" w:themeFill="background1" w:themeFillShade="F2"/>
            <w:vAlign w:val="center"/>
          </w:tcPr>
          <w:p w14:paraId="1F453D14" w14:textId="231DBD96"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t>Implementar cifrado de contraseñas (hash), usar HTTPS en entornos de prueba y producción, y validar formularios contra inyección SQL.</w:t>
            </w:r>
          </w:p>
        </w:tc>
        <w:tc>
          <w:tcPr>
            <w:tcW w:w="1194" w:type="dxa"/>
            <w:shd w:val="clear" w:color="auto" w:fill="F2F2F2" w:themeFill="background1" w:themeFillShade="F2"/>
            <w:vAlign w:val="center"/>
          </w:tcPr>
          <w:p w14:paraId="3E44F1B2" w14:textId="46FEEBB9"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t>Realizar una revisión de seguridad adicional y corregir hallazgos antes de la entrega final.</w:t>
            </w:r>
          </w:p>
        </w:tc>
      </w:tr>
      <w:tr w:rsidR="00B00D3D" w:rsidRPr="00B00D3D" w14:paraId="47295F00" w14:textId="77777777" w:rsidTr="00B00D3D">
        <w:tc>
          <w:tcPr>
            <w:tcW w:w="615" w:type="dxa"/>
            <w:vAlign w:val="center"/>
          </w:tcPr>
          <w:p w14:paraId="7D429E6F" w14:textId="3CA5F5F1"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t>R007</w:t>
            </w:r>
          </w:p>
        </w:tc>
        <w:tc>
          <w:tcPr>
            <w:tcW w:w="1492" w:type="dxa"/>
            <w:vAlign w:val="center"/>
          </w:tcPr>
          <w:p w14:paraId="7FC5042D" w14:textId="45D9014E" w:rsidR="00B00D3D" w:rsidRPr="00B00D3D" w:rsidRDefault="00B00D3D" w:rsidP="00B00D3D">
            <w:pPr>
              <w:jc w:val="center"/>
              <w:rPr>
                <w:rFonts w:asciiTheme="majorBidi" w:hAnsiTheme="majorBidi" w:cstheme="majorBidi"/>
                <w:sz w:val="16"/>
                <w:szCs w:val="16"/>
              </w:rPr>
            </w:pPr>
            <w:r w:rsidRPr="00B00D3D">
              <w:rPr>
                <w:rFonts w:asciiTheme="majorBidi" w:hAnsiTheme="majorBidi" w:cstheme="majorBidi"/>
                <w:sz w:val="16"/>
                <w:szCs w:val="16"/>
              </w:rPr>
              <w:t>Usuario (simulado)</w:t>
            </w:r>
          </w:p>
        </w:tc>
        <w:tc>
          <w:tcPr>
            <w:tcW w:w="1591" w:type="dxa"/>
            <w:vAlign w:val="center"/>
          </w:tcPr>
          <w:p w14:paraId="443E3C4A" w14:textId="3113F69D"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t xml:space="preserve">Dificultad para obtener retroalimentación válida por tratarse de </w:t>
            </w:r>
            <w:r w:rsidRPr="00B00D3D">
              <w:rPr>
                <w:rFonts w:asciiTheme="majorBidi" w:hAnsiTheme="majorBidi" w:cstheme="majorBidi"/>
                <w:sz w:val="16"/>
                <w:szCs w:val="16"/>
              </w:rPr>
              <w:lastRenderedPageBreak/>
              <w:t>usuarios simulados (compañeros, instructores) y no reales.</w:t>
            </w:r>
          </w:p>
        </w:tc>
        <w:tc>
          <w:tcPr>
            <w:tcW w:w="1192" w:type="dxa"/>
            <w:vAlign w:val="center"/>
          </w:tcPr>
          <w:p w14:paraId="229BCC29" w14:textId="65E8A060" w:rsidR="00B00D3D" w:rsidRPr="00B00D3D" w:rsidRDefault="00B00D3D" w:rsidP="00E40B9B">
            <w:pPr>
              <w:jc w:val="center"/>
              <w:rPr>
                <w:rFonts w:asciiTheme="majorBidi" w:hAnsiTheme="majorBidi" w:cstheme="majorBidi"/>
                <w:sz w:val="16"/>
                <w:szCs w:val="16"/>
              </w:rPr>
            </w:pPr>
            <w:r w:rsidRPr="00B00D3D">
              <w:rPr>
                <w:rFonts w:asciiTheme="majorBidi" w:hAnsiTheme="majorBidi" w:cstheme="majorBidi"/>
                <w:sz w:val="16"/>
                <w:szCs w:val="16"/>
              </w:rPr>
              <w:lastRenderedPageBreak/>
              <w:t>Alta</w:t>
            </w:r>
          </w:p>
        </w:tc>
        <w:tc>
          <w:tcPr>
            <w:tcW w:w="865" w:type="dxa"/>
            <w:vAlign w:val="center"/>
          </w:tcPr>
          <w:p w14:paraId="4DF3FC3D" w14:textId="285D7DAF" w:rsidR="00B00D3D" w:rsidRPr="00B00D3D" w:rsidRDefault="00B00D3D" w:rsidP="00E40B9B">
            <w:pPr>
              <w:jc w:val="center"/>
              <w:rPr>
                <w:rFonts w:asciiTheme="majorBidi" w:hAnsiTheme="majorBidi" w:cstheme="majorBidi"/>
                <w:sz w:val="16"/>
                <w:szCs w:val="16"/>
              </w:rPr>
            </w:pPr>
            <w:r w:rsidRPr="00B00D3D">
              <w:rPr>
                <w:rFonts w:asciiTheme="majorBidi" w:hAnsiTheme="majorBidi" w:cstheme="majorBidi"/>
                <w:sz w:val="16"/>
                <w:szCs w:val="16"/>
              </w:rPr>
              <w:t>Bajo</w:t>
            </w:r>
          </w:p>
        </w:tc>
        <w:tc>
          <w:tcPr>
            <w:tcW w:w="1086" w:type="dxa"/>
            <w:vAlign w:val="center"/>
          </w:tcPr>
          <w:p w14:paraId="2420849B" w14:textId="25AB7140" w:rsidR="00B00D3D" w:rsidRPr="00B00D3D" w:rsidRDefault="00B00D3D" w:rsidP="00E40B9B">
            <w:pPr>
              <w:jc w:val="center"/>
              <w:rPr>
                <w:rFonts w:asciiTheme="majorBidi" w:hAnsiTheme="majorBidi" w:cstheme="majorBidi"/>
                <w:sz w:val="16"/>
                <w:szCs w:val="16"/>
              </w:rPr>
            </w:pPr>
            <w:r w:rsidRPr="00B00D3D">
              <w:rPr>
                <w:rFonts w:asciiTheme="majorBidi" w:hAnsiTheme="majorBidi" w:cstheme="majorBidi"/>
                <w:sz w:val="16"/>
                <w:szCs w:val="16"/>
              </w:rPr>
              <w:t>Medio</w:t>
            </w:r>
          </w:p>
        </w:tc>
        <w:tc>
          <w:tcPr>
            <w:tcW w:w="1473" w:type="dxa"/>
            <w:vAlign w:val="center"/>
          </w:tcPr>
          <w:p w14:paraId="0E8BFCFD" w14:textId="3D247373"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t xml:space="preserve">Diseñar escenarios de prueba realistas basados en casos típicos del sector de </w:t>
            </w:r>
            <w:r w:rsidRPr="00B00D3D">
              <w:rPr>
                <w:rFonts w:asciiTheme="majorBidi" w:hAnsiTheme="majorBidi" w:cstheme="majorBidi"/>
                <w:sz w:val="16"/>
                <w:szCs w:val="16"/>
              </w:rPr>
              <w:lastRenderedPageBreak/>
              <w:t>vigilancia. Incluir a personas con perfil afín (ej. instructores con experiencia).</w:t>
            </w:r>
          </w:p>
        </w:tc>
        <w:tc>
          <w:tcPr>
            <w:tcW w:w="1194" w:type="dxa"/>
            <w:vAlign w:val="center"/>
          </w:tcPr>
          <w:p w14:paraId="2B751EBF" w14:textId="3A6DDC64"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lastRenderedPageBreak/>
              <w:t xml:space="preserve">Complementar con pruebas de usabilidad con usuarios </w:t>
            </w:r>
            <w:r w:rsidRPr="00B00D3D">
              <w:rPr>
                <w:rFonts w:asciiTheme="majorBidi" w:hAnsiTheme="majorBidi" w:cstheme="majorBidi"/>
                <w:sz w:val="16"/>
                <w:szCs w:val="16"/>
              </w:rPr>
              <w:lastRenderedPageBreak/>
              <w:t>externos si es posible, o ajustar el plan de validación.</w:t>
            </w:r>
          </w:p>
        </w:tc>
      </w:tr>
      <w:tr w:rsidR="00B00D3D" w:rsidRPr="00B00D3D" w14:paraId="15B62D9A" w14:textId="77777777" w:rsidTr="00B00D3D">
        <w:tc>
          <w:tcPr>
            <w:tcW w:w="615" w:type="dxa"/>
            <w:shd w:val="clear" w:color="auto" w:fill="F2F2F2" w:themeFill="background1" w:themeFillShade="F2"/>
            <w:vAlign w:val="center"/>
          </w:tcPr>
          <w:p w14:paraId="7F49BE83" w14:textId="23ACCB76"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lastRenderedPageBreak/>
              <w:t>R008</w:t>
            </w:r>
          </w:p>
        </w:tc>
        <w:tc>
          <w:tcPr>
            <w:tcW w:w="1492" w:type="dxa"/>
            <w:shd w:val="clear" w:color="auto" w:fill="F2F2F2" w:themeFill="background1" w:themeFillShade="F2"/>
            <w:vAlign w:val="center"/>
          </w:tcPr>
          <w:p w14:paraId="4B1EA671" w14:textId="37062D42" w:rsidR="00B00D3D" w:rsidRPr="00B00D3D" w:rsidRDefault="00B00D3D" w:rsidP="00B00D3D">
            <w:pPr>
              <w:jc w:val="center"/>
              <w:rPr>
                <w:rFonts w:asciiTheme="majorBidi" w:hAnsiTheme="majorBidi" w:cstheme="majorBidi"/>
                <w:sz w:val="16"/>
                <w:szCs w:val="16"/>
              </w:rPr>
            </w:pPr>
            <w:r w:rsidRPr="00B00D3D">
              <w:rPr>
                <w:rFonts w:asciiTheme="majorBidi" w:hAnsiTheme="majorBidi" w:cstheme="majorBidi"/>
                <w:sz w:val="16"/>
                <w:szCs w:val="16"/>
              </w:rPr>
              <w:t>Alcance</w:t>
            </w:r>
          </w:p>
        </w:tc>
        <w:tc>
          <w:tcPr>
            <w:tcW w:w="1591" w:type="dxa"/>
            <w:shd w:val="clear" w:color="auto" w:fill="F2F2F2" w:themeFill="background1" w:themeFillShade="F2"/>
            <w:vAlign w:val="center"/>
          </w:tcPr>
          <w:p w14:paraId="71E42AD1" w14:textId="03030A15"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t>Tentación de agregar funcionalidades no previstas (</w:t>
            </w:r>
            <w:proofErr w:type="spellStart"/>
            <w:r w:rsidRPr="00B00D3D">
              <w:rPr>
                <w:rFonts w:asciiTheme="majorBidi" w:hAnsiTheme="majorBidi" w:cstheme="majorBidi"/>
                <w:sz w:val="16"/>
                <w:szCs w:val="16"/>
              </w:rPr>
              <w:t>scope</w:t>
            </w:r>
            <w:proofErr w:type="spellEnd"/>
            <w:r w:rsidRPr="00B00D3D">
              <w:rPr>
                <w:rFonts w:asciiTheme="majorBidi" w:hAnsiTheme="majorBidi" w:cstheme="majorBidi"/>
                <w:sz w:val="16"/>
                <w:szCs w:val="16"/>
              </w:rPr>
              <w:t xml:space="preserve"> </w:t>
            </w:r>
            <w:proofErr w:type="spellStart"/>
            <w:r w:rsidRPr="00B00D3D">
              <w:rPr>
                <w:rFonts w:asciiTheme="majorBidi" w:hAnsiTheme="majorBidi" w:cstheme="majorBidi"/>
                <w:sz w:val="16"/>
                <w:szCs w:val="16"/>
              </w:rPr>
              <w:t>creep</w:t>
            </w:r>
            <w:proofErr w:type="spellEnd"/>
            <w:r w:rsidRPr="00B00D3D">
              <w:rPr>
                <w:rFonts w:asciiTheme="majorBidi" w:hAnsiTheme="majorBidi" w:cstheme="majorBidi"/>
                <w:sz w:val="16"/>
                <w:szCs w:val="16"/>
              </w:rPr>
              <w:t>) que desvíen el objetivo del MVP.</w:t>
            </w:r>
          </w:p>
        </w:tc>
        <w:tc>
          <w:tcPr>
            <w:tcW w:w="1192" w:type="dxa"/>
            <w:shd w:val="clear" w:color="auto" w:fill="F2F2F2" w:themeFill="background1" w:themeFillShade="F2"/>
            <w:vAlign w:val="center"/>
          </w:tcPr>
          <w:p w14:paraId="594B9819" w14:textId="26A67796" w:rsidR="00B00D3D" w:rsidRPr="00B00D3D" w:rsidRDefault="00B00D3D" w:rsidP="00E40B9B">
            <w:pPr>
              <w:jc w:val="center"/>
              <w:rPr>
                <w:rFonts w:asciiTheme="majorBidi" w:hAnsiTheme="majorBidi" w:cstheme="majorBidi"/>
                <w:sz w:val="16"/>
                <w:szCs w:val="16"/>
              </w:rPr>
            </w:pPr>
            <w:r w:rsidRPr="00B00D3D">
              <w:rPr>
                <w:rFonts w:asciiTheme="majorBidi" w:hAnsiTheme="majorBidi" w:cstheme="majorBidi"/>
                <w:sz w:val="16"/>
                <w:szCs w:val="16"/>
              </w:rPr>
              <w:t>Media</w:t>
            </w:r>
          </w:p>
        </w:tc>
        <w:tc>
          <w:tcPr>
            <w:tcW w:w="865" w:type="dxa"/>
            <w:shd w:val="clear" w:color="auto" w:fill="F2F2F2" w:themeFill="background1" w:themeFillShade="F2"/>
            <w:vAlign w:val="center"/>
          </w:tcPr>
          <w:p w14:paraId="4416E0CE" w14:textId="5B46728F" w:rsidR="00B00D3D" w:rsidRPr="00B00D3D" w:rsidRDefault="00B00D3D" w:rsidP="00E40B9B">
            <w:pPr>
              <w:jc w:val="center"/>
              <w:rPr>
                <w:rFonts w:asciiTheme="majorBidi" w:hAnsiTheme="majorBidi" w:cstheme="majorBidi"/>
                <w:sz w:val="16"/>
                <w:szCs w:val="16"/>
              </w:rPr>
            </w:pPr>
            <w:r w:rsidRPr="00B00D3D">
              <w:rPr>
                <w:rFonts w:asciiTheme="majorBidi" w:hAnsiTheme="majorBidi" w:cstheme="majorBidi"/>
                <w:sz w:val="16"/>
                <w:szCs w:val="16"/>
              </w:rPr>
              <w:t>Medio</w:t>
            </w:r>
          </w:p>
        </w:tc>
        <w:tc>
          <w:tcPr>
            <w:tcW w:w="1086" w:type="dxa"/>
            <w:shd w:val="clear" w:color="auto" w:fill="F2F2F2" w:themeFill="background1" w:themeFillShade="F2"/>
            <w:vAlign w:val="center"/>
          </w:tcPr>
          <w:p w14:paraId="3CBB23FD" w14:textId="38A5CA37" w:rsidR="00B00D3D" w:rsidRPr="00B00D3D" w:rsidRDefault="00B00D3D" w:rsidP="00E40B9B">
            <w:pPr>
              <w:jc w:val="center"/>
              <w:rPr>
                <w:rFonts w:asciiTheme="majorBidi" w:hAnsiTheme="majorBidi" w:cstheme="majorBidi"/>
                <w:sz w:val="16"/>
                <w:szCs w:val="16"/>
              </w:rPr>
            </w:pPr>
            <w:r w:rsidRPr="00B00D3D">
              <w:rPr>
                <w:rFonts w:asciiTheme="majorBidi" w:hAnsiTheme="majorBidi" w:cstheme="majorBidi"/>
                <w:sz w:val="16"/>
                <w:szCs w:val="16"/>
              </w:rPr>
              <w:t>Medio</w:t>
            </w:r>
          </w:p>
        </w:tc>
        <w:tc>
          <w:tcPr>
            <w:tcW w:w="1473" w:type="dxa"/>
            <w:shd w:val="clear" w:color="auto" w:fill="F2F2F2" w:themeFill="background1" w:themeFillShade="F2"/>
            <w:vAlign w:val="center"/>
          </w:tcPr>
          <w:p w14:paraId="726082FD" w14:textId="4B4B79E5"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t>Mantener un backlog priorizado y revisar estrictamente cada nueva solicitud evaluando su impacto en tiempo y recursos.</w:t>
            </w:r>
          </w:p>
        </w:tc>
        <w:tc>
          <w:tcPr>
            <w:tcW w:w="1194" w:type="dxa"/>
            <w:shd w:val="clear" w:color="auto" w:fill="F2F2F2" w:themeFill="background1" w:themeFillShade="F2"/>
            <w:vAlign w:val="center"/>
          </w:tcPr>
          <w:p w14:paraId="7B8E1B31" w14:textId="29901ED5"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t>Documentar las ideas para versiones futuras y no incorporarlas al desarrollo actual sin aprobación del equipo.</w:t>
            </w:r>
          </w:p>
        </w:tc>
      </w:tr>
      <w:tr w:rsidR="00B00D3D" w:rsidRPr="00B00D3D" w14:paraId="52BB947B" w14:textId="77777777" w:rsidTr="00B00D3D">
        <w:tc>
          <w:tcPr>
            <w:tcW w:w="615" w:type="dxa"/>
            <w:vAlign w:val="center"/>
          </w:tcPr>
          <w:p w14:paraId="01F107AC" w14:textId="18FBA6A6"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t>R009</w:t>
            </w:r>
          </w:p>
        </w:tc>
        <w:tc>
          <w:tcPr>
            <w:tcW w:w="1492" w:type="dxa"/>
            <w:vAlign w:val="center"/>
          </w:tcPr>
          <w:p w14:paraId="16C00C28" w14:textId="0934FCE8" w:rsidR="00B00D3D" w:rsidRPr="00B00D3D" w:rsidRDefault="00B00D3D" w:rsidP="00B00D3D">
            <w:pPr>
              <w:jc w:val="center"/>
              <w:rPr>
                <w:rFonts w:asciiTheme="majorBidi" w:hAnsiTheme="majorBidi" w:cstheme="majorBidi"/>
                <w:sz w:val="16"/>
                <w:szCs w:val="16"/>
              </w:rPr>
            </w:pPr>
            <w:r w:rsidRPr="00B00D3D">
              <w:rPr>
                <w:rFonts w:asciiTheme="majorBidi" w:hAnsiTheme="majorBidi" w:cstheme="majorBidi"/>
                <w:sz w:val="16"/>
                <w:szCs w:val="16"/>
              </w:rPr>
              <w:t>Implementación futura</w:t>
            </w:r>
          </w:p>
        </w:tc>
        <w:tc>
          <w:tcPr>
            <w:tcW w:w="1591" w:type="dxa"/>
            <w:vAlign w:val="center"/>
          </w:tcPr>
          <w:p w14:paraId="609F16A0" w14:textId="50D71883"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t>No conseguir una empresa real para la prueba piloto, limitando la validación en entorno real.</w:t>
            </w:r>
          </w:p>
        </w:tc>
        <w:tc>
          <w:tcPr>
            <w:tcW w:w="1192" w:type="dxa"/>
            <w:vAlign w:val="center"/>
          </w:tcPr>
          <w:p w14:paraId="5233DC87" w14:textId="66D43753" w:rsidR="00B00D3D" w:rsidRPr="00B00D3D" w:rsidRDefault="00B00D3D" w:rsidP="00E40B9B">
            <w:pPr>
              <w:jc w:val="center"/>
              <w:rPr>
                <w:rFonts w:asciiTheme="majorBidi" w:hAnsiTheme="majorBidi" w:cstheme="majorBidi"/>
                <w:sz w:val="16"/>
                <w:szCs w:val="16"/>
              </w:rPr>
            </w:pPr>
            <w:r w:rsidRPr="00B00D3D">
              <w:rPr>
                <w:rFonts w:asciiTheme="majorBidi" w:hAnsiTheme="majorBidi" w:cstheme="majorBidi"/>
                <w:sz w:val="16"/>
                <w:szCs w:val="16"/>
              </w:rPr>
              <w:t>Alta</w:t>
            </w:r>
          </w:p>
        </w:tc>
        <w:tc>
          <w:tcPr>
            <w:tcW w:w="865" w:type="dxa"/>
            <w:vAlign w:val="center"/>
          </w:tcPr>
          <w:p w14:paraId="2AA0102B" w14:textId="765B4DE8" w:rsidR="00B00D3D" w:rsidRPr="00B00D3D" w:rsidRDefault="00B00D3D" w:rsidP="00E40B9B">
            <w:pPr>
              <w:jc w:val="center"/>
              <w:rPr>
                <w:rFonts w:asciiTheme="majorBidi" w:hAnsiTheme="majorBidi" w:cstheme="majorBidi"/>
                <w:sz w:val="16"/>
                <w:szCs w:val="16"/>
              </w:rPr>
            </w:pPr>
            <w:r w:rsidRPr="00B00D3D">
              <w:rPr>
                <w:rFonts w:asciiTheme="majorBidi" w:hAnsiTheme="majorBidi" w:cstheme="majorBidi"/>
                <w:sz w:val="16"/>
                <w:szCs w:val="16"/>
              </w:rPr>
              <w:t>Bajo</w:t>
            </w:r>
          </w:p>
        </w:tc>
        <w:tc>
          <w:tcPr>
            <w:tcW w:w="1086" w:type="dxa"/>
            <w:vAlign w:val="center"/>
          </w:tcPr>
          <w:p w14:paraId="59991564" w14:textId="27C8A68F" w:rsidR="00B00D3D" w:rsidRPr="00B00D3D" w:rsidRDefault="00B00D3D" w:rsidP="00E40B9B">
            <w:pPr>
              <w:jc w:val="center"/>
              <w:rPr>
                <w:rFonts w:asciiTheme="majorBidi" w:hAnsiTheme="majorBidi" w:cstheme="majorBidi"/>
                <w:sz w:val="16"/>
                <w:szCs w:val="16"/>
              </w:rPr>
            </w:pPr>
            <w:r w:rsidRPr="00B00D3D">
              <w:rPr>
                <w:rFonts w:asciiTheme="majorBidi" w:hAnsiTheme="majorBidi" w:cstheme="majorBidi"/>
                <w:sz w:val="16"/>
                <w:szCs w:val="16"/>
              </w:rPr>
              <w:t>Medio</w:t>
            </w:r>
          </w:p>
        </w:tc>
        <w:tc>
          <w:tcPr>
            <w:tcW w:w="1473" w:type="dxa"/>
            <w:vAlign w:val="center"/>
          </w:tcPr>
          <w:p w14:paraId="60D67A03" w14:textId="57AA775E"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t>Definir desde el inicio un plan de pruebas en entorno controlado con usuarios simulados, garantizando que el software sea igualmente validado.</w:t>
            </w:r>
          </w:p>
        </w:tc>
        <w:tc>
          <w:tcPr>
            <w:tcW w:w="1194" w:type="dxa"/>
            <w:vAlign w:val="center"/>
          </w:tcPr>
          <w:p w14:paraId="1F13B962" w14:textId="41B22C90" w:rsidR="00B00D3D" w:rsidRPr="00B00D3D" w:rsidRDefault="00B00D3D" w:rsidP="00B00D3D">
            <w:pPr>
              <w:jc w:val="both"/>
              <w:rPr>
                <w:rFonts w:asciiTheme="majorBidi" w:hAnsiTheme="majorBidi" w:cstheme="majorBidi"/>
                <w:sz w:val="16"/>
                <w:szCs w:val="16"/>
              </w:rPr>
            </w:pPr>
            <w:r w:rsidRPr="00B00D3D">
              <w:rPr>
                <w:rFonts w:asciiTheme="majorBidi" w:hAnsiTheme="majorBidi" w:cstheme="majorBidi"/>
                <w:sz w:val="16"/>
                <w:szCs w:val="16"/>
              </w:rPr>
              <w:t>Presentar el proyecto como un caso de estudio exitoso, respaldado por las pruebas realizadas y la documentación completa.</w:t>
            </w:r>
          </w:p>
        </w:tc>
      </w:tr>
    </w:tbl>
    <w:p w14:paraId="39E0C776" w14:textId="77777777" w:rsidR="00460DE1" w:rsidRDefault="00460DE1" w:rsidP="00460DE1">
      <w:pPr>
        <w:spacing w:after="0" w:line="240" w:lineRule="auto"/>
        <w:jc w:val="both"/>
        <w:rPr>
          <w:rFonts w:asciiTheme="majorBidi" w:hAnsiTheme="majorBidi" w:cstheme="majorBidi"/>
          <w:b/>
          <w:bCs/>
        </w:rPr>
      </w:pPr>
      <w:r w:rsidRPr="00460DE1">
        <w:rPr>
          <w:rFonts w:asciiTheme="majorBidi" w:hAnsiTheme="majorBidi" w:cstheme="majorBidi"/>
          <w:b/>
          <w:bCs/>
        </w:rPr>
        <w:t>Notas importantes</w:t>
      </w:r>
    </w:p>
    <w:p w14:paraId="4878C527" w14:textId="77777777" w:rsidR="00460DE1" w:rsidRPr="00460DE1" w:rsidRDefault="00460DE1" w:rsidP="00460DE1">
      <w:pPr>
        <w:spacing w:after="0" w:line="240" w:lineRule="auto"/>
        <w:jc w:val="both"/>
        <w:rPr>
          <w:rFonts w:asciiTheme="majorBidi" w:hAnsiTheme="majorBidi" w:cstheme="majorBidi"/>
          <w:b/>
          <w:bCs/>
        </w:rPr>
      </w:pPr>
    </w:p>
    <w:p w14:paraId="7F50D9D9" w14:textId="77777777" w:rsidR="00460DE1" w:rsidRPr="00460DE1" w:rsidRDefault="00460DE1" w:rsidP="00460DE1">
      <w:pPr>
        <w:numPr>
          <w:ilvl w:val="0"/>
          <w:numId w:val="12"/>
        </w:numPr>
        <w:spacing w:after="0" w:line="240" w:lineRule="auto"/>
        <w:jc w:val="both"/>
        <w:rPr>
          <w:rFonts w:asciiTheme="majorBidi" w:hAnsiTheme="majorBidi" w:cstheme="majorBidi"/>
        </w:rPr>
      </w:pPr>
      <w:r w:rsidRPr="00460DE1">
        <w:rPr>
          <w:rFonts w:asciiTheme="majorBidi" w:hAnsiTheme="majorBidi" w:cstheme="majorBidi"/>
          <w:b/>
          <w:bCs/>
        </w:rPr>
        <w:t>Probabilidad</w:t>
      </w:r>
      <w:r w:rsidRPr="00460DE1">
        <w:rPr>
          <w:rFonts w:asciiTheme="majorBidi" w:hAnsiTheme="majorBidi" w:cstheme="majorBidi"/>
        </w:rPr>
        <w:t>: Baja (&lt; 30%), Media (30-70%), Alta (&gt; 70%).</w:t>
      </w:r>
    </w:p>
    <w:p w14:paraId="5BC24DD2" w14:textId="77777777" w:rsidR="00460DE1" w:rsidRPr="00460DE1" w:rsidRDefault="00460DE1" w:rsidP="00460DE1">
      <w:pPr>
        <w:numPr>
          <w:ilvl w:val="0"/>
          <w:numId w:val="12"/>
        </w:numPr>
        <w:spacing w:after="0" w:line="240" w:lineRule="auto"/>
        <w:jc w:val="both"/>
        <w:rPr>
          <w:rFonts w:asciiTheme="majorBidi" w:hAnsiTheme="majorBidi" w:cstheme="majorBidi"/>
        </w:rPr>
      </w:pPr>
      <w:r w:rsidRPr="00460DE1">
        <w:rPr>
          <w:rFonts w:asciiTheme="majorBidi" w:hAnsiTheme="majorBidi" w:cstheme="majorBidi"/>
          <w:b/>
          <w:bCs/>
        </w:rPr>
        <w:t>Impacto</w:t>
      </w:r>
      <w:r w:rsidRPr="00460DE1">
        <w:rPr>
          <w:rFonts w:asciiTheme="majorBidi" w:hAnsiTheme="majorBidi" w:cstheme="majorBidi"/>
        </w:rPr>
        <w:t>: Bajo (afecta tareas menores), Medio (afecta hitos importantes), Alto (pone en riesgo el proyecto).</w:t>
      </w:r>
    </w:p>
    <w:p w14:paraId="48305205" w14:textId="77777777" w:rsidR="00460DE1" w:rsidRPr="00460DE1" w:rsidRDefault="00460DE1" w:rsidP="00460DE1">
      <w:pPr>
        <w:numPr>
          <w:ilvl w:val="0"/>
          <w:numId w:val="12"/>
        </w:numPr>
        <w:spacing w:after="0" w:line="240" w:lineRule="auto"/>
        <w:jc w:val="both"/>
        <w:rPr>
          <w:rFonts w:asciiTheme="majorBidi" w:hAnsiTheme="majorBidi" w:cstheme="majorBidi"/>
        </w:rPr>
      </w:pPr>
      <w:r w:rsidRPr="00460DE1">
        <w:rPr>
          <w:rFonts w:asciiTheme="majorBidi" w:hAnsiTheme="majorBidi" w:cstheme="majorBidi"/>
          <w:b/>
          <w:bCs/>
        </w:rPr>
        <w:t>Nivel de Riesgo</w:t>
      </w:r>
      <w:r w:rsidRPr="00460DE1">
        <w:rPr>
          <w:rFonts w:asciiTheme="majorBidi" w:hAnsiTheme="majorBidi" w:cstheme="majorBidi"/>
        </w:rPr>
        <w:t>: Combinación de probabilidad e impacto. Se priorizan los riesgos Altos y Medios.</w:t>
      </w:r>
    </w:p>
    <w:p w14:paraId="3292FDBB" w14:textId="77777777" w:rsidR="00AC52BC" w:rsidRDefault="00AC52BC" w:rsidP="00B00D3D">
      <w:pPr>
        <w:spacing w:after="0" w:line="240" w:lineRule="auto"/>
        <w:jc w:val="both"/>
        <w:rPr>
          <w:rFonts w:asciiTheme="majorBidi" w:hAnsiTheme="majorBidi" w:cstheme="majorBidi"/>
        </w:rPr>
      </w:pPr>
    </w:p>
    <w:p w14:paraId="03D9CD70" w14:textId="77777777" w:rsidR="00AC52BC" w:rsidRDefault="00AC52BC" w:rsidP="00B00D3D">
      <w:pPr>
        <w:spacing w:after="0" w:line="240" w:lineRule="auto"/>
        <w:jc w:val="both"/>
        <w:rPr>
          <w:rFonts w:asciiTheme="majorBidi" w:hAnsiTheme="majorBidi" w:cstheme="majorBidi"/>
        </w:rPr>
      </w:pPr>
    </w:p>
    <w:p w14:paraId="46FF7A8D" w14:textId="77777777" w:rsidR="0011176A" w:rsidRDefault="0011176A" w:rsidP="00B00D3D">
      <w:pPr>
        <w:spacing w:after="0" w:line="240" w:lineRule="auto"/>
        <w:jc w:val="both"/>
        <w:rPr>
          <w:rFonts w:asciiTheme="majorBidi" w:hAnsiTheme="majorBidi" w:cstheme="majorBidi"/>
        </w:rPr>
      </w:pPr>
    </w:p>
    <w:p w14:paraId="640A2835" w14:textId="77777777" w:rsidR="0011176A" w:rsidRDefault="0011176A" w:rsidP="00B00D3D">
      <w:pPr>
        <w:spacing w:after="0" w:line="240" w:lineRule="auto"/>
        <w:jc w:val="both"/>
        <w:rPr>
          <w:rFonts w:asciiTheme="majorBidi" w:hAnsiTheme="majorBidi" w:cstheme="majorBidi"/>
        </w:rPr>
      </w:pPr>
    </w:p>
    <w:p w14:paraId="6BE849E3" w14:textId="77777777" w:rsidR="0011176A" w:rsidRDefault="0011176A" w:rsidP="00B00D3D">
      <w:pPr>
        <w:spacing w:after="0" w:line="240" w:lineRule="auto"/>
        <w:jc w:val="both"/>
        <w:rPr>
          <w:rFonts w:asciiTheme="majorBidi" w:hAnsiTheme="majorBidi" w:cstheme="majorBidi"/>
        </w:rPr>
      </w:pPr>
    </w:p>
    <w:p w14:paraId="22B4C6E8" w14:textId="77777777" w:rsidR="0011176A" w:rsidRDefault="0011176A" w:rsidP="00B00D3D">
      <w:pPr>
        <w:spacing w:after="0" w:line="240" w:lineRule="auto"/>
        <w:jc w:val="both"/>
        <w:rPr>
          <w:rFonts w:asciiTheme="majorBidi" w:hAnsiTheme="majorBidi" w:cstheme="majorBidi"/>
        </w:rPr>
      </w:pPr>
    </w:p>
    <w:p w14:paraId="7A0114AF" w14:textId="77777777" w:rsidR="0011176A" w:rsidRDefault="0011176A" w:rsidP="00B00D3D">
      <w:pPr>
        <w:spacing w:after="0" w:line="240" w:lineRule="auto"/>
        <w:jc w:val="both"/>
        <w:rPr>
          <w:rFonts w:asciiTheme="majorBidi" w:hAnsiTheme="majorBidi" w:cstheme="majorBidi"/>
        </w:rPr>
      </w:pPr>
    </w:p>
    <w:p w14:paraId="4DA26B48" w14:textId="77777777" w:rsidR="0011176A" w:rsidRDefault="0011176A" w:rsidP="00B00D3D">
      <w:pPr>
        <w:spacing w:after="0" w:line="240" w:lineRule="auto"/>
        <w:jc w:val="both"/>
        <w:rPr>
          <w:rFonts w:asciiTheme="majorBidi" w:hAnsiTheme="majorBidi" w:cstheme="majorBidi"/>
        </w:rPr>
      </w:pPr>
    </w:p>
    <w:p w14:paraId="2AE73B20" w14:textId="77777777" w:rsidR="0011176A" w:rsidRDefault="0011176A" w:rsidP="00B00D3D">
      <w:pPr>
        <w:spacing w:after="0" w:line="240" w:lineRule="auto"/>
        <w:jc w:val="both"/>
        <w:rPr>
          <w:rFonts w:asciiTheme="majorBidi" w:hAnsiTheme="majorBidi" w:cstheme="majorBidi"/>
        </w:rPr>
      </w:pPr>
    </w:p>
    <w:p w14:paraId="76EBCFE3" w14:textId="77777777" w:rsidR="0011176A" w:rsidRDefault="0011176A" w:rsidP="00B00D3D">
      <w:pPr>
        <w:spacing w:after="0" w:line="240" w:lineRule="auto"/>
        <w:jc w:val="both"/>
        <w:rPr>
          <w:rFonts w:asciiTheme="majorBidi" w:hAnsiTheme="majorBidi" w:cstheme="majorBidi"/>
        </w:rPr>
      </w:pPr>
    </w:p>
    <w:p w14:paraId="5C220002" w14:textId="77777777" w:rsidR="0011176A" w:rsidRDefault="0011176A" w:rsidP="00B00D3D">
      <w:pPr>
        <w:spacing w:after="0" w:line="240" w:lineRule="auto"/>
        <w:jc w:val="both"/>
        <w:rPr>
          <w:rFonts w:asciiTheme="majorBidi" w:hAnsiTheme="majorBidi" w:cstheme="majorBidi"/>
        </w:rPr>
      </w:pPr>
    </w:p>
    <w:p w14:paraId="53A3F5D2" w14:textId="77777777" w:rsidR="0011176A" w:rsidRDefault="0011176A" w:rsidP="00B00D3D">
      <w:pPr>
        <w:spacing w:after="0" w:line="240" w:lineRule="auto"/>
        <w:jc w:val="both"/>
        <w:rPr>
          <w:rFonts w:asciiTheme="majorBidi" w:hAnsiTheme="majorBidi" w:cstheme="majorBidi"/>
        </w:rPr>
      </w:pPr>
    </w:p>
    <w:p w14:paraId="12443B88" w14:textId="77777777" w:rsidR="0011176A" w:rsidRDefault="0011176A" w:rsidP="00B00D3D">
      <w:pPr>
        <w:spacing w:after="0" w:line="240" w:lineRule="auto"/>
        <w:jc w:val="both"/>
        <w:rPr>
          <w:rFonts w:asciiTheme="majorBidi" w:hAnsiTheme="majorBidi" w:cstheme="majorBidi"/>
        </w:rPr>
      </w:pPr>
    </w:p>
    <w:p w14:paraId="1DB64AF9" w14:textId="77777777" w:rsidR="0011176A" w:rsidRDefault="0011176A" w:rsidP="00B00D3D">
      <w:pPr>
        <w:spacing w:after="0" w:line="240" w:lineRule="auto"/>
        <w:jc w:val="both"/>
        <w:rPr>
          <w:rFonts w:asciiTheme="majorBidi" w:hAnsiTheme="majorBidi" w:cstheme="majorBidi"/>
        </w:rPr>
      </w:pPr>
    </w:p>
    <w:p w14:paraId="06F1BA9D" w14:textId="77777777" w:rsidR="0011176A" w:rsidRDefault="0011176A" w:rsidP="00B00D3D">
      <w:pPr>
        <w:spacing w:after="0" w:line="240" w:lineRule="auto"/>
        <w:jc w:val="both"/>
        <w:rPr>
          <w:rFonts w:asciiTheme="majorBidi" w:hAnsiTheme="majorBidi" w:cstheme="majorBidi"/>
        </w:rPr>
      </w:pPr>
    </w:p>
    <w:p w14:paraId="076D15FE" w14:textId="77777777" w:rsidR="0011176A" w:rsidRDefault="0011176A" w:rsidP="00B00D3D">
      <w:pPr>
        <w:spacing w:after="0" w:line="240" w:lineRule="auto"/>
        <w:jc w:val="both"/>
        <w:rPr>
          <w:rFonts w:asciiTheme="majorBidi" w:hAnsiTheme="majorBidi" w:cstheme="majorBidi"/>
        </w:rPr>
      </w:pPr>
    </w:p>
    <w:p w14:paraId="0B405E9D" w14:textId="77777777" w:rsidR="0011176A" w:rsidRDefault="0011176A" w:rsidP="00B00D3D">
      <w:pPr>
        <w:spacing w:after="0" w:line="240" w:lineRule="auto"/>
        <w:jc w:val="both"/>
        <w:rPr>
          <w:rFonts w:asciiTheme="majorBidi" w:hAnsiTheme="majorBidi" w:cstheme="majorBidi"/>
        </w:rPr>
      </w:pPr>
    </w:p>
    <w:p w14:paraId="5387E243" w14:textId="77777777" w:rsidR="0011176A" w:rsidRDefault="0011176A" w:rsidP="00B00D3D">
      <w:pPr>
        <w:spacing w:after="0" w:line="240" w:lineRule="auto"/>
        <w:jc w:val="both"/>
        <w:rPr>
          <w:rFonts w:asciiTheme="majorBidi" w:hAnsiTheme="majorBidi" w:cstheme="majorBidi"/>
        </w:rPr>
      </w:pPr>
    </w:p>
    <w:p w14:paraId="605C1EA3" w14:textId="77777777" w:rsidR="0011176A" w:rsidRDefault="0011176A" w:rsidP="00B00D3D">
      <w:pPr>
        <w:spacing w:after="0" w:line="240" w:lineRule="auto"/>
        <w:jc w:val="both"/>
        <w:rPr>
          <w:rFonts w:asciiTheme="majorBidi" w:hAnsiTheme="majorBidi" w:cstheme="majorBidi"/>
        </w:rPr>
      </w:pPr>
    </w:p>
    <w:p w14:paraId="0E3B3123" w14:textId="77777777" w:rsidR="0011176A" w:rsidRDefault="0011176A" w:rsidP="00B00D3D">
      <w:pPr>
        <w:spacing w:after="0" w:line="240" w:lineRule="auto"/>
        <w:jc w:val="both"/>
        <w:rPr>
          <w:rFonts w:asciiTheme="majorBidi" w:hAnsiTheme="majorBidi" w:cstheme="majorBidi"/>
        </w:rPr>
      </w:pPr>
    </w:p>
    <w:p w14:paraId="0C282A13" w14:textId="77777777" w:rsidR="0011176A" w:rsidRDefault="0011176A" w:rsidP="00B00D3D">
      <w:pPr>
        <w:spacing w:after="0" w:line="240" w:lineRule="auto"/>
        <w:jc w:val="both"/>
        <w:rPr>
          <w:rFonts w:asciiTheme="majorBidi" w:hAnsiTheme="majorBidi" w:cstheme="majorBidi"/>
        </w:rPr>
      </w:pPr>
    </w:p>
    <w:p w14:paraId="4975957E" w14:textId="77777777" w:rsidR="0011176A" w:rsidRDefault="0011176A" w:rsidP="00B00D3D">
      <w:pPr>
        <w:spacing w:after="0" w:line="240" w:lineRule="auto"/>
        <w:jc w:val="both"/>
        <w:rPr>
          <w:rFonts w:asciiTheme="majorBidi" w:hAnsiTheme="majorBidi" w:cstheme="majorBidi"/>
        </w:rPr>
      </w:pPr>
    </w:p>
    <w:p w14:paraId="54023639" w14:textId="77777777" w:rsidR="0011176A" w:rsidRDefault="0011176A" w:rsidP="00B00D3D">
      <w:pPr>
        <w:spacing w:after="0" w:line="240" w:lineRule="auto"/>
        <w:jc w:val="both"/>
        <w:rPr>
          <w:rFonts w:asciiTheme="majorBidi" w:hAnsiTheme="majorBidi" w:cstheme="majorBidi"/>
        </w:rPr>
      </w:pPr>
    </w:p>
    <w:p w14:paraId="63A4537F" w14:textId="77777777" w:rsidR="0011176A" w:rsidRPr="0011176A" w:rsidRDefault="0011176A" w:rsidP="0011176A">
      <w:pPr>
        <w:spacing w:after="0" w:line="240" w:lineRule="auto"/>
        <w:jc w:val="both"/>
        <w:rPr>
          <w:rFonts w:asciiTheme="majorBidi" w:hAnsiTheme="majorBidi" w:cstheme="majorBidi"/>
          <w:b/>
          <w:bCs/>
        </w:rPr>
      </w:pPr>
      <w:r w:rsidRPr="0011176A">
        <w:rPr>
          <w:rFonts w:asciiTheme="majorBidi" w:hAnsiTheme="majorBidi" w:cstheme="majorBidi"/>
          <w:b/>
          <w:bCs/>
        </w:rPr>
        <w:lastRenderedPageBreak/>
        <w:t>5. ELICITACIÓN DE REQUISITOS</w:t>
      </w:r>
    </w:p>
    <w:p w14:paraId="001A4961" w14:textId="77777777" w:rsidR="0011176A" w:rsidRDefault="0011176A" w:rsidP="00B00D3D">
      <w:pPr>
        <w:spacing w:after="0" w:line="240" w:lineRule="auto"/>
        <w:jc w:val="both"/>
        <w:rPr>
          <w:rFonts w:asciiTheme="majorBidi" w:hAnsiTheme="majorBidi" w:cstheme="majorBidi"/>
        </w:rPr>
      </w:pPr>
    </w:p>
    <w:p w14:paraId="69E7F513" w14:textId="77777777" w:rsidR="00656463" w:rsidRDefault="00E40350" w:rsidP="00E40350">
      <w:pPr>
        <w:spacing w:after="0" w:line="240" w:lineRule="auto"/>
        <w:jc w:val="both"/>
        <w:rPr>
          <w:rFonts w:asciiTheme="majorBidi" w:hAnsiTheme="majorBidi" w:cstheme="majorBidi"/>
        </w:rPr>
      </w:pPr>
      <w:r w:rsidRPr="00E40350">
        <w:rPr>
          <w:rFonts w:asciiTheme="majorBidi" w:hAnsiTheme="majorBidi" w:cstheme="majorBidi"/>
        </w:rPr>
        <w:t>La elicitación de requisitos es el proceso de recopilar, descubrir y comprender las necesidades, expectativas y restricciones de los usuarios y del negocio para definir lo que el sistema debe hacer.</w:t>
      </w:r>
    </w:p>
    <w:p w14:paraId="7C2B8DED" w14:textId="77777777" w:rsidR="00656463" w:rsidRDefault="00656463" w:rsidP="00E40350">
      <w:pPr>
        <w:spacing w:after="0" w:line="240" w:lineRule="auto"/>
        <w:jc w:val="both"/>
        <w:rPr>
          <w:rFonts w:asciiTheme="majorBidi" w:hAnsiTheme="majorBidi" w:cstheme="majorBidi"/>
        </w:rPr>
      </w:pPr>
    </w:p>
    <w:p w14:paraId="1E2AB158" w14:textId="77777777" w:rsidR="006E5DDE" w:rsidRDefault="00E40350" w:rsidP="00E40350">
      <w:pPr>
        <w:spacing w:after="0" w:line="240" w:lineRule="auto"/>
        <w:jc w:val="both"/>
        <w:rPr>
          <w:rFonts w:asciiTheme="majorBidi" w:hAnsiTheme="majorBidi" w:cstheme="majorBidi"/>
        </w:rPr>
      </w:pPr>
      <w:r w:rsidRPr="00E40350">
        <w:rPr>
          <w:rFonts w:asciiTheme="majorBidi" w:hAnsiTheme="majorBidi" w:cstheme="majorBidi"/>
        </w:rPr>
        <w:t>En esta fase se aplican diversas técnicas de recolección de información con el fin de obtener una visión clara y completa del problema a resolver y de los requisitos que el software debe cumplir.</w:t>
      </w:r>
    </w:p>
    <w:p w14:paraId="10ADFCF7" w14:textId="77777777" w:rsidR="006E5DDE" w:rsidRDefault="006E5DDE" w:rsidP="00E40350">
      <w:pPr>
        <w:spacing w:after="0" w:line="240" w:lineRule="auto"/>
        <w:jc w:val="both"/>
        <w:rPr>
          <w:rFonts w:asciiTheme="majorBidi" w:hAnsiTheme="majorBidi" w:cstheme="majorBidi"/>
        </w:rPr>
      </w:pPr>
    </w:p>
    <w:p w14:paraId="31EA681B" w14:textId="07E85329" w:rsidR="00E40350" w:rsidRDefault="00E40350" w:rsidP="005A53AA">
      <w:pPr>
        <w:spacing w:after="0" w:line="240" w:lineRule="auto"/>
        <w:jc w:val="both"/>
        <w:rPr>
          <w:rFonts w:asciiTheme="majorBidi" w:hAnsiTheme="majorBidi" w:cstheme="majorBidi"/>
        </w:rPr>
      </w:pPr>
      <w:r w:rsidRPr="00E40350">
        <w:rPr>
          <w:rFonts w:asciiTheme="majorBidi" w:hAnsiTheme="majorBidi" w:cstheme="majorBidi"/>
        </w:rPr>
        <w:t>A continuación, se describen los procesos actuales identificados, las técnicas utilizadas para</w:t>
      </w:r>
      <w:r w:rsidR="005A53AA">
        <w:rPr>
          <w:rFonts w:asciiTheme="majorBidi" w:hAnsiTheme="majorBidi" w:cstheme="majorBidi"/>
        </w:rPr>
        <w:t xml:space="preserve"> </w:t>
      </w:r>
      <w:r w:rsidRPr="00E40350">
        <w:rPr>
          <w:rFonts w:asciiTheme="majorBidi" w:hAnsiTheme="majorBidi" w:cstheme="majorBidi"/>
        </w:rPr>
        <w:t>la recolección de información, los resultados obtenidos y la especificación formal de los requisitos funcionales, no funcionales y normativos, así como las reglas de negocio que regirán el sistema CronOS.</w:t>
      </w:r>
    </w:p>
    <w:p w14:paraId="5B5D3BBB" w14:textId="6937F396" w:rsidR="00E40350" w:rsidRDefault="005E6D75" w:rsidP="00B00D3D">
      <w:pPr>
        <w:spacing w:after="0" w:line="240" w:lineRule="auto"/>
        <w:jc w:val="both"/>
        <w:rPr>
          <w:rFonts w:asciiTheme="majorBidi" w:hAnsiTheme="majorBidi" w:cstheme="majorBidi"/>
        </w:rPr>
      </w:pPr>
      <w:r>
        <w:rPr>
          <w:rFonts w:asciiTheme="majorBidi" w:hAnsiTheme="majorBidi" w:cstheme="majorBidi"/>
        </w:rPr>
        <w:tab/>
      </w:r>
    </w:p>
    <w:p w14:paraId="7D457FE3" w14:textId="77777777" w:rsidR="00013574" w:rsidRDefault="00013574" w:rsidP="00013574">
      <w:pPr>
        <w:spacing w:after="0" w:line="240" w:lineRule="auto"/>
        <w:jc w:val="both"/>
        <w:rPr>
          <w:rFonts w:asciiTheme="majorBidi" w:hAnsiTheme="majorBidi" w:cstheme="majorBidi"/>
          <w:b/>
          <w:bCs/>
        </w:rPr>
      </w:pPr>
      <w:r w:rsidRPr="00013574">
        <w:rPr>
          <w:rFonts w:asciiTheme="majorBidi" w:hAnsiTheme="majorBidi" w:cstheme="majorBidi"/>
          <w:b/>
          <w:bCs/>
        </w:rPr>
        <w:t>5.1 Identificación de procesos</w:t>
      </w:r>
    </w:p>
    <w:p w14:paraId="4E16A437" w14:textId="77777777" w:rsidR="00013574" w:rsidRPr="00013574" w:rsidRDefault="00013574" w:rsidP="00013574">
      <w:pPr>
        <w:spacing w:after="0" w:line="240" w:lineRule="auto"/>
        <w:jc w:val="both"/>
        <w:rPr>
          <w:rFonts w:asciiTheme="majorBidi" w:hAnsiTheme="majorBidi" w:cstheme="majorBidi"/>
          <w:b/>
          <w:bCs/>
        </w:rPr>
      </w:pPr>
    </w:p>
    <w:p w14:paraId="6E48341A" w14:textId="77777777" w:rsidR="00013574" w:rsidRDefault="00013574" w:rsidP="00013574">
      <w:pPr>
        <w:spacing w:after="0" w:line="240" w:lineRule="auto"/>
        <w:jc w:val="both"/>
        <w:rPr>
          <w:rFonts w:asciiTheme="majorBidi" w:hAnsiTheme="majorBidi" w:cstheme="majorBidi"/>
        </w:rPr>
      </w:pPr>
      <w:r w:rsidRPr="00013574">
        <w:rPr>
          <w:rFonts w:asciiTheme="majorBidi" w:hAnsiTheme="majorBidi" w:cstheme="majorBidi"/>
        </w:rPr>
        <w:t>En las empresas de vigilancia privada, los procesos administrativos relacionados con la gestión del personal se desarrollan actualmente de manera manual o semiautomatizada, utilizando herramientas como hojas de cálculo, correo electrónico y archivos físicos. A continuación, se describen los principales procesos identificados:</w:t>
      </w:r>
    </w:p>
    <w:p w14:paraId="74EF7668" w14:textId="77777777" w:rsidR="00013574" w:rsidRPr="00013574" w:rsidRDefault="00013574" w:rsidP="00013574">
      <w:pPr>
        <w:spacing w:after="0" w:line="240" w:lineRule="auto"/>
        <w:jc w:val="both"/>
        <w:rPr>
          <w:rFonts w:asciiTheme="majorBidi" w:hAnsiTheme="majorBidi" w:cstheme="majorBidi"/>
        </w:rPr>
      </w:pPr>
    </w:p>
    <w:p w14:paraId="6303C766" w14:textId="77777777" w:rsidR="00013574" w:rsidRDefault="00013574" w:rsidP="00013574">
      <w:pPr>
        <w:numPr>
          <w:ilvl w:val="0"/>
          <w:numId w:val="13"/>
        </w:numPr>
        <w:spacing w:after="0" w:line="240" w:lineRule="auto"/>
        <w:jc w:val="both"/>
        <w:rPr>
          <w:rFonts w:asciiTheme="majorBidi" w:hAnsiTheme="majorBidi" w:cstheme="majorBidi"/>
        </w:rPr>
      </w:pPr>
      <w:r w:rsidRPr="00013574">
        <w:rPr>
          <w:rFonts w:asciiTheme="majorBidi" w:hAnsiTheme="majorBidi" w:cstheme="majorBidi"/>
          <w:b/>
          <w:bCs/>
        </w:rPr>
        <w:t>Registro de personal</w:t>
      </w:r>
      <w:r w:rsidRPr="00013574">
        <w:rPr>
          <w:rFonts w:asciiTheme="majorBidi" w:hAnsiTheme="majorBidi" w:cstheme="majorBidi"/>
        </w:rPr>
        <w:t>: Los datos de los vigilantes (información personal, documentos, contactos de emergencia) se registran en archivos Excel independientes por sede o supervisor, lo que genera duplicidad, información desactualizada y falta de estandarización.</w:t>
      </w:r>
    </w:p>
    <w:p w14:paraId="57C011B0" w14:textId="77777777" w:rsidR="00013574" w:rsidRPr="00013574" w:rsidRDefault="00013574" w:rsidP="00013574">
      <w:pPr>
        <w:spacing w:after="0" w:line="240" w:lineRule="auto"/>
        <w:jc w:val="both"/>
        <w:rPr>
          <w:rFonts w:asciiTheme="majorBidi" w:hAnsiTheme="majorBidi" w:cstheme="majorBidi"/>
        </w:rPr>
      </w:pPr>
    </w:p>
    <w:p w14:paraId="23057AEF" w14:textId="77777777" w:rsidR="00013574" w:rsidRDefault="00013574" w:rsidP="00013574">
      <w:pPr>
        <w:numPr>
          <w:ilvl w:val="0"/>
          <w:numId w:val="13"/>
        </w:numPr>
        <w:spacing w:after="0" w:line="240" w:lineRule="auto"/>
        <w:jc w:val="both"/>
        <w:rPr>
          <w:rFonts w:asciiTheme="majorBidi" w:hAnsiTheme="majorBidi" w:cstheme="majorBidi"/>
        </w:rPr>
      </w:pPr>
      <w:r w:rsidRPr="00013574">
        <w:rPr>
          <w:rFonts w:asciiTheme="majorBidi" w:hAnsiTheme="majorBidi" w:cstheme="majorBidi"/>
          <w:b/>
          <w:bCs/>
        </w:rPr>
        <w:t>Asignación de turnos</w:t>
      </w:r>
      <w:r w:rsidRPr="00013574">
        <w:rPr>
          <w:rFonts w:asciiTheme="majorBidi" w:hAnsiTheme="majorBidi" w:cstheme="majorBidi"/>
        </w:rPr>
        <w:t>: Los supervisores elaboran manualmente planillas semanales o mensuales, considerando la disponibilidad del personal, las vacaciones, incapacidades y los requisitos de cada cliente. Este proceso consume entre 10 y 12 horas semanales y es propenso a errores como superposición de turnos, asignación a personal no disponible (vacaciones, incapacidades) o incumplimiento de las horas máximas legales.</w:t>
      </w:r>
    </w:p>
    <w:p w14:paraId="2E4E7A0A" w14:textId="77777777" w:rsidR="00013574" w:rsidRPr="00013574" w:rsidRDefault="00013574" w:rsidP="00013574">
      <w:pPr>
        <w:spacing w:after="0" w:line="240" w:lineRule="auto"/>
        <w:jc w:val="both"/>
        <w:rPr>
          <w:rFonts w:asciiTheme="majorBidi" w:hAnsiTheme="majorBidi" w:cstheme="majorBidi"/>
        </w:rPr>
      </w:pPr>
    </w:p>
    <w:p w14:paraId="2449E55D" w14:textId="77777777" w:rsidR="00013574" w:rsidRDefault="00013574" w:rsidP="00013574">
      <w:pPr>
        <w:numPr>
          <w:ilvl w:val="0"/>
          <w:numId w:val="13"/>
        </w:numPr>
        <w:spacing w:after="0" w:line="240" w:lineRule="auto"/>
        <w:jc w:val="both"/>
        <w:rPr>
          <w:rFonts w:asciiTheme="majorBidi" w:hAnsiTheme="majorBidi" w:cstheme="majorBidi"/>
        </w:rPr>
      </w:pPr>
      <w:r w:rsidRPr="00013574">
        <w:rPr>
          <w:rFonts w:asciiTheme="majorBidi" w:hAnsiTheme="majorBidi" w:cstheme="majorBidi"/>
          <w:b/>
          <w:bCs/>
        </w:rPr>
        <w:t>Control de novedades</w:t>
      </w:r>
      <w:r w:rsidRPr="00013574">
        <w:rPr>
          <w:rFonts w:asciiTheme="majorBidi" w:hAnsiTheme="majorBidi" w:cstheme="majorBidi"/>
        </w:rPr>
        <w:t>: Las solicitudes de vacaciones, permisos, incapacidades o cambios de turno se gestionan mediante correos electrónicos, mensajes de texto, documentos físicos o incluso de manera verbal, sin un registro centralizado. Esto dificulta el seguimiento, genera pérdida de información y puede provocar conflictos en la programación.</w:t>
      </w:r>
    </w:p>
    <w:p w14:paraId="3A9C75A0" w14:textId="77777777" w:rsidR="00013574" w:rsidRPr="00013574" w:rsidRDefault="00013574" w:rsidP="00013574">
      <w:pPr>
        <w:spacing w:after="0" w:line="240" w:lineRule="auto"/>
        <w:jc w:val="both"/>
        <w:rPr>
          <w:rFonts w:asciiTheme="majorBidi" w:hAnsiTheme="majorBidi" w:cstheme="majorBidi"/>
        </w:rPr>
      </w:pPr>
    </w:p>
    <w:p w14:paraId="41F0DFA6" w14:textId="77777777" w:rsidR="00013574" w:rsidRDefault="00013574" w:rsidP="00013574">
      <w:pPr>
        <w:numPr>
          <w:ilvl w:val="0"/>
          <w:numId w:val="13"/>
        </w:numPr>
        <w:spacing w:after="0" w:line="240" w:lineRule="auto"/>
        <w:jc w:val="both"/>
        <w:rPr>
          <w:rFonts w:asciiTheme="majorBidi" w:hAnsiTheme="majorBidi" w:cstheme="majorBidi"/>
        </w:rPr>
      </w:pPr>
      <w:r w:rsidRPr="00013574">
        <w:rPr>
          <w:rFonts w:asciiTheme="majorBidi" w:hAnsiTheme="majorBidi" w:cstheme="majorBidi"/>
          <w:b/>
          <w:bCs/>
        </w:rPr>
        <w:t>Gestión de competencias y certificaciones</w:t>
      </w:r>
      <w:r w:rsidRPr="00013574">
        <w:rPr>
          <w:rFonts w:asciiTheme="majorBidi" w:hAnsiTheme="majorBidi" w:cstheme="majorBidi"/>
        </w:rPr>
        <w:t>: No existe un registro unificado de las certificaciones, cursos o habilidades del personal. La información se encuentra dispersa en carpetas físicas o digitales, sin un mecanismo de alerta para vencimientos, lo que impide asignar al guardia adecuado a puestos que requieren perfiles específicos.</w:t>
      </w:r>
    </w:p>
    <w:p w14:paraId="20B4D35C" w14:textId="77777777" w:rsidR="00013574" w:rsidRPr="00013574" w:rsidRDefault="00013574" w:rsidP="00013574">
      <w:pPr>
        <w:spacing w:after="0" w:line="240" w:lineRule="auto"/>
        <w:jc w:val="both"/>
        <w:rPr>
          <w:rFonts w:asciiTheme="majorBidi" w:hAnsiTheme="majorBidi" w:cstheme="majorBidi"/>
        </w:rPr>
      </w:pPr>
    </w:p>
    <w:p w14:paraId="50C0CC5A" w14:textId="77777777" w:rsidR="00013574" w:rsidRDefault="00013574" w:rsidP="00013574">
      <w:pPr>
        <w:numPr>
          <w:ilvl w:val="0"/>
          <w:numId w:val="13"/>
        </w:numPr>
        <w:spacing w:after="0" w:line="240" w:lineRule="auto"/>
        <w:jc w:val="both"/>
        <w:rPr>
          <w:rFonts w:asciiTheme="majorBidi" w:hAnsiTheme="majorBidi" w:cstheme="majorBidi"/>
        </w:rPr>
      </w:pPr>
      <w:r w:rsidRPr="00013574">
        <w:rPr>
          <w:rFonts w:asciiTheme="majorBidi" w:hAnsiTheme="majorBidi" w:cstheme="majorBidi"/>
          <w:b/>
          <w:bCs/>
        </w:rPr>
        <w:lastRenderedPageBreak/>
        <w:t>Generación de reportes</w:t>
      </w:r>
      <w:r w:rsidRPr="00013574">
        <w:rPr>
          <w:rFonts w:asciiTheme="majorBidi" w:hAnsiTheme="majorBidi" w:cstheme="majorBidi"/>
        </w:rPr>
        <w:t>: Los informes de cobertura, horas trabajadas, novedades o cumplimiento se elaboran manualmente a partir de los archivos Excel, lo que retrasa la toma de decisiones, aumenta la probabilidad de errores y dificulta la presentación de resultados a los clientes.</w:t>
      </w:r>
    </w:p>
    <w:p w14:paraId="0BA70855" w14:textId="77777777" w:rsidR="00013574" w:rsidRPr="00013574" w:rsidRDefault="00013574" w:rsidP="00013574">
      <w:pPr>
        <w:spacing w:after="0" w:line="240" w:lineRule="auto"/>
        <w:jc w:val="both"/>
        <w:rPr>
          <w:rFonts w:asciiTheme="majorBidi" w:hAnsiTheme="majorBidi" w:cstheme="majorBidi"/>
        </w:rPr>
      </w:pPr>
    </w:p>
    <w:p w14:paraId="0F6C8BDD" w14:textId="77777777" w:rsidR="00013574" w:rsidRPr="00013574" w:rsidRDefault="00013574" w:rsidP="00013574">
      <w:pPr>
        <w:spacing w:after="0" w:line="240" w:lineRule="auto"/>
        <w:jc w:val="both"/>
        <w:rPr>
          <w:rFonts w:asciiTheme="majorBidi" w:hAnsiTheme="majorBidi" w:cstheme="majorBidi"/>
        </w:rPr>
      </w:pPr>
      <w:r w:rsidRPr="00013574">
        <w:rPr>
          <w:rFonts w:asciiTheme="majorBidi" w:hAnsiTheme="majorBidi" w:cstheme="majorBidi"/>
        </w:rPr>
        <w:t>Estos procesos presentan debilidades comunes: </w:t>
      </w:r>
      <w:r w:rsidRPr="00013574">
        <w:rPr>
          <w:rFonts w:asciiTheme="majorBidi" w:hAnsiTheme="majorBidi" w:cstheme="majorBidi"/>
          <w:b/>
          <w:bCs/>
        </w:rPr>
        <w:t>falta de integración, información fragmentada, alto consumo de tiempo, dependencia de la experticia individual de los supervisores y ausencia de trazabilidad</w:t>
      </w:r>
      <w:r w:rsidRPr="00013574">
        <w:rPr>
          <w:rFonts w:asciiTheme="majorBidi" w:hAnsiTheme="majorBidi" w:cstheme="majorBidi"/>
        </w:rPr>
        <w:t>. La sistematización de estos procesos a través del software CronOS permitirá centralizar la información, automatizar tareas repetitivas, reducir errores y mejorar la calidad de los datos para la toma de decisiones.</w:t>
      </w:r>
    </w:p>
    <w:p w14:paraId="7DB7D415" w14:textId="77777777" w:rsidR="007A3C37" w:rsidRDefault="007A3C37" w:rsidP="00FD4D90">
      <w:pPr>
        <w:spacing w:after="0" w:line="240" w:lineRule="auto"/>
        <w:jc w:val="both"/>
        <w:rPr>
          <w:rFonts w:asciiTheme="majorBidi" w:hAnsiTheme="majorBidi" w:cstheme="majorBidi"/>
          <w:b/>
          <w:bCs/>
        </w:rPr>
      </w:pPr>
    </w:p>
    <w:p w14:paraId="729D6115" w14:textId="77777777" w:rsidR="007A3C37" w:rsidRDefault="007A3C37" w:rsidP="007A3C37">
      <w:pPr>
        <w:spacing w:after="0" w:line="240" w:lineRule="auto"/>
        <w:jc w:val="both"/>
        <w:rPr>
          <w:rFonts w:asciiTheme="majorBidi" w:hAnsiTheme="majorBidi" w:cstheme="majorBidi"/>
          <w:b/>
          <w:bCs/>
        </w:rPr>
      </w:pPr>
      <w:r w:rsidRPr="007A3C37">
        <w:rPr>
          <w:rFonts w:asciiTheme="majorBidi" w:hAnsiTheme="majorBidi" w:cstheme="majorBidi"/>
          <w:b/>
          <w:bCs/>
        </w:rPr>
        <w:t>5.2 Recolección de información</w:t>
      </w:r>
    </w:p>
    <w:p w14:paraId="05ED9131" w14:textId="77777777" w:rsidR="007A3C37" w:rsidRPr="007A3C37" w:rsidRDefault="007A3C37" w:rsidP="007A3C37">
      <w:pPr>
        <w:spacing w:after="0" w:line="240" w:lineRule="auto"/>
        <w:jc w:val="both"/>
        <w:rPr>
          <w:rFonts w:asciiTheme="majorBidi" w:hAnsiTheme="majorBidi" w:cstheme="majorBidi"/>
        </w:rPr>
      </w:pPr>
    </w:p>
    <w:p w14:paraId="1AA24A1C" w14:textId="77777777" w:rsidR="007A3C37" w:rsidRDefault="007A3C37" w:rsidP="007A3C37">
      <w:pPr>
        <w:spacing w:after="0" w:line="240" w:lineRule="auto"/>
        <w:jc w:val="both"/>
        <w:rPr>
          <w:rFonts w:asciiTheme="majorBidi" w:hAnsiTheme="majorBidi" w:cstheme="majorBidi"/>
        </w:rPr>
      </w:pPr>
      <w:r w:rsidRPr="007A3C37">
        <w:rPr>
          <w:rFonts w:asciiTheme="majorBidi" w:hAnsiTheme="majorBidi" w:cstheme="majorBidi"/>
        </w:rPr>
        <w:t>La recolección de información es una etapa fundamental dentro de la elicitación de requisitos, ya que permite obtener los datos necesarios para comprender a profundidad las necesidades de los usuarios y las características que debe tener el sistema. En este apartado se describen las técnicas seleccionadas para la recolección, los instrumentos diseñados, la forma en que se aplicaron y el análisis de los resultados obtenidos, los cuales constituyen la base para la especificación de requisitos del software CronOS.</w:t>
      </w:r>
    </w:p>
    <w:p w14:paraId="6E4E96B1" w14:textId="77777777" w:rsidR="002E3978" w:rsidRDefault="002E3978" w:rsidP="007A3C37">
      <w:pPr>
        <w:spacing w:after="0" w:line="240" w:lineRule="auto"/>
        <w:jc w:val="both"/>
        <w:rPr>
          <w:rFonts w:asciiTheme="majorBidi" w:hAnsiTheme="majorBidi" w:cstheme="majorBidi"/>
        </w:rPr>
      </w:pPr>
    </w:p>
    <w:p w14:paraId="22418D86" w14:textId="77777777" w:rsidR="00595442" w:rsidRDefault="00595442" w:rsidP="00595442">
      <w:pPr>
        <w:spacing w:after="0" w:line="240" w:lineRule="auto"/>
        <w:jc w:val="both"/>
        <w:rPr>
          <w:rFonts w:asciiTheme="majorBidi" w:hAnsiTheme="majorBidi" w:cstheme="majorBidi"/>
          <w:b/>
          <w:bCs/>
        </w:rPr>
      </w:pPr>
      <w:r w:rsidRPr="00595442">
        <w:rPr>
          <w:rFonts w:asciiTheme="majorBidi" w:hAnsiTheme="majorBidi" w:cstheme="majorBidi"/>
          <w:b/>
          <w:bCs/>
        </w:rPr>
        <w:t>5.2.1 Elección de las técnicas de recolección de información</w:t>
      </w:r>
    </w:p>
    <w:p w14:paraId="57BFFBCE" w14:textId="77777777" w:rsidR="00595442" w:rsidRPr="00595442" w:rsidRDefault="00595442" w:rsidP="00595442">
      <w:pPr>
        <w:spacing w:after="0" w:line="240" w:lineRule="auto"/>
        <w:jc w:val="both"/>
        <w:rPr>
          <w:rFonts w:asciiTheme="majorBidi" w:hAnsiTheme="majorBidi" w:cstheme="majorBidi"/>
          <w:b/>
          <w:bCs/>
        </w:rPr>
      </w:pPr>
    </w:p>
    <w:p w14:paraId="47DF1FE0" w14:textId="77777777" w:rsidR="00595442" w:rsidRDefault="00595442" w:rsidP="00595442">
      <w:pPr>
        <w:spacing w:after="0" w:line="240" w:lineRule="auto"/>
        <w:jc w:val="both"/>
        <w:rPr>
          <w:rFonts w:asciiTheme="majorBidi" w:hAnsiTheme="majorBidi" w:cstheme="majorBidi"/>
        </w:rPr>
      </w:pPr>
      <w:r w:rsidRPr="00595442">
        <w:rPr>
          <w:rFonts w:asciiTheme="majorBidi" w:hAnsiTheme="majorBidi" w:cstheme="majorBidi"/>
        </w:rPr>
        <w:t>Para la obtención de los requisitos del sistema CronOS, se seleccionaron las siguientes técnicas de recolección de información, considerando la naturaleza del proyecto y la disponibilidad de fuentes:</w:t>
      </w:r>
    </w:p>
    <w:p w14:paraId="5F6EFD7E" w14:textId="77777777" w:rsidR="00595442" w:rsidRPr="00595442" w:rsidRDefault="00595442" w:rsidP="00595442">
      <w:pPr>
        <w:spacing w:after="0" w:line="240" w:lineRule="auto"/>
        <w:jc w:val="both"/>
        <w:rPr>
          <w:rFonts w:asciiTheme="majorBidi" w:hAnsiTheme="majorBidi" w:cstheme="majorBidi"/>
        </w:rPr>
      </w:pPr>
    </w:p>
    <w:p w14:paraId="55D6B82E" w14:textId="77777777" w:rsidR="00595442" w:rsidRDefault="00595442" w:rsidP="00595442">
      <w:pPr>
        <w:numPr>
          <w:ilvl w:val="0"/>
          <w:numId w:val="14"/>
        </w:numPr>
        <w:spacing w:after="0" w:line="240" w:lineRule="auto"/>
        <w:jc w:val="both"/>
        <w:rPr>
          <w:rFonts w:asciiTheme="majorBidi" w:hAnsiTheme="majorBidi" w:cstheme="majorBidi"/>
        </w:rPr>
      </w:pPr>
      <w:r w:rsidRPr="00595442">
        <w:rPr>
          <w:rFonts w:asciiTheme="majorBidi" w:hAnsiTheme="majorBidi" w:cstheme="majorBidi"/>
          <w:b/>
          <w:bCs/>
        </w:rPr>
        <w:t>Entrevistas semiestructuradas</w:t>
      </w:r>
      <w:r w:rsidRPr="00595442">
        <w:rPr>
          <w:rFonts w:asciiTheme="majorBidi" w:hAnsiTheme="majorBidi" w:cstheme="majorBidi"/>
        </w:rPr>
        <w:t>: Se diseñaron entrevistas dirigidas a supervisores y personal administrativo de empresas de vigilancia, con el fin de comprender a fondo los procesos actuales, las dificultades operativas y las expectativas frente a una solución tecnológica. Debido a que el proyecto se desarrolla en un contexto académico sin una empresa específica, las entrevistas se realizaron de manera simulada con personas que tienen conocimiento del sector (instructores, compañeros con experiencia laboral en el área) y se complementaron con investigación de campo en fuentes secundarias.</w:t>
      </w:r>
    </w:p>
    <w:p w14:paraId="4D5AECB5" w14:textId="77777777" w:rsidR="00595442" w:rsidRPr="00595442" w:rsidRDefault="00595442" w:rsidP="00595442">
      <w:pPr>
        <w:spacing w:after="0" w:line="240" w:lineRule="auto"/>
        <w:ind w:left="720"/>
        <w:jc w:val="both"/>
        <w:rPr>
          <w:rFonts w:asciiTheme="majorBidi" w:hAnsiTheme="majorBidi" w:cstheme="majorBidi"/>
        </w:rPr>
      </w:pPr>
    </w:p>
    <w:p w14:paraId="29649474" w14:textId="77777777" w:rsidR="00595442" w:rsidRDefault="00595442" w:rsidP="00595442">
      <w:pPr>
        <w:numPr>
          <w:ilvl w:val="0"/>
          <w:numId w:val="14"/>
        </w:numPr>
        <w:spacing w:after="0" w:line="240" w:lineRule="auto"/>
        <w:jc w:val="both"/>
        <w:rPr>
          <w:rFonts w:asciiTheme="majorBidi" w:hAnsiTheme="majorBidi" w:cstheme="majorBidi"/>
        </w:rPr>
      </w:pPr>
      <w:r w:rsidRPr="00595442">
        <w:rPr>
          <w:rFonts w:asciiTheme="majorBidi" w:hAnsiTheme="majorBidi" w:cstheme="majorBidi"/>
          <w:b/>
          <w:bCs/>
        </w:rPr>
        <w:t>Análisis documental</w:t>
      </w:r>
      <w:r w:rsidRPr="00595442">
        <w:rPr>
          <w:rFonts w:asciiTheme="majorBidi" w:hAnsiTheme="majorBidi" w:cstheme="majorBidi"/>
        </w:rPr>
        <w:t>: Se revisaron documentos internos de empresas de vigilancia (formatos de planillas de turnos, registros de novedades, reportes de horas trabajadas) así como normativa legal colombiana aplicable (Código Sustantivo del Trabajo, leyes de protección de datos, etc.). Este análisis permitió identificar las reglas de negocio y los requisitos normativos que debe cumplir el sistema.</w:t>
      </w:r>
    </w:p>
    <w:p w14:paraId="582D1AAA" w14:textId="77777777" w:rsidR="00595442" w:rsidRPr="00595442" w:rsidRDefault="00595442" w:rsidP="00595442">
      <w:pPr>
        <w:spacing w:after="0" w:line="240" w:lineRule="auto"/>
        <w:jc w:val="both"/>
        <w:rPr>
          <w:rFonts w:asciiTheme="majorBidi" w:hAnsiTheme="majorBidi" w:cstheme="majorBidi"/>
        </w:rPr>
      </w:pPr>
    </w:p>
    <w:p w14:paraId="129FF485" w14:textId="77777777" w:rsidR="00595442" w:rsidRDefault="00595442" w:rsidP="00595442">
      <w:pPr>
        <w:numPr>
          <w:ilvl w:val="0"/>
          <w:numId w:val="14"/>
        </w:numPr>
        <w:spacing w:after="0" w:line="240" w:lineRule="auto"/>
        <w:jc w:val="both"/>
        <w:rPr>
          <w:rFonts w:asciiTheme="majorBidi" w:hAnsiTheme="majorBidi" w:cstheme="majorBidi"/>
        </w:rPr>
      </w:pPr>
      <w:r w:rsidRPr="00595442">
        <w:rPr>
          <w:rFonts w:asciiTheme="majorBidi" w:hAnsiTheme="majorBidi" w:cstheme="majorBidi"/>
          <w:b/>
          <w:bCs/>
        </w:rPr>
        <w:t>Observación directa</w:t>
      </w:r>
      <w:r w:rsidRPr="00595442">
        <w:rPr>
          <w:rFonts w:asciiTheme="majorBidi" w:hAnsiTheme="majorBidi" w:cstheme="majorBidi"/>
        </w:rPr>
        <w:t>: Se realizaron observaciones de los procesos de asignación de turnos y control de novedades en entornos simulados y a través de testimonios de supervisores, con el objetivo de identificar puntos críticos y oportunidades de mejora.</w:t>
      </w:r>
    </w:p>
    <w:p w14:paraId="1E4AC32A" w14:textId="77777777" w:rsidR="00595442" w:rsidRPr="00595442" w:rsidRDefault="00595442" w:rsidP="00595442">
      <w:pPr>
        <w:spacing w:after="0" w:line="240" w:lineRule="auto"/>
        <w:jc w:val="both"/>
        <w:rPr>
          <w:rFonts w:asciiTheme="majorBidi" w:hAnsiTheme="majorBidi" w:cstheme="majorBidi"/>
        </w:rPr>
      </w:pPr>
    </w:p>
    <w:p w14:paraId="1D7445A5" w14:textId="77777777" w:rsidR="00595442" w:rsidRDefault="00595442" w:rsidP="00595442">
      <w:pPr>
        <w:numPr>
          <w:ilvl w:val="0"/>
          <w:numId w:val="14"/>
        </w:numPr>
        <w:spacing w:after="0" w:line="240" w:lineRule="auto"/>
        <w:jc w:val="both"/>
        <w:rPr>
          <w:rFonts w:asciiTheme="majorBidi" w:hAnsiTheme="majorBidi" w:cstheme="majorBidi"/>
        </w:rPr>
      </w:pPr>
      <w:r w:rsidRPr="00595442">
        <w:rPr>
          <w:rFonts w:asciiTheme="majorBidi" w:hAnsiTheme="majorBidi" w:cstheme="majorBidi"/>
          <w:b/>
          <w:bCs/>
        </w:rPr>
        <w:lastRenderedPageBreak/>
        <w:t>Encuestas</w:t>
      </w:r>
      <w:r w:rsidRPr="00595442">
        <w:rPr>
          <w:rFonts w:asciiTheme="majorBidi" w:hAnsiTheme="majorBidi" w:cstheme="majorBidi"/>
        </w:rPr>
        <w:t>: Se aplicaron encuestas a un grupo de potenciales usuarios (estudiantes y egresados del programa con experiencia en el sector) para validar la percepción sobre las funcionalidades prioritarias y la usabilidad esperada del sistema.</w:t>
      </w:r>
    </w:p>
    <w:p w14:paraId="5FC849C9" w14:textId="77777777" w:rsidR="00595442" w:rsidRPr="00595442" w:rsidRDefault="00595442" w:rsidP="00595442">
      <w:pPr>
        <w:spacing w:after="0" w:line="240" w:lineRule="auto"/>
        <w:jc w:val="both"/>
        <w:rPr>
          <w:rFonts w:asciiTheme="majorBidi" w:hAnsiTheme="majorBidi" w:cstheme="majorBidi"/>
        </w:rPr>
      </w:pPr>
    </w:p>
    <w:p w14:paraId="10A08EAE" w14:textId="77777777" w:rsidR="00595442" w:rsidRPr="00595442" w:rsidRDefault="00595442" w:rsidP="00595442">
      <w:pPr>
        <w:spacing w:after="0" w:line="240" w:lineRule="auto"/>
        <w:jc w:val="both"/>
        <w:rPr>
          <w:rFonts w:asciiTheme="majorBidi" w:hAnsiTheme="majorBidi" w:cstheme="majorBidi"/>
        </w:rPr>
      </w:pPr>
      <w:r w:rsidRPr="00595442">
        <w:rPr>
          <w:rFonts w:asciiTheme="majorBidi" w:hAnsiTheme="majorBidi" w:cstheme="majorBidi"/>
        </w:rPr>
        <w:t>La combinación de estas técnicas permitió obtener una visión integral de los requisitos, asegurando que el sistema responda a las necesidades reales del sector de vigilancia.</w:t>
      </w:r>
    </w:p>
    <w:p w14:paraId="5D9B7F99" w14:textId="77777777" w:rsidR="002E3978" w:rsidRPr="007A3C37" w:rsidRDefault="002E3978" w:rsidP="007A3C37">
      <w:pPr>
        <w:spacing w:after="0" w:line="240" w:lineRule="auto"/>
        <w:jc w:val="both"/>
        <w:rPr>
          <w:rFonts w:asciiTheme="majorBidi" w:hAnsiTheme="majorBidi" w:cstheme="majorBidi"/>
        </w:rPr>
      </w:pPr>
    </w:p>
    <w:p w14:paraId="2FC7B802" w14:textId="77777777" w:rsidR="00D3735B" w:rsidRDefault="00D3735B" w:rsidP="00D3735B">
      <w:pPr>
        <w:spacing w:after="0" w:line="240" w:lineRule="auto"/>
        <w:jc w:val="both"/>
        <w:rPr>
          <w:rFonts w:asciiTheme="majorBidi" w:hAnsiTheme="majorBidi" w:cstheme="majorBidi"/>
          <w:b/>
          <w:bCs/>
        </w:rPr>
      </w:pPr>
      <w:r w:rsidRPr="00D3735B">
        <w:rPr>
          <w:rFonts w:asciiTheme="majorBidi" w:hAnsiTheme="majorBidi" w:cstheme="majorBidi"/>
          <w:b/>
          <w:bCs/>
        </w:rPr>
        <w:t>5.2.2 Diseño de los formatos</w:t>
      </w:r>
    </w:p>
    <w:p w14:paraId="5D189464" w14:textId="77777777" w:rsidR="00D3735B" w:rsidRPr="00D3735B" w:rsidRDefault="00D3735B" w:rsidP="00D3735B">
      <w:pPr>
        <w:spacing w:after="0" w:line="240" w:lineRule="auto"/>
        <w:jc w:val="both"/>
        <w:rPr>
          <w:rFonts w:asciiTheme="majorBidi" w:hAnsiTheme="majorBidi" w:cstheme="majorBidi"/>
          <w:b/>
          <w:bCs/>
        </w:rPr>
      </w:pPr>
    </w:p>
    <w:p w14:paraId="1BEAEDC9" w14:textId="77777777" w:rsidR="00D3735B" w:rsidRDefault="00D3735B" w:rsidP="00D3735B">
      <w:pPr>
        <w:spacing w:after="0" w:line="240" w:lineRule="auto"/>
        <w:jc w:val="both"/>
        <w:rPr>
          <w:rFonts w:asciiTheme="majorBidi" w:hAnsiTheme="majorBidi" w:cstheme="majorBidi"/>
        </w:rPr>
      </w:pPr>
      <w:r w:rsidRPr="00D3735B">
        <w:rPr>
          <w:rFonts w:asciiTheme="majorBidi" w:hAnsiTheme="majorBidi" w:cstheme="majorBidi"/>
        </w:rPr>
        <w:t>Para cada una de las técnicas de recolección seleccionadas, se diseñaron instrumentos específicos que permitieran obtener la información requerida de manera organizada y sistemática. A continuación, se describe el contenido de cada formato, los cuales se presentan en detalle en la sección de Anexos.</w:t>
      </w:r>
    </w:p>
    <w:p w14:paraId="42F0EDD9" w14:textId="77777777" w:rsidR="00D3735B" w:rsidRPr="00D3735B" w:rsidRDefault="00D3735B" w:rsidP="00D3735B">
      <w:pPr>
        <w:spacing w:after="0" w:line="240" w:lineRule="auto"/>
        <w:jc w:val="both"/>
        <w:rPr>
          <w:rFonts w:asciiTheme="majorBidi" w:hAnsiTheme="majorBidi" w:cstheme="majorBidi"/>
        </w:rPr>
      </w:pPr>
    </w:p>
    <w:p w14:paraId="1EB0EF52" w14:textId="77777777" w:rsidR="00D3735B" w:rsidRDefault="00D3735B" w:rsidP="00D3735B">
      <w:pPr>
        <w:numPr>
          <w:ilvl w:val="0"/>
          <w:numId w:val="15"/>
        </w:numPr>
        <w:spacing w:after="0" w:line="240" w:lineRule="auto"/>
        <w:jc w:val="both"/>
        <w:rPr>
          <w:rFonts w:asciiTheme="majorBidi" w:hAnsiTheme="majorBidi" w:cstheme="majorBidi"/>
        </w:rPr>
      </w:pPr>
      <w:r w:rsidRPr="00D3735B">
        <w:rPr>
          <w:rFonts w:asciiTheme="majorBidi" w:hAnsiTheme="majorBidi" w:cstheme="majorBidi"/>
          <w:b/>
          <w:bCs/>
        </w:rPr>
        <w:t>Formato de entrevista semiestructurada</w:t>
      </w:r>
      <w:r w:rsidRPr="00D3735B">
        <w:rPr>
          <w:rFonts w:asciiTheme="majorBidi" w:hAnsiTheme="majorBidi" w:cstheme="majorBidi"/>
        </w:rPr>
        <w:t>: Se diseñó una guía de entrevista dirigida a supervisores y personal administrativo, con preguntas abiertas y cerradas orientadas a conocer los procesos actuales de gestión de personal, asignación de turnos, control de novedades y gestión de competencias. La guía incluye:</w:t>
      </w:r>
    </w:p>
    <w:p w14:paraId="79036448" w14:textId="77777777" w:rsidR="00D3735B" w:rsidRPr="00D3735B" w:rsidRDefault="00D3735B" w:rsidP="00D3735B">
      <w:pPr>
        <w:spacing w:after="0" w:line="240" w:lineRule="auto"/>
        <w:jc w:val="both"/>
        <w:rPr>
          <w:rFonts w:asciiTheme="majorBidi" w:hAnsiTheme="majorBidi" w:cstheme="majorBidi"/>
        </w:rPr>
      </w:pPr>
    </w:p>
    <w:p w14:paraId="04D9D238" w14:textId="77777777" w:rsidR="00D3735B" w:rsidRPr="00D3735B" w:rsidRDefault="00D3735B" w:rsidP="00D3735B">
      <w:pPr>
        <w:numPr>
          <w:ilvl w:val="1"/>
          <w:numId w:val="15"/>
        </w:numPr>
        <w:spacing w:after="0" w:line="240" w:lineRule="auto"/>
        <w:jc w:val="both"/>
        <w:rPr>
          <w:rFonts w:asciiTheme="majorBidi" w:hAnsiTheme="majorBidi" w:cstheme="majorBidi"/>
        </w:rPr>
      </w:pPr>
      <w:r w:rsidRPr="00D3735B">
        <w:rPr>
          <w:rFonts w:asciiTheme="majorBidi" w:hAnsiTheme="majorBidi" w:cstheme="majorBidi"/>
        </w:rPr>
        <w:t>Datos generales del entrevistado (cargo, tiempo de experiencia).</w:t>
      </w:r>
    </w:p>
    <w:p w14:paraId="33624F03" w14:textId="77777777" w:rsidR="00D3735B" w:rsidRPr="00D3735B" w:rsidRDefault="00D3735B" w:rsidP="00D3735B">
      <w:pPr>
        <w:numPr>
          <w:ilvl w:val="1"/>
          <w:numId w:val="15"/>
        </w:numPr>
        <w:spacing w:after="0" w:line="240" w:lineRule="auto"/>
        <w:jc w:val="both"/>
        <w:rPr>
          <w:rFonts w:asciiTheme="majorBidi" w:hAnsiTheme="majorBidi" w:cstheme="majorBidi"/>
        </w:rPr>
      </w:pPr>
      <w:r w:rsidRPr="00D3735B">
        <w:rPr>
          <w:rFonts w:asciiTheme="majorBidi" w:hAnsiTheme="majorBidi" w:cstheme="majorBidi"/>
        </w:rPr>
        <w:t>Preguntas sobre el proceso actual de asignación de turnos (herramientas utilizadas, tiempo dedicado, principales dificultades).</w:t>
      </w:r>
    </w:p>
    <w:p w14:paraId="5D7E076C" w14:textId="77777777" w:rsidR="00D3735B" w:rsidRPr="00D3735B" w:rsidRDefault="00D3735B" w:rsidP="00D3735B">
      <w:pPr>
        <w:numPr>
          <w:ilvl w:val="1"/>
          <w:numId w:val="15"/>
        </w:numPr>
        <w:spacing w:after="0" w:line="240" w:lineRule="auto"/>
        <w:jc w:val="both"/>
        <w:rPr>
          <w:rFonts w:asciiTheme="majorBidi" w:hAnsiTheme="majorBidi" w:cstheme="majorBidi"/>
        </w:rPr>
      </w:pPr>
      <w:r w:rsidRPr="00D3735B">
        <w:rPr>
          <w:rFonts w:asciiTheme="majorBidi" w:hAnsiTheme="majorBidi" w:cstheme="majorBidi"/>
        </w:rPr>
        <w:t>Preguntas sobre el control de novedades (vacaciones, incapacidades, permisos) y su impacto en la operación.</w:t>
      </w:r>
    </w:p>
    <w:p w14:paraId="46EF9233" w14:textId="77777777" w:rsidR="00D3735B" w:rsidRPr="00D3735B" w:rsidRDefault="00D3735B" w:rsidP="00D3735B">
      <w:pPr>
        <w:numPr>
          <w:ilvl w:val="1"/>
          <w:numId w:val="15"/>
        </w:numPr>
        <w:spacing w:after="0" w:line="240" w:lineRule="auto"/>
        <w:jc w:val="both"/>
        <w:rPr>
          <w:rFonts w:asciiTheme="majorBidi" w:hAnsiTheme="majorBidi" w:cstheme="majorBidi"/>
        </w:rPr>
      </w:pPr>
      <w:r w:rsidRPr="00D3735B">
        <w:rPr>
          <w:rFonts w:asciiTheme="majorBidi" w:hAnsiTheme="majorBidi" w:cstheme="majorBidi"/>
        </w:rPr>
        <w:t>Preguntas sobre la gestión de competencias y certificaciones.</w:t>
      </w:r>
    </w:p>
    <w:p w14:paraId="6FC891CE" w14:textId="77777777" w:rsidR="00D3735B" w:rsidRPr="00D3735B" w:rsidRDefault="00D3735B" w:rsidP="00D3735B">
      <w:pPr>
        <w:numPr>
          <w:ilvl w:val="1"/>
          <w:numId w:val="15"/>
        </w:numPr>
        <w:spacing w:after="0" w:line="240" w:lineRule="auto"/>
        <w:jc w:val="both"/>
        <w:rPr>
          <w:rFonts w:asciiTheme="majorBidi" w:hAnsiTheme="majorBidi" w:cstheme="majorBidi"/>
        </w:rPr>
      </w:pPr>
      <w:r w:rsidRPr="00D3735B">
        <w:rPr>
          <w:rFonts w:asciiTheme="majorBidi" w:hAnsiTheme="majorBidi" w:cstheme="majorBidi"/>
        </w:rPr>
        <w:t>Expectativas frente a un sistema automatizado (funcionalidades deseadas, restricciones, etc.).</w:t>
      </w:r>
    </w:p>
    <w:p w14:paraId="7C8E7F86" w14:textId="77777777" w:rsidR="00D3735B" w:rsidRDefault="00D3735B" w:rsidP="00D3735B">
      <w:pPr>
        <w:numPr>
          <w:ilvl w:val="1"/>
          <w:numId w:val="15"/>
        </w:numPr>
        <w:spacing w:after="0" w:line="240" w:lineRule="auto"/>
        <w:jc w:val="both"/>
        <w:rPr>
          <w:rFonts w:asciiTheme="majorBidi" w:hAnsiTheme="majorBidi" w:cstheme="majorBidi"/>
        </w:rPr>
      </w:pPr>
      <w:r w:rsidRPr="00D3735B">
        <w:rPr>
          <w:rFonts w:asciiTheme="majorBidi" w:hAnsiTheme="majorBidi" w:cstheme="majorBidi"/>
        </w:rPr>
        <w:t>Espacio para observaciones y comentarios adicionales.</w:t>
      </w:r>
    </w:p>
    <w:p w14:paraId="191EF948" w14:textId="77777777" w:rsidR="00D3735B" w:rsidRPr="00D3735B" w:rsidRDefault="00D3735B" w:rsidP="00D3735B">
      <w:pPr>
        <w:spacing w:after="0" w:line="240" w:lineRule="auto"/>
        <w:jc w:val="both"/>
        <w:rPr>
          <w:rFonts w:asciiTheme="majorBidi" w:hAnsiTheme="majorBidi" w:cstheme="majorBidi"/>
        </w:rPr>
      </w:pPr>
    </w:p>
    <w:p w14:paraId="01BF22E8" w14:textId="77777777" w:rsidR="00D3735B" w:rsidRDefault="00D3735B" w:rsidP="00D3735B">
      <w:pPr>
        <w:spacing w:after="0" w:line="240" w:lineRule="auto"/>
        <w:jc w:val="both"/>
        <w:rPr>
          <w:rFonts w:asciiTheme="majorBidi" w:hAnsiTheme="majorBidi" w:cstheme="majorBidi"/>
        </w:rPr>
      </w:pPr>
      <w:r w:rsidRPr="00D3735B">
        <w:rPr>
          <w:rFonts w:asciiTheme="majorBidi" w:hAnsiTheme="majorBidi" w:cstheme="majorBidi"/>
        </w:rPr>
        <w:t>El formato completo se encuentra en el </w:t>
      </w:r>
      <w:r w:rsidRPr="00D3735B">
        <w:rPr>
          <w:rFonts w:asciiTheme="majorBidi" w:hAnsiTheme="majorBidi" w:cstheme="majorBidi"/>
          <w:b/>
          <w:bCs/>
        </w:rPr>
        <w:t>Anexo A: Formato de entrevista</w:t>
      </w:r>
      <w:r w:rsidRPr="00D3735B">
        <w:rPr>
          <w:rFonts w:asciiTheme="majorBidi" w:hAnsiTheme="majorBidi" w:cstheme="majorBidi"/>
        </w:rPr>
        <w:t>.</w:t>
      </w:r>
    </w:p>
    <w:p w14:paraId="7567C0AB" w14:textId="77777777" w:rsidR="00D3735B" w:rsidRPr="00D3735B" w:rsidRDefault="00D3735B" w:rsidP="00D3735B">
      <w:pPr>
        <w:spacing w:after="0" w:line="240" w:lineRule="auto"/>
        <w:jc w:val="both"/>
        <w:rPr>
          <w:rFonts w:asciiTheme="majorBidi" w:hAnsiTheme="majorBidi" w:cstheme="majorBidi"/>
        </w:rPr>
      </w:pPr>
    </w:p>
    <w:p w14:paraId="1CAACF10" w14:textId="77777777" w:rsidR="00D3735B" w:rsidRDefault="00D3735B" w:rsidP="00D3735B">
      <w:pPr>
        <w:numPr>
          <w:ilvl w:val="0"/>
          <w:numId w:val="15"/>
        </w:numPr>
        <w:spacing w:after="0" w:line="240" w:lineRule="auto"/>
        <w:jc w:val="both"/>
        <w:rPr>
          <w:rFonts w:asciiTheme="majorBidi" w:hAnsiTheme="majorBidi" w:cstheme="majorBidi"/>
        </w:rPr>
      </w:pPr>
      <w:r w:rsidRPr="00D3735B">
        <w:rPr>
          <w:rFonts w:asciiTheme="majorBidi" w:hAnsiTheme="majorBidi" w:cstheme="majorBidi"/>
          <w:b/>
          <w:bCs/>
        </w:rPr>
        <w:t>Formato de encuesta</w:t>
      </w:r>
      <w:r w:rsidRPr="00D3735B">
        <w:rPr>
          <w:rFonts w:asciiTheme="majorBidi" w:hAnsiTheme="majorBidi" w:cstheme="majorBidi"/>
        </w:rPr>
        <w:t>: Se diseñó un cuestionario estructurado con preguntas cerradas y de escala de Likert, dirigido a un grupo más amplio de potenciales usuarios (supervisores, coordinadores, personal administrativo). La encuesta busca validar la percepción sobre la importancia de las funcionalidades propuestas y la usabilidad esperada. El contenido incluye:</w:t>
      </w:r>
    </w:p>
    <w:p w14:paraId="2D2062BE" w14:textId="77777777" w:rsidR="0034658B" w:rsidRPr="00D3735B" w:rsidRDefault="0034658B" w:rsidP="0034658B">
      <w:pPr>
        <w:spacing w:after="0" w:line="240" w:lineRule="auto"/>
        <w:ind w:left="720"/>
        <w:jc w:val="both"/>
        <w:rPr>
          <w:rFonts w:asciiTheme="majorBidi" w:hAnsiTheme="majorBidi" w:cstheme="majorBidi"/>
        </w:rPr>
      </w:pPr>
    </w:p>
    <w:p w14:paraId="5FD655CE" w14:textId="77777777" w:rsidR="00D3735B" w:rsidRPr="00D3735B" w:rsidRDefault="00D3735B" w:rsidP="00D3735B">
      <w:pPr>
        <w:numPr>
          <w:ilvl w:val="1"/>
          <w:numId w:val="15"/>
        </w:numPr>
        <w:spacing w:after="0" w:line="240" w:lineRule="auto"/>
        <w:jc w:val="both"/>
        <w:rPr>
          <w:rFonts w:asciiTheme="majorBidi" w:hAnsiTheme="majorBidi" w:cstheme="majorBidi"/>
        </w:rPr>
      </w:pPr>
      <w:r w:rsidRPr="00D3735B">
        <w:rPr>
          <w:rFonts w:asciiTheme="majorBidi" w:hAnsiTheme="majorBidi" w:cstheme="majorBidi"/>
        </w:rPr>
        <w:t>Datos demográficos básicos (rol, años de experiencia).</w:t>
      </w:r>
    </w:p>
    <w:p w14:paraId="3CA6AB22" w14:textId="77777777" w:rsidR="00D3735B" w:rsidRPr="00D3735B" w:rsidRDefault="00D3735B" w:rsidP="00D3735B">
      <w:pPr>
        <w:numPr>
          <w:ilvl w:val="1"/>
          <w:numId w:val="15"/>
        </w:numPr>
        <w:spacing w:after="0" w:line="240" w:lineRule="auto"/>
        <w:jc w:val="both"/>
        <w:rPr>
          <w:rFonts w:asciiTheme="majorBidi" w:hAnsiTheme="majorBidi" w:cstheme="majorBidi"/>
        </w:rPr>
      </w:pPr>
      <w:r w:rsidRPr="00D3735B">
        <w:rPr>
          <w:rFonts w:asciiTheme="majorBidi" w:hAnsiTheme="majorBidi" w:cstheme="majorBidi"/>
        </w:rPr>
        <w:t>Valoración de la frecuencia e impacto de los problemas identificados (errores en turnos, sobrecostos, quejas de clientes).</w:t>
      </w:r>
    </w:p>
    <w:p w14:paraId="61001563" w14:textId="77777777" w:rsidR="00D3735B" w:rsidRPr="00D3735B" w:rsidRDefault="00D3735B" w:rsidP="00D3735B">
      <w:pPr>
        <w:numPr>
          <w:ilvl w:val="1"/>
          <w:numId w:val="15"/>
        </w:numPr>
        <w:spacing w:after="0" w:line="240" w:lineRule="auto"/>
        <w:jc w:val="both"/>
        <w:rPr>
          <w:rFonts w:asciiTheme="majorBidi" w:hAnsiTheme="majorBidi" w:cstheme="majorBidi"/>
        </w:rPr>
      </w:pPr>
      <w:r w:rsidRPr="00D3735B">
        <w:rPr>
          <w:rFonts w:asciiTheme="majorBidi" w:hAnsiTheme="majorBidi" w:cstheme="majorBidi"/>
        </w:rPr>
        <w:t>Priorización de módulos del sistema (gestión de personal, turnos, novedades, reportes, etc.).</w:t>
      </w:r>
    </w:p>
    <w:p w14:paraId="5B414F3B" w14:textId="77777777" w:rsidR="00D3735B" w:rsidRPr="00D3735B" w:rsidRDefault="00D3735B" w:rsidP="00D3735B">
      <w:pPr>
        <w:numPr>
          <w:ilvl w:val="1"/>
          <w:numId w:val="15"/>
        </w:numPr>
        <w:spacing w:after="0" w:line="240" w:lineRule="auto"/>
        <w:jc w:val="both"/>
        <w:rPr>
          <w:rFonts w:asciiTheme="majorBidi" w:hAnsiTheme="majorBidi" w:cstheme="majorBidi"/>
        </w:rPr>
      </w:pPr>
      <w:r w:rsidRPr="00D3735B">
        <w:rPr>
          <w:rFonts w:asciiTheme="majorBidi" w:hAnsiTheme="majorBidi" w:cstheme="majorBidi"/>
        </w:rPr>
        <w:t>Percepción sobre la utilidad de funcionalidades específicas (alertas automáticas, reemplazos automáticos, reportes).</w:t>
      </w:r>
    </w:p>
    <w:p w14:paraId="73896339" w14:textId="77777777" w:rsidR="00D3735B" w:rsidRDefault="00D3735B" w:rsidP="00D3735B">
      <w:pPr>
        <w:numPr>
          <w:ilvl w:val="1"/>
          <w:numId w:val="15"/>
        </w:numPr>
        <w:spacing w:after="0" w:line="240" w:lineRule="auto"/>
        <w:jc w:val="both"/>
        <w:rPr>
          <w:rFonts w:asciiTheme="majorBidi" w:hAnsiTheme="majorBidi" w:cstheme="majorBidi"/>
        </w:rPr>
      </w:pPr>
      <w:r w:rsidRPr="00D3735B">
        <w:rPr>
          <w:rFonts w:asciiTheme="majorBidi" w:hAnsiTheme="majorBidi" w:cstheme="majorBidi"/>
        </w:rPr>
        <w:t>Preguntas sobre la experiencia de usuario esperada (facilidad de uso, diseño, acceso móvil).</w:t>
      </w:r>
    </w:p>
    <w:p w14:paraId="1037CB0E" w14:textId="77777777" w:rsidR="0034658B" w:rsidRPr="00D3735B" w:rsidRDefault="0034658B" w:rsidP="0034658B">
      <w:pPr>
        <w:spacing w:after="0" w:line="240" w:lineRule="auto"/>
        <w:ind w:left="1440"/>
        <w:jc w:val="both"/>
        <w:rPr>
          <w:rFonts w:asciiTheme="majorBidi" w:hAnsiTheme="majorBidi" w:cstheme="majorBidi"/>
        </w:rPr>
      </w:pPr>
    </w:p>
    <w:p w14:paraId="78B064E9" w14:textId="77777777" w:rsidR="00D3735B" w:rsidRDefault="00D3735B" w:rsidP="00D3735B">
      <w:pPr>
        <w:spacing w:after="0" w:line="240" w:lineRule="auto"/>
        <w:jc w:val="both"/>
        <w:rPr>
          <w:rFonts w:asciiTheme="majorBidi" w:hAnsiTheme="majorBidi" w:cstheme="majorBidi"/>
        </w:rPr>
      </w:pPr>
      <w:r w:rsidRPr="00D3735B">
        <w:rPr>
          <w:rFonts w:asciiTheme="majorBidi" w:hAnsiTheme="majorBidi" w:cstheme="majorBidi"/>
        </w:rPr>
        <w:lastRenderedPageBreak/>
        <w:t>El formato completo se encuentra en el </w:t>
      </w:r>
      <w:r w:rsidRPr="00D3735B">
        <w:rPr>
          <w:rFonts w:asciiTheme="majorBidi" w:hAnsiTheme="majorBidi" w:cstheme="majorBidi"/>
          <w:b/>
          <w:bCs/>
        </w:rPr>
        <w:t>Anexo B: Formato de encuesta</w:t>
      </w:r>
      <w:r w:rsidRPr="00D3735B">
        <w:rPr>
          <w:rFonts w:asciiTheme="majorBidi" w:hAnsiTheme="majorBidi" w:cstheme="majorBidi"/>
        </w:rPr>
        <w:t>.</w:t>
      </w:r>
    </w:p>
    <w:p w14:paraId="7D2DCF58" w14:textId="77777777" w:rsidR="00D32DB2" w:rsidRPr="00D3735B" w:rsidRDefault="00D32DB2" w:rsidP="00D3735B">
      <w:pPr>
        <w:spacing w:after="0" w:line="240" w:lineRule="auto"/>
        <w:jc w:val="both"/>
        <w:rPr>
          <w:rFonts w:asciiTheme="majorBidi" w:hAnsiTheme="majorBidi" w:cstheme="majorBidi"/>
        </w:rPr>
      </w:pPr>
    </w:p>
    <w:p w14:paraId="221C2B5E" w14:textId="77777777" w:rsidR="00D3735B" w:rsidRDefault="00D3735B" w:rsidP="00D3735B">
      <w:pPr>
        <w:numPr>
          <w:ilvl w:val="0"/>
          <w:numId w:val="15"/>
        </w:numPr>
        <w:spacing w:after="0" w:line="240" w:lineRule="auto"/>
        <w:jc w:val="both"/>
        <w:rPr>
          <w:rFonts w:asciiTheme="majorBidi" w:hAnsiTheme="majorBidi" w:cstheme="majorBidi"/>
        </w:rPr>
      </w:pPr>
      <w:r w:rsidRPr="00D3735B">
        <w:rPr>
          <w:rFonts w:asciiTheme="majorBidi" w:hAnsiTheme="majorBidi" w:cstheme="majorBidi"/>
          <w:b/>
          <w:bCs/>
        </w:rPr>
        <w:t>Guía de observación directa</w:t>
      </w:r>
      <w:r w:rsidRPr="00D3735B">
        <w:rPr>
          <w:rFonts w:asciiTheme="majorBidi" w:hAnsiTheme="majorBidi" w:cstheme="majorBidi"/>
        </w:rPr>
        <w:t>: Se diseñó una lista de chequeo para orientar la observación de los procesos de asignación de turnos y control de novedades en un entorno simulado. La guía incluye aspectos como:</w:t>
      </w:r>
    </w:p>
    <w:p w14:paraId="6FF7033E" w14:textId="77777777" w:rsidR="000C3AC8" w:rsidRDefault="000C3AC8" w:rsidP="000C3AC8">
      <w:pPr>
        <w:spacing w:after="0" w:line="240" w:lineRule="auto"/>
        <w:jc w:val="both"/>
        <w:rPr>
          <w:rFonts w:asciiTheme="majorBidi" w:hAnsiTheme="majorBidi" w:cstheme="majorBidi"/>
        </w:rPr>
      </w:pPr>
    </w:p>
    <w:p w14:paraId="4255061D" w14:textId="77777777" w:rsidR="000C3AC8" w:rsidRPr="00D3735B" w:rsidRDefault="000C3AC8" w:rsidP="000C3AC8">
      <w:pPr>
        <w:spacing w:after="0" w:line="240" w:lineRule="auto"/>
        <w:jc w:val="both"/>
        <w:rPr>
          <w:rFonts w:asciiTheme="majorBidi" w:hAnsiTheme="majorBidi" w:cstheme="majorBidi"/>
        </w:rPr>
      </w:pPr>
    </w:p>
    <w:p w14:paraId="2DB87E34" w14:textId="77777777" w:rsidR="00D3735B" w:rsidRPr="00D3735B" w:rsidRDefault="00D3735B" w:rsidP="00D3735B">
      <w:pPr>
        <w:numPr>
          <w:ilvl w:val="1"/>
          <w:numId w:val="15"/>
        </w:numPr>
        <w:spacing w:after="0" w:line="240" w:lineRule="auto"/>
        <w:jc w:val="both"/>
        <w:rPr>
          <w:rFonts w:asciiTheme="majorBidi" w:hAnsiTheme="majorBidi" w:cstheme="majorBidi"/>
        </w:rPr>
      </w:pPr>
      <w:r w:rsidRPr="00D3735B">
        <w:rPr>
          <w:rFonts w:asciiTheme="majorBidi" w:hAnsiTheme="majorBidi" w:cstheme="majorBidi"/>
        </w:rPr>
        <w:t>Pasos observados en la asignación de turnos.</w:t>
      </w:r>
    </w:p>
    <w:p w14:paraId="19CE6E8E" w14:textId="77777777" w:rsidR="00D3735B" w:rsidRPr="00D3735B" w:rsidRDefault="00D3735B" w:rsidP="00D3735B">
      <w:pPr>
        <w:numPr>
          <w:ilvl w:val="1"/>
          <w:numId w:val="15"/>
        </w:numPr>
        <w:spacing w:after="0" w:line="240" w:lineRule="auto"/>
        <w:jc w:val="both"/>
        <w:rPr>
          <w:rFonts w:asciiTheme="majorBidi" w:hAnsiTheme="majorBidi" w:cstheme="majorBidi"/>
        </w:rPr>
      </w:pPr>
      <w:r w:rsidRPr="00D3735B">
        <w:rPr>
          <w:rFonts w:asciiTheme="majorBidi" w:hAnsiTheme="majorBidi" w:cstheme="majorBidi"/>
        </w:rPr>
        <w:t>Herramientas utilizadas (Excel, papel, etc.).</w:t>
      </w:r>
    </w:p>
    <w:p w14:paraId="1F73F303" w14:textId="77777777" w:rsidR="00D3735B" w:rsidRPr="00D3735B" w:rsidRDefault="00D3735B" w:rsidP="00D3735B">
      <w:pPr>
        <w:numPr>
          <w:ilvl w:val="1"/>
          <w:numId w:val="15"/>
        </w:numPr>
        <w:spacing w:after="0" w:line="240" w:lineRule="auto"/>
        <w:jc w:val="both"/>
        <w:rPr>
          <w:rFonts w:asciiTheme="majorBidi" w:hAnsiTheme="majorBidi" w:cstheme="majorBidi"/>
        </w:rPr>
      </w:pPr>
      <w:r w:rsidRPr="00D3735B">
        <w:rPr>
          <w:rFonts w:asciiTheme="majorBidi" w:hAnsiTheme="majorBidi" w:cstheme="majorBidi"/>
        </w:rPr>
        <w:t>Tiempo aproximado dedicado a cada tarea.</w:t>
      </w:r>
    </w:p>
    <w:p w14:paraId="3E3E811F" w14:textId="77777777" w:rsidR="00D3735B" w:rsidRPr="00D3735B" w:rsidRDefault="00D3735B" w:rsidP="00D3735B">
      <w:pPr>
        <w:numPr>
          <w:ilvl w:val="1"/>
          <w:numId w:val="15"/>
        </w:numPr>
        <w:spacing w:after="0" w:line="240" w:lineRule="auto"/>
        <w:jc w:val="both"/>
        <w:rPr>
          <w:rFonts w:asciiTheme="majorBidi" w:hAnsiTheme="majorBidi" w:cstheme="majorBidi"/>
        </w:rPr>
      </w:pPr>
      <w:r w:rsidRPr="00D3735B">
        <w:rPr>
          <w:rFonts w:asciiTheme="majorBidi" w:hAnsiTheme="majorBidi" w:cstheme="majorBidi"/>
        </w:rPr>
        <w:t>Incidentes o errores detectados durante la observación.</w:t>
      </w:r>
    </w:p>
    <w:p w14:paraId="7EEC6397" w14:textId="77777777" w:rsidR="00D3735B" w:rsidRDefault="00D3735B" w:rsidP="00D3735B">
      <w:pPr>
        <w:numPr>
          <w:ilvl w:val="1"/>
          <w:numId w:val="15"/>
        </w:numPr>
        <w:spacing w:after="0" w:line="240" w:lineRule="auto"/>
        <w:jc w:val="both"/>
        <w:rPr>
          <w:rFonts w:asciiTheme="majorBidi" w:hAnsiTheme="majorBidi" w:cstheme="majorBidi"/>
        </w:rPr>
      </w:pPr>
      <w:r w:rsidRPr="00D3735B">
        <w:rPr>
          <w:rFonts w:asciiTheme="majorBidi" w:hAnsiTheme="majorBidi" w:cstheme="majorBidi"/>
        </w:rPr>
        <w:t>Comunicación entre supervisores y personal.</w:t>
      </w:r>
    </w:p>
    <w:p w14:paraId="519A18AF" w14:textId="77777777" w:rsidR="000C3AC8" w:rsidRPr="00D3735B" w:rsidRDefault="000C3AC8" w:rsidP="000C3AC8">
      <w:pPr>
        <w:spacing w:after="0" w:line="240" w:lineRule="auto"/>
        <w:jc w:val="both"/>
        <w:rPr>
          <w:rFonts w:asciiTheme="majorBidi" w:hAnsiTheme="majorBidi" w:cstheme="majorBidi"/>
        </w:rPr>
      </w:pPr>
    </w:p>
    <w:p w14:paraId="4DB5962F" w14:textId="77777777" w:rsidR="00D3735B" w:rsidRDefault="00D3735B" w:rsidP="00D3735B">
      <w:pPr>
        <w:spacing w:after="0" w:line="240" w:lineRule="auto"/>
        <w:jc w:val="both"/>
        <w:rPr>
          <w:rFonts w:asciiTheme="majorBidi" w:hAnsiTheme="majorBidi" w:cstheme="majorBidi"/>
        </w:rPr>
      </w:pPr>
      <w:r w:rsidRPr="00D3735B">
        <w:rPr>
          <w:rFonts w:asciiTheme="majorBidi" w:hAnsiTheme="majorBidi" w:cstheme="majorBidi"/>
        </w:rPr>
        <w:t>La guía completa se encuentra en el </w:t>
      </w:r>
      <w:r w:rsidRPr="00D3735B">
        <w:rPr>
          <w:rFonts w:asciiTheme="majorBidi" w:hAnsiTheme="majorBidi" w:cstheme="majorBidi"/>
          <w:b/>
          <w:bCs/>
        </w:rPr>
        <w:t>Anexo C: Guía de observación</w:t>
      </w:r>
      <w:r w:rsidRPr="00D3735B">
        <w:rPr>
          <w:rFonts w:asciiTheme="majorBidi" w:hAnsiTheme="majorBidi" w:cstheme="majorBidi"/>
        </w:rPr>
        <w:t>.</w:t>
      </w:r>
    </w:p>
    <w:p w14:paraId="054816FE" w14:textId="77777777" w:rsidR="000C3AC8" w:rsidRPr="00D3735B" w:rsidRDefault="000C3AC8" w:rsidP="00D3735B">
      <w:pPr>
        <w:spacing w:after="0" w:line="240" w:lineRule="auto"/>
        <w:jc w:val="both"/>
        <w:rPr>
          <w:rFonts w:asciiTheme="majorBidi" w:hAnsiTheme="majorBidi" w:cstheme="majorBidi"/>
        </w:rPr>
      </w:pPr>
    </w:p>
    <w:p w14:paraId="4A4F6C81" w14:textId="77777777" w:rsidR="00D3735B" w:rsidRDefault="00D3735B" w:rsidP="00D3735B">
      <w:pPr>
        <w:numPr>
          <w:ilvl w:val="0"/>
          <w:numId w:val="15"/>
        </w:numPr>
        <w:spacing w:after="0" w:line="240" w:lineRule="auto"/>
        <w:jc w:val="both"/>
        <w:rPr>
          <w:rFonts w:asciiTheme="majorBidi" w:hAnsiTheme="majorBidi" w:cstheme="majorBidi"/>
        </w:rPr>
      </w:pPr>
      <w:r w:rsidRPr="00D3735B">
        <w:rPr>
          <w:rFonts w:asciiTheme="majorBidi" w:hAnsiTheme="majorBidi" w:cstheme="majorBidi"/>
          <w:b/>
          <w:bCs/>
        </w:rPr>
        <w:t>Plantilla de análisis documental</w:t>
      </w:r>
      <w:r w:rsidRPr="00D3735B">
        <w:rPr>
          <w:rFonts w:asciiTheme="majorBidi" w:hAnsiTheme="majorBidi" w:cstheme="majorBidi"/>
        </w:rPr>
        <w:t>: Se elaboró una plantilla para registrar la información relevante extraída de documentos internos de empresas de vigilancia y normativa legal. La plantilla incluye campos para:</w:t>
      </w:r>
    </w:p>
    <w:p w14:paraId="6BFE03AD" w14:textId="77777777" w:rsidR="002E2C83" w:rsidRPr="00D3735B" w:rsidRDefault="002E2C83" w:rsidP="002E2C83">
      <w:pPr>
        <w:spacing w:after="0" w:line="240" w:lineRule="auto"/>
        <w:jc w:val="both"/>
        <w:rPr>
          <w:rFonts w:asciiTheme="majorBidi" w:hAnsiTheme="majorBidi" w:cstheme="majorBidi"/>
        </w:rPr>
      </w:pPr>
    </w:p>
    <w:p w14:paraId="64026C20" w14:textId="77777777" w:rsidR="00D3735B" w:rsidRPr="00D3735B" w:rsidRDefault="00D3735B" w:rsidP="00D3735B">
      <w:pPr>
        <w:numPr>
          <w:ilvl w:val="1"/>
          <w:numId w:val="15"/>
        </w:numPr>
        <w:spacing w:after="0" w:line="240" w:lineRule="auto"/>
        <w:jc w:val="both"/>
        <w:rPr>
          <w:rFonts w:asciiTheme="majorBidi" w:hAnsiTheme="majorBidi" w:cstheme="majorBidi"/>
        </w:rPr>
      </w:pPr>
      <w:r w:rsidRPr="00D3735B">
        <w:rPr>
          <w:rFonts w:asciiTheme="majorBidi" w:hAnsiTheme="majorBidi" w:cstheme="majorBidi"/>
        </w:rPr>
        <w:t>Tipo de documento (planilla de turnos, registro de novedades, normativa, etc.).</w:t>
      </w:r>
    </w:p>
    <w:p w14:paraId="4BFAEA9B" w14:textId="77777777" w:rsidR="00D3735B" w:rsidRPr="00D3735B" w:rsidRDefault="00D3735B" w:rsidP="00D3735B">
      <w:pPr>
        <w:numPr>
          <w:ilvl w:val="1"/>
          <w:numId w:val="15"/>
        </w:numPr>
        <w:spacing w:after="0" w:line="240" w:lineRule="auto"/>
        <w:jc w:val="both"/>
        <w:rPr>
          <w:rFonts w:asciiTheme="majorBidi" w:hAnsiTheme="majorBidi" w:cstheme="majorBidi"/>
        </w:rPr>
      </w:pPr>
      <w:r w:rsidRPr="00D3735B">
        <w:rPr>
          <w:rFonts w:asciiTheme="majorBidi" w:hAnsiTheme="majorBidi" w:cstheme="majorBidi"/>
        </w:rPr>
        <w:t>Fuente o procedencia.</w:t>
      </w:r>
    </w:p>
    <w:p w14:paraId="7407141F" w14:textId="77777777" w:rsidR="00D3735B" w:rsidRPr="00D3735B" w:rsidRDefault="00D3735B" w:rsidP="00D3735B">
      <w:pPr>
        <w:numPr>
          <w:ilvl w:val="1"/>
          <w:numId w:val="15"/>
        </w:numPr>
        <w:spacing w:after="0" w:line="240" w:lineRule="auto"/>
        <w:jc w:val="both"/>
        <w:rPr>
          <w:rFonts w:asciiTheme="majorBidi" w:hAnsiTheme="majorBidi" w:cstheme="majorBidi"/>
        </w:rPr>
      </w:pPr>
      <w:r w:rsidRPr="00D3735B">
        <w:rPr>
          <w:rFonts w:asciiTheme="majorBidi" w:hAnsiTheme="majorBidi" w:cstheme="majorBidi"/>
        </w:rPr>
        <w:t>Fecha de revisión.</w:t>
      </w:r>
    </w:p>
    <w:p w14:paraId="4E9BE4F8" w14:textId="77777777" w:rsidR="00D3735B" w:rsidRPr="00D3735B" w:rsidRDefault="00D3735B" w:rsidP="00D3735B">
      <w:pPr>
        <w:numPr>
          <w:ilvl w:val="1"/>
          <w:numId w:val="15"/>
        </w:numPr>
        <w:spacing w:after="0" w:line="240" w:lineRule="auto"/>
        <w:jc w:val="both"/>
        <w:rPr>
          <w:rFonts w:asciiTheme="majorBidi" w:hAnsiTheme="majorBidi" w:cstheme="majorBidi"/>
        </w:rPr>
      </w:pPr>
      <w:r w:rsidRPr="00D3735B">
        <w:rPr>
          <w:rFonts w:asciiTheme="majorBidi" w:hAnsiTheme="majorBidi" w:cstheme="majorBidi"/>
        </w:rPr>
        <w:t>Aspectos clave identificados (reglas de negocio, requisitos normativos, formatos utilizados).</w:t>
      </w:r>
    </w:p>
    <w:p w14:paraId="4DABD3BC" w14:textId="77777777" w:rsidR="00D3735B" w:rsidRDefault="00D3735B" w:rsidP="00D3735B">
      <w:pPr>
        <w:numPr>
          <w:ilvl w:val="1"/>
          <w:numId w:val="15"/>
        </w:numPr>
        <w:spacing w:after="0" w:line="240" w:lineRule="auto"/>
        <w:jc w:val="both"/>
        <w:rPr>
          <w:rFonts w:asciiTheme="majorBidi" w:hAnsiTheme="majorBidi" w:cstheme="majorBidi"/>
        </w:rPr>
      </w:pPr>
      <w:r w:rsidRPr="00D3735B">
        <w:rPr>
          <w:rFonts w:asciiTheme="majorBidi" w:hAnsiTheme="majorBidi" w:cstheme="majorBidi"/>
        </w:rPr>
        <w:t>Observaciones.</w:t>
      </w:r>
    </w:p>
    <w:p w14:paraId="4DD4A63B" w14:textId="77777777" w:rsidR="002E2C83" w:rsidRPr="00D3735B" w:rsidRDefault="002E2C83" w:rsidP="002E2C83">
      <w:pPr>
        <w:spacing w:after="0" w:line="240" w:lineRule="auto"/>
        <w:jc w:val="both"/>
        <w:rPr>
          <w:rFonts w:asciiTheme="majorBidi" w:hAnsiTheme="majorBidi" w:cstheme="majorBidi"/>
        </w:rPr>
      </w:pPr>
    </w:p>
    <w:p w14:paraId="53E6C4BD" w14:textId="77777777" w:rsidR="00D3735B" w:rsidRDefault="00D3735B" w:rsidP="00D3735B">
      <w:pPr>
        <w:spacing w:after="0" w:line="240" w:lineRule="auto"/>
        <w:jc w:val="both"/>
        <w:rPr>
          <w:rFonts w:asciiTheme="majorBidi" w:hAnsiTheme="majorBidi" w:cstheme="majorBidi"/>
        </w:rPr>
      </w:pPr>
      <w:r w:rsidRPr="00D3735B">
        <w:rPr>
          <w:rFonts w:asciiTheme="majorBidi" w:hAnsiTheme="majorBidi" w:cstheme="majorBidi"/>
        </w:rPr>
        <w:t>La plantilla completa se encuentra en el </w:t>
      </w:r>
      <w:r w:rsidRPr="00D3735B">
        <w:rPr>
          <w:rFonts w:asciiTheme="majorBidi" w:hAnsiTheme="majorBidi" w:cstheme="majorBidi"/>
          <w:b/>
          <w:bCs/>
        </w:rPr>
        <w:t>Anexo D: Plantilla de análisis documental</w:t>
      </w:r>
      <w:r w:rsidRPr="00D3735B">
        <w:rPr>
          <w:rFonts w:asciiTheme="majorBidi" w:hAnsiTheme="majorBidi" w:cstheme="majorBidi"/>
        </w:rPr>
        <w:t>.</w:t>
      </w:r>
    </w:p>
    <w:p w14:paraId="3CD429EC" w14:textId="77777777" w:rsidR="002E2C83" w:rsidRPr="00D3735B" w:rsidRDefault="002E2C83" w:rsidP="00D3735B">
      <w:pPr>
        <w:spacing w:after="0" w:line="240" w:lineRule="auto"/>
        <w:jc w:val="both"/>
        <w:rPr>
          <w:rFonts w:asciiTheme="majorBidi" w:hAnsiTheme="majorBidi" w:cstheme="majorBidi"/>
        </w:rPr>
      </w:pPr>
    </w:p>
    <w:p w14:paraId="571660A6" w14:textId="77777777" w:rsidR="00D3735B" w:rsidRPr="00D3735B" w:rsidRDefault="00D3735B" w:rsidP="00D3735B">
      <w:pPr>
        <w:spacing w:after="0" w:line="240" w:lineRule="auto"/>
        <w:jc w:val="both"/>
        <w:rPr>
          <w:rFonts w:asciiTheme="majorBidi" w:hAnsiTheme="majorBidi" w:cstheme="majorBidi"/>
        </w:rPr>
      </w:pPr>
      <w:r w:rsidRPr="00D3735B">
        <w:rPr>
          <w:rFonts w:asciiTheme="majorBidi" w:hAnsiTheme="majorBidi" w:cstheme="majorBidi"/>
        </w:rPr>
        <w:t>El diseño de estos formatos permitió recolectar información de manera sistemática y garantizar que los datos obtenidos fueran pertinentes, completos y útiles para la especificación de requisitos del sistema CronOS.</w:t>
      </w:r>
    </w:p>
    <w:p w14:paraId="6F9AF3F4" w14:textId="77777777" w:rsidR="007A3C37" w:rsidRDefault="007A3C37" w:rsidP="00FD4D90">
      <w:pPr>
        <w:spacing w:after="0" w:line="240" w:lineRule="auto"/>
        <w:jc w:val="both"/>
        <w:rPr>
          <w:rFonts w:asciiTheme="majorBidi" w:hAnsiTheme="majorBidi" w:cstheme="majorBidi"/>
        </w:rPr>
      </w:pPr>
    </w:p>
    <w:p w14:paraId="13AF41F6" w14:textId="77777777" w:rsidR="009B2DC4" w:rsidRDefault="009B2DC4" w:rsidP="009B2DC4">
      <w:pPr>
        <w:spacing w:after="0" w:line="240" w:lineRule="auto"/>
        <w:jc w:val="both"/>
        <w:rPr>
          <w:rFonts w:asciiTheme="majorBidi" w:hAnsiTheme="majorBidi" w:cstheme="majorBidi"/>
          <w:b/>
          <w:bCs/>
        </w:rPr>
      </w:pPr>
      <w:r w:rsidRPr="009B2DC4">
        <w:rPr>
          <w:rFonts w:asciiTheme="majorBidi" w:hAnsiTheme="majorBidi" w:cstheme="majorBidi"/>
          <w:b/>
          <w:bCs/>
        </w:rPr>
        <w:t>5.2.3 Aplicación de las técnicas de recolección</w:t>
      </w:r>
    </w:p>
    <w:p w14:paraId="06CF9C9F" w14:textId="77777777" w:rsidR="009B2DC4" w:rsidRPr="009B2DC4" w:rsidRDefault="009B2DC4" w:rsidP="009B2DC4">
      <w:pPr>
        <w:spacing w:after="0" w:line="240" w:lineRule="auto"/>
        <w:jc w:val="both"/>
        <w:rPr>
          <w:rFonts w:asciiTheme="majorBidi" w:hAnsiTheme="majorBidi" w:cstheme="majorBidi"/>
          <w:b/>
          <w:bCs/>
        </w:rPr>
      </w:pPr>
    </w:p>
    <w:p w14:paraId="45822EE4" w14:textId="77777777" w:rsidR="009B2DC4" w:rsidRDefault="009B2DC4" w:rsidP="009B2DC4">
      <w:pPr>
        <w:spacing w:after="0" w:line="240" w:lineRule="auto"/>
        <w:jc w:val="both"/>
        <w:rPr>
          <w:rFonts w:asciiTheme="majorBidi" w:hAnsiTheme="majorBidi" w:cstheme="majorBidi"/>
        </w:rPr>
      </w:pPr>
      <w:r w:rsidRPr="009B2DC4">
        <w:rPr>
          <w:rFonts w:asciiTheme="majorBidi" w:hAnsiTheme="majorBidi" w:cstheme="majorBidi"/>
        </w:rPr>
        <w:t>Una vez diseñados los instrumentos descritos en el punto anterior, se procedió a su aplicación siguiendo un plan definido que permitiera obtener información relevante para la especificación de requisitos del sistema CronOS. A continuación, se describe el proceso seguido para cada técnica:</w:t>
      </w:r>
    </w:p>
    <w:p w14:paraId="076C27B8" w14:textId="77777777" w:rsidR="009B2DC4" w:rsidRPr="009B2DC4" w:rsidRDefault="009B2DC4" w:rsidP="009B2DC4">
      <w:pPr>
        <w:spacing w:after="0" w:line="240" w:lineRule="auto"/>
        <w:jc w:val="both"/>
        <w:rPr>
          <w:rFonts w:asciiTheme="majorBidi" w:hAnsiTheme="majorBidi" w:cstheme="majorBidi"/>
        </w:rPr>
      </w:pPr>
    </w:p>
    <w:p w14:paraId="2E4DC755" w14:textId="77777777" w:rsidR="009B2DC4" w:rsidRDefault="009B2DC4" w:rsidP="009B2DC4">
      <w:pPr>
        <w:numPr>
          <w:ilvl w:val="0"/>
          <w:numId w:val="16"/>
        </w:numPr>
        <w:spacing w:after="0" w:line="240" w:lineRule="auto"/>
        <w:jc w:val="both"/>
        <w:rPr>
          <w:rFonts w:asciiTheme="majorBidi" w:hAnsiTheme="majorBidi" w:cstheme="majorBidi"/>
        </w:rPr>
      </w:pPr>
      <w:r w:rsidRPr="009B2DC4">
        <w:rPr>
          <w:rFonts w:asciiTheme="majorBidi" w:hAnsiTheme="majorBidi" w:cstheme="majorBidi"/>
          <w:b/>
          <w:bCs/>
        </w:rPr>
        <w:t>Entrevistas semiestructuradas</w:t>
      </w:r>
      <w:r w:rsidRPr="009B2DC4">
        <w:rPr>
          <w:rFonts w:asciiTheme="majorBidi" w:hAnsiTheme="majorBidi" w:cstheme="majorBidi"/>
        </w:rPr>
        <w:t>: Se realizaron un total de 5 entrevistas distribuidas de la siguiente manera:</w:t>
      </w:r>
    </w:p>
    <w:p w14:paraId="6E5ABF03" w14:textId="77777777" w:rsidR="009B2DC4" w:rsidRPr="009B2DC4" w:rsidRDefault="009B2DC4" w:rsidP="009B2DC4">
      <w:pPr>
        <w:spacing w:after="0" w:line="240" w:lineRule="auto"/>
        <w:ind w:left="720"/>
        <w:jc w:val="both"/>
        <w:rPr>
          <w:rFonts w:asciiTheme="majorBidi" w:hAnsiTheme="majorBidi" w:cstheme="majorBidi"/>
        </w:rPr>
      </w:pPr>
    </w:p>
    <w:p w14:paraId="78E4CDEF" w14:textId="77777777" w:rsidR="009B2DC4" w:rsidRPr="009B2DC4" w:rsidRDefault="009B2DC4" w:rsidP="009B2DC4">
      <w:pPr>
        <w:numPr>
          <w:ilvl w:val="1"/>
          <w:numId w:val="16"/>
        </w:numPr>
        <w:spacing w:after="0" w:line="240" w:lineRule="auto"/>
        <w:jc w:val="both"/>
        <w:rPr>
          <w:rFonts w:asciiTheme="majorBidi" w:hAnsiTheme="majorBidi" w:cstheme="majorBidi"/>
        </w:rPr>
      </w:pPr>
      <w:r w:rsidRPr="009B2DC4">
        <w:rPr>
          <w:rFonts w:asciiTheme="majorBidi" w:hAnsiTheme="majorBidi" w:cstheme="majorBidi"/>
        </w:rPr>
        <w:t>2 entrevistas a supervisores de vigilancia (contactados a través de conocidos del equipo que laboran en el sector).</w:t>
      </w:r>
    </w:p>
    <w:p w14:paraId="7CBD43A7" w14:textId="77777777" w:rsidR="009B2DC4" w:rsidRPr="009B2DC4" w:rsidRDefault="009B2DC4" w:rsidP="009B2DC4">
      <w:pPr>
        <w:numPr>
          <w:ilvl w:val="1"/>
          <w:numId w:val="16"/>
        </w:numPr>
        <w:spacing w:after="0" w:line="240" w:lineRule="auto"/>
        <w:jc w:val="both"/>
        <w:rPr>
          <w:rFonts w:asciiTheme="majorBidi" w:hAnsiTheme="majorBidi" w:cstheme="majorBidi"/>
        </w:rPr>
      </w:pPr>
      <w:r w:rsidRPr="009B2DC4">
        <w:rPr>
          <w:rFonts w:asciiTheme="majorBidi" w:hAnsiTheme="majorBidi" w:cstheme="majorBidi"/>
        </w:rPr>
        <w:t>2 entrevistas a personal administrativo de empresas de vigilancia (también contactados por referencias personales).</w:t>
      </w:r>
    </w:p>
    <w:p w14:paraId="03D96B5D" w14:textId="77777777" w:rsidR="009B2DC4" w:rsidRDefault="009B2DC4" w:rsidP="009B2DC4">
      <w:pPr>
        <w:numPr>
          <w:ilvl w:val="1"/>
          <w:numId w:val="16"/>
        </w:numPr>
        <w:spacing w:after="0" w:line="240" w:lineRule="auto"/>
        <w:jc w:val="both"/>
        <w:rPr>
          <w:rFonts w:asciiTheme="majorBidi" w:hAnsiTheme="majorBidi" w:cstheme="majorBidi"/>
        </w:rPr>
      </w:pPr>
      <w:r w:rsidRPr="009B2DC4">
        <w:rPr>
          <w:rFonts w:asciiTheme="majorBidi" w:hAnsiTheme="majorBidi" w:cstheme="majorBidi"/>
        </w:rPr>
        <w:lastRenderedPageBreak/>
        <w:t>1 entrevista a un instructor del SENA con experiencia en gestión de recursos humanos.</w:t>
      </w:r>
    </w:p>
    <w:p w14:paraId="0F8FB831" w14:textId="77777777" w:rsidR="009B2DC4" w:rsidRPr="009B2DC4" w:rsidRDefault="009B2DC4" w:rsidP="009B2DC4">
      <w:pPr>
        <w:spacing w:after="0" w:line="240" w:lineRule="auto"/>
        <w:jc w:val="both"/>
        <w:rPr>
          <w:rFonts w:asciiTheme="majorBidi" w:hAnsiTheme="majorBidi" w:cstheme="majorBidi"/>
        </w:rPr>
      </w:pPr>
    </w:p>
    <w:p w14:paraId="46F86E7B" w14:textId="77777777" w:rsidR="009B2DC4" w:rsidRDefault="009B2DC4" w:rsidP="009B2DC4">
      <w:pPr>
        <w:spacing w:after="0" w:line="240" w:lineRule="auto"/>
        <w:jc w:val="both"/>
        <w:rPr>
          <w:rFonts w:asciiTheme="majorBidi" w:hAnsiTheme="majorBidi" w:cstheme="majorBidi"/>
        </w:rPr>
      </w:pPr>
      <w:r w:rsidRPr="009B2DC4">
        <w:rPr>
          <w:rFonts w:asciiTheme="majorBidi" w:hAnsiTheme="majorBidi" w:cstheme="majorBidi"/>
        </w:rPr>
        <w:t>Las entrevistas se llevaron a cabo de manera virtual (vía Google Meet) durante la segunda quincena de febrero de 2026, con una duración promedio de 45 minutos cada una. Se utilizó la guía de entrevista diseñada (Anexo A) y se tomaron notas detalladas de las respuestas, así como grabaciones de audio (con consentimiento de los participantes) para su posterior análisis.</w:t>
      </w:r>
    </w:p>
    <w:p w14:paraId="0BC9815E" w14:textId="77777777" w:rsidR="003C7AB0" w:rsidRPr="009B2DC4" w:rsidRDefault="003C7AB0" w:rsidP="009B2DC4">
      <w:pPr>
        <w:spacing w:after="0" w:line="240" w:lineRule="auto"/>
        <w:jc w:val="both"/>
        <w:rPr>
          <w:rFonts w:asciiTheme="majorBidi" w:hAnsiTheme="majorBidi" w:cstheme="majorBidi"/>
        </w:rPr>
      </w:pPr>
    </w:p>
    <w:p w14:paraId="709DB64A" w14:textId="77777777" w:rsidR="003C7AB0" w:rsidRDefault="009B2DC4" w:rsidP="009B2DC4">
      <w:pPr>
        <w:numPr>
          <w:ilvl w:val="0"/>
          <w:numId w:val="16"/>
        </w:numPr>
        <w:spacing w:after="0" w:line="240" w:lineRule="auto"/>
        <w:jc w:val="both"/>
        <w:rPr>
          <w:rFonts w:asciiTheme="majorBidi" w:hAnsiTheme="majorBidi" w:cstheme="majorBidi"/>
        </w:rPr>
      </w:pPr>
      <w:r w:rsidRPr="009B2DC4">
        <w:rPr>
          <w:rFonts w:asciiTheme="majorBidi" w:hAnsiTheme="majorBidi" w:cstheme="majorBidi"/>
          <w:b/>
          <w:bCs/>
        </w:rPr>
        <w:t>Encuestas</w:t>
      </w:r>
      <w:r w:rsidRPr="009B2DC4">
        <w:rPr>
          <w:rFonts w:asciiTheme="majorBidi" w:hAnsiTheme="majorBidi" w:cstheme="majorBidi"/>
        </w:rPr>
        <w:t xml:space="preserve">: La encuesta diseñada (Anexo B) se aplicó de forma virtual mediante Google </w:t>
      </w:r>
      <w:proofErr w:type="spellStart"/>
      <w:r w:rsidRPr="009B2DC4">
        <w:rPr>
          <w:rFonts w:asciiTheme="majorBidi" w:hAnsiTheme="majorBidi" w:cstheme="majorBidi"/>
        </w:rPr>
        <w:t>Forms</w:t>
      </w:r>
      <w:proofErr w:type="spellEnd"/>
      <w:r w:rsidRPr="009B2DC4">
        <w:rPr>
          <w:rFonts w:asciiTheme="majorBidi" w:hAnsiTheme="majorBidi" w:cstheme="majorBidi"/>
        </w:rPr>
        <w:t xml:space="preserve">, durante el mes de marzo de 2026. El enlace se distribuyó a través de contactos personales del equipo que trabajan en el sector de vigilancia, logrando llegar a vigilantes de varios conjuntos residenciales y zonas residenciales de la ciudad. </w:t>
      </w:r>
    </w:p>
    <w:p w14:paraId="2A5B4AF4" w14:textId="77777777" w:rsidR="003C7AB0" w:rsidRDefault="003C7AB0" w:rsidP="003C7AB0">
      <w:pPr>
        <w:spacing w:after="0" w:line="240" w:lineRule="auto"/>
        <w:ind w:left="720"/>
        <w:jc w:val="both"/>
        <w:rPr>
          <w:rFonts w:asciiTheme="majorBidi" w:hAnsiTheme="majorBidi" w:cstheme="majorBidi"/>
        </w:rPr>
      </w:pPr>
    </w:p>
    <w:p w14:paraId="43B33827" w14:textId="6D672DF7" w:rsidR="009B2DC4" w:rsidRDefault="009B2DC4" w:rsidP="003C7AB0">
      <w:pPr>
        <w:spacing w:after="0" w:line="240" w:lineRule="auto"/>
        <w:ind w:left="720"/>
        <w:jc w:val="both"/>
        <w:rPr>
          <w:rFonts w:asciiTheme="majorBidi" w:hAnsiTheme="majorBidi" w:cstheme="majorBidi"/>
        </w:rPr>
      </w:pPr>
      <w:r w:rsidRPr="009B2DC4">
        <w:rPr>
          <w:rFonts w:asciiTheme="majorBidi" w:hAnsiTheme="majorBidi" w:cstheme="majorBidi"/>
        </w:rPr>
        <w:t>La participación fue </w:t>
      </w:r>
      <w:r w:rsidRPr="009B2DC4">
        <w:rPr>
          <w:rFonts w:asciiTheme="majorBidi" w:hAnsiTheme="majorBidi" w:cstheme="majorBidi"/>
          <w:b/>
          <w:bCs/>
        </w:rPr>
        <w:t>voluntaria y anónima</w:t>
      </w:r>
      <w:r w:rsidRPr="009B2DC4">
        <w:rPr>
          <w:rFonts w:asciiTheme="majorBidi" w:hAnsiTheme="majorBidi" w:cstheme="majorBidi"/>
        </w:rPr>
        <w:t>, con el fin de proteger la identidad de los encuestados y evitar cualquier implicación laboral. Se obtuvieron un total de </w:t>
      </w:r>
      <w:r w:rsidRPr="009B2DC4">
        <w:rPr>
          <w:rFonts w:asciiTheme="majorBidi" w:hAnsiTheme="majorBidi" w:cstheme="majorBidi"/>
          <w:b/>
          <w:bCs/>
        </w:rPr>
        <w:t>32 respuestas válidas</w:t>
      </w:r>
      <w:r w:rsidRPr="009B2DC4">
        <w:rPr>
          <w:rFonts w:asciiTheme="majorBidi" w:hAnsiTheme="majorBidi" w:cstheme="majorBidi"/>
        </w:rPr>
        <w:t>. Los resultados fueron exportados a una hoja de cálculo para su análisis cuantitativo.</w:t>
      </w:r>
    </w:p>
    <w:p w14:paraId="34765F49" w14:textId="77777777" w:rsidR="003C7AB0" w:rsidRPr="009B2DC4" w:rsidRDefault="003C7AB0" w:rsidP="003C7AB0">
      <w:pPr>
        <w:spacing w:after="0" w:line="240" w:lineRule="auto"/>
        <w:jc w:val="both"/>
        <w:rPr>
          <w:rFonts w:asciiTheme="majorBidi" w:hAnsiTheme="majorBidi" w:cstheme="majorBidi"/>
        </w:rPr>
      </w:pPr>
    </w:p>
    <w:p w14:paraId="4D7E1758" w14:textId="77777777" w:rsidR="009B2DC4" w:rsidRDefault="009B2DC4" w:rsidP="009B2DC4">
      <w:pPr>
        <w:numPr>
          <w:ilvl w:val="0"/>
          <w:numId w:val="16"/>
        </w:numPr>
        <w:spacing w:after="0" w:line="240" w:lineRule="auto"/>
        <w:jc w:val="both"/>
        <w:rPr>
          <w:rFonts w:asciiTheme="majorBidi" w:hAnsiTheme="majorBidi" w:cstheme="majorBidi"/>
        </w:rPr>
      </w:pPr>
      <w:r w:rsidRPr="009B2DC4">
        <w:rPr>
          <w:rFonts w:asciiTheme="majorBidi" w:hAnsiTheme="majorBidi" w:cstheme="majorBidi"/>
          <w:b/>
          <w:bCs/>
        </w:rPr>
        <w:t>Observación directa</w:t>
      </w:r>
      <w:r w:rsidRPr="009B2DC4">
        <w:rPr>
          <w:rFonts w:asciiTheme="majorBidi" w:hAnsiTheme="majorBidi" w:cstheme="majorBidi"/>
        </w:rPr>
        <w:t>: Se realizaron dos sesiones de observación en entornos simulados:</w:t>
      </w:r>
    </w:p>
    <w:p w14:paraId="635040D8" w14:textId="77777777" w:rsidR="00375764" w:rsidRPr="009B2DC4" w:rsidRDefault="00375764" w:rsidP="00375764">
      <w:pPr>
        <w:spacing w:after="0" w:line="240" w:lineRule="auto"/>
        <w:jc w:val="both"/>
        <w:rPr>
          <w:rFonts w:asciiTheme="majorBidi" w:hAnsiTheme="majorBidi" w:cstheme="majorBidi"/>
        </w:rPr>
      </w:pPr>
    </w:p>
    <w:p w14:paraId="79526960" w14:textId="77777777" w:rsidR="009B2DC4" w:rsidRPr="009B2DC4" w:rsidRDefault="009B2DC4" w:rsidP="009B2DC4">
      <w:pPr>
        <w:numPr>
          <w:ilvl w:val="1"/>
          <w:numId w:val="16"/>
        </w:numPr>
        <w:spacing w:after="0" w:line="240" w:lineRule="auto"/>
        <w:jc w:val="both"/>
        <w:rPr>
          <w:rFonts w:asciiTheme="majorBidi" w:hAnsiTheme="majorBidi" w:cstheme="majorBidi"/>
        </w:rPr>
      </w:pPr>
      <w:r w:rsidRPr="009B2DC4">
        <w:rPr>
          <w:rFonts w:asciiTheme="majorBidi" w:hAnsiTheme="majorBidi" w:cstheme="majorBidi"/>
        </w:rPr>
        <w:t>Una sesión en la que un compañero con experiencia como supervisor explicó y recreó el proceso de asignación manual de turnos utilizando Excel, mostrando las planillas utilizadas y los pasos seguidos.</w:t>
      </w:r>
    </w:p>
    <w:p w14:paraId="69A182FB" w14:textId="77777777" w:rsidR="009B2DC4" w:rsidRDefault="009B2DC4" w:rsidP="009B2DC4">
      <w:pPr>
        <w:numPr>
          <w:ilvl w:val="1"/>
          <w:numId w:val="16"/>
        </w:numPr>
        <w:spacing w:after="0" w:line="240" w:lineRule="auto"/>
        <w:jc w:val="both"/>
        <w:rPr>
          <w:rFonts w:asciiTheme="majorBidi" w:hAnsiTheme="majorBidi" w:cstheme="majorBidi"/>
        </w:rPr>
      </w:pPr>
      <w:r w:rsidRPr="009B2DC4">
        <w:rPr>
          <w:rFonts w:asciiTheme="majorBidi" w:hAnsiTheme="majorBidi" w:cstheme="majorBidi"/>
        </w:rPr>
        <w:t>Una sesión en la que se observó la gestión de novedades (vacaciones, incapacidades) a través del intercambio de correos electrónicos y mensajes de texto simulados.</w:t>
      </w:r>
    </w:p>
    <w:p w14:paraId="2D2BDCF0" w14:textId="77777777" w:rsidR="00375764" w:rsidRPr="009B2DC4" w:rsidRDefault="00375764" w:rsidP="00375764">
      <w:pPr>
        <w:spacing w:after="0" w:line="240" w:lineRule="auto"/>
        <w:jc w:val="both"/>
        <w:rPr>
          <w:rFonts w:asciiTheme="majorBidi" w:hAnsiTheme="majorBidi" w:cstheme="majorBidi"/>
        </w:rPr>
      </w:pPr>
    </w:p>
    <w:p w14:paraId="742AC1CE" w14:textId="77777777" w:rsidR="009B2DC4" w:rsidRDefault="009B2DC4" w:rsidP="009B2DC4">
      <w:pPr>
        <w:spacing w:after="0" w:line="240" w:lineRule="auto"/>
        <w:jc w:val="both"/>
        <w:rPr>
          <w:rFonts w:asciiTheme="majorBidi" w:hAnsiTheme="majorBidi" w:cstheme="majorBidi"/>
        </w:rPr>
      </w:pPr>
      <w:r w:rsidRPr="009B2DC4">
        <w:rPr>
          <w:rFonts w:asciiTheme="majorBidi" w:hAnsiTheme="majorBidi" w:cstheme="majorBidi"/>
        </w:rPr>
        <w:t>Durante estas sesiones, se utilizó la guía de observación (Anexo C) para registrar los hallazgos.</w:t>
      </w:r>
    </w:p>
    <w:p w14:paraId="351C24B4" w14:textId="77777777" w:rsidR="00375764" w:rsidRPr="009B2DC4" w:rsidRDefault="00375764" w:rsidP="009B2DC4">
      <w:pPr>
        <w:spacing w:after="0" w:line="240" w:lineRule="auto"/>
        <w:jc w:val="both"/>
        <w:rPr>
          <w:rFonts w:asciiTheme="majorBidi" w:hAnsiTheme="majorBidi" w:cstheme="majorBidi"/>
        </w:rPr>
      </w:pPr>
    </w:p>
    <w:p w14:paraId="2759E7E2" w14:textId="77777777" w:rsidR="009B2DC4" w:rsidRDefault="009B2DC4" w:rsidP="009B2DC4">
      <w:pPr>
        <w:numPr>
          <w:ilvl w:val="0"/>
          <w:numId w:val="16"/>
        </w:numPr>
        <w:spacing w:after="0" w:line="240" w:lineRule="auto"/>
        <w:jc w:val="both"/>
        <w:rPr>
          <w:rFonts w:asciiTheme="majorBidi" w:hAnsiTheme="majorBidi" w:cstheme="majorBidi"/>
        </w:rPr>
      </w:pPr>
      <w:r w:rsidRPr="009B2DC4">
        <w:rPr>
          <w:rFonts w:asciiTheme="majorBidi" w:hAnsiTheme="majorBidi" w:cstheme="majorBidi"/>
          <w:b/>
          <w:bCs/>
        </w:rPr>
        <w:t>Análisis documental</w:t>
      </w:r>
      <w:r w:rsidRPr="009B2DC4">
        <w:rPr>
          <w:rFonts w:asciiTheme="majorBidi" w:hAnsiTheme="majorBidi" w:cstheme="majorBidi"/>
        </w:rPr>
        <w:t>: Se revisaron los siguientes documentos:</w:t>
      </w:r>
    </w:p>
    <w:p w14:paraId="348EF682" w14:textId="77777777" w:rsidR="00375764" w:rsidRPr="009B2DC4" w:rsidRDefault="00375764" w:rsidP="00375764">
      <w:pPr>
        <w:spacing w:after="0" w:line="240" w:lineRule="auto"/>
        <w:jc w:val="both"/>
        <w:rPr>
          <w:rFonts w:asciiTheme="majorBidi" w:hAnsiTheme="majorBidi" w:cstheme="majorBidi"/>
        </w:rPr>
      </w:pPr>
    </w:p>
    <w:p w14:paraId="3F21A03E" w14:textId="77777777" w:rsidR="009B2DC4" w:rsidRDefault="009B2DC4" w:rsidP="009B2DC4">
      <w:pPr>
        <w:numPr>
          <w:ilvl w:val="1"/>
          <w:numId w:val="16"/>
        </w:numPr>
        <w:spacing w:after="0" w:line="240" w:lineRule="auto"/>
        <w:jc w:val="both"/>
        <w:rPr>
          <w:rFonts w:asciiTheme="majorBidi" w:hAnsiTheme="majorBidi" w:cstheme="majorBidi"/>
        </w:rPr>
      </w:pPr>
      <w:r w:rsidRPr="009B2DC4">
        <w:rPr>
          <w:rFonts w:asciiTheme="majorBidi" w:hAnsiTheme="majorBidi" w:cstheme="majorBidi"/>
        </w:rPr>
        <w:t>Formatos de planillas de turnos (3 modelos diferentes) proporcionados por compañeros que trabajan en el sector.</w:t>
      </w:r>
    </w:p>
    <w:p w14:paraId="0804F566" w14:textId="77777777" w:rsidR="00297AAF" w:rsidRPr="009B2DC4" w:rsidRDefault="00297AAF" w:rsidP="00297AAF">
      <w:pPr>
        <w:spacing w:after="0" w:line="240" w:lineRule="auto"/>
        <w:jc w:val="both"/>
        <w:rPr>
          <w:rFonts w:asciiTheme="majorBidi" w:hAnsiTheme="majorBidi" w:cstheme="majorBidi"/>
        </w:rPr>
      </w:pPr>
    </w:p>
    <w:p w14:paraId="080D4DE2" w14:textId="77777777" w:rsidR="009B2DC4" w:rsidRDefault="009B2DC4" w:rsidP="009B2DC4">
      <w:pPr>
        <w:numPr>
          <w:ilvl w:val="1"/>
          <w:numId w:val="16"/>
        </w:numPr>
        <w:spacing w:after="0" w:line="240" w:lineRule="auto"/>
        <w:jc w:val="both"/>
        <w:rPr>
          <w:rFonts w:asciiTheme="majorBidi" w:hAnsiTheme="majorBidi" w:cstheme="majorBidi"/>
        </w:rPr>
      </w:pPr>
      <w:r w:rsidRPr="009B2DC4">
        <w:rPr>
          <w:rFonts w:asciiTheme="majorBidi" w:hAnsiTheme="majorBidi" w:cstheme="majorBidi"/>
        </w:rPr>
        <w:t>Registros de novedades (vacaciones, incapacidades) de dos empresas de vigilancia (anonimizados).</w:t>
      </w:r>
    </w:p>
    <w:p w14:paraId="38B48749" w14:textId="77777777" w:rsidR="00297AAF" w:rsidRPr="009B2DC4" w:rsidRDefault="00297AAF" w:rsidP="00297AAF">
      <w:pPr>
        <w:spacing w:after="0" w:line="240" w:lineRule="auto"/>
        <w:jc w:val="both"/>
        <w:rPr>
          <w:rFonts w:asciiTheme="majorBidi" w:hAnsiTheme="majorBidi" w:cstheme="majorBidi"/>
        </w:rPr>
      </w:pPr>
    </w:p>
    <w:p w14:paraId="01718509" w14:textId="77777777" w:rsidR="009B2DC4" w:rsidRDefault="009B2DC4" w:rsidP="009B2DC4">
      <w:pPr>
        <w:numPr>
          <w:ilvl w:val="1"/>
          <w:numId w:val="16"/>
        </w:numPr>
        <w:spacing w:after="0" w:line="240" w:lineRule="auto"/>
        <w:jc w:val="both"/>
        <w:rPr>
          <w:rFonts w:asciiTheme="majorBidi" w:hAnsiTheme="majorBidi" w:cstheme="majorBidi"/>
        </w:rPr>
      </w:pPr>
      <w:r w:rsidRPr="009B2DC4">
        <w:rPr>
          <w:rFonts w:asciiTheme="majorBidi" w:hAnsiTheme="majorBidi" w:cstheme="majorBidi"/>
        </w:rPr>
        <w:t>Normativa legal colombiana: Código Sustantivo del Trabajo (artículos relacionados con jornada laboral, horas extras, descansos), Ley 1581 de 2012 (protección de datos personales) y Decreto 1072 de 2015 (Sistema de Gestión de Seguridad y Salud en el Trabajo).</w:t>
      </w:r>
    </w:p>
    <w:p w14:paraId="19C581D2" w14:textId="77777777" w:rsidR="00375764" w:rsidRPr="009B2DC4" w:rsidRDefault="00375764" w:rsidP="00375764">
      <w:pPr>
        <w:spacing w:after="0" w:line="240" w:lineRule="auto"/>
        <w:jc w:val="both"/>
        <w:rPr>
          <w:rFonts w:asciiTheme="majorBidi" w:hAnsiTheme="majorBidi" w:cstheme="majorBidi"/>
        </w:rPr>
      </w:pPr>
    </w:p>
    <w:p w14:paraId="7B096B01" w14:textId="77777777" w:rsidR="009B2DC4" w:rsidRDefault="009B2DC4" w:rsidP="009B2DC4">
      <w:pPr>
        <w:spacing w:after="0" w:line="240" w:lineRule="auto"/>
        <w:jc w:val="both"/>
        <w:rPr>
          <w:rFonts w:asciiTheme="majorBidi" w:hAnsiTheme="majorBidi" w:cstheme="majorBidi"/>
        </w:rPr>
      </w:pPr>
      <w:r w:rsidRPr="009B2DC4">
        <w:rPr>
          <w:rFonts w:asciiTheme="majorBidi" w:hAnsiTheme="majorBidi" w:cstheme="majorBidi"/>
        </w:rPr>
        <w:t>La información relevante se registró en la plantilla de análisis documental (Anexo D).</w:t>
      </w:r>
    </w:p>
    <w:p w14:paraId="54379541" w14:textId="77777777" w:rsidR="00375764" w:rsidRPr="009B2DC4" w:rsidRDefault="00375764" w:rsidP="009B2DC4">
      <w:pPr>
        <w:spacing w:after="0" w:line="240" w:lineRule="auto"/>
        <w:jc w:val="both"/>
        <w:rPr>
          <w:rFonts w:asciiTheme="majorBidi" w:hAnsiTheme="majorBidi" w:cstheme="majorBidi"/>
        </w:rPr>
      </w:pPr>
    </w:p>
    <w:p w14:paraId="335B032C" w14:textId="77777777" w:rsidR="009B2DC4" w:rsidRDefault="009B2DC4" w:rsidP="009B2DC4">
      <w:pPr>
        <w:spacing w:after="0" w:line="240" w:lineRule="auto"/>
        <w:jc w:val="both"/>
        <w:rPr>
          <w:rFonts w:asciiTheme="majorBidi" w:hAnsiTheme="majorBidi" w:cstheme="majorBidi"/>
        </w:rPr>
      </w:pPr>
      <w:r w:rsidRPr="009B2DC4">
        <w:rPr>
          <w:rFonts w:asciiTheme="majorBidi" w:hAnsiTheme="majorBidi" w:cstheme="majorBidi"/>
          <w:b/>
          <w:bCs/>
        </w:rPr>
        <w:lastRenderedPageBreak/>
        <w:t>Dificultades encontradas</w:t>
      </w:r>
      <w:r w:rsidRPr="009B2DC4">
        <w:rPr>
          <w:rFonts w:asciiTheme="majorBidi" w:hAnsiTheme="majorBidi" w:cstheme="majorBidi"/>
        </w:rPr>
        <w:t>:</w:t>
      </w:r>
    </w:p>
    <w:p w14:paraId="6BCB00D5" w14:textId="77777777" w:rsidR="00297AAF" w:rsidRPr="009B2DC4" w:rsidRDefault="00297AAF" w:rsidP="009B2DC4">
      <w:pPr>
        <w:spacing w:after="0" w:line="240" w:lineRule="auto"/>
        <w:jc w:val="both"/>
        <w:rPr>
          <w:rFonts w:asciiTheme="majorBidi" w:hAnsiTheme="majorBidi" w:cstheme="majorBidi"/>
        </w:rPr>
      </w:pPr>
    </w:p>
    <w:p w14:paraId="45956D1A" w14:textId="77777777" w:rsidR="009B2DC4" w:rsidRDefault="009B2DC4" w:rsidP="009B2DC4">
      <w:pPr>
        <w:numPr>
          <w:ilvl w:val="0"/>
          <w:numId w:val="17"/>
        </w:numPr>
        <w:spacing w:after="0" w:line="240" w:lineRule="auto"/>
        <w:jc w:val="both"/>
        <w:rPr>
          <w:rFonts w:asciiTheme="majorBidi" w:hAnsiTheme="majorBidi" w:cstheme="majorBidi"/>
        </w:rPr>
      </w:pPr>
      <w:r w:rsidRPr="009B2DC4">
        <w:rPr>
          <w:rFonts w:asciiTheme="majorBidi" w:hAnsiTheme="majorBidi" w:cstheme="majorBidi"/>
        </w:rPr>
        <w:t>La principal limitación fue la imposibilidad de acceder a una empresa formal para aplicar las técnicas en un entorno completamente controlado. Sin embargo, la participación voluntaria y anónima de vigilantes y personal del sector, así como la revisión de documentos reales, permitió obtener información valiosa y cercana a la realidad.</w:t>
      </w:r>
    </w:p>
    <w:p w14:paraId="06BC854E" w14:textId="77777777" w:rsidR="00297AAF" w:rsidRPr="009B2DC4" w:rsidRDefault="00297AAF" w:rsidP="00297AAF">
      <w:pPr>
        <w:spacing w:after="0" w:line="240" w:lineRule="auto"/>
        <w:jc w:val="both"/>
        <w:rPr>
          <w:rFonts w:asciiTheme="majorBidi" w:hAnsiTheme="majorBidi" w:cstheme="majorBidi"/>
        </w:rPr>
      </w:pPr>
    </w:p>
    <w:p w14:paraId="1087482E" w14:textId="77777777" w:rsidR="009B2DC4" w:rsidRDefault="009B2DC4" w:rsidP="009B2DC4">
      <w:pPr>
        <w:numPr>
          <w:ilvl w:val="0"/>
          <w:numId w:val="17"/>
        </w:numPr>
        <w:spacing w:after="0" w:line="240" w:lineRule="auto"/>
        <w:jc w:val="both"/>
        <w:rPr>
          <w:rFonts w:asciiTheme="majorBidi" w:hAnsiTheme="majorBidi" w:cstheme="majorBidi"/>
        </w:rPr>
      </w:pPr>
      <w:r w:rsidRPr="009B2DC4">
        <w:rPr>
          <w:rFonts w:asciiTheme="majorBidi" w:hAnsiTheme="majorBidi" w:cstheme="majorBidi"/>
        </w:rPr>
        <w:t>Algunos encuestados manifestaron dudas sobre ciertos términos técnicos, lo que requirió aclaraciones adicionales vía correo electrónico.</w:t>
      </w:r>
    </w:p>
    <w:p w14:paraId="42741DD1" w14:textId="77777777" w:rsidR="00297AAF" w:rsidRPr="009B2DC4" w:rsidRDefault="00297AAF" w:rsidP="00297AAF">
      <w:pPr>
        <w:spacing w:after="0" w:line="240" w:lineRule="auto"/>
        <w:jc w:val="both"/>
        <w:rPr>
          <w:rFonts w:asciiTheme="majorBidi" w:hAnsiTheme="majorBidi" w:cstheme="majorBidi"/>
        </w:rPr>
      </w:pPr>
    </w:p>
    <w:p w14:paraId="30E8B5FF" w14:textId="77777777" w:rsidR="009B2DC4" w:rsidRDefault="009B2DC4" w:rsidP="009B2DC4">
      <w:pPr>
        <w:numPr>
          <w:ilvl w:val="0"/>
          <w:numId w:val="17"/>
        </w:numPr>
        <w:spacing w:after="0" w:line="240" w:lineRule="auto"/>
        <w:jc w:val="both"/>
        <w:rPr>
          <w:rFonts w:asciiTheme="majorBidi" w:hAnsiTheme="majorBidi" w:cstheme="majorBidi"/>
        </w:rPr>
      </w:pPr>
      <w:r w:rsidRPr="009B2DC4">
        <w:rPr>
          <w:rFonts w:asciiTheme="majorBidi" w:hAnsiTheme="majorBidi" w:cstheme="majorBidi"/>
        </w:rPr>
        <w:t>La disponibilidad de tiempo de los entrevistados fue limitada, por lo que algunas entrevistas debieron reprogramarse.</w:t>
      </w:r>
    </w:p>
    <w:p w14:paraId="253C3851" w14:textId="77777777" w:rsidR="00297AAF" w:rsidRPr="009B2DC4" w:rsidRDefault="00297AAF" w:rsidP="00297AAF">
      <w:pPr>
        <w:spacing w:after="0" w:line="240" w:lineRule="auto"/>
        <w:jc w:val="both"/>
        <w:rPr>
          <w:rFonts w:asciiTheme="majorBidi" w:hAnsiTheme="majorBidi" w:cstheme="majorBidi"/>
        </w:rPr>
      </w:pPr>
    </w:p>
    <w:p w14:paraId="6A9AD4B2" w14:textId="77777777" w:rsidR="009B2DC4" w:rsidRDefault="009B2DC4" w:rsidP="009B2DC4">
      <w:pPr>
        <w:spacing w:after="0" w:line="240" w:lineRule="auto"/>
        <w:jc w:val="both"/>
        <w:rPr>
          <w:rFonts w:asciiTheme="majorBidi" w:hAnsiTheme="majorBidi" w:cstheme="majorBidi"/>
        </w:rPr>
      </w:pPr>
      <w:r w:rsidRPr="009B2DC4">
        <w:rPr>
          <w:rFonts w:asciiTheme="majorBidi" w:hAnsiTheme="majorBidi" w:cstheme="majorBidi"/>
        </w:rPr>
        <w:t>A pesar de estas dificultades, la información recolectada fue suficiente y de calidad para proceder con la especificación de requisitos.</w:t>
      </w:r>
    </w:p>
    <w:p w14:paraId="758C4E67" w14:textId="77777777" w:rsidR="006257BD" w:rsidRDefault="006257BD" w:rsidP="009B2DC4">
      <w:pPr>
        <w:spacing w:after="0" w:line="240" w:lineRule="auto"/>
        <w:jc w:val="both"/>
        <w:rPr>
          <w:rFonts w:asciiTheme="majorBidi" w:hAnsiTheme="majorBidi" w:cstheme="majorBidi"/>
        </w:rPr>
      </w:pPr>
    </w:p>
    <w:p w14:paraId="3FE8D420" w14:textId="77777777" w:rsidR="006257BD" w:rsidRDefault="006257BD" w:rsidP="009B2DC4">
      <w:pPr>
        <w:spacing w:after="0" w:line="240" w:lineRule="auto"/>
        <w:jc w:val="both"/>
        <w:rPr>
          <w:rFonts w:asciiTheme="majorBidi" w:hAnsiTheme="majorBidi" w:cstheme="majorBidi"/>
        </w:rPr>
      </w:pPr>
    </w:p>
    <w:p w14:paraId="25D5E588" w14:textId="77777777" w:rsidR="009D364C" w:rsidRDefault="009D364C" w:rsidP="009D364C">
      <w:pPr>
        <w:spacing w:after="0" w:line="240" w:lineRule="auto"/>
        <w:jc w:val="both"/>
        <w:rPr>
          <w:rFonts w:asciiTheme="majorBidi" w:hAnsiTheme="majorBidi" w:cstheme="majorBidi"/>
          <w:b/>
          <w:bCs/>
        </w:rPr>
      </w:pPr>
      <w:r w:rsidRPr="009D364C">
        <w:rPr>
          <w:rFonts w:asciiTheme="majorBidi" w:hAnsiTheme="majorBidi" w:cstheme="majorBidi"/>
          <w:b/>
          <w:bCs/>
        </w:rPr>
        <w:t>5.2.4 Análisis de la información recolectada</w:t>
      </w:r>
    </w:p>
    <w:p w14:paraId="18D69EC0" w14:textId="77777777" w:rsidR="009D364C" w:rsidRPr="009D364C" w:rsidRDefault="009D364C" w:rsidP="009D364C">
      <w:pPr>
        <w:spacing w:after="0" w:line="240" w:lineRule="auto"/>
        <w:jc w:val="both"/>
        <w:rPr>
          <w:rFonts w:asciiTheme="majorBidi" w:hAnsiTheme="majorBidi" w:cstheme="majorBidi"/>
          <w:b/>
          <w:bCs/>
        </w:rPr>
      </w:pPr>
    </w:p>
    <w:p w14:paraId="19D35518" w14:textId="77777777" w:rsidR="009D364C" w:rsidRDefault="009D364C" w:rsidP="009D364C">
      <w:pPr>
        <w:spacing w:after="0" w:line="240" w:lineRule="auto"/>
        <w:jc w:val="both"/>
        <w:rPr>
          <w:rFonts w:asciiTheme="majorBidi" w:hAnsiTheme="majorBidi" w:cstheme="majorBidi"/>
        </w:rPr>
      </w:pPr>
      <w:r w:rsidRPr="009D364C">
        <w:rPr>
          <w:rFonts w:asciiTheme="majorBidi" w:hAnsiTheme="majorBidi" w:cstheme="majorBidi"/>
        </w:rPr>
        <w:t>Una vez aplicadas las técnicas de recolección descritas en el punto anterior, se procedió al análisis de la información obtenida con el fin de identificar patrones, necesidades comunes y requisitos clave para el sistema CronOS. A continuación, se presentan los principales hallazgos organizados por técnica utilizada.</w:t>
      </w:r>
    </w:p>
    <w:p w14:paraId="09CCC4D8" w14:textId="77777777" w:rsidR="0083219B" w:rsidRPr="009D364C" w:rsidRDefault="0083219B" w:rsidP="009D364C">
      <w:pPr>
        <w:spacing w:after="0" w:line="240" w:lineRule="auto"/>
        <w:jc w:val="both"/>
        <w:rPr>
          <w:rFonts w:asciiTheme="majorBidi" w:hAnsiTheme="majorBidi" w:cstheme="majorBidi"/>
        </w:rPr>
      </w:pPr>
    </w:p>
    <w:p w14:paraId="5B744685" w14:textId="77777777" w:rsidR="009D364C" w:rsidRDefault="009D364C" w:rsidP="009D364C">
      <w:pPr>
        <w:spacing w:after="0" w:line="240" w:lineRule="auto"/>
        <w:jc w:val="both"/>
        <w:rPr>
          <w:rFonts w:asciiTheme="majorBidi" w:hAnsiTheme="majorBidi" w:cstheme="majorBidi"/>
          <w:b/>
          <w:bCs/>
        </w:rPr>
      </w:pPr>
      <w:r w:rsidRPr="009D364C">
        <w:rPr>
          <w:rFonts w:asciiTheme="majorBidi" w:hAnsiTheme="majorBidi" w:cstheme="majorBidi"/>
          <w:b/>
          <w:bCs/>
        </w:rPr>
        <w:t>Análisis de entrevistas</w:t>
      </w:r>
    </w:p>
    <w:p w14:paraId="45D5237B" w14:textId="77777777" w:rsidR="0083219B" w:rsidRPr="009D364C" w:rsidRDefault="0083219B" w:rsidP="009D364C">
      <w:pPr>
        <w:spacing w:after="0" w:line="240" w:lineRule="auto"/>
        <w:jc w:val="both"/>
        <w:rPr>
          <w:rFonts w:asciiTheme="majorBidi" w:hAnsiTheme="majorBidi" w:cstheme="majorBidi"/>
          <w:b/>
          <w:bCs/>
        </w:rPr>
      </w:pPr>
    </w:p>
    <w:p w14:paraId="16C23D20" w14:textId="77777777" w:rsidR="009D364C" w:rsidRDefault="009D364C" w:rsidP="009D364C">
      <w:pPr>
        <w:spacing w:after="0" w:line="240" w:lineRule="auto"/>
        <w:jc w:val="both"/>
        <w:rPr>
          <w:rFonts w:asciiTheme="majorBidi" w:hAnsiTheme="majorBidi" w:cstheme="majorBidi"/>
        </w:rPr>
      </w:pPr>
      <w:r w:rsidRPr="009D364C">
        <w:rPr>
          <w:rFonts w:asciiTheme="majorBidi" w:hAnsiTheme="majorBidi" w:cstheme="majorBidi"/>
        </w:rPr>
        <w:t>Las entrevistas realizadas a supervisores, personal administrativo y un experto en RR.HH. permitieron identificar los siguientes aspectos relevantes:</w:t>
      </w:r>
    </w:p>
    <w:p w14:paraId="68B92E31" w14:textId="77777777" w:rsidR="0083219B" w:rsidRPr="009D364C" w:rsidRDefault="0083219B" w:rsidP="009D364C">
      <w:pPr>
        <w:spacing w:after="0" w:line="240" w:lineRule="auto"/>
        <w:jc w:val="both"/>
        <w:rPr>
          <w:rFonts w:asciiTheme="majorBidi" w:hAnsiTheme="majorBidi" w:cstheme="majorBidi"/>
        </w:rPr>
      </w:pPr>
    </w:p>
    <w:p w14:paraId="34AFC22D" w14:textId="77777777" w:rsidR="009D364C" w:rsidRDefault="009D364C" w:rsidP="009D364C">
      <w:pPr>
        <w:numPr>
          <w:ilvl w:val="0"/>
          <w:numId w:val="18"/>
        </w:numPr>
        <w:spacing w:after="0" w:line="240" w:lineRule="auto"/>
        <w:jc w:val="both"/>
        <w:rPr>
          <w:rFonts w:asciiTheme="majorBidi" w:hAnsiTheme="majorBidi" w:cstheme="majorBidi"/>
        </w:rPr>
      </w:pPr>
      <w:r w:rsidRPr="009D364C">
        <w:rPr>
          <w:rFonts w:asciiTheme="majorBidi" w:hAnsiTheme="majorBidi" w:cstheme="majorBidi"/>
          <w:b/>
          <w:bCs/>
        </w:rPr>
        <w:t>Tiempo dedicado a la planificación</w:t>
      </w:r>
      <w:r w:rsidRPr="009D364C">
        <w:rPr>
          <w:rFonts w:asciiTheme="majorBidi" w:hAnsiTheme="majorBidi" w:cstheme="majorBidi"/>
        </w:rPr>
        <w:t>: Coincidieron en que la asignación manual de turnos consume entre 8 y 12 horas semanales, tiempo que podría destinarse a labores de supervisión en terreno y mejora de la calidad del servicio.</w:t>
      </w:r>
    </w:p>
    <w:p w14:paraId="3594B3CD" w14:textId="77777777" w:rsidR="0083219B" w:rsidRPr="009D364C" w:rsidRDefault="0083219B" w:rsidP="0083219B">
      <w:pPr>
        <w:spacing w:after="0" w:line="240" w:lineRule="auto"/>
        <w:ind w:left="720"/>
        <w:jc w:val="both"/>
        <w:rPr>
          <w:rFonts w:asciiTheme="majorBidi" w:hAnsiTheme="majorBidi" w:cstheme="majorBidi"/>
        </w:rPr>
      </w:pPr>
    </w:p>
    <w:p w14:paraId="55B9121C" w14:textId="77777777" w:rsidR="009D364C" w:rsidRDefault="009D364C" w:rsidP="009D364C">
      <w:pPr>
        <w:numPr>
          <w:ilvl w:val="0"/>
          <w:numId w:val="18"/>
        </w:numPr>
        <w:spacing w:after="0" w:line="240" w:lineRule="auto"/>
        <w:jc w:val="both"/>
        <w:rPr>
          <w:rFonts w:asciiTheme="majorBidi" w:hAnsiTheme="majorBidi" w:cstheme="majorBidi"/>
        </w:rPr>
      </w:pPr>
      <w:r w:rsidRPr="009D364C">
        <w:rPr>
          <w:rFonts w:asciiTheme="majorBidi" w:hAnsiTheme="majorBidi" w:cstheme="majorBidi"/>
          <w:b/>
          <w:bCs/>
        </w:rPr>
        <w:t>Errores frecuentes</w:t>
      </w:r>
      <w:r w:rsidRPr="009D364C">
        <w:rPr>
          <w:rFonts w:asciiTheme="majorBidi" w:hAnsiTheme="majorBidi" w:cstheme="majorBidi"/>
        </w:rPr>
        <w:t>: Los entrevistados señalaron que los errores más comunes son la asignación de turnos a personal en vacaciones o incapacitado, la superposición de horarios en un mismo vigilante y el incumplimiento del límite de horas semanales.</w:t>
      </w:r>
    </w:p>
    <w:p w14:paraId="54CBCE69" w14:textId="77777777" w:rsidR="0083219B" w:rsidRPr="009D364C" w:rsidRDefault="0083219B" w:rsidP="0083219B">
      <w:pPr>
        <w:spacing w:after="0" w:line="240" w:lineRule="auto"/>
        <w:jc w:val="both"/>
        <w:rPr>
          <w:rFonts w:asciiTheme="majorBidi" w:hAnsiTheme="majorBidi" w:cstheme="majorBidi"/>
        </w:rPr>
      </w:pPr>
    </w:p>
    <w:p w14:paraId="37F8AD3D" w14:textId="77777777" w:rsidR="009D364C" w:rsidRDefault="009D364C" w:rsidP="009D364C">
      <w:pPr>
        <w:numPr>
          <w:ilvl w:val="0"/>
          <w:numId w:val="18"/>
        </w:numPr>
        <w:spacing w:after="0" w:line="240" w:lineRule="auto"/>
        <w:jc w:val="both"/>
        <w:rPr>
          <w:rFonts w:asciiTheme="majorBidi" w:hAnsiTheme="majorBidi" w:cstheme="majorBidi"/>
        </w:rPr>
      </w:pPr>
      <w:r w:rsidRPr="009D364C">
        <w:rPr>
          <w:rFonts w:asciiTheme="majorBidi" w:hAnsiTheme="majorBidi" w:cstheme="majorBidi"/>
          <w:b/>
          <w:bCs/>
        </w:rPr>
        <w:t>Gestión de novedades</w:t>
      </w:r>
      <w:r w:rsidRPr="009D364C">
        <w:rPr>
          <w:rFonts w:asciiTheme="majorBidi" w:hAnsiTheme="majorBidi" w:cstheme="majorBidi"/>
        </w:rPr>
        <w:t>: La falta de un registro centralizado provoca que las solicitudes de vacaciones, permisos o incapacidades se pierdan o no sean tenidas en cuenta en la programación, generando conflictos de última hora.</w:t>
      </w:r>
    </w:p>
    <w:p w14:paraId="1D382DF6" w14:textId="77777777" w:rsidR="0083219B" w:rsidRPr="009D364C" w:rsidRDefault="0083219B" w:rsidP="0083219B">
      <w:pPr>
        <w:spacing w:after="0" w:line="240" w:lineRule="auto"/>
        <w:jc w:val="both"/>
        <w:rPr>
          <w:rFonts w:asciiTheme="majorBidi" w:hAnsiTheme="majorBidi" w:cstheme="majorBidi"/>
        </w:rPr>
      </w:pPr>
    </w:p>
    <w:p w14:paraId="5A1ADAAB" w14:textId="77777777" w:rsidR="009D364C" w:rsidRDefault="009D364C" w:rsidP="009D364C">
      <w:pPr>
        <w:numPr>
          <w:ilvl w:val="0"/>
          <w:numId w:val="18"/>
        </w:numPr>
        <w:spacing w:after="0" w:line="240" w:lineRule="auto"/>
        <w:jc w:val="both"/>
        <w:rPr>
          <w:rFonts w:asciiTheme="majorBidi" w:hAnsiTheme="majorBidi" w:cstheme="majorBidi"/>
        </w:rPr>
      </w:pPr>
      <w:r w:rsidRPr="009D364C">
        <w:rPr>
          <w:rFonts w:asciiTheme="majorBidi" w:hAnsiTheme="majorBidi" w:cstheme="majorBidi"/>
          <w:b/>
          <w:bCs/>
        </w:rPr>
        <w:t>Competencias y certificaciones</w:t>
      </w:r>
      <w:r w:rsidRPr="009D364C">
        <w:rPr>
          <w:rFonts w:asciiTheme="majorBidi" w:hAnsiTheme="majorBidi" w:cstheme="majorBidi"/>
        </w:rPr>
        <w:t>: Los supervisores manifestaron dificultades para identificar rápidamente qué vigilantes cuentan con certificaciones vigentes (por ejemplo, curso de altura, manejo de armas, primeros auxilios) para asignarlos a puestos que las requieren.</w:t>
      </w:r>
    </w:p>
    <w:p w14:paraId="6D2D8410" w14:textId="77777777" w:rsidR="00A53176" w:rsidRPr="009D364C" w:rsidRDefault="00A53176" w:rsidP="00A53176">
      <w:pPr>
        <w:spacing w:after="0" w:line="240" w:lineRule="auto"/>
        <w:jc w:val="both"/>
        <w:rPr>
          <w:rFonts w:asciiTheme="majorBidi" w:hAnsiTheme="majorBidi" w:cstheme="majorBidi"/>
        </w:rPr>
      </w:pPr>
    </w:p>
    <w:p w14:paraId="5343C656" w14:textId="77777777" w:rsidR="009D364C" w:rsidRDefault="009D364C" w:rsidP="009D364C">
      <w:pPr>
        <w:numPr>
          <w:ilvl w:val="0"/>
          <w:numId w:val="18"/>
        </w:numPr>
        <w:spacing w:after="0" w:line="240" w:lineRule="auto"/>
        <w:jc w:val="both"/>
        <w:rPr>
          <w:rFonts w:asciiTheme="majorBidi" w:hAnsiTheme="majorBidi" w:cstheme="majorBidi"/>
        </w:rPr>
      </w:pPr>
      <w:r w:rsidRPr="009D364C">
        <w:rPr>
          <w:rFonts w:asciiTheme="majorBidi" w:hAnsiTheme="majorBidi" w:cstheme="majorBidi"/>
          <w:b/>
          <w:bCs/>
        </w:rPr>
        <w:lastRenderedPageBreak/>
        <w:t>Expectativas del sistema</w:t>
      </w:r>
      <w:r w:rsidRPr="009D364C">
        <w:rPr>
          <w:rFonts w:asciiTheme="majorBidi" w:hAnsiTheme="majorBidi" w:cstheme="majorBidi"/>
        </w:rPr>
        <w:t>: Todos los entrevistados coincidieron en la necesidad de un sistema que automatice la asignación de turnos, centralice las novedades, genere alertas automáticas y permita consultar en tiempo real la disponibilidad del personal.</w:t>
      </w:r>
    </w:p>
    <w:p w14:paraId="552C1BBB" w14:textId="77777777" w:rsidR="00A53176" w:rsidRDefault="00A53176" w:rsidP="00A53176">
      <w:pPr>
        <w:pStyle w:val="Prrafodelista"/>
        <w:rPr>
          <w:rFonts w:asciiTheme="majorBidi" w:hAnsiTheme="majorBidi" w:cstheme="majorBidi"/>
        </w:rPr>
      </w:pPr>
    </w:p>
    <w:p w14:paraId="3076B5E0" w14:textId="77777777" w:rsidR="00A53176" w:rsidRPr="009D364C" w:rsidRDefault="00A53176" w:rsidP="00A53176">
      <w:pPr>
        <w:spacing w:after="0" w:line="240" w:lineRule="auto"/>
        <w:ind w:left="720"/>
        <w:jc w:val="both"/>
        <w:rPr>
          <w:rFonts w:asciiTheme="majorBidi" w:hAnsiTheme="majorBidi" w:cstheme="majorBidi"/>
        </w:rPr>
      </w:pPr>
    </w:p>
    <w:p w14:paraId="6A1CA084" w14:textId="77777777" w:rsidR="009D364C" w:rsidRDefault="009D364C" w:rsidP="009D364C">
      <w:pPr>
        <w:spacing w:after="0" w:line="240" w:lineRule="auto"/>
        <w:jc w:val="both"/>
        <w:rPr>
          <w:rFonts w:asciiTheme="majorBidi" w:hAnsiTheme="majorBidi" w:cstheme="majorBidi"/>
          <w:b/>
          <w:bCs/>
        </w:rPr>
      </w:pPr>
      <w:r w:rsidRPr="009D364C">
        <w:rPr>
          <w:rFonts w:asciiTheme="majorBidi" w:hAnsiTheme="majorBidi" w:cstheme="majorBidi"/>
          <w:b/>
          <w:bCs/>
        </w:rPr>
        <w:t>Análisis de encuestas</w:t>
      </w:r>
    </w:p>
    <w:p w14:paraId="1DADDF1D" w14:textId="77777777" w:rsidR="00A53176" w:rsidRPr="009D364C" w:rsidRDefault="00A53176" w:rsidP="009D364C">
      <w:pPr>
        <w:spacing w:after="0" w:line="240" w:lineRule="auto"/>
        <w:jc w:val="both"/>
        <w:rPr>
          <w:rFonts w:asciiTheme="majorBidi" w:hAnsiTheme="majorBidi" w:cstheme="majorBidi"/>
          <w:b/>
          <w:bCs/>
        </w:rPr>
      </w:pPr>
    </w:p>
    <w:p w14:paraId="6746C889" w14:textId="77777777" w:rsidR="009D364C" w:rsidRDefault="009D364C" w:rsidP="009D364C">
      <w:pPr>
        <w:spacing w:after="0" w:line="240" w:lineRule="auto"/>
        <w:jc w:val="both"/>
        <w:rPr>
          <w:rFonts w:asciiTheme="majorBidi" w:hAnsiTheme="majorBidi" w:cstheme="majorBidi"/>
        </w:rPr>
      </w:pPr>
      <w:r w:rsidRPr="009D364C">
        <w:rPr>
          <w:rFonts w:asciiTheme="majorBidi" w:hAnsiTheme="majorBidi" w:cstheme="majorBidi"/>
        </w:rPr>
        <w:t>La encuesta aplicada a 32 personas (vigilantes, supervisores y personal administrativo) arrojó los siguientes resultados cuantitativos y cualitativos:</w:t>
      </w:r>
    </w:p>
    <w:p w14:paraId="79A0E560" w14:textId="77777777" w:rsidR="00A53176" w:rsidRPr="009D364C" w:rsidRDefault="00A53176" w:rsidP="009D364C">
      <w:pPr>
        <w:spacing w:after="0" w:line="240" w:lineRule="auto"/>
        <w:jc w:val="both"/>
        <w:rPr>
          <w:rFonts w:asciiTheme="majorBidi" w:hAnsiTheme="majorBidi" w:cstheme="majorBidi"/>
        </w:rPr>
      </w:pPr>
    </w:p>
    <w:p w14:paraId="21880EC8" w14:textId="77777777" w:rsidR="009D364C" w:rsidRDefault="009D364C" w:rsidP="009D364C">
      <w:pPr>
        <w:numPr>
          <w:ilvl w:val="0"/>
          <w:numId w:val="19"/>
        </w:numPr>
        <w:spacing w:after="0" w:line="240" w:lineRule="auto"/>
        <w:jc w:val="both"/>
        <w:rPr>
          <w:rFonts w:asciiTheme="majorBidi" w:hAnsiTheme="majorBidi" w:cstheme="majorBidi"/>
        </w:rPr>
      </w:pPr>
      <w:r w:rsidRPr="009D364C">
        <w:rPr>
          <w:rFonts w:asciiTheme="majorBidi" w:hAnsiTheme="majorBidi" w:cstheme="majorBidi"/>
          <w:b/>
          <w:bCs/>
        </w:rPr>
        <w:t>Problemas más sentidos</w:t>
      </w:r>
      <w:r w:rsidRPr="009D364C">
        <w:rPr>
          <w:rFonts w:asciiTheme="majorBidi" w:hAnsiTheme="majorBidi" w:cstheme="majorBidi"/>
        </w:rPr>
        <w:t>:</w:t>
      </w:r>
    </w:p>
    <w:p w14:paraId="27E5D758" w14:textId="77777777" w:rsidR="00A53176" w:rsidRPr="009D364C" w:rsidRDefault="00A53176" w:rsidP="00A53176">
      <w:pPr>
        <w:spacing w:after="0" w:line="240" w:lineRule="auto"/>
        <w:ind w:left="720"/>
        <w:jc w:val="both"/>
        <w:rPr>
          <w:rFonts w:asciiTheme="majorBidi" w:hAnsiTheme="majorBidi" w:cstheme="majorBidi"/>
        </w:rPr>
      </w:pPr>
    </w:p>
    <w:p w14:paraId="7BABCE6B" w14:textId="77777777" w:rsidR="009D364C" w:rsidRPr="009D364C" w:rsidRDefault="009D364C" w:rsidP="009D364C">
      <w:pPr>
        <w:numPr>
          <w:ilvl w:val="1"/>
          <w:numId w:val="19"/>
        </w:numPr>
        <w:spacing w:after="0" w:line="240" w:lineRule="auto"/>
        <w:jc w:val="both"/>
        <w:rPr>
          <w:rFonts w:asciiTheme="majorBidi" w:hAnsiTheme="majorBidi" w:cstheme="majorBidi"/>
        </w:rPr>
      </w:pPr>
      <w:r w:rsidRPr="009D364C">
        <w:rPr>
          <w:rFonts w:asciiTheme="majorBidi" w:hAnsiTheme="majorBidi" w:cstheme="majorBidi"/>
        </w:rPr>
        <w:t>El 78% de los encuestados indicó que los errores en la asignación de turnos ocurren con frecuencia (al menos una vez por semana).</w:t>
      </w:r>
    </w:p>
    <w:p w14:paraId="091ACED1" w14:textId="77777777" w:rsidR="009D364C" w:rsidRPr="009D364C" w:rsidRDefault="009D364C" w:rsidP="009D364C">
      <w:pPr>
        <w:numPr>
          <w:ilvl w:val="1"/>
          <w:numId w:val="19"/>
        </w:numPr>
        <w:spacing w:after="0" w:line="240" w:lineRule="auto"/>
        <w:jc w:val="both"/>
        <w:rPr>
          <w:rFonts w:asciiTheme="majorBidi" w:hAnsiTheme="majorBidi" w:cstheme="majorBidi"/>
        </w:rPr>
      </w:pPr>
      <w:r w:rsidRPr="009D364C">
        <w:rPr>
          <w:rFonts w:asciiTheme="majorBidi" w:hAnsiTheme="majorBidi" w:cstheme="majorBidi"/>
        </w:rPr>
        <w:t>El 65% manifestó que la gestión de vacaciones y permisos es un proceso desorganizado que genera conflictos.</w:t>
      </w:r>
    </w:p>
    <w:p w14:paraId="647CE9C9" w14:textId="77777777" w:rsidR="009D364C" w:rsidRDefault="009D364C" w:rsidP="009D364C">
      <w:pPr>
        <w:numPr>
          <w:ilvl w:val="1"/>
          <w:numId w:val="19"/>
        </w:numPr>
        <w:spacing w:after="0" w:line="240" w:lineRule="auto"/>
        <w:jc w:val="both"/>
        <w:rPr>
          <w:rFonts w:asciiTheme="majorBidi" w:hAnsiTheme="majorBidi" w:cstheme="majorBidi"/>
        </w:rPr>
      </w:pPr>
      <w:r w:rsidRPr="009D364C">
        <w:rPr>
          <w:rFonts w:asciiTheme="majorBidi" w:hAnsiTheme="majorBidi" w:cstheme="majorBidi"/>
        </w:rPr>
        <w:t>El 82% consideró que recibiría con beneplácito una herramienta tecnológica para la gestión de turnos.</w:t>
      </w:r>
    </w:p>
    <w:p w14:paraId="3800863C" w14:textId="77777777" w:rsidR="00A53176" w:rsidRPr="009D364C" w:rsidRDefault="00A53176" w:rsidP="00A53176">
      <w:pPr>
        <w:spacing w:after="0" w:line="240" w:lineRule="auto"/>
        <w:ind w:left="1440"/>
        <w:jc w:val="both"/>
        <w:rPr>
          <w:rFonts w:asciiTheme="majorBidi" w:hAnsiTheme="majorBidi" w:cstheme="majorBidi"/>
        </w:rPr>
      </w:pPr>
    </w:p>
    <w:p w14:paraId="2721B743" w14:textId="77777777" w:rsidR="009D364C" w:rsidRDefault="009D364C" w:rsidP="009D364C">
      <w:pPr>
        <w:numPr>
          <w:ilvl w:val="0"/>
          <w:numId w:val="19"/>
        </w:numPr>
        <w:spacing w:after="0" w:line="240" w:lineRule="auto"/>
        <w:jc w:val="both"/>
        <w:rPr>
          <w:rFonts w:asciiTheme="majorBidi" w:hAnsiTheme="majorBidi" w:cstheme="majorBidi"/>
        </w:rPr>
      </w:pPr>
      <w:r w:rsidRPr="009D364C">
        <w:rPr>
          <w:rFonts w:asciiTheme="majorBidi" w:hAnsiTheme="majorBidi" w:cstheme="majorBidi"/>
          <w:b/>
          <w:bCs/>
        </w:rPr>
        <w:t>Funcionalidades más valoradas</w:t>
      </w:r>
      <w:r w:rsidRPr="009D364C">
        <w:rPr>
          <w:rFonts w:asciiTheme="majorBidi" w:hAnsiTheme="majorBidi" w:cstheme="majorBidi"/>
        </w:rPr>
        <w:t>:</w:t>
      </w:r>
    </w:p>
    <w:p w14:paraId="2608DD02" w14:textId="77777777" w:rsidR="00F703C5" w:rsidRPr="009D364C" w:rsidRDefault="00F703C5" w:rsidP="00F703C5">
      <w:pPr>
        <w:spacing w:after="0" w:line="240" w:lineRule="auto"/>
        <w:jc w:val="both"/>
        <w:rPr>
          <w:rFonts w:asciiTheme="majorBidi" w:hAnsiTheme="majorBidi" w:cstheme="majorBidi"/>
        </w:rPr>
      </w:pPr>
    </w:p>
    <w:p w14:paraId="538046C0" w14:textId="77777777" w:rsidR="009D364C" w:rsidRPr="009D364C" w:rsidRDefault="009D364C" w:rsidP="009D364C">
      <w:pPr>
        <w:numPr>
          <w:ilvl w:val="1"/>
          <w:numId w:val="19"/>
        </w:numPr>
        <w:spacing w:after="0" w:line="240" w:lineRule="auto"/>
        <w:jc w:val="both"/>
        <w:rPr>
          <w:rFonts w:asciiTheme="majorBidi" w:hAnsiTheme="majorBidi" w:cstheme="majorBidi"/>
        </w:rPr>
      </w:pPr>
      <w:r w:rsidRPr="009D364C">
        <w:rPr>
          <w:rFonts w:asciiTheme="majorBidi" w:hAnsiTheme="majorBidi" w:cstheme="majorBidi"/>
        </w:rPr>
        <w:t>Prioridad alta: Asignación automática de turnos (91%), control de vacaciones (88%), alertas por horas extras (85%).</w:t>
      </w:r>
    </w:p>
    <w:p w14:paraId="7B27238A" w14:textId="77777777" w:rsidR="009D364C" w:rsidRPr="009D364C" w:rsidRDefault="009D364C" w:rsidP="009D364C">
      <w:pPr>
        <w:numPr>
          <w:ilvl w:val="1"/>
          <w:numId w:val="19"/>
        </w:numPr>
        <w:spacing w:after="0" w:line="240" w:lineRule="auto"/>
        <w:jc w:val="both"/>
        <w:rPr>
          <w:rFonts w:asciiTheme="majorBidi" w:hAnsiTheme="majorBidi" w:cstheme="majorBidi"/>
        </w:rPr>
      </w:pPr>
      <w:r w:rsidRPr="009D364C">
        <w:rPr>
          <w:rFonts w:asciiTheme="majorBidi" w:hAnsiTheme="majorBidi" w:cstheme="majorBidi"/>
        </w:rPr>
        <w:t>Prioridad media: Gestión de competencias (62%), reportes básicos (70%).</w:t>
      </w:r>
    </w:p>
    <w:p w14:paraId="278B65A3" w14:textId="77777777" w:rsidR="009D364C" w:rsidRDefault="009D364C" w:rsidP="009D364C">
      <w:pPr>
        <w:numPr>
          <w:ilvl w:val="1"/>
          <w:numId w:val="19"/>
        </w:numPr>
        <w:spacing w:after="0" w:line="240" w:lineRule="auto"/>
        <w:jc w:val="both"/>
        <w:rPr>
          <w:rFonts w:asciiTheme="majorBidi" w:hAnsiTheme="majorBidi" w:cstheme="majorBidi"/>
        </w:rPr>
      </w:pPr>
      <w:r w:rsidRPr="009D364C">
        <w:rPr>
          <w:rFonts w:asciiTheme="majorBidi" w:hAnsiTheme="majorBidi" w:cstheme="majorBidi"/>
        </w:rPr>
        <w:t>Prioridad baja: Módulo de reemplazos automáticos (45%) – aunque algunos lo consideraron útil, otros prefieren mantener el control manual de los cambios.</w:t>
      </w:r>
    </w:p>
    <w:p w14:paraId="2C9DAB81" w14:textId="77777777" w:rsidR="00F703C5" w:rsidRPr="009D364C" w:rsidRDefault="00F703C5" w:rsidP="00F703C5">
      <w:pPr>
        <w:spacing w:after="0" w:line="240" w:lineRule="auto"/>
        <w:jc w:val="both"/>
        <w:rPr>
          <w:rFonts w:asciiTheme="majorBidi" w:hAnsiTheme="majorBidi" w:cstheme="majorBidi"/>
        </w:rPr>
      </w:pPr>
    </w:p>
    <w:p w14:paraId="29C6E579" w14:textId="77777777" w:rsidR="009D364C" w:rsidRDefault="009D364C" w:rsidP="009D364C">
      <w:pPr>
        <w:numPr>
          <w:ilvl w:val="0"/>
          <w:numId w:val="19"/>
        </w:numPr>
        <w:spacing w:after="0" w:line="240" w:lineRule="auto"/>
        <w:jc w:val="both"/>
        <w:rPr>
          <w:rFonts w:asciiTheme="majorBidi" w:hAnsiTheme="majorBidi" w:cstheme="majorBidi"/>
        </w:rPr>
      </w:pPr>
      <w:r w:rsidRPr="009D364C">
        <w:rPr>
          <w:rFonts w:asciiTheme="majorBidi" w:hAnsiTheme="majorBidi" w:cstheme="majorBidi"/>
          <w:b/>
          <w:bCs/>
        </w:rPr>
        <w:t>Usabilidad esperada</w:t>
      </w:r>
      <w:r w:rsidRPr="009D364C">
        <w:rPr>
          <w:rFonts w:asciiTheme="majorBidi" w:hAnsiTheme="majorBidi" w:cstheme="majorBidi"/>
        </w:rPr>
        <w:t>:</w:t>
      </w:r>
    </w:p>
    <w:p w14:paraId="3E4A290A" w14:textId="77777777" w:rsidR="00F703C5" w:rsidRPr="009D364C" w:rsidRDefault="00F703C5" w:rsidP="00F703C5">
      <w:pPr>
        <w:spacing w:after="0" w:line="240" w:lineRule="auto"/>
        <w:jc w:val="both"/>
        <w:rPr>
          <w:rFonts w:asciiTheme="majorBidi" w:hAnsiTheme="majorBidi" w:cstheme="majorBidi"/>
        </w:rPr>
      </w:pPr>
    </w:p>
    <w:p w14:paraId="4E5E22D4" w14:textId="77777777" w:rsidR="009D364C" w:rsidRPr="009D364C" w:rsidRDefault="009D364C" w:rsidP="009D364C">
      <w:pPr>
        <w:numPr>
          <w:ilvl w:val="1"/>
          <w:numId w:val="19"/>
        </w:numPr>
        <w:spacing w:after="0" w:line="240" w:lineRule="auto"/>
        <w:jc w:val="both"/>
        <w:rPr>
          <w:rFonts w:asciiTheme="majorBidi" w:hAnsiTheme="majorBidi" w:cstheme="majorBidi"/>
        </w:rPr>
      </w:pPr>
      <w:r w:rsidRPr="009D364C">
        <w:rPr>
          <w:rFonts w:asciiTheme="majorBidi" w:hAnsiTheme="majorBidi" w:cstheme="majorBidi"/>
        </w:rPr>
        <w:t>El 76% prefiere una interfaz sencilla, tipo tablero (</w:t>
      </w:r>
      <w:proofErr w:type="spellStart"/>
      <w:r w:rsidRPr="009D364C">
        <w:rPr>
          <w:rFonts w:asciiTheme="majorBidi" w:hAnsiTheme="majorBidi" w:cstheme="majorBidi"/>
        </w:rPr>
        <w:t>dashboard</w:t>
      </w:r>
      <w:proofErr w:type="spellEnd"/>
      <w:r w:rsidRPr="009D364C">
        <w:rPr>
          <w:rFonts w:asciiTheme="majorBidi" w:hAnsiTheme="majorBidi" w:cstheme="majorBidi"/>
        </w:rPr>
        <w:t>), con acceso desde computador y celular.</w:t>
      </w:r>
    </w:p>
    <w:p w14:paraId="0C6B10FC" w14:textId="77777777" w:rsidR="009D364C" w:rsidRDefault="009D364C" w:rsidP="009D364C">
      <w:pPr>
        <w:numPr>
          <w:ilvl w:val="1"/>
          <w:numId w:val="19"/>
        </w:numPr>
        <w:spacing w:after="0" w:line="240" w:lineRule="auto"/>
        <w:jc w:val="both"/>
        <w:rPr>
          <w:rFonts w:asciiTheme="majorBidi" w:hAnsiTheme="majorBidi" w:cstheme="majorBidi"/>
        </w:rPr>
      </w:pPr>
      <w:r w:rsidRPr="009D364C">
        <w:rPr>
          <w:rFonts w:asciiTheme="majorBidi" w:hAnsiTheme="majorBidi" w:cstheme="majorBidi"/>
        </w:rPr>
        <w:t>El 68% valora que el sistema envíe notificaciones automáticas por correo o mensaje.</w:t>
      </w:r>
    </w:p>
    <w:p w14:paraId="211FD1CA" w14:textId="77777777" w:rsidR="00F703C5" w:rsidRPr="009D364C" w:rsidRDefault="00F703C5" w:rsidP="00F703C5">
      <w:pPr>
        <w:spacing w:after="0" w:line="240" w:lineRule="auto"/>
        <w:ind w:left="1440"/>
        <w:jc w:val="both"/>
        <w:rPr>
          <w:rFonts w:asciiTheme="majorBidi" w:hAnsiTheme="majorBidi" w:cstheme="majorBidi"/>
        </w:rPr>
      </w:pPr>
    </w:p>
    <w:p w14:paraId="02775197" w14:textId="77777777" w:rsidR="009D364C" w:rsidRPr="009D364C" w:rsidRDefault="009D364C" w:rsidP="009D364C">
      <w:pPr>
        <w:spacing w:after="0" w:line="240" w:lineRule="auto"/>
        <w:jc w:val="both"/>
        <w:rPr>
          <w:rFonts w:asciiTheme="majorBidi" w:hAnsiTheme="majorBidi" w:cstheme="majorBidi"/>
          <w:b/>
          <w:bCs/>
        </w:rPr>
      </w:pPr>
      <w:r w:rsidRPr="009D364C">
        <w:rPr>
          <w:rFonts w:asciiTheme="majorBidi" w:hAnsiTheme="majorBidi" w:cstheme="majorBidi"/>
          <w:b/>
          <w:bCs/>
        </w:rPr>
        <w:t>Análisis de observación directa</w:t>
      </w:r>
    </w:p>
    <w:p w14:paraId="3681D09E" w14:textId="77777777" w:rsidR="009D364C" w:rsidRDefault="009D364C" w:rsidP="009D364C">
      <w:pPr>
        <w:spacing w:after="0" w:line="240" w:lineRule="auto"/>
        <w:jc w:val="both"/>
        <w:rPr>
          <w:rFonts w:asciiTheme="majorBidi" w:hAnsiTheme="majorBidi" w:cstheme="majorBidi"/>
        </w:rPr>
      </w:pPr>
      <w:r w:rsidRPr="009D364C">
        <w:rPr>
          <w:rFonts w:asciiTheme="majorBidi" w:hAnsiTheme="majorBidi" w:cstheme="majorBidi"/>
        </w:rPr>
        <w:t>La observación de los procesos simulados permitió corroborar los hallazgos de las entrevistas y encuestas, y además se identificó:</w:t>
      </w:r>
    </w:p>
    <w:p w14:paraId="3AE9E8E1" w14:textId="77777777" w:rsidR="004749F3" w:rsidRPr="009D364C" w:rsidRDefault="004749F3" w:rsidP="009D364C">
      <w:pPr>
        <w:spacing w:after="0" w:line="240" w:lineRule="auto"/>
        <w:jc w:val="both"/>
        <w:rPr>
          <w:rFonts w:asciiTheme="majorBidi" w:hAnsiTheme="majorBidi" w:cstheme="majorBidi"/>
        </w:rPr>
      </w:pPr>
    </w:p>
    <w:p w14:paraId="2D2D112C" w14:textId="77777777" w:rsidR="009D364C" w:rsidRDefault="009D364C" w:rsidP="009D364C">
      <w:pPr>
        <w:numPr>
          <w:ilvl w:val="0"/>
          <w:numId w:val="20"/>
        </w:numPr>
        <w:spacing w:after="0" w:line="240" w:lineRule="auto"/>
        <w:jc w:val="both"/>
        <w:rPr>
          <w:rFonts w:asciiTheme="majorBidi" w:hAnsiTheme="majorBidi" w:cstheme="majorBidi"/>
        </w:rPr>
      </w:pPr>
      <w:r w:rsidRPr="009D364C">
        <w:rPr>
          <w:rFonts w:asciiTheme="majorBidi" w:hAnsiTheme="majorBidi" w:cstheme="majorBidi"/>
          <w:b/>
          <w:bCs/>
        </w:rPr>
        <w:t>Falta de estandarización</w:t>
      </w:r>
      <w:r w:rsidRPr="009D364C">
        <w:rPr>
          <w:rFonts w:asciiTheme="majorBidi" w:hAnsiTheme="majorBidi" w:cstheme="majorBidi"/>
        </w:rPr>
        <w:t>: Cada supervisor maneja sus propias planillas de Excel con formatos y nomenclaturas diferentes, lo que dificulta la consolidación de información.</w:t>
      </w:r>
    </w:p>
    <w:p w14:paraId="6FDBC4EA" w14:textId="77777777" w:rsidR="004749F3" w:rsidRPr="009D364C" w:rsidRDefault="004749F3" w:rsidP="004749F3">
      <w:pPr>
        <w:spacing w:after="0" w:line="240" w:lineRule="auto"/>
        <w:ind w:left="720"/>
        <w:jc w:val="both"/>
        <w:rPr>
          <w:rFonts w:asciiTheme="majorBidi" w:hAnsiTheme="majorBidi" w:cstheme="majorBidi"/>
        </w:rPr>
      </w:pPr>
    </w:p>
    <w:p w14:paraId="6DE1B3E5" w14:textId="78C84B93" w:rsidR="004749F3" w:rsidRDefault="009D364C" w:rsidP="004749F3">
      <w:pPr>
        <w:numPr>
          <w:ilvl w:val="0"/>
          <w:numId w:val="20"/>
        </w:numPr>
        <w:spacing w:after="0" w:line="240" w:lineRule="auto"/>
        <w:jc w:val="both"/>
        <w:rPr>
          <w:rFonts w:asciiTheme="majorBidi" w:hAnsiTheme="majorBidi" w:cstheme="majorBidi"/>
        </w:rPr>
      </w:pPr>
      <w:r w:rsidRPr="009D364C">
        <w:rPr>
          <w:rFonts w:asciiTheme="majorBidi" w:hAnsiTheme="majorBidi" w:cstheme="majorBidi"/>
          <w:b/>
          <w:bCs/>
        </w:rPr>
        <w:t>Comunicación informal</w:t>
      </w:r>
      <w:r w:rsidRPr="009D364C">
        <w:rPr>
          <w:rFonts w:asciiTheme="majorBidi" w:hAnsiTheme="majorBidi" w:cstheme="majorBidi"/>
        </w:rPr>
        <w:t>: Las solicitudes de cambios de turno o permisos se realizan por WhatsApp o llamadas, sin quedar registradas formalmente.</w:t>
      </w:r>
    </w:p>
    <w:p w14:paraId="5286C5B2" w14:textId="77777777" w:rsidR="004749F3" w:rsidRPr="009D364C" w:rsidRDefault="004749F3" w:rsidP="004749F3">
      <w:pPr>
        <w:spacing w:after="0" w:line="240" w:lineRule="auto"/>
        <w:jc w:val="both"/>
        <w:rPr>
          <w:rFonts w:asciiTheme="majorBidi" w:hAnsiTheme="majorBidi" w:cstheme="majorBidi"/>
        </w:rPr>
      </w:pPr>
    </w:p>
    <w:p w14:paraId="3F11CBEC" w14:textId="77777777" w:rsidR="009D364C" w:rsidRDefault="009D364C" w:rsidP="009D364C">
      <w:pPr>
        <w:numPr>
          <w:ilvl w:val="0"/>
          <w:numId w:val="20"/>
        </w:numPr>
        <w:spacing w:after="0" w:line="240" w:lineRule="auto"/>
        <w:jc w:val="both"/>
        <w:rPr>
          <w:rFonts w:asciiTheme="majorBidi" w:hAnsiTheme="majorBidi" w:cstheme="majorBidi"/>
        </w:rPr>
      </w:pPr>
      <w:r w:rsidRPr="009D364C">
        <w:rPr>
          <w:rFonts w:asciiTheme="majorBidi" w:hAnsiTheme="majorBidi" w:cstheme="majorBidi"/>
          <w:b/>
          <w:bCs/>
        </w:rPr>
        <w:lastRenderedPageBreak/>
        <w:t>Tiempos muertos</w:t>
      </w:r>
      <w:r w:rsidRPr="009D364C">
        <w:rPr>
          <w:rFonts w:asciiTheme="majorBidi" w:hAnsiTheme="majorBidi" w:cstheme="majorBidi"/>
        </w:rPr>
        <w:t>: Se observó que los supervisores dedican tiempo a resolver conflictos de última hora (ausencias, dobles asignaciones) que podrían evitarse con una herramienta de planificación.</w:t>
      </w:r>
    </w:p>
    <w:p w14:paraId="6AE16B7B" w14:textId="77777777" w:rsidR="004749F3" w:rsidRPr="009D364C" w:rsidRDefault="004749F3" w:rsidP="004749F3">
      <w:pPr>
        <w:spacing w:after="0" w:line="240" w:lineRule="auto"/>
        <w:jc w:val="both"/>
        <w:rPr>
          <w:rFonts w:asciiTheme="majorBidi" w:hAnsiTheme="majorBidi" w:cstheme="majorBidi"/>
        </w:rPr>
      </w:pPr>
    </w:p>
    <w:p w14:paraId="28C8F3CE" w14:textId="77777777" w:rsidR="009D364C" w:rsidRPr="009D364C" w:rsidRDefault="009D364C" w:rsidP="009D364C">
      <w:pPr>
        <w:spacing w:after="0" w:line="240" w:lineRule="auto"/>
        <w:jc w:val="both"/>
        <w:rPr>
          <w:rFonts w:asciiTheme="majorBidi" w:hAnsiTheme="majorBidi" w:cstheme="majorBidi"/>
          <w:b/>
          <w:bCs/>
        </w:rPr>
      </w:pPr>
      <w:r w:rsidRPr="009D364C">
        <w:rPr>
          <w:rFonts w:asciiTheme="majorBidi" w:hAnsiTheme="majorBidi" w:cstheme="majorBidi"/>
          <w:b/>
          <w:bCs/>
        </w:rPr>
        <w:t>Análisis documental</w:t>
      </w:r>
    </w:p>
    <w:p w14:paraId="403DDBDC" w14:textId="77777777" w:rsidR="009D364C" w:rsidRDefault="009D364C" w:rsidP="009D364C">
      <w:pPr>
        <w:spacing w:after="0" w:line="240" w:lineRule="auto"/>
        <w:jc w:val="both"/>
        <w:rPr>
          <w:rFonts w:asciiTheme="majorBidi" w:hAnsiTheme="majorBidi" w:cstheme="majorBidi"/>
        </w:rPr>
      </w:pPr>
      <w:r w:rsidRPr="009D364C">
        <w:rPr>
          <w:rFonts w:asciiTheme="majorBidi" w:hAnsiTheme="majorBidi" w:cstheme="majorBidi"/>
        </w:rPr>
        <w:t>La revisión de documentos internos y normativa legal permitió identificar:</w:t>
      </w:r>
    </w:p>
    <w:p w14:paraId="77517CA0" w14:textId="77777777" w:rsidR="004749F3" w:rsidRPr="009D364C" w:rsidRDefault="004749F3" w:rsidP="009D364C">
      <w:pPr>
        <w:spacing w:after="0" w:line="240" w:lineRule="auto"/>
        <w:jc w:val="both"/>
        <w:rPr>
          <w:rFonts w:asciiTheme="majorBidi" w:hAnsiTheme="majorBidi" w:cstheme="majorBidi"/>
        </w:rPr>
      </w:pPr>
    </w:p>
    <w:p w14:paraId="20285F57" w14:textId="77777777" w:rsidR="009D364C" w:rsidRDefault="009D364C" w:rsidP="009D364C">
      <w:pPr>
        <w:numPr>
          <w:ilvl w:val="0"/>
          <w:numId w:val="21"/>
        </w:numPr>
        <w:spacing w:after="0" w:line="240" w:lineRule="auto"/>
        <w:jc w:val="both"/>
        <w:rPr>
          <w:rFonts w:asciiTheme="majorBidi" w:hAnsiTheme="majorBidi" w:cstheme="majorBidi"/>
        </w:rPr>
      </w:pPr>
      <w:r w:rsidRPr="009D364C">
        <w:rPr>
          <w:rFonts w:asciiTheme="majorBidi" w:hAnsiTheme="majorBidi" w:cstheme="majorBidi"/>
          <w:b/>
          <w:bCs/>
        </w:rPr>
        <w:t>Reglas de negocio existentes</w:t>
      </w:r>
      <w:r w:rsidRPr="009D364C">
        <w:rPr>
          <w:rFonts w:asciiTheme="majorBidi" w:hAnsiTheme="majorBidi" w:cstheme="majorBidi"/>
        </w:rPr>
        <w:t>: A partir de las planillas y registros analizados, se identificaron reglas como: duración máxima de turnos (8 a 12 horas), descanso mínimo entre turnos (8 horas), límite de 44 horas semanales, rotación de turnos nocturnos, entre otras.</w:t>
      </w:r>
    </w:p>
    <w:p w14:paraId="54C91763" w14:textId="77777777" w:rsidR="00467021" w:rsidRPr="009D364C" w:rsidRDefault="00467021" w:rsidP="00467021">
      <w:pPr>
        <w:spacing w:after="0" w:line="240" w:lineRule="auto"/>
        <w:ind w:left="360"/>
        <w:jc w:val="both"/>
        <w:rPr>
          <w:rFonts w:asciiTheme="majorBidi" w:hAnsiTheme="majorBidi" w:cstheme="majorBidi"/>
        </w:rPr>
      </w:pPr>
    </w:p>
    <w:p w14:paraId="47DE4CF8" w14:textId="77777777" w:rsidR="009D364C" w:rsidRDefault="009D364C" w:rsidP="009D364C">
      <w:pPr>
        <w:numPr>
          <w:ilvl w:val="0"/>
          <w:numId w:val="21"/>
        </w:numPr>
        <w:spacing w:after="0" w:line="240" w:lineRule="auto"/>
        <w:jc w:val="both"/>
        <w:rPr>
          <w:rFonts w:asciiTheme="majorBidi" w:hAnsiTheme="majorBidi" w:cstheme="majorBidi"/>
        </w:rPr>
      </w:pPr>
      <w:r w:rsidRPr="009D364C">
        <w:rPr>
          <w:rFonts w:asciiTheme="majorBidi" w:hAnsiTheme="majorBidi" w:cstheme="majorBidi"/>
          <w:b/>
          <w:bCs/>
        </w:rPr>
        <w:t>Requisitos normativos</w:t>
      </w:r>
      <w:r w:rsidRPr="009D364C">
        <w:rPr>
          <w:rFonts w:asciiTheme="majorBidi" w:hAnsiTheme="majorBidi" w:cstheme="majorBidi"/>
        </w:rPr>
        <w:t>: Se confirmó la necesidad de cumplir con el Código Sustantivo del Trabajo en cuanto a jornada laboral, horas extras y descansos obligatorios, así como con la Ley 1581 de 2012 para la protección de datos personales (Habeas Data).</w:t>
      </w:r>
    </w:p>
    <w:p w14:paraId="3F96E394" w14:textId="77777777" w:rsidR="00467021" w:rsidRPr="009D364C" w:rsidRDefault="00467021" w:rsidP="00467021">
      <w:pPr>
        <w:spacing w:after="0" w:line="240" w:lineRule="auto"/>
        <w:jc w:val="both"/>
        <w:rPr>
          <w:rFonts w:asciiTheme="majorBidi" w:hAnsiTheme="majorBidi" w:cstheme="majorBidi"/>
        </w:rPr>
      </w:pPr>
    </w:p>
    <w:p w14:paraId="363BA10F" w14:textId="77777777" w:rsidR="009D364C" w:rsidRDefault="009D364C" w:rsidP="009D364C">
      <w:pPr>
        <w:numPr>
          <w:ilvl w:val="0"/>
          <w:numId w:val="21"/>
        </w:numPr>
        <w:spacing w:after="0" w:line="240" w:lineRule="auto"/>
        <w:jc w:val="both"/>
        <w:rPr>
          <w:rFonts w:asciiTheme="majorBidi" w:hAnsiTheme="majorBidi" w:cstheme="majorBidi"/>
        </w:rPr>
      </w:pPr>
      <w:r w:rsidRPr="009D364C">
        <w:rPr>
          <w:rFonts w:asciiTheme="majorBidi" w:hAnsiTheme="majorBidi" w:cstheme="majorBidi"/>
          <w:b/>
          <w:bCs/>
        </w:rPr>
        <w:t>Formatos utilizados</w:t>
      </w:r>
      <w:r w:rsidRPr="009D364C">
        <w:rPr>
          <w:rFonts w:asciiTheme="majorBidi" w:hAnsiTheme="majorBidi" w:cstheme="majorBidi"/>
        </w:rPr>
        <w:t>: Los formatos de planillas y registros revisados sirvieron de base para definir los campos y atributos necesarios en las tablas del sistema.</w:t>
      </w:r>
    </w:p>
    <w:p w14:paraId="5A49621F" w14:textId="77777777" w:rsidR="00467021" w:rsidRPr="009D364C" w:rsidRDefault="00467021" w:rsidP="00467021">
      <w:pPr>
        <w:spacing w:after="0" w:line="240" w:lineRule="auto"/>
        <w:jc w:val="both"/>
        <w:rPr>
          <w:rFonts w:asciiTheme="majorBidi" w:hAnsiTheme="majorBidi" w:cstheme="majorBidi"/>
        </w:rPr>
      </w:pPr>
    </w:p>
    <w:p w14:paraId="289E838F" w14:textId="77777777" w:rsidR="009D364C" w:rsidRDefault="009D364C" w:rsidP="009D364C">
      <w:pPr>
        <w:spacing w:after="0" w:line="240" w:lineRule="auto"/>
        <w:jc w:val="both"/>
        <w:rPr>
          <w:rFonts w:asciiTheme="majorBidi" w:hAnsiTheme="majorBidi" w:cstheme="majorBidi"/>
          <w:b/>
          <w:bCs/>
        </w:rPr>
      </w:pPr>
      <w:r w:rsidRPr="009D364C">
        <w:rPr>
          <w:rFonts w:asciiTheme="majorBidi" w:hAnsiTheme="majorBidi" w:cstheme="majorBidi"/>
          <w:b/>
          <w:bCs/>
        </w:rPr>
        <w:t>Conclusiones del análisis</w:t>
      </w:r>
    </w:p>
    <w:p w14:paraId="78A56521" w14:textId="77777777" w:rsidR="00467021" w:rsidRPr="009D364C" w:rsidRDefault="00467021" w:rsidP="009D364C">
      <w:pPr>
        <w:spacing w:after="0" w:line="240" w:lineRule="auto"/>
        <w:jc w:val="both"/>
        <w:rPr>
          <w:rFonts w:asciiTheme="majorBidi" w:hAnsiTheme="majorBidi" w:cstheme="majorBidi"/>
          <w:b/>
          <w:bCs/>
        </w:rPr>
      </w:pPr>
    </w:p>
    <w:p w14:paraId="6429C6E2" w14:textId="77777777" w:rsidR="009D364C" w:rsidRDefault="009D364C" w:rsidP="009D364C">
      <w:pPr>
        <w:spacing w:after="0" w:line="240" w:lineRule="auto"/>
        <w:jc w:val="both"/>
        <w:rPr>
          <w:rFonts w:asciiTheme="majorBidi" w:hAnsiTheme="majorBidi" w:cstheme="majorBidi"/>
        </w:rPr>
      </w:pPr>
      <w:r w:rsidRPr="009D364C">
        <w:rPr>
          <w:rFonts w:asciiTheme="majorBidi" w:hAnsiTheme="majorBidi" w:cstheme="majorBidi"/>
        </w:rPr>
        <w:t>La información recolectada y analizada permitió confirmar la pertinencia del proyecto CronOS y definir con claridad los requisitos funcionales y no funcionales que se presentan en las siguientes secciones. Los hallazgos evidencian que:</w:t>
      </w:r>
    </w:p>
    <w:p w14:paraId="4A7C85ED" w14:textId="77777777" w:rsidR="00467021" w:rsidRPr="009D364C" w:rsidRDefault="00467021" w:rsidP="009D364C">
      <w:pPr>
        <w:spacing w:after="0" w:line="240" w:lineRule="auto"/>
        <w:jc w:val="both"/>
        <w:rPr>
          <w:rFonts w:asciiTheme="majorBidi" w:hAnsiTheme="majorBidi" w:cstheme="majorBidi"/>
        </w:rPr>
      </w:pPr>
    </w:p>
    <w:p w14:paraId="31BFC650" w14:textId="77777777" w:rsidR="009D364C" w:rsidRPr="009D364C" w:rsidRDefault="009D364C" w:rsidP="009D364C">
      <w:pPr>
        <w:numPr>
          <w:ilvl w:val="0"/>
          <w:numId w:val="22"/>
        </w:numPr>
        <w:spacing w:after="0" w:line="240" w:lineRule="auto"/>
        <w:jc w:val="both"/>
        <w:rPr>
          <w:rFonts w:asciiTheme="majorBidi" w:hAnsiTheme="majorBidi" w:cstheme="majorBidi"/>
        </w:rPr>
      </w:pPr>
      <w:r w:rsidRPr="009D364C">
        <w:rPr>
          <w:rFonts w:asciiTheme="majorBidi" w:hAnsiTheme="majorBidi" w:cstheme="majorBidi"/>
        </w:rPr>
        <w:t>Existe una necesidad real y sentida de automatizar los procesos de gestión de personal en las empresas de vigilancia.</w:t>
      </w:r>
    </w:p>
    <w:p w14:paraId="2527A85B" w14:textId="77777777" w:rsidR="009D364C" w:rsidRPr="009D364C" w:rsidRDefault="009D364C" w:rsidP="009D364C">
      <w:pPr>
        <w:numPr>
          <w:ilvl w:val="0"/>
          <w:numId w:val="22"/>
        </w:numPr>
        <w:spacing w:after="0" w:line="240" w:lineRule="auto"/>
        <w:jc w:val="both"/>
        <w:rPr>
          <w:rFonts w:asciiTheme="majorBidi" w:hAnsiTheme="majorBidi" w:cstheme="majorBidi"/>
        </w:rPr>
      </w:pPr>
      <w:r w:rsidRPr="009D364C">
        <w:rPr>
          <w:rFonts w:asciiTheme="majorBidi" w:hAnsiTheme="majorBidi" w:cstheme="majorBidi"/>
        </w:rPr>
        <w:t>Los usuarios valoran especialmente la automatización de turnos, el control de novedades y las alertas automáticas.</w:t>
      </w:r>
    </w:p>
    <w:p w14:paraId="7D7274DC" w14:textId="77777777" w:rsidR="009D364C" w:rsidRPr="009D364C" w:rsidRDefault="009D364C" w:rsidP="009D364C">
      <w:pPr>
        <w:numPr>
          <w:ilvl w:val="0"/>
          <w:numId w:val="22"/>
        </w:numPr>
        <w:spacing w:after="0" w:line="240" w:lineRule="auto"/>
        <w:jc w:val="both"/>
        <w:rPr>
          <w:rFonts w:asciiTheme="majorBidi" w:hAnsiTheme="majorBidi" w:cstheme="majorBidi"/>
        </w:rPr>
      </w:pPr>
      <w:r w:rsidRPr="009D364C">
        <w:rPr>
          <w:rFonts w:asciiTheme="majorBidi" w:hAnsiTheme="majorBidi" w:cstheme="majorBidi"/>
        </w:rPr>
        <w:t>El sistema debe ser intuitivo, accesible desde dispositivos móviles y cumplir con la normativa legal aplicable.</w:t>
      </w:r>
    </w:p>
    <w:p w14:paraId="2AFA18E7" w14:textId="77777777" w:rsidR="009D364C" w:rsidRDefault="009D364C" w:rsidP="009D364C">
      <w:pPr>
        <w:numPr>
          <w:ilvl w:val="0"/>
          <w:numId w:val="22"/>
        </w:numPr>
        <w:spacing w:after="0" w:line="240" w:lineRule="auto"/>
        <w:jc w:val="both"/>
        <w:rPr>
          <w:rFonts w:asciiTheme="majorBidi" w:hAnsiTheme="majorBidi" w:cstheme="majorBidi"/>
        </w:rPr>
      </w:pPr>
      <w:r w:rsidRPr="009D364C">
        <w:rPr>
          <w:rFonts w:asciiTheme="majorBidi" w:hAnsiTheme="majorBidi" w:cstheme="majorBidi"/>
        </w:rPr>
        <w:t>Las reglas de negocio identificadas deben ser incorporadas como validaciones automáticas en el sistema para garantizar su cumplimiento.</w:t>
      </w:r>
    </w:p>
    <w:p w14:paraId="4F211757" w14:textId="77777777" w:rsidR="006257BD" w:rsidRPr="009B2DC4" w:rsidRDefault="006257BD" w:rsidP="009B2DC4">
      <w:pPr>
        <w:spacing w:after="0" w:line="240" w:lineRule="auto"/>
        <w:jc w:val="both"/>
        <w:rPr>
          <w:rFonts w:asciiTheme="majorBidi" w:hAnsiTheme="majorBidi" w:cstheme="majorBidi"/>
        </w:rPr>
      </w:pPr>
    </w:p>
    <w:p w14:paraId="5A328C77" w14:textId="77777777" w:rsidR="00EC64B7" w:rsidRDefault="00EC64B7" w:rsidP="00EC64B7">
      <w:pPr>
        <w:spacing w:after="0" w:line="240" w:lineRule="auto"/>
        <w:jc w:val="both"/>
        <w:rPr>
          <w:rFonts w:asciiTheme="majorBidi" w:hAnsiTheme="majorBidi" w:cstheme="majorBidi"/>
          <w:b/>
          <w:bCs/>
        </w:rPr>
      </w:pPr>
      <w:r w:rsidRPr="00EC64B7">
        <w:rPr>
          <w:rFonts w:asciiTheme="majorBidi" w:hAnsiTheme="majorBidi" w:cstheme="majorBidi"/>
          <w:b/>
          <w:bCs/>
        </w:rPr>
        <w:t>5.3 Especificación de requerimientos</w:t>
      </w:r>
    </w:p>
    <w:p w14:paraId="5C14F6FD" w14:textId="77777777" w:rsidR="00EC64B7" w:rsidRPr="00EC64B7" w:rsidRDefault="00EC64B7" w:rsidP="00EC64B7">
      <w:pPr>
        <w:spacing w:after="0" w:line="240" w:lineRule="auto"/>
        <w:jc w:val="both"/>
        <w:rPr>
          <w:rFonts w:asciiTheme="majorBidi" w:hAnsiTheme="majorBidi" w:cstheme="majorBidi"/>
          <w:b/>
          <w:bCs/>
        </w:rPr>
      </w:pPr>
    </w:p>
    <w:p w14:paraId="604398C8" w14:textId="77777777" w:rsidR="00EC64B7" w:rsidRDefault="00EC64B7" w:rsidP="00EC64B7">
      <w:pPr>
        <w:spacing w:after="0" w:line="240" w:lineRule="auto"/>
        <w:jc w:val="both"/>
        <w:rPr>
          <w:rFonts w:asciiTheme="majorBidi" w:hAnsiTheme="majorBidi" w:cstheme="majorBidi"/>
        </w:rPr>
      </w:pPr>
      <w:r w:rsidRPr="00EC64B7">
        <w:rPr>
          <w:rFonts w:asciiTheme="majorBidi" w:hAnsiTheme="majorBidi" w:cstheme="majorBidi"/>
        </w:rPr>
        <w:t>A partir del análisis de la información recolectada mediante las técnicas descritas en el punto anterior, se procedió a definir y documentar los requerimientos del sistema CronOS. Los requerimientos se clasifican en:</w:t>
      </w:r>
    </w:p>
    <w:p w14:paraId="1357BBAB" w14:textId="77777777" w:rsidR="005D446D" w:rsidRPr="00EC64B7" w:rsidRDefault="005D446D" w:rsidP="00EC64B7">
      <w:pPr>
        <w:spacing w:after="0" w:line="240" w:lineRule="auto"/>
        <w:jc w:val="both"/>
        <w:rPr>
          <w:rFonts w:asciiTheme="majorBidi" w:hAnsiTheme="majorBidi" w:cstheme="majorBidi"/>
        </w:rPr>
      </w:pPr>
    </w:p>
    <w:p w14:paraId="1C490B8C" w14:textId="77777777" w:rsidR="00EC64B7" w:rsidRDefault="00EC64B7" w:rsidP="00EC64B7">
      <w:pPr>
        <w:spacing w:after="0" w:line="240" w:lineRule="auto"/>
        <w:jc w:val="both"/>
        <w:rPr>
          <w:rFonts w:asciiTheme="majorBidi" w:hAnsiTheme="majorBidi" w:cstheme="majorBidi"/>
        </w:rPr>
      </w:pPr>
      <w:r w:rsidRPr="00EC64B7">
        <w:rPr>
          <w:rFonts w:asciiTheme="majorBidi" w:hAnsiTheme="majorBidi" w:cstheme="majorBidi"/>
          <w:b/>
          <w:bCs/>
        </w:rPr>
        <w:t>Requerimientos funcionales:</w:t>
      </w:r>
      <w:r w:rsidRPr="00EC64B7">
        <w:rPr>
          <w:rFonts w:asciiTheme="majorBidi" w:hAnsiTheme="majorBidi" w:cstheme="majorBidi"/>
        </w:rPr>
        <w:t xml:space="preserve"> las capacidades y servicios que debe proporcionar el sistema.</w:t>
      </w:r>
    </w:p>
    <w:p w14:paraId="233B8EC8" w14:textId="77777777" w:rsidR="005D446D" w:rsidRPr="00EC64B7" w:rsidRDefault="005D446D" w:rsidP="00EC64B7">
      <w:pPr>
        <w:spacing w:after="0" w:line="240" w:lineRule="auto"/>
        <w:jc w:val="both"/>
        <w:rPr>
          <w:rFonts w:asciiTheme="majorBidi" w:hAnsiTheme="majorBidi" w:cstheme="majorBidi"/>
        </w:rPr>
      </w:pPr>
    </w:p>
    <w:p w14:paraId="394CBA00" w14:textId="77777777" w:rsidR="00EC64B7" w:rsidRDefault="00EC64B7" w:rsidP="00EC64B7">
      <w:pPr>
        <w:spacing w:after="0" w:line="240" w:lineRule="auto"/>
        <w:jc w:val="both"/>
        <w:rPr>
          <w:rFonts w:asciiTheme="majorBidi" w:hAnsiTheme="majorBidi" w:cstheme="majorBidi"/>
        </w:rPr>
      </w:pPr>
      <w:r w:rsidRPr="00EC64B7">
        <w:rPr>
          <w:rFonts w:asciiTheme="majorBidi" w:hAnsiTheme="majorBidi" w:cstheme="majorBidi"/>
          <w:b/>
          <w:bCs/>
        </w:rPr>
        <w:t>Requerimientos no funcionales:</w:t>
      </w:r>
      <w:r w:rsidRPr="00EC64B7">
        <w:rPr>
          <w:rFonts w:asciiTheme="majorBidi" w:hAnsiTheme="majorBidi" w:cstheme="majorBidi"/>
        </w:rPr>
        <w:t xml:space="preserve"> propiedades y restricciones de calidad, rendimiento, seguridad, usabilidad, entre otros.</w:t>
      </w:r>
    </w:p>
    <w:p w14:paraId="64597103" w14:textId="77777777" w:rsidR="005D446D" w:rsidRPr="00EC64B7" w:rsidRDefault="005D446D" w:rsidP="00EC64B7">
      <w:pPr>
        <w:spacing w:after="0" w:line="240" w:lineRule="auto"/>
        <w:jc w:val="both"/>
        <w:rPr>
          <w:rFonts w:asciiTheme="majorBidi" w:hAnsiTheme="majorBidi" w:cstheme="majorBidi"/>
        </w:rPr>
      </w:pPr>
    </w:p>
    <w:p w14:paraId="4F88580F" w14:textId="77777777" w:rsidR="00EC64B7" w:rsidRDefault="00EC64B7" w:rsidP="00EC64B7">
      <w:pPr>
        <w:spacing w:after="0" w:line="240" w:lineRule="auto"/>
        <w:jc w:val="both"/>
        <w:rPr>
          <w:rFonts w:asciiTheme="majorBidi" w:hAnsiTheme="majorBidi" w:cstheme="majorBidi"/>
        </w:rPr>
      </w:pPr>
      <w:r w:rsidRPr="00EC64B7">
        <w:rPr>
          <w:rFonts w:asciiTheme="majorBidi" w:hAnsiTheme="majorBidi" w:cstheme="majorBidi"/>
          <w:b/>
          <w:bCs/>
        </w:rPr>
        <w:lastRenderedPageBreak/>
        <w:t>Requerimientos normativos:</w:t>
      </w:r>
      <w:r w:rsidRPr="00EC64B7">
        <w:rPr>
          <w:rFonts w:asciiTheme="majorBidi" w:hAnsiTheme="majorBidi" w:cstheme="majorBidi"/>
        </w:rPr>
        <w:t xml:space="preserve"> cumplimiento de leyes y estándares aplicables al sector y al tratamiento de datos.</w:t>
      </w:r>
    </w:p>
    <w:p w14:paraId="0B162413" w14:textId="77777777" w:rsidR="005D446D" w:rsidRPr="00EC64B7" w:rsidRDefault="005D446D" w:rsidP="00EC64B7">
      <w:pPr>
        <w:spacing w:after="0" w:line="240" w:lineRule="auto"/>
        <w:jc w:val="both"/>
        <w:rPr>
          <w:rFonts w:asciiTheme="majorBidi" w:hAnsiTheme="majorBidi" w:cstheme="majorBidi"/>
        </w:rPr>
      </w:pPr>
    </w:p>
    <w:p w14:paraId="3CA70AEB" w14:textId="77777777" w:rsidR="00EC64B7" w:rsidRDefault="00EC64B7" w:rsidP="00EC64B7">
      <w:pPr>
        <w:spacing w:after="0" w:line="240" w:lineRule="auto"/>
        <w:jc w:val="both"/>
        <w:rPr>
          <w:rFonts w:asciiTheme="majorBidi" w:hAnsiTheme="majorBidi" w:cstheme="majorBidi"/>
        </w:rPr>
      </w:pPr>
      <w:r w:rsidRPr="00EC64B7">
        <w:rPr>
          <w:rFonts w:asciiTheme="majorBidi" w:hAnsiTheme="majorBidi" w:cstheme="majorBidi"/>
        </w:rPr>
        <w:t>Esta especificación constituye la base para las etapas de diseño y construcción del software.</w:t>
      </w:r>
    </w:p>
    <w:p w14:paraId="007D4886" w14:textId="77777777" w:rsidR="00910DE2" w:rsidRDefault="00910DE2" w:rsidP="00EC64B7">
      <w:pPr>
        <w:spacing w:after="0" w:line="240" w:lineRule="auto"/>
        <w:jc w:val="both"/>
        <w:rPr>
          <w:rFonts w:asciiTheme="majorBidi" w:hAnsiTheme="majorBidi" w:cstheme="majorBidi"/>
        </w:rPr>
      </w:pPr>
    </w:p>
    <w:p w14:paraId="69739FC2" w14:textId="77777777" w:rsidR="00910DE2" w:rsidRDefault="00910DE2" w:rsidP="00EC64B7">
      <w:pPr>
        <w:spacing w:after="0" w:line="240" w:lineRule="auto"/>
        <w:jc w:val="both"/>
        <w:rPr>
          <w:rFonts w:asciiTheme="majorBidi" w:hAnsiTheme="majorBidi" w:cstheme="majorBidi"/>
        </w:rPr>
      </w:pPr>
    </w:p>
    <w:p w14:paraId="337B403E" w14:textId="77777777" w:rsidR="00022C87" w:rsidRDefault="00022C87" w:rsidP="00022C87">
      <w:pPr>
        <w:spacing w:after="0" w:line="240" w:lineRule="auto"/>
        <w:jc w:val="both"/>
        <w:rPr>
          <w:rFonts w:asciiTheme="majorBidi" w:hAnsiTheme="majorBidi" w:cstheme="majorBidi"/>
          <w:b/>
          <w:bCs/>
        </w:rPr>
      </w:pPr>
      <w:r w:rsidRPr="00022C87">
        <w:rPr>
          <w:rFonts w:asciiTheme="majorBidi" w:hAnsiTheme="majorBidi" w:cstheme="majorBidi"/>
          <w:b/>
          <w:bCs/>
        </w:rPr>
        <w:t>5.3.1 Requerimientos funcionales</w:t>
      </w:r>
    </w:p>
    <w:p w14:paraId="09677FB3" w14:textId="77777777" w:rsidR="00197DCF" w:rsidRDefault="00197DCF" w:rsidP="00022C87">
      <w:pPr>
        <w:spacing w:after="0" w:line="240" w:lineRule="auto"/>
        <w:jc w:val="both"/>
        <w:rPr>
          <w:rFonts w:asciiTheme="majorBidi" w:hAnsiTheme="majorBidi" w:cstheme="majorBidi"/>
        </w:rPr>
      </w:pPr>
    </w:p>
    <w:p w14:paraId="64E3AED3" w14:textId="2AC9A440" w:rsidR="00197DCF" w:rsidRPr="00022C87" w:rsidRDefault="00197DCF" w:rsidP="00197DCF">
      <w:pPr>
        <w:spacing w:after="0" w:line="240" w:lineRule="auto"/>
        <w:jc w:val="both"/>
        <w:rPr>
          <w:rFonts w:asciiTheme="majorBidi" w:hAnsiTheme="majorBidi" w:cstheme="majorBidi"/>
        </w:rPr>
      </w:pPr>
      <w:r w:rsidRPr="00197DCF">
        <w:rPr>
          <w:rFonts w:asciiTheme="majorBidi" w:hAnsiTheme="majorBidi" w:cstheme="majorBidi"/>
        </w:rPr>
        <w:t>Los requerimientos funcionales describen las funcionalidades y servicios que el sistema debe ofrecer a los usuarios. Se presentan a continuación, precedidos por una descripción de los actores que interactuarán con el sistema y una tabla con los requerimientos identificados.</w:t>
      </w:r>
    </w:p>
    <w:p w14:paraId="76C2D3E2" w14:textId="77777777" w:rsidR="00910DE2" w:rsidRDefault="00910DE2" w:rsidP="00EC64B7">
      <w:pPr>
        <w:spacing w:after="0" w:line="240" w:lineRule="auto"/>
        <w:jc w:val="both"/>
        <w:rPr>
          <w:rFonts w:asciiTheme="majorBidi" w:hAnsiTheme="majorBidi" w:cstheme="majorBidi"/>
        </w:rPr>
      </w:pPr>
    </w:p>
    <w:p w14:paraId="262821D1" w14:textId="77777777" w:rsidR="00D56245" w:rsidRDefault="00D56245" w:rsidP="00D56245">
      <w:pPr>
        <w:spacing w:after="0" w:line="240" w:lineRule="auto"/>
        <w:jc w:val="both"/>
        <w:rPr>
          <w:rFonts w:asciiTheme="majorBidi" w:hAnsiTheme="majorBidi" w:cstheme="majorBidi"/>
          <w:b/>
          <w:bCs/>
        </w:rPr>
      </w:pPr>
      <w:r w:rsidRPr="00D56245">
        <w:rPr>
          <w:rFonts w:asciiTheme="majorBidi" w:hAnsiTheme="majorBidi" w:cstheme="majorBidi"/>
          <w:b/>
          <w:bCs/>
        </w:rPr>
        <w:t>Actores del sistema</w:t>
      </w:r>
    </w:p>
    <w:p w14:paraId="1C26F33C" w14:textId="77777777" w:rsidR="00D56245" w:rsidRPr="00D56245" w:rsidRDefault="00D56245" w:rsidP="00D56245">
      <w:pPr>
        <w:spacing w:after="0" w:line="240" w:lineRule="auto"/>
        <w:jc w:val="both"/>
        <w:rPr>
          <w:rFonts w:asciiTheme="majorBidi" w:hAnsiTheme="majorBidi" w:cstheme="majorBidi"/>
          <w:b/>
          <w:bCs/>
        </w:rPr>
      </w:pPr>
    </w:p>
    <w:p w14:paraId="6CA60E3D" w14:textId="77777777" w:rsidR="00D56245" w:rsidRDefault="00D56245" w:rsidP="00D56245">
      <w:pPr>
        <w:spacing w:after="0" w:line="240" w:lineRule="auto"/>
        <w:jc w:val="both"/>
        <w:rPr>
          <w:rFonts w:asciiTheme="majorBidi" w:hAnsiTheme="majorBidi" w:cstheme="majorBidi"/>
        </w:rPr>
      </w:pPr>
      <w:r w:rsidRPr="00D56245">
        <w:rPr>
          <w:rFonts w:asciiTheme="majorBidi" w:hAnsiTheme="majorBidi" w:cstheme="majorBidi"/>
        </w:rPr>
        <w:t>A continuación, se describen los roles (actores) que interactuarán con el sistema CronOS, definidos a partir del análisis de la estructura organizacional de una empresa de vigilancia típica:</w:t>
      </w:r>
    </w:p>
    <w:p w14:paraId="53E3FF78" w14:textId="77777777" w:rsidR="00D56245" w:rsidRDefault="00D56245" w:rsidP="00D56245">
      <w:pPr>
        <w:spacing w:after="0" w:line="240" w:lineRule="auto"/>
        <w:jc w:val="both"/>
        <w:rPr>
          <w:rFonts w:asciiTheme="majorBidi" w:hAnsiTheme="majorBidi" w:cstheme="majorBidi"/>
        </w:rPr>
      </w:pPr>
    </w:p>
    <w:tbl>
      <w:tblPr>
        <w:tblStyle w:val="Tablaconcuadrcula"/>
        <w:tblW w:w="0" w:type="auto"/>
        <w:tblLook w:val="04A0" w:firstRow="1" w:lastRow="0" w:firstColumn="1" w:lastColumn="0" w:noHBand="0" w:noVBand="1"/>
      </w:tblPr>
      <w:tblGrid>
        <w:gridCol w:w="2122"/>
        <w:gridCol w:w="3763"/>
        <w:gridCol w:w="2943"/>
      </w:tblGrid>
      <w:tr w:rsidR="005E5690" w14:paraId="307272CD" w14:textId="77777777" w:rsidTr="00D23916">
        <w:tc>
          <w:tcPr>
            <w:tcW w:w="2122" w:type="dxa"/>
            <w:shd w:val="clear" w:color="auto" w:fill="D9F2D0" w:themeFill="accent6" w:themeFillTint="33"/>
            <w:vAlign w:val="center"/>
          </w:tcPr>
          <w:p w14:paraId="458D0242" w14:textId="125BCB9E" w:rsidR="005E5690" w:rsidRPr="00D23916" w:rsidRDefault="005E5690" w:rsidP="00D23916">
            <w:pPr>
              <w:jc w:val="center"/>
              <w:rPr>
                <w:rFonts w:asciiTheme="majorBidi" w:hAnsiTheme="majorBidi" w:cstheme="majorBidi"/>
                <w:b/>
                <w:bCs/>
              </w:rPr>
            </w:pPr>
            <w:r w:rsidRPr="00D23916">
              <w:rPr>
                <w:b/>
                <w:bCs/>
              </w:rPr>
              <w:t>Rol</w:t>
            </w:r>
          </w:p>
        </w:tc>
        <w:tc>
          <w:tcPr>
            <w:tcW w:w="3763" w:type="dxa"/>
            <w:shd w:val="clear" w:color="auto" w:fill="D9F2D0" w:themeFill="accent6" w:themeFillTint="33"/>
            <w:vAlign w:val="center"/>
          </w:tcPr>
          <w:p w14:paraId="4D9C7531" w14:textId="669F1A2D" w:rsidR="005E5690" w:rsidRPr="00D23916" w:rsidRDefault="005E5690" w:rsidP="00D23916">
            <w:pPr>
              <w:jc w:val="center"/>
              <w:rPr>
                <w:rFonts w:asciiTheme="majorBidi" w:hAnsiTheme="majorBidi" w:cstheme="majorBidi"/>
                <w:b/>
                <w:bCs/>
              </w:rPr>
            </w:pPr>
            <w:r w:rsidRPr="00D23916">
              <w:rPr>
                <w:b/>
                <w:bCs/>
              </w:rPr>
              <w:t>Descripción</w:t>
            </w:r>
          </w:p>
        </w:tc>
        <w:tc>
          <w:tcPr>
            <w:tcW w:w="2943" w:type="dxa"/>
            <w:shd w:val="clear" w:color="auto" w:fill="D9F2D0" w:themeFill="accent6" w:themeFillTint="33"/>
            <w:vAlign w:val="center"/>
          </w:tcPr>
          <w:p w14:paraId="0648C321" w14:textId="00BC2FE1" w:rsidR="005E5690" w:rsidRPr="00D23916" w:rsidRDefault="005E5690" w:rsidP="00D23916">
            <w:pPr>
              <w:jc w:val="center"/>
              <w:rPr>
                <w:rFonts w:asciiTheme="majorBidi" w:hAnsiTheme="majorBidi" w:cstheme="majorBidi"/>
                <w:b/>
                <w:bCs/>
              </w:rPr>
            </w:pPr>
            <w:r w:rsidRPr="00D23916">
              <w:rPr>
                <w:b/>
                <w:bCs/>
              </w:rPr>
              <w:t>Funciones principales en el sistema</w:t>
            </w:r>
          </w:p>
        </w:tc>
      </w:tr>
      <w:tr w:rsidR="00D23916" w14:paraId="59334640" w14:textId="77777777" w:rsidTr="00D23916">
        <w:tc>
          <w:tcPr>
            <w:tcW w:w="2122" w:type="dxa"/>
            <w:vAlign w:val="center"/>
          </w:tcPr>
          <w:p w14:paraId="31AAE396" w14:textId="760B9EAA" w:rsidR="00D23916" w:rsidRDefault="00D23916" w:rsidP="00CE335F">
            <w:pPr>
              <w:jc w:val="center"/>
              <w:rPr>
                <w:rFonts w:asciiTheme="majorBidi" w:hAnsiTheme="majorBidi" w:cstheme="majorBidi"/>
              </w:rPr>
            </w:pPr>
            <w:r w:rsidRPr="004136DE">
              <w:t>Administrador General</w:t>
            </w:r>
          </w:p>
        </w:tc>
        <w:tc>
          <w:tcPr>
            <w:tcW w:w="3763" w:type="dxa"/>
            <w:vAlign w:val="center"/>
          </w:tcPr>
          <w:p w14:paraId="03E9C56A" w14:textId="36D2E37C" w:rsidR="00D23916" w:rsidRDefault="00D23916" w:rsidP="00D23916">
            <w:pPr>
              <w:jc w:val="both"/>
              <w:rPr>
                <w:rFonts w:asciiTheme="majorBidi" w:hAnsiTheme="majorBidi" w:cstheme="majorBidi"/>
              </w:rPr>
            </w:pPr>
            <w:r w:rsidRPr="004136DE">
              <w:t>Usuario con control total del sistema. Gestiona la configuración global, los usuarios y sus permisos.</w:t>
            </w:r>
          </w:p>
        </w:tc>
        <w:tc>
          <w:tcPr>
            <w:tcW w:w="2943" w:type="dxa"/>
            <w:vAlign w:val="center"/>
          </w:tcPr>
          <w:p w14:paraId="3A4737C5" w14:textId="536DCC1C" w:rsidR="00D23916" w:rsidRDefault="00D23916" w:rsidP="00D23916">
            <w:pPr>
              <w:jc w:val="both"/>
              <w:rPr>
                <w:rFonts w:asciiTheme="majorBidi" w:hAnsiTheme="majorBidi" w:cstheme="majorBidi"/>
              </w:rPr>
            </w:pPr>
            <w:r w:rsidRPr="004136DE">
              <w:t xml:space="preserve">Asignar roles, configurar parámetros del sistema (tipos de turno, horas máximas, etc.), gestionar </w:t>
            </w:r>
            <w:proofErr w:type="spellStart"/>
            <w:r w:rsidRPr="004136DE">
              <w:t>backups</w:t>
            </w:r>
            <w:proofErr w:type="spellEnd"/>
            <w:r w:rsidRPr="004136DE">
              <w:t>, supervisar logs.</w:t>
            </w:r>
          </w:p>
        </w:tc>
      </w:tr>
      <w:tr w:rsidR="00D23916" w14:paraId="669EA758" w14:textId="77777777" w:rsidTr="00D23916">
        <w:tc>
          <w:tcPr>
            <w:tcW w:w="2122" w:type="dxa"/>
            <w:shd w:val="clear" w:color="auto" w:fill="F2F2F2" w:themeFill="background1" w:themeFillShade="F2"/>
            <w:vAlign w:val="center"/>
          </w:tcPr>
          <w:p w14:paraId="1F1ADC3E" w14:textId="363C33A0" w:rsidR="00D23916" w:rsidRDefault="00D23916" w:rsidP="00CE335F">
            <w:pPr>
              <w:jc w:val="center"/>
              <w:rPr>
                <w:rFonts w:asciiTheme="majorBidi" w:hAnsiTheme="majorBidi" w:cstheme="majorBidi"/>
              </w:rPr>
            </w:pPr>
            <w:r w:rsidRPr="004136DE">
              <w:t>Gestor de Personal (RR.HH.)</w:t>
            </w:r>
          </w:p>
        </w:tc>
        <w:tc>
          <w:tcPr>
            <w:tcW w:w="3763" w:type="dxa"/>
            <w:shd w:val="clear" w:color="auto" w:fill="F2F2F2" w:themeFill="background1" w:themeFillShade="F2"/>
            <w:vAlign w:val="center"/>
          </w:tcPr>
          <w:p w14:paraId="64800BF1" w14:textId="3E9558B7" w:rsidR="00D23916" w:rsidRDefault="00D23916" w:rsidP="00D23916">
            <w:pPr>
              <w:jc w:val="both"/>
              <w:rPr>
                <w:rFonts w:asciiTheme="majorBidi" w:hAnsiTheme="majorBidi" w:cstheme="majorBidi"/>
              </w:rPr>
            </w:pPr>
            <w:r w:rsidRPr="004136DE">
              <w:t>Encargado de la administración del personal: altas, bajas, modificaciones, vacaciones, incapacidades, certificaciones.</w:t>
            </w:r>
          </w:p>
        </w:tc>
        <w:tc>
          <w:tcPr>
            <w:tcW w:w="2943" w:type="dxa"/>
            <w:shd w:val="clear" w:color="auto" w:fill="F2F2F2" w:themeFill="background1" w:themeFillShade="F2"/>
            <w:vAlign w:val="center"/>
          </w:tcPr>
          <w:p w14:paraId="1F56F917" w14:textId="02794B49" w:rsidR="00D23916" w:rsidRDefault="00D23916" w:rsidP="00D23916">
            <w:pPr>
              <w:jc w:val="both"/>
              <w:rPr>
                <w:rFonts w:asciiTheme="majorBidi" w:hAnsiTheme="majorBidi" w:cstheme="majorBidi"/>
              </w:rPr>
            </w:pPr>
            <w:r w:rsidRPr="004136DE">
              <w:t>CRUD de vigilantes, gestión de novedades (vacaciones, incapacidades), gestión de competencias y certificaciones.</w:t>
            </w:r>
          </w:p>
        </w:tc>
      </w:tr>
      <w:tr w:rsidR="00D23916" w14:paraId="4828E837" w14:textId="77777777" w:rsidTr="00D23916">
        <w:tc>
          <w:tcPr>
            <w:tcW w:w="2122" w:type="dxa"/>
            <w:vAlign w:val="center"/>
          </w:tcPr>
          <w:p w14:paraId="6F86B973" w14:textId="0249EB17" w:rsidR="00D23916" w:rsidRDefault="00D23916" w:rsidP="00CE335F">
            <w:pPr>
              <w:jc w:val="center"/>
              <w:rPr>
                <w:rFonts w:asciiTheme="majorBidi" w:hAnsiTheme="majorBidi" w:cstheme="majorBidi"/>
              </w:rPr>
            </w:pPr>
            <w:r w:rsidRPr="004136DE">
              <w:t>Planificador de Turnos (Supervisor)</w:t>
            </w:r>
          </w:p>
        </w:tc>
        <w:tc>
          <w:tcPr>
            <w:tcW w:w="3763" w:type="dxa"/>
            <w:vAlign w:val="center"/>
          </w:tcPr>
          <w:p w14:paraId="1E8572DB" w14:textId="68CC9457" w:rsidR="00D23916" w:rsidRDefault="00D23916" w:rsidP="00D23916">
            <w:pPr>
              <w:jc w:val="both"/>
              <w:rPr>
                <w:rFonts w:asciiTheme="majorBidi" w:hAnsiTheme="majorBidi" w:cstheme="majorBidi"/>
              </w:rPr>
            </w:pPr>
            <w:r w:rsidRPr="004136DE">
              <w:t>Responsable de la operación diaria: asignación de turnos, reemplazos, control de asistencia, gestión de cambios operativos.</w:t>
            </w:r>
          </w:p>
        </w:tc>
        <w:tc>
          <w:tcPr>
            <w:tcW w:w="2943" w:type="dxa"/>
            <w:vAlign w:val="center"/>
          </w:tcPr>
          <w:p w14:paraId="0093FBA0" w14:textId="0B63CD48" w:rsidR="00D23916" w:rsidRDefault="00D23916" w:rsidP="00D23916">
            <w:pPr>
              <w:jc w:val="both"/>
              <w:rPr>
                <w:rFonts w:asciiTheme="majorBidi" w:hAnsiTheme="majorBidi" w:cstheme="majorBidi"/>
              </w:rPr>
            </w:pPr>
            <w:r w:rsidRPr="004136DE">
              <w:t>Gestión de turnos, sustituciones automáticas, control de novedades operativas, consulta de reportes.</w:t>
            </w:r>
          </w:p>
        </w:tc>
      </w:tr>
      <w:tr w:rsidR="00D23916" w14:paraId="362A0DE4" w14:textId="77777777" w:rsidTr="00D23916">
        <w:tc>
          <w:tcPr>
            <w:tcW w:w="2122" w:type="dxa"/>
            <w:shd w:val="clear" w:color="auto" w:fill="F2F2F2" w:themeFill="background1" w:themeFillShade="F2"/>
            <w:vAlign w:val="center"/>
          </w:tcPr>
          <w:p w14:paraId="64615D92" w14:textId="0EC702C6" w:rsidR="00D23916" w:rsidRDefault="00D23916" w:rsidP="00CE335F">
            <w:pPr>
              <w:jc w:val="center"/>
              <w:rPr>
                <w:rFonts w:asciiTheme="majorBidi" w:hAnsiTheme="majorBidi" w:cstheme="majorBidi"/>
              </w:rPr>
            </w:pPr>
            <w:r w:rsidRPr="004136DE">
              <w:t>Vigilante</w:t>
            </w:r>
          </w:p>
        </w:tc>
        <w:tc>
          <w:tcPr>
            <w:tcW w:w="3763" w:type="dxa"/>
            <w:shd w:val="clear" w:color="auto" w:fill="F2F2F2" w:themeFill="background1" w:themeFillShade="F2"/>
            <w:vAlign w:val="center"/>
          </w:tcPr>
          <w:p w14:paraId="064F9C4F" w14:textId="03C22194" w:rsidR="00D23916" w:rsidRDefault="00D23916" w:rsidP="00D23916">
            <w:pPr>
              <w:jc w:val="both"/>
              <w:rPr>
                <w:rFonts w:asciiTheme="majorBidi" w:hAnsiTheme="majorBidi" w:cstheme="majorBidi"/>
              </w:rPr>
            </w:pPr>
            <w:r w:rsidRPr="004136DE">
              <w:t>Empleado operativo que presta el servicio de vigilancia.</w:t>
            </w:r>
          </w:p>
        </w:tc>
        <w:tc>
          <w:tcPr>
            <w:tcW w:w="2943" w:type="dxa"/>
            <w:shd w:val="clear" w:color="auto" w:fill="F2F2F2" w:themeFill="background1" w:themeFillShade="F2"/>
            <w:vAlign w:val="center"/>
          </w:tcPr>
          <w:p w14:paraId="372C3640" w14:textId="498ECE5B" w:rsidR="00D23916" w:rsidRDefault="00D23916" w:rsidP="00D23916">
            <w:pPr>
              <w:jc w:val="both"/>
              <w:rPr>
                <w:rFonts w:asciiTheme="majorBidi" w:hAnsiTheme="majorBidi" w:cstheme="majorBidi"/>
              </w:rPr>
            </w:pPr>
            <w:r w:rsidRPr="004136DE">
              <w:t>Consultar su horario de turnos, recibir notificaciones, solicitar vacaciones, solicitar cambios de turno.</w:t>
            </w:r>
          </w:p>
        </w:tc>
      </w:tr>
      <w:tr w:rsidR="00D23916" w14:paraId="710F6B92" w14:textId="77777777" w:rsidTr="00D23916">
        <w:tc>
          <w:tcPr>
            <w:tcW w:w="2122" w:type="dxa"/>
            <w:vAlign w:val="center"/>
          </w:tcPr>
          <w:p w14:paraId="0663B91A" w14:textId="068F5D9E" w:rsidR="00D23916" w:rsidRDefault="00D23916" w:rsidP="00CE335F">
            <w:pPr>
              <w:jc w:val="center"/>
              <w:rPr>
                <w:rFonts w:asciiTheme="majorBidi" w:hAnsiTheme="majorBidi" w:cstheme="majorBidi"/>
              </w:rPr>
            </w:pPr>
            <w:r w:rsidRPr="004136DE">
              <w:t>Consultor</w:t>
            </w:r>
          </w:p>
        </w:tc>
        <w:tc>
          <w:tcPr>
            <w:tcW w:w="3763" w:type="dxa"/>
            <w:vAlign w:val="center"/>
          </w:tcPr>
          <w:p w14:paraId="3AC0C2AF" w14:textId="450720BC" w:rsidR="00D23916" w:rsidRDefault="00D23916" w:rsidP="00D23916">
            <w:pPr>
              <w:jc w:val="both"/>
              <w:rPr>
                <w:rFonts w:asciiTheme="majorBidi" w:hAnsiTheme="majorBidi" w:cstheme="majorBidi"/>
              </w:rPr>
            </w:pPr>
            <w:r w:rsidRPr="004136DE">
              <w:t>Usuario con permisos de solo lectura, generalmente gerencia o auditoría.</w:t>
            </w:r>
          </w:p>
        </w:tc>
        <w:tc>
          <w:tcPr>
            <w:tcW w:w="2943" w:type="dxa"/>
            <w:vAlign w:val="center"/>
          </w:tcPr>
          <w:p w14:paraId="0FF97BCF" w14:textId="3D7F97D3" w:rsidR="00D23916" w:rsidRDefault="00D23916" w:rsidP="00D23916">
            <w:pPr>
              <w:jc w:val="both"/>
              <w:rPr>
                <w:rFonts w:asciiTheme="majorBidi" w:hAnsiTheme="majorBidi" w:cstheme="majorBidi"/>
              </w:rPr>
            </w:pPr>
            <w:r w:rsidRPr="004136DE">
              <w:t xml:space="preserve">Visualizar </w:t>
            </w:r>
            <w:proofErr w:type="spellStart"/>
            <w:r w:rsidRPr="004136DE">
              <w:t>dashboard</w:t>
            </w:r>
            <w:proofErr w:type="spellEnd"/>
            <w:r w:rsidRPr="004136DE">
              <w:t>, consultar reportes, ver información general del sistema sin modificarla.</w:t>
            </w:r>
          </w:p>
        </w:tc>
      </w:tr>
    </w:tbl>
    <w:p w14:paraId="30FD3C29" w14:textId="77777777" w:rsidR="003953A0" w:rsidRPr="003953A0" w:rsidRDefault="003953A0" w:rsidP="003953A0">
      <w:pPr>
        <w:spacing w:after="0" w:line="240" w:lineRule="auto"/>
        <w:jc w:val="both"/>
        <w:rPr>
          <w:rFonts w:asciiTheme="majorBidi" w:hAnsiTheme="majorBidi" w:cstheme="majorBidi"/>
          <w:b/>
          <w:bCs/>
        </w:rPr>
      </w:pPr>
      <w:r w:rsidRPr="003953A0">
        <w:rPr>
          <w:rFonts w:asciiTheme="majorBidi" w:hAnsiTheme="majorBidi" w:cstheme="majorBidi"/>
          <w:b/>
          <w:bCs/>
        </w:rPr>
        <w:lastRenderedPageBreak/>
        <w:t>Tabla de requerimientos funcionales</w:t>
      </w:r>
    </w:p>
    <w:p w14:paraId="578B2D73" w14:textId="77777777" w:rsidR="00113AEA" w:rsidRDefault="00113AEA" w:rsidP="00EC64B7">
      <w:pPr>
        <w:spacing w:after="0" w:line="240" w:lineRule="auto"/>
        <w:jc w:val="both"/>
        <w:rPr>
          <w:rFonts w:asciiTheme="majorBidi" w:hAnsiTheme="majorBidi" w:cstheme="majorBidi"/>
        </w:rPr>
      </w:pPr>
    </w:p>
    <w:tbl>
      <w:tblPr>
        <w:tblStyle w:val="Tablaconcuadrcula"/>
        <w:tblW w:w="8828" w:type="dxa"/>
        <w:jc w:val="center"/>
        <w:tblLook w:val="04A0" w:firstRow="1" w:lastRow="0" w:firstColumn="1" w:lastColumn="0" w:noHBand="0" w:noVBand="1"/>
      </w:tblPr>
      <w:tblGrid>
        <w:gridCol w:w="822"/>
        <w:gridCol w:w="1326"/>
        <w:gridCol w:w="1621"/>
        <w:gridCol w:w="2390"/>
        <w:gridCol w:w="1731"/>
        <w:gridCol w:w="938"/>
      </w:tblGrid>
      <w:tr w:rsidR="00E01A91" w:rsidRPr="00CF1BB1" w14:paraId="2822B9BF" w14:textId="77777777" w:rsidTr="00094675">
        <w:trPr>
          <w:jc w:val="center"/>
        </w:trPr>
        <w:tc>
          <w:tcPr>
            <w:tcW w:w="822" w:type="dxa"/>
            <w:shd w:val="clear" w:color="auto" w:fill="D9F2D0" w:themeFill="accent6" w:themeFillTint="33"/>
          </w:tcPr>
          <w:p w14:paraId="2D9B0106" w14:textId="6D10FDD7" w:rsidR="00E01A91" w:rsidRPr="00CF1BB1" w:rsidRDefault="00E01A91" w:rsidP="00E13422">
            <w:pPr>
              <w:jc w:val="center"/>
              <w:rPr>
                <w:rFonts w:asciiTheme="minorBidi" w:hAnsiTheme="minorBidi"/>
                <w:sz w:val="16"/>
                <w:szCs w:val="16"/>
              </w:rPr>
            </w:pPr>
            <w:r w:rsidRPr="00CF1BB1">
              <w:rPr>
                <w:rFonts w:asciiTheme="minorBidi" w:hAnsiTheme="minorBidi"/>
                <w:b/>
                <w:bCs/>
                <w:sz w:val="16"/>
                <w:szCs w:val="16"/>
              </w:rPr>
              <w:t>Código</w:t>
            </w:r>
          </w:p>
        </w:tc>
        <w:tc>
          <w:tcPr>
            <w:tcW w:w="1326" w:type="dxa"/>
            <w:shd w:val="clear" w:color="auto" w:fill="D9F2D0" w:themeFill="accent6" w:themeFillTint="33"/>
          </w:tcPr>
          <w:p w14:paraId="467328EE" w14:textId="5386CB78" w:rsidR="00E01A91" w:rsidRPr="00CF1BB1" w:rsidRDefault="00B40CC5" w:rsidP="00B40CC5">
            <w:pPr>
              <w:jc w:val="center"/>
              <w:rPr>
                <w:rFonts w:asciiTheme="minorBidi" w:hAnsiTheme="minorBidi"/>
                <w:b/>
                <w:bCs/>
                <w:sz w:val="16"/>
                <w:szCs w:val="16"/>
              </w:rPr>
            </w:pPr>
            <w:r w:rsidRPr="00CF1BB1">
              <w:rPr>
                <w:rFonts w:asciiTheme="minorBidi" w:hAnsiTheme="minorBidi"/>
                <w:b/>
                <w:bCs/>
                <w:sz w:val="16"/>
                <w:szCs w:val="16"/>
              </w:rPr>
              <w:t>Módulo</w:t>
            </w:r>
          </w:p>
        </w:tc>
        <w:tc>
          <w:tcPr>
            <w:tcW w:w="1621" w:type="dxa"/>
            <w:shd w:val="clear" w:color="auto" w:fill="D9F2D0" w:themeFill="accent6" w:themeFillTint="33"/>
          </w:tcPr>
          <w:p w14:paraId="2E831F0B" w14:textId="1F56226B" w:rsidR="00E01A91" w:rsidRPr="00CF1BB1" w:rsidRDefault="00E01A91" w:rsidP="00E13422">
            <w:pPr>
              <w:jc w:val="center"/>
              <w:rPr>
                <w:rFonts w:asciiTheme="minorBidi" w:hAnsiTheme="minorBidi"/>
                <w:sz w:val="16"/>
                <w:szCs w:val="16"/>
              </w:rPr>
            </w:pPr>
            <w:r w:rsidRPr="00CF1BB1">
              <w:rPr>
                <w:rFonts w:asciiTheme="minorBidi" w:hAnsiTheme="minorBidi"/>
                <w:b/>
                <w:bCs/>
                <w:sz w:val="16"/>
                <w:szCs w:val="16"/>
              </w:rPr>
              <w:t>Nombre</w:t>
            </w:r>
          </w:p>
        </w:tc>
        <w:tc>
          <w:tcPr>
            <w:tcW w:w="2390" w:type="dxa"/>
            <w:shd w:val="clear" w:color="auto" w:fill="D9F2D0" w:themeFill="accent6" w:themeFillTint="33"/>
          </w:tcPr>
          <w:p w14:paraId="774AB6FE" w14:textId="3A15F0E6" w:rsidR="00E01A91" w:rsidRPr="00CF1BB1" w:rsidRDefault="00E01A91" w:rsidP="001742C7">
            <w:pPr>
              <w:jc w:val="both"/>
              <w:rPr>
                <w:rFonts w:asciiTheme="minorBidi" w:hAnsiTheme="minorBidi"/>
                <w:sz w:val="16"/>
                <w:szCs w:val="16"/>
              </w:rPr>
            </w:pPr>
            <w:r w:rsidRPr="00CF1BB1">
              <w:rPr>
                <w:rFonts w:asciiTheme="minorBidi" w:hAnsiTheme="minorBidi"/>
                <w:b/>
                <w:bCs/>
                <w:sz w:val="16"/>
                <w:szCs w:val="16"/>
              </w:rPr>
              <w:t>Descripción</w:t>
            </w:r>
          </w:p>
        </w:tc>
        <w:tc>
          <w:tcPr>
            <w:tcW w:w="1731" w:type="dxa"/>
            <w:shd w:val="clear" w:color="auto" w:fill="D9F2D0" w:themeFill="accent6" w:themeFillTint="33"/>
          </w:tcPr>
          <w:p w14:paraId="085B31DA" w14:textId="598BA5EA" w:rsidR="00E01A91" w:rsidRPr="00CF1BB1" w:rsidRDefault="00E01A91" w:rsidP="00E13422">
            <w:pPr>
              <w:jc w:val="center"/>
              <w:rPr>
                <w:rFonts w:asciiTheme="minorBidi" w:hAnsiTheme="minorBidi"/>
                <w:sz w:val="16"/>
                <w:szCs w:val="16"/>
              </w:rPr>
            </w:pPr>
            <w:r w:rsidRPr="00CF1BB1">
              <w:rPr>
                <w:rFonts w:asciiTheme="minorBidi" w:hAnsiTheme="minorBidi"/>
                <w:b/>
                <w:bCs/>
                <w:sz w:val="16"/>
                <w:szCs w:val="16"/>
              </w:rPr>
              <w:t>Actores</w:t>
            </w:r>
          </w:p>
        </w:tc>
        <w:tc>
          <w:tcPr>
            <w:tcW w:w="938" w:type="dxa"/>
            <w:shd w:val="clear" w:color="auto" w:fill="D9F2D0" w:themeFill="accent6" w:themeFillTint="33"/>
          </w:tcPr>
          <w:p w14:paraId="2D942A2D" w14:textId="159A5D32" w:rsidR="00E01A91" w:rsidRPr="00CF1BB1" w:rsidRDefault="00E01A91" w:rsidP="00E13422">
            <w:pPr>
              <w:jc w:val="center"/>
              <w:rPr>
                <w:rFonts w:asciiTheme="minorBidi" w:hAnsiTheme="minorBidi"/>
                <w:sz w:val="16"/>
                <w:szCs w:val="16"/>
              </w:rPr>
            </w:pPr>
            <w:r w:rsidRPr="00CF1BB1">
              <w:rPr>
                <w:rFonts w:asciiTheme="minorBidi" w:hAnsiTheme="minorBidi"/>
                <w:b/>
                <w:bCs/>
                <w:sz w:val="16"/>
                <w:szCs w:val="16"/>
              </w:rPr>
              <w:t>Prioridad</w:t>
            </w:r>
          </w:p>
        </w:tc>
      </w:tr>
      <w:tr w:rsidR="00CF1BB1" w:rsidRPr="00CF1BB1" w14:paraId="16A54451" w14:textId="77777777" w:rsidTr="00094675">
        <w:trPr>
          <w:jc w:val="center"/>
        </w:trPr>
        <w:tc>
          <w:tcPr>
            <w:tcW w:w="822" w:type="dxa"/>
          </w:tcPr>
          <w:p w14:paraId="5CC0BA88" w14:textId="0C60B01B" w:rsidR="00CF1BB1" w:rsidRPr="00CF1BB1" w:rsidRDefault="00CF1BB1" w:rsidP="00CF1BB1">
            <w:pPr>
              <w:jc w:val="center"/>
              <w:rPr>
                <w:rFonts w:asciiTheme="minorBidi" w:hAnsiTheme="minorBidi"/>
                <w:b/>
                <w:bCs/>
                <w:sz w:val="16"/>
                <w:szCs w:val="16"/>
              </w:rPr>
            </w:pPr>
            <w:r w:rsidRPr="00CF1BB1">
              <w:rPr>
                <w:rFonts w:asciiTheme="minorBidi" w:hAnsiTheme="minorBidi"/>
                <w:sz w:val="16"/>
                <w:szCs w:val="16"/>
              </w:rPr>
              <w:t>RQF001</w:t>
            </w:r>
          </w:p>
        </w:tc>
        <w:tc>
          <w:tcPr>
            <w:tcW w:w="1326" w:type="dxa"/>
          </w:tcPr>
          <w:p w14:paraId="2DB7FFDF" w14:textId="7450AD2F"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Autenticación y control de acceso</w:t>
            </w:r>
          </w:p>
        </w:tc>
        <w:tc>
          <w:tcPr>
            <w:tcW w:w="1621" w:type="dxa"/>
          </w:tcPr>
          <w:p w14:paraId="68C0DAE2" w14:textId="5610D8D0" w:rsidR="00CF1BB1" w:rsidRPr="00CF1BB1" w:rsidRDefault="00CF1BB1" w:rsidP="00CF1BB1">
            <w:pPr>
              <w:jc w:val="center"/>
              <w:rPr>
                <w:rFonts w:asciiTheme="minorBidi" w:hAnsiTheme="minorBidi"/>
                <w:b/>
                <w:bCs/>
                <w:sz w:val="16"/>
                <w:szCs w:val="16"/>
              </w:rPr>
            </w:pPr>
            <w:r w:rsidRPr="00CF1BB1">
              <w:rPr>
                <w:rFonts w:asciiTheme="minorBidi" w:hAnsiTheme="minorBidi"/>
                <w:sz w:val="16"/>
                <w:szCs w:val="16"/>
              </w:rPr>
              <w:t>Inicio de sesión</w:t>
            </w:r>
          </w:p>
        </w:tc>
        <w:tc>
          <w:tcPr>
            <w:tcW w:w="2390" w:type="dxa"/>
          </w:tcPr>
          <w:p w14:paraId="4999EF7C" w14:textId="5F5A7D66" w:rsidR="00CF1BB1" w:rsidRPr="00CF1BB1" w:rsidRDefault="00CF1BB1" w:rsidP="00CF1BB1">
            <w:pPr>
              <w:jc w:val="both"/>
              <w:rPr>
                <w:rFonts w:asciiTheme="minorBidi" w:hAnsiTheme="minorBidi"/>
                <w:b/>
                <w:bCs/>
                <w:sz w:val="16"/>
                <w:szCs w:val="16"/>
              </w:rPr>
            </w:pPr>
            <w:r w:rsidRPr="00CF1BB1">
              <w:rPr>
                <w:rFonts w:asciiTheme="minorBidi" w:hAnsiTheme="minorBidi"/>
                <w:sz w:val="16"/>
                <w:szCs w:val="16"/>
              </w:rPr>
              <w:t>El sistema debe permitir a los usuarios autenticarse con usuario y contraseña, y mostrar opciones según su rol.</w:t>
            </w:r>
          </w:p>
        </w:tc>
        <w:tc>
          <w:tcPr>
            <w:tcW w:w="1731" w:type="dxa"/>
          </w:tcPr>
          <w:p w14:paraId="31854AA7" w14:textId="2D89AA17" w:rsidR="00CF1BB1" w:rsidRPr="00CF1BB1" w:rsidRDefault="00CF1BB1" w:rsidP="00CF1BB1">
            <w:pPr>
              <w:jc w:val="center"/>
              <w:rPr>
                <w:rFonts w:asciiTheme="minorBidi" w:hAnsiTheme="minorBidi"/>
                <w:b/>
                <w:bCs/>
                <w:sz w:val="16"/>
                <w:szCs w:val="16"/>
              </w:rPr>
            </w:pPr>
            <w:r w:rsidRPr="00CF1BB1">
              <w:rPr>
                <w:rFonts w:asciiTheme="minorBidi" w:hAnsiTheme="minorBidi"/>
                <w:sz w:val="16"/>
                <w:szCs w:val="16"/>
              </w:rPr>
              <w:t>Todos los actores</w:t>
            </w:r>
          </w:p>
        </w:tc>
        <w:tc>
          <w:tcPr>
            <w:tcW w:w="938" w:type="dxa"/>
          </w:tcPr>
          <w:p w14:paraId="618DC401" w14:textId="154F0DBF" w:rsidR="00CF1BB1" w:rsidRPr="00CF1BB1" w:rsidRDefault="00CF1BB1" w:rsidP="00CF1BB1">
            <w:pPr>
              <w:jc w:val="center"/>
              <w:rPr>
                <w:rFonts w:asciiTheme="minorBidi" w:hAnsiTheme="minorBidi"/>
                <w:b/>
                <w:bCs/>
                <w:sz w:val="16"/>
                <w:szCs w:val="16"/>
              </w:rPr>
            </w:pPr>
            <w:r w:rsidRPr="00CF1BB1">
              <w:rPr>
                <w:rFonts w:asciiTheme="minorBidi" w:hAnsiTheme="minorBidi"/>
                <w:sz w:val="16"/>
                <w:szCs w:val="16"/>
              </w:rPr>
              <w:t>Alta</w:t>
            </w:r>
          </w:p>
        </w:tc>
      </w:tr>
      <w:tr w:rsidR="00CF1BB1" w:rsidRPr="00CF1BB1" w14:paraId="3737E5F3" w14:textId="77777777" w:rsidTr="00094675">
        <w:trPr>
          <w:jc w:val="center"/>
        </w:trPr>
        <w:tc>
          <w:tcPr>
            <w:tcW w:w="822" w:type="dxa"/>
            <w:shd w:val="clear" w:color="auto" w:fill="F2F2F2" w:themeFill="background1" w:themeFillShade="F2"/>
          </w:tcPr>
          <w:p w14:paraId="09D0C289" w14:textId="14CF269D" w:rsidR="00CF1BB1" w:rsidRPr="00CF1BB1" w:rsidRDefault="00CF1BB1" w:rsidP="00CF1BB1">
            <w:pPr>
              <w:jc w:val="center"/>
              <w:rPr>
                <w:rFonts w:asciiTheme="minorBidi" w:hAnsiTheme="minorBidi"/>
                <w:b/>
                <w:bCs/>
                <w:sz w:val="16"/>
                <w:szCs w:val="16"/>
              </w:rPr>
            </w:pPr>
            <w:r w:rsidRPr="00CF1BB1">
              <w:rPr>
                <w:rFonts w:asciiTheme="minorBidi" w:hAnsiTheme="minorBidi"/>
                <w:sz w:val="16"/>
                <w:szCs w:val="16"/>
              </w:rPr>
              <w:t>RQF002</w:t>
            </w:r>
          </w:p>
        </w:tc>
        <w:tc>
          <w:tcPr>
            <w:tcW w:w="1326" w:type="dxa"/>
          </w:tcPr>
          <w:p w14:paraId="7D368841" w14:textId="6A0920C9"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Autenticación y control de acceso</w:t>
            </w:r>
          </w:p>
        </w:tc>
        <w:tc>
          <w:tcPr>
            <w:tcW w:w="1621" w:type="dxa"/>
            <w:shd w:val="clear" w:color="auto" w:fill="F2F2F2" w:themeFill="background1" w:themeFillShade="F2"/>
          </w:tcPr>
          <w:p w14:paraId="28C3BC24" w14:textId="7B3BB15B" w:rsidR="00CF1BB1" w:rsidRPr="00CF1BB1" w:rsidRDefault="00CF1BB1" w:rsidP="00CF1BB1">
            <w:pPr>
              <w:jc w:val="center"/>
              <w:rPr>
                <w:rFonts w:asciiTheme="minorBidi" w:hAnsiTheme="minorBidi"/>
                <w:b/>
                <w:bCs/>
                <w:sz w:val="16"/>
                <w:szCs w:val="16"/>
              </w:rPr>
            </w:pPr>
            <w:r w:rsidRPr="00CF1BB1">
              <w:rPr>
                <w:rFonts w:asciiTheme="minorBidi" w:hAnsiTheme="minorBidi"/>
                <w:sz w:val="16"/>
                <w:szCs w:val="16"/>
              </w:rPr>
              <w:t>Recuperación de contraseña</w:t>
            </w:r>
          </w:p>
        </w:tc>
        <w:tc>
          <w:tcPr>
            <w:tcW w:w="2390" w:type="dxa"/>
            <w:shd w:val="clear" w:color="auto" w:fill="F2F2F2" w:themeFill="background1" w:themeFillShade="F2"/>
          </w:tcPr>
          <w:p w14:paraId="781577A8" w14:textId="3C0FF74E" w:rsidR="00CF1BB1" w:rsidRPr="00CF1BB1" w:rsidRDefault="00CF1BB1" w:rsidP="00CF1BB1">
            <w:pPr>
              <w:jc w:val="both"/>
              <w:rPr>
                <w:rFonts w:asciiTheme="minorBidi" w:hAnsiTheme="minorBidi"/>
                <w:b/>
                <w:bCs/>
                <w:sz w:val="16"/>
                <w:szCs w:val="16"/>
              </w:rPr>
            </w:pPr>
            <w:r w:rsidRPr="00CF1BB1">
              <w:rPr>
                <w:rFonts w:asciiTheme="minorBidi" w:hAnsiTheme="minorBidi"/>
                <w:sz w:val="16"/>
                <w:szCs w:val="16"/>
              </w:rPr>
              <w:t>El sistema debe permitir recuperar la contraseña mediante enlace temporal al correo registrado.</w:t>
            </w:r>
          </w:p>
        </w:tc>
        <w:tc>
          <w:tcPr>
            <w:tcW w:w="1731" w:type="dxa"/>
            <w:shd w:val="clear" w:color="auto" w:fill="F2F2F2" w:themeFill="background1" w:themeFillShade="F2"/>
          </w:tcPr>
          <w:p w14:paraId="6A9C6C47" w14:textId="4B8F3FEE" w:rsidR="00CF1BB1" w:rsidRPr="00CF1BB1" w:rsidRDefault="00CF1BB1" w:rsidP="00CF1BB1">
            <w:pPr>
              <w:jc w:val="center"/>
              <w:rPr>
                <w:rFonts w:asciiTheme="minorBidi" w:hAnsiTheme="minorBidi"/>
                <w:b/>
                <w:bCs/>
                <w:sz w:val="16"/>
                <w:szCs w:val="16"/>
              </w:rPr>
            </w:pPr>
            <w:r w:rsidRPr="00CF1BB1">
              <w:rPr>
                <w:rFonts w:asciiTheme="minorBidi" w:hAnsiTheme="minorBidi"/>
                <w:sz w:val="16"/>
                <w:szCs w:val="16"/>
              </w:rPr>
              <w:t>Todos los actores</w:t>
            </w:r>
          </w:p>
        </w:tc>
        <w:tc>
          <w:tcPr>
            <w:tcW w:w="938" w:type="dxa"/>
            <w:shd w:val="clear" w:color="auto" w:fill="F2F2F2" w:themeFill="background1" w:themeFillShade="F2"/>
          </w:tcPr>
          <w:p w14:paraId="0DF2D090" w14:textId="51946A12" w:rsidR="00CF1BB1" w:rsidRPr="00CF1BB1" w:rsidRDefault="00CF1BB1" w:rsidP="00CF1BB1">
            <w:pPr>
              <w:jc w:val="center"/>
              <w:rPr>
                <w:rFonts w:asciiTheme="minorBidi" w:hAnsiTheme="minorBidi"/>
                <w:b/>
                <w:bCs/>
                <w:sz w:val="16"/>
                <w:szCs w:val="16"/>
              </w:rPr>
            </w:pPr>
            <w:r w:rsidRPr="00CF1BB1">
              <w:rPr>
                <w:rFonts w:asciiTheme="minorBidi" w:hAnsiTheme="minorBidi"/>
                <w:sz w:val="16"/>
                <w:szCs w:val="16"/>
              </w:rPr>
              <w:t>Media</w:t>
            </w:r>
          </w:p>
        </w:tc>
      </w:tr>
      <w:tr w:rsidR="00CF1BB1" w:rsidRPr="00CF1BB1" w14:paraId="68D6761A" w14:textId="77777777" w:rsidTr="00094675">
        <w:trPr>
          <w:jc w:val="center"/>
        </w:trPr>
        <w:tc>
          <w:tcPr>
            <w:tcW w:w="822" w:type="dxa"/>
          </w:tcPr>
          <w:p w14:paraId="6877B891" w14:textId="45B621DC" w:rsidR="00CF1BB1" w:rsidRPr="00CF1BB1" w:rsidRDefault="00CF1BB1" w:rsidP="00CF1BB1">
            <w:pPr>
              <w:jc w:val="center"/>
              <w:rPr>
                <w:rFonts w:asciiTheme="minorBidi" w:hAnsiTheme="minorBidi"/>
                <w:b/>
                <w:bCs/>
                <w:sz w:val="16"/>
                <w:szCs w:val="16"/>
              </w:rPr>
            </w:pPr>
            <w:r w:rsidRPr="00CF1BB1">
              <w:rPr>
                <w:rFonts w:asciiTheme="minorBidi" w:hAnsiTheme="minorBidi"/>
                <w:sz w:val="16"/>
                <w:szCs w:val="16"/>
              </w:rPr>
              <w:t>RQF003</w:t>
            </w:r>
          </w:p>
        </w:tc>
        <w:tc>
          <w:tcPr>
            <w:tcW w:w="1326" w:type="dxa"/>
          </w:tcPr>
          <w:p w14:paraId="79B5154A" w14:textId="773DCF48"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Gestión de personal</w:t>
            </w:r>
          </w:p>
        </w:tc>
        <w:tc>
          <w:tcPr>
            <w:tcW w:w="1621" w:type="dxa"/>
          </w:tcPr>
          <w:p w14:paraId="53F0902E" w14:textId="1945FF9C" w:rsidR="00CF1BB1" w:rsidRPr="00CF1BB1" w:rsidRDefault="00CF1BB1" w:rsidP="00CF1BB1">
            <w:pPr>
              <w:jc w:val="center"/>
              <w:rPr>
                <w:rFonts w:asciiTheme="minorBidi" w:hAnsiTheme="minorBidi"/>
                <w:b/>
                <w:bCs/>
                <w:sz w:val="16"/>
                <w:szCs w:val="16"/>
              </w:rPr>
            </w:pPr>
            <w:r w:rsidRPr="00CF1BB1">
              <w:rPr>
                <w:rFonts w:asciiTheme="minorBidi" w:hAnsiTheme="minorBidi"/>
                <w:sz w:val="16"/>
                <w:szCs w:val="16"/>
              </w:rPr>
              <w:t>Gestión de personal</w:t>
            </w:r>
          </w:p>
        </w:tc>
        <w:tc>
          <w:tcPr>
            <w:tcW w:w="2390" w:type="dxa"/>
          </w:tcPr>
          <w:p w14:paraId="4ED81811" w14:textId="2D6BC04A" w:rsidR="00CF1BB1" w:rsidRPr="00CF1BB1" w:rsidRDefault="00CF1BB1" w:rsidP="00CF1BB1">
            <w:pPr>
              <w:jc w:val="both"/>
              <w:rPr>
                <w:rFonts w:asciiTheme="minorBidi" w:hAnsiTheme="minorBidi"/>
                <w:b/>
                <w:bCs/>
                <w:sz w:val="16"/>
                <w:szCs w:val="16"/>
              </w:rPr>
            </w:pPr>
            <w:r w:rsidRPr="00CF1BB1">
              <w:rPr>
                <w:rFonts w:asciiTheme="minorBidi" w:hAnsiTheme="minorBidi"/>
                <w:sz w:val="16"/>
                <w:szCs w:val="16"/>
              </w:rPr>
              <w:t xml:space="preserve">CRUD completo de vigilantes: nombres, apellidos, documento, teléfono, email, fecha ingreso, perfil, horas </w:t>
            </w:r>
            <w:proofErr w:type="spellStart"/>
            <w:r w:rsidRPr="00CF1BB1">
              <w:rPr>
                <w:rFonts w:asciiTheme="minorBidi" w:hAnsiTheme="minorBidi"/>
                <w:sz w:val="16"/>
                <w:szCs w:val="16"/>
              </w:rPr>
              <w:t>máx</w:t>
            </w:r>
            <w:proofErr w:type="spellEnd"/>
            <w:r w:rsidRPr="00CF1BB1">
              <w:rPr>
                <w:rFonts w:asciiTheme="minorBidi" w:hAnsiTheme="minorBidi"/>
                <w:sz w:val="16"/>
                <w:szCs w:val="16"/>
              </w:rPr>
              <w:t>/semana, estado, aceptación de Habeas Data.</w:t>
            </w:r>
          </w:p>
        </w:tc>
        <w:tc>
          <w:tcPr>
            <w:tcW w:w="1731" w:type="dxa"/>
          </w:tcPr>
          <w:p w14:paraId="53201878" w14:textId="19BCAEB4" w:rsidR="00CF1BB1" w:rsidRPr="00CF1BB1" w:rsidRDefault="00CF1BB1" w:rsidP="00CF1BB1">
            <w:pPr>
              <w:jc w:val="center"/>
              <w:rPr>
                <w:rFonts w:asciiTheme="minorBidi" w:hAnsiTheme="minorBidi"/>
                <w:b/>
                <w:bCs/>
                <w:sz w:val="16"/>
                <w:szCs w:val="16"/>
              </w:rPr>
            </w:pPr>
            <w:r w:rsidRPr="00CF1BB1">
              <w:rPr>
                <w:rFonts w:asciiTheme="minorBidi" w:hAnsiTheme="minorBidi"/>
                <w:sz w:val="16"/>
                <w:szCs w:val="16"/>
              </w:rPr>
              <w:t>Administrador General, Gestor de Personal</w:t>
            </w:r>
          </w:p>
        </w:tc>
        <w:tc>
          <w:tcPr>
            <w:tcW w:w="938" w:type="dxa"/>
          </w:tcPr>
          <w:p w14:paraId="11579AB3" w14:textId="7686DE5E" w:rsidR="00CF1BB1" w:rsidRPr="00CF1BB1" w:rsidRDefault="00CF1BB1" w:rsidP="00CF1BB1">
            <w:pPr>
              <w:jc w:val="center"/>
              <w:rPr>
                <w:rFonts w:asciiTheme="minorBidi" w:hAnsiTheme="minorBidi"/>
                <w:b/>
                <w:bCs/>
                <w:sz w:val="16"/>
                <w:szCs w:val="16"/>
              </w:rPr>
            </w:pPr>
            <w:r w:rsidRPr="00CF1BB1">
              <w:rPr>
                <w:rFonts w:asciiTheme="minorBidi" w:hAnsiTheme="minorBidi"/>
                <w:sz w:val="16"/>
                <w:szCs w:val="16"/>
              </w:rPr>
              <w:t>Alta</w:t>
            </w:r>
          </w:p>
        </w:tc>
      </w:tr>
      <w:tr w:rsidR="00CF1BB1" w:rsidRPr="00CF1BB1" w14:paraId="3DE396D8" w14:textId="77777777" w:rsidTr="00094675">
        <w:trPr>
          <w:jc w:val="center"/>
        </w:trPr>
        <w:tc>
          <w:tcPr>
            <w:tcW w:w="822" w:type="dxa"/>
            <w:shd w:val="clear" w:color="auto" w:fill="F2F2F2" w:themeFill="background1" w:themeFillShade="F2"/>
          </w:tcPr>
          <w:p w14:paraId="2F1A97E7" w14:textId="2F0DB815"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RQF004</w:t>
            </w:r>
          </w:p>
        </w:tc>
        <w:tc>
          <w:tcPr>
            <w:tcW w:w="1326" w:type="dxa"/>
          </w:tcPr>
          <w:p w14:paraId="40BE1192" w14:textId="3C5BC1E4"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Gestión de turnos</w:t>
            </w:r>
          </w:p>
        </w:tc>
        <w:tc>
          <w:tcPr>
            <w:tcW w:w="1621" w:type="dxa"/>
            <w:shd w:val="clear" w:color="auto" w:fill="F2F2F2" w:themeFill="background1" w:themeFillShade="F2"/>
          </w:tcPr>
          <w:p w14:paraId="2A424173" w14:textId="272A0D83"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Gestión de turnos</w:t>
            </w:r>
          </w:p>
        </w:tc>
        <w:tc>
          <w:tcPr>
            <w:tcW w:w="2390" w:type="dxa"/>
            <w:shd w:val="clear" w:color="auto" w:fill="F2F2F2" w:themeFill="background1" w:themeFillShade="F2"/>
          </w:tcPr>
          <w:p w14:paraId="4AD5AC06" w14:textId="13553196" w:rsidR="00CF1BB1" w:rsidRPr="00CF1BB1" w:rsidRDefault="00CF1BB1" w:rsidP="00CF1BB1">
            <w:pPr>
              <w:jc w:val="both"/>
              <w:rPr>
                <w:rFonts w:asciiTheme="minorBidi" w:hAnsiTheme="minorBidi"/>
                <w:sz w:val="16"/>
                <w:szCs w:val="16"/>
              </w:rPr>
            </w:pPr>
            <w:r w:rsidRPr="00CF1BB1">
              <w:rPr>
                <w:rFonts w:asciiTheme="minorBidi" w:hAnsiTheme="minorBidi"/>
                <w:sz w:val="16"/>
                <w:szCs w:val="16"/>
              </w:rPr>
              <w:t>Crear, asignar y modificar turnos con validación automática de disponibilidad, descansos (8h entre turnos) y límite de 44 horas semanales. Ofrecer vista de calendario o malla de turnos.</w:t>
            </w:r>
          </w:p>
        </w:tc>
        <w:tc>
          <w:tcPr>
            <w:tcW w:w="1731" w:type="dxa"/>
            <w:shd w:val="clear" w:color="auto" w:fill="F2F2F2" w:themeFill="background1" w:themeFillShade="F2"/>
          </w:tcPr>
          <w:p w14:paraId="02353474" w14:textId="465BF68C"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Administrador General, Planificador de Turnos</w:t>
            </w:r>
          </w:p>
        </w:tc>
        <w:tc>
          <w:tcPr>
            <w:tcW w:w="938" w:type="dxa"/>
            <w:shd w:val="clear" w:color="auto" w:fill="F2F2F2" w:themeFill="background1" w:themeFillShade="F2"/>
          </w:tcPr>
          <w:p w14:paraId="4E2A0A8D" w14:textId="510E3565"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Alta</w:t>
            </w:r>
          </w:p>
        </w:tc>
      </w:tr>
      <w:tr w:rsidR="00CF1BB1" w:rsidRPr="00CF1BB1" w14:paraId="18155638" w14:textId="77777777" w:rsidTr="00094675">
        <w:trPr>
          <w:jc w:val="center"/>
        </w:trPr>
        <w:tc>
          <w:tcPr>
            <w:tcW w:w="822" w:type="dxa"/>
          </w:tcPr>
          <w:p w14:paraId="6AE24E43" w14:textId="29234A0C" w:rsidR="00CF1BB1" w:rsidRPr="00CF1BB1" w:rsidRDefault="00CF1BB1" w:rsidP="00CF1BB1">
            <w:pPr>
              <w:jc w:val="center"/>
              <w:rPr>
                <w:rFonts w:asciiTheme="minorBidi" w:hAnsiTheme="minorBidi"/>
                <w:b/>
                <w:bCs/>
                <w:sz w:val="16"/>
                <w:szCs w:val="16"/>
              </w:rPr>
            </w:pPr>
            <w:r w:rsidRPr="00CF1BB1">
              <w:rPr>
                <w:rFonts w:asciiTheme="minorBidi" w:hAnsiTheme="minorBidi"/>
                <w:sz w:val="16"/>
                <w:szCs w:val="16"/>
              </w:rPr>
              <w:t>RQF005</w:t>
            </w:r>
          </w:p>
        </w:tc>
        <w:tc>
          <w:tcPr>
            <w:tcW w:w="1326" w:type="dxa"/>
          </w:tcPr>
          <w:p w14:paraId="7A1F4A41" w14:textId="49DC667B"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Control de novedades</w:t>
            </w:r>
          </w:p>
        </w:tc>
        <w:tc>
          <w:tcPr>
            <w:tcW w:w="1621" w:type="dxa"/>
          </w:tcPr>
          <w:p w14:paraId="06E15E86" w14:textId="27545866" w:rsidR="00CF1BB1" w:rsidRPr="00CF1BB1" w:rsidRDefault="00CF1BB1" w:rsidP="00CF1BB1">
            <w:pPr>
              <w:jc w:val="center"/>
              <w:rPr>
                <w:rFonts w:asciiTheme="minorBidi" w:hAnsiTheme="minorBidi"/>
                <w:b/>
                <w:bCs/>
                <w:sz w:val="16"/>
                <w:szCs w:val="16"/>
              </w:rPr>
            </w:pPr>
            <w:r w:rsidRPr="00CF1BB1">
              <w:rPr>
                <w:rFonts w:asciiTheme="minorBidi" w:hAnsiTheme="minorBidi"/>
                <w:sz w:val="16"/>
                <w:szCs w:val="16"/>
              </w:rPr>
              <w:t>Control de novedades</w:t>
            </w:r>
          </w:p>
        </w:tc>
        <w:tc>
          <w:tcPr>
            <w:tcW w:w="2390" w:type="dxa"/>
          </w:tcPr>
          <w:p w14:paraId="0EF3E9AA" w14:textId="69D0011E" w:rsidR="00CF1BB1" w:rsidRPr="00CF1BB1" w:rsidRDefault="00CF1BB1" w:rsidP="00CF1BB1">
            <w:pPr>
              <w:jc w:val="both"/>
              <w:rPr>
                <w:rFonts w:asciiTheme="minorBidi" w:hAnsiTheme="minorBidi"/>
                <w:b/>
                <w:bCs/>
                <w:sz w:val="16"/>
                <w:szCs w:val="16"/>
              </w:rPr>
            </w:pPr>
            <w:r w:rsidRPr="00CF1BB1">
              <w:rPr>
                <w:rFonts w:asciiTheme="minorBidi" w:hAnsiTheme="minorBidi"/>
                <w:sz w:val="16"/>
                <w:szCs w:val="16"/>
              </w:rPr>
              <w:t>Registrar y gestionar vacaciones, incapacidades, permisos y ausencias justificadas, con fechas de inicio y fin, y posibilidad de adjuntar soportes documentales.</w:t>
            </w:r>
          </w:p>
        </w:tc>
        <w:tc>
          <w:tcPr>
            <w:tcW w:w="1731" w:type="dxa"/>
          </w:tcPr>
          <w:p w14:paraId="3E57CDF7" w14:textId="6BC7C159" w:rsidR="00CF1BB1" w:rsidRPr="00CF1BB1" w:rsidRDefault="00CF1BB1" w:rsidP="00CF1BB1">
            <w:pPr>
              <w:jc w:val="center"/>
              <w:rPr>
                <w:rFonts w:asciiTheme="minorBidi" w:hAnsiTheme="minorBidi"/>
                <w:b/>
                <w:bCs/>
                <w:sz w:val="16"/>
                <w:szCs w:val="16"/>
              </w:rPr>
            </w:pPr>
            <w:r w:rsidRPr="00CF1BB1">
              <w:rPr>
                <w:rFonts w:asciiTheme="minorBidi" w:hAnsiTheme="minorBidi"/>
                <w:sz w:val="16"/>
                <w:szCs w:val="16"/>
              </w:rPr>
              <w:t>Administrador General, Gestor de Personal, Planificador de Turnos</w:t>
            </w:r>
          </w:p>
        </w:tc>
        <w:tc>
          <w:tcPr>
            <w:tcW w:w="938" w:type="dxa"/>
          </w:tcPr>
          <w:p w14:paraId="498540D7" w14:textId="69517149" w:rsidR="00CF1BB1" w:rsidRPr="00CF1BB1" w:rsidRDefault="00CF1BB1" w:rsidP="00CF1BB1">
            <w:pPr>
              <w:jc w:val="center"/>
              <w:rPr>
                <w:rFonts w:asciiTheme="minorBidi" w:hAnsiTheme="minorBidi"/>
                <w:b/>
                <w:bCs/>
                <w:sz w:val="16"/>
                <w:szCs w:val="16"/>
              </w:rPr>
            </w:pPr>
            <w:r w:rsidRPr="00CF1BB1">
              <w:rPr>
                <w:rFonts w:asciiTheme="minorBidi" w:hAnsiTheme="minorBidi"/>
                <w:sz w:val="16"/>
                <w:szCs w:val="16"/>
              </w:rPr>
              <w:t>Alta</w:t>
            </w:r>
          </w:p>
        </w:tc>
      </w:tr>
      <w:tr w:rsidR="00CF1BB1" w:rsidRPr="00CF1BB1" w14:paraId="4E1EDC90" w14:textId="77777777" w:rsidTr="00094675">
        <w:trPr>
          <w:jc w:val="center"/>
        </w:trPr>
        <w:tc>
          <w:tcPr>
            <w:tcW w:w="822" w:type="dxa"/>
            <w:shd w:val="clear" w:color="auto" w:fill="F2F2F2" w:themeFill="background1" w:themeFillShade="F2"/>
          </w:tcPr>
          <w:p w14:paraId="2AD571AF" w14:textId="7473E465"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RQF006</w:t>
            </w:r>
          </w:p>
        </w:tc>
        <w:tc>
          <w:tcPr>
            <w:tcW w:w="1326" w:type="dxa"/>
          </w:tcPr>
          <w:p w14:paraId="1E37C58B" w14:textId="1D0DDF98"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Gestión de competencias y certificaciones</w:t>
            </w:r>
          </w:p>
        </w:tc>
        <w:tc>
          <w:tcPr>
            <w:tcW w:w="1621" w:type="dxa"/>
            <w:shd w:val="clear" w:color="auto" w:fill="F2F2F2" w:themeFill="background1" w:themeFillShade="F2"/>
          </w:tcPr>
          <w:p w14:paraId="597714E0" w14:textId="38478916"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Gestión de competencias</w:t>
            </w:r>
          </w:p>
        </w:tc>
        <w:tc>
          <w:tcPr>
            <w:tcW w:w="2390" w:type="dxa"/>
            <w:shd w:val="clear" w:color="auto" w:fill="F2F2F2" w:themeFill="background1" w:themeFillShade="F2"/>
          </w:tcPr>
          <w:p w14:paraId="4868A818" w14:textId="2B62D3AE" w:rsidR="00CF1BB1" w:rsidRPr="00CF1BB1" w:rsidRDefault="00CF1BB1" w:rsidP="00CF1BB1">
            <w:pPr>
              <w:jc w:val="both"/>
              <w:rPr>
                <w:rFonts w:asciiTheme="minorBidi" w:hAnsiTheme="minorBidi"/>
                <w:sz w:val="16"/>
                <w:szCs w:val="16"/>
              </w:rPr>
            </w:pPr>
            <w:r w:rsidRPr="00CF1BB1">
              <w:rPr>
                <w:rFonts w:asciiTheme="minorBidi" w:hAnsiTheme="minorBidi"/>
                <w:sz w:val="16"/>
                <w:szCs w:val="16"/>
              </w:rPr>
              <w:t>Registrar competencias, certificaciones y cursos del personal, con fechas de obtención y vencimiento, y generar alertas automáticas cuando una certificación esté próxima a vencer.</w:t>
            </w:r>
          </w:p>
        </w:tc>
        <w:tc>
          <w:tcPr>
            <w:tcW w:w="1731" w:type="dxa"/>
            <w:shd w:val="clear" w:color="auto" w:fill="F2F2F2" w:themeFill="background1" w:themeFillShade="F2"/>
          </w:tcPr>
          <w:p w14:paraId="72058EEF" w14:textId="095F8704"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Administrador General, Gestor de Personal</w:t>
            </w:r>
          </w:p>
        </w:tc>
        <w:tc>
          <w:tcPr>
            <w:tcW w:w="938" w:type="dxa"/>
            <w:shd w:val="clear" w:color="auto" w:fill="F2F2F2" w:themeFill="background1" w:themeFillShade="F2"/>
          </w:tcPr>
          <w:p w14:paraId="5A496E71" w14:textId="30CB5EE6"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Media</w:t>
            </w:r>
          </w:p>
        </w:tc>
      </w:tr>
      <w:tr w:rsidR="00CF1BB1" w:rsidRPr="00CF1BB1" w14:paraId="32101C38" w14:textId="77777777" w:rsidTr="00094675">
        <w:trPr>
          <w:jc w:val="center"/>
        </w:trPr>
        <w:tc>
          <w:tcPr>
            <w:tcW w:w="822" w:type="dxa"/>
          </w:tcPr>
          <w:p w14:paraId="087A40AF" w14:textId="05046B1C" w:rsidR="00CF1BB1" w:rsidRPr="00CF1BB1" w:rsidRDefault="00CF1BB1" w:rsidP="00CF1BB1">
            <w:pPr>
              <w:jc w:val="center"/>
              <w:rPr>
                <w:rFonts w:asciiTheme="minorBidi" w:hAnsiTheme="minorBidi"/>
                <w:b/>
                <w:bCs/>
                <w:sz w:val="16"/>
                <w:szCs w:val="16"/>
              </w:rPr>
            </w:pPr>
            <w:r w:rsidRPr="00CF1BB1">
              <w:rPr>
                <w:rFonts w:asciiTheme="minorBidi" w:hAnsiTheme="minorBidi"/>
                <w:sz w:val="16"/>
                <w:szCs w:val="16"/>
              </w:rPr>
              <w:t>RQF007</w:t>
            </w:r>
          </w:p>
        </w:tc>
        <w:tc>
          <w:tcPr>
            <w:tcW w:w="1326" w:type="dxa"/>
          </w:tcPr>
          <w:p w14:paraId="2EFCEA9A" w14:textId="158DC493"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Sustituciones automáticas</w:t>
            </w:r>
          </w:p>
        </w:tc>
        <w:tc>
          <w:tcPr>
            <w:tcW w:w="1621" w:type="dxa"/>
          </w:tcPr>
          <w:p w14:paraId="551027F4" w14:textId="7ABB061A" w:rsidR="00CF1BB1" w:rsidRPr="00CF1BB1" w:rsidRDefault="00CF1BB1" w:rsidP="00CF1BB1">
            <w:pPr>
              <w:jc w:val="center"/>
              <w:rPr>
                <w:rFonts w:asciiTheme="minorBidi" w:hAnsiTheme="minorBidi"/>
                <w:b/>
                <w:bCs/>
                <w:sz w:val="16"/>
                <w:szCs w:val="16"/>
              </w:rPr>
            </w:pPr>
            <w:r w:rsidRPr="00CF1BB1">
              <w:rPr>
                <w:rFonts w:asciiTheme="minorBidi" w:hAnsiTheme="minorBidi"/>
                <w:sz w:val="16"/>
                <w:szCs w:val="16"/>
              </w:rPr>
              <w:t>Sustituciones automáticas</w:t>
            </w:r>
          </w:p>
        </w:tc>
        <w:tc>
          <w:tcPr>
            <w:tcW w:w="2390" w:type="dxa"/>
          </w:tcPr>
          <w:p w14:paraId="67D9A630" w14:textId="73E61751" w:rsidR="00CF1BB1" w:rsidRPr="00CF1BB1" w:rsidRDefault="00CF1BB1" w:rsidP="00CF1BB1">
            <w:pPr>
              <w:jc w:val="both"/>
              <w:rPr>
                <w:rFonts w:asciiTheme="minorBidi" w:hAnsiTheme="minorBidi"/>
                <w:b/>
                <w:bCs/>
                <w:sz w:val="16"/>
                <w:szCs w:val="16"/>
              </w:rPr>
            </w:pPr>
            <w:r w:rsidRPr="00CF1BB1">
              <w:rPr>
                <w:rFonts w:asciiTheme="minorBidi" w:hAnsiTheme="minorBidi"/>
                <w:sz w:val="16"/>
                <w:szCs w:val="16"/>
              </w:rPr>
              <w:t>Ante una ausencia imprevista (incapacidad, permiso de última hora), el sistema debe sugerir automáticamente reemplazos basados en disponibilidad, competencias y reglas de negocio. La decisión final debe ser confirmada por el supervisor.</w:t>
            </w:r>
          </w:p>
        </w:tc>
        <w:tc>
          <w:tcPr>
            <w:tcW w:w="1731" w:type="dxa"/>
          </w:tcPr>
          <w:p w14:paraId="23C96485" w14:textId="5D1972A3" w:rsidR="00CF1BB1" w:rsidRPr="00CF1BB1" w:rsidRDefault="00CF1BB1" w:rsidP="00CF1BB1">
            <w:pPr>
              <w:jc w:val="center"/>
              <w:rPr>
                <w:rFonts w:asciiTheme="minorBidi" w:hAnsiTheme="minorBidi"/>
                <w:b/>
                <w:bCs/>
                <w:sz w:val="16"/>
                <w:szCs w:val="16"/>
              </w:rPr>
            </w:pPr>
            <w:r w:rsidRPr="00CF1BB1">
              <w:rPr>
                <w:rFonts w:asciiTheme="minorBidi" w:hAnsiTheme="minorBidi"/>
                <w:sz w:val="16"/>
                <w:szCs w:val="16"/>
              </w:rPr>
              <w:t>Administrador General, Planificador de Turnos</w:t>
            </w:r>
          </w:p>
        </w:tc>
        <w:tc>
          <w:tcPr>
            <w:tcW w:w="938" w:type="dxa"/>
          </w:tcPr>
          <w:p w14:paraId="0021F712" w14:textId="344FCCEE" w:rsidR="00CF1BB1" w:rsidRPr="00CF1BB1" w:rsidRDefault="00CF1BB1" w:rsidP="00CF1BB1">
            <w:pPr>
              <w:jc w:val="center"/>
              <w:rPr>
                <w:rFonts w:asciiTheme="minorBidi" w:hAnsiTheme="minorBidi"/>
                <w:b/>
                <w:bCs/>
                <w:sz w:val="16"/>
                <w:szCs w:val="16"/>
              </w:rPr>
            </w:pPr>
            <w:r w:rsidRPr="00CF1BB1">
              <w:rPr>
                <w:rFonts w:asciiTheme="minorBidi" w:hAnsiTheme="minorBidi"/>
                <w:sz w:val="16"/>
                <w:szCs w:val="16"/>
              </w:rPr>
              <w:t>Media</w:t>
            </w:r>
          </w:p>
        </w:tc>
      </w:tr>
      <w:tr w:rsidR="00CF1BB1" w:rsidRPr="00CF1BB1" w14:paraId="21846C0F" w14:textId="77777777" w:rsidTr="00094675">
        <w:trPr>
          <w:jc w:val="center"/>
        </w:trPr>
        <w:tc>
          <w:tcPr>
            <w:tcW w:w="822" w:type="dxa"/>
            <w:shd w:val="clear" w:color="auto" w:fill="F2F2F2" w:themeFill="background1" w:themeFillShade="F2"/>
          </w:tcPr>
          <w:p w14:paraId="34C1DE78" w14:textId="747587A5"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RQF008</w:t>
            </w:r>
          </w:p>
        </w:tc>
        <w:tc>
          <w:tcPr>
            <w:tcW w:w="1326" w:type="dxa"/>
          </w:tcPr>
          <w:p w14:paraId="7F80D70F" w14:textId="5BE1C631"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Notificaciones automáticas</w:t>
            </w:r>
          </w:p>
        </w:tc>
        <w:tc>
          <w:tcPr>
            <w:tcW w:w="1621" w:type="dxa"/>
            <w:shd w:val="clear" w:color="auto" w:fill="F2F2F2" w:themeFill="background1" w:themeFillShade="F2"/>
          </w:tcPr>
          <w:p w14:paraId="0C807B96" w14:textId="7F7D2C60"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Notificaciones automáticas</w:t>
            </w:r>
          </w:p>
        </w:tc>
        <w:tc>
          <w:tcPr>
            <w:tcW w:w="2390" w:type="dxa"/>
            <w:shd w:val="clear" w:color="auto" w:fill="F2F2F2" w:themeFill="background1" w:themeFillShade="F2"/>
          </w:tcPr>
          <w:p w14:paraId="3811E2BD" w14:textId="001C5245" w:rsidR="00CF1BB1" w:rsidRPr="00CF1BB1" w:rsidRDefault="00CF1BB1" w:rsidP="00CF1BB1">
            <w:pPr>
              <w:jc w:val="both"/>
              <w:rPr>
                <w:rFonts w:asciiTheme="minorBidi" w:hAnsiTheme="minorBidi"/>
                <w:sz w:val="16"/>
                <w:szCs w:val="16"/>
              </w:rPr>
            </w:pPr>
            <w:r w:rsidRPr="00CF1BB1">
              <w:rPr>
                <w:rFonts w:asciiTheme="minorBidi" w:hAnsiTheme="minorBidi"/>
                <w:sz w:val="16"/>
                <w:szCs w:val="16"/>
              </w:rPr>
              <w:t>Enviar notificaciones por correo electrónico a los usuarios sobre: asignación de turnos, recordatorios de turnos próximos, aprobación de solicitudes de vacaciones o cambios, alertas de vencimiento de certificaciones y novedades registradas.</w:t>
            </w:r>
          </w:p>
        </w:tc>
        <w:tc>
          <w:tcPr>
            <w:tcW w:w="1731" w:type="dxa"/>
            <w:shd w:val="clear" w:color="auto" w:fill="F2F2F2" w:themeFill="background1" w:themeFillShade="F2"/>
          </w:tcPr>
          <w:p w14:paraId="21343DCF" w14:textId="598CCA0D"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Administrador General, Gestor de Personal, Planificador de Turnos, Vigilante</w:t>
            </w:r>
          </w:p>
        </w:tc>
        <w:tc>
          <w:tcPr>
            <w:tcW w:w="938" w:type="dxa"/>
            <w:shd w:val="clear" w:color="auto" w:fill="F2F2F2" w:themeFill="background1" w:themeFillShade="F2"/>
          </w:tcPr>
          <w:p w14:paraId="6C33FD2C" w14:textId="09303C47"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Media</w:t>
            </w:r>
          </w:p>
        </w:tc>
      </w:tr>
      <w:tr w:rsidR="00CF1BB1" w:rsidRPr="00CF1BB1" w14:paraId="33A934C5" w14:textId="77777777" w:rsidTr="00094675">
        <w:trPr>
          <w:jc w:val="center"/>
        </w:trPr>
        <w:tc>
          <w:tcPr>
            <w:tcW w:w="822" w:type="dxa"/>
          </w:tcPr>
          <w:p w14:paraId="2C353D49" w14:textId="1A8532B5" w:rsidR="00CF1BB1" w:rsidRPr="00CF1BB1" w:rsidRDefault="00CF1BB1" w:rsidP="00CF1BB1">
            <w:pPr>
              <w:jc w:val="center"/>
              <w:rPr>
                <w:rFonts w:asciiTheme="minorBidi" w:hAnsiTheme="minorBidi"/>
                <w:b/>
                <w:bCs/>
                <w:sz w:val="16"/>
                <w:szCs w:val="16"/>
              </w:rPr>
            </w:pPr>
            <w:r w:rsidRPr="00CF1BB1">
              <w:rPr>
                <w:rFonts w:asciiTheme="minorBidi" w:hAnsiTheme="minorBidi"/>
                <w:sz w:val="16"/>
                <w:szCs w:val="16"/>
              </w:rPr>
              <w:t>RQF009</w:t>
            </w:r>
          </w:p>
        </w:tc>
        <w:tc>
          <w:tcPr>
            <w:tcW w:w="1326" w:type="dxa"/>
          </w:tcPr>
          <w:p w14:paraId="62C9675A" w14:textId="02F7051A"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Reportes básicos</w:t>
            </w:r>
          </w:p>
        </w:tc>
        <w:tc>
          <w:tcPr>
            <w:tcW w:w="1621" w:type="dxa"/>
          </w:tcPr>
          <w:p w14:paraId="117CDA30" w14:textId="598B6486" w:rsidR="00CF1BB1" w:rsidRPr="00CF1BB1" w:rsidRDefault="00CF1BB1" w:rsidP="00CF1BB1">
            <w:pPr>
              <w:jc w:val="center"/>
              <w:rPr>
                <w:rFonts w:asciiTheme="minorBidi" w:hAnsiTheme="minorBidi"/>
                <w:b/>
                <w:bCs/>
                <w:sz w:val="16"/>
                <w:szCs w:val="16"/>
              </w:rPr>
            </w:pPr>
            <w:r w:rsidRPr="00CF1BB1">
              <w:rPr>
                <w:rFonts w:asciiTheme="minorBidi" w:hAnsiTheme="minorBidi"/>
                <w:sz w:val="16"/>
                <w:szCs w:val="16"/>
              </w:rPr>
              <w:t>Reportes básicos</w:t>
            </w:r>
          </w:p>
        </w:tc>
        <w:tc>
          <w:tcPr>
            <w:tcW w:w="2390" w:type="dxa"/>
          </w:tcPr>
          <w:p w14:paraId="7DCB0D8B" w14:textId="539C5DB8" w:rsidR="00CF1BB1" w:rsidRPr="00CF1BB1" w:rsidRDefault="00CF1BB1" w:rsidP="00CF1BB1">
            <w:pPr>
              <w:jc w:val="both"/>
              <w:rPr>
                <w:rFonts w:asciiTheme="minorBidi" w:hAnsiTheme="minorBidi"/>
                <w:b/>
                <w:bCs/>
                <w:sz w:val="16"/>
                <w:szCs w:val="16"/>
              </w:rPr>
            </w:pPr>
            <w:r w:rsidRPr="00CF1BB1">
              <w:rPr>
                <w:rFonts w:asciiTheme="minorBidi" w:hAnsiTheme="minorBidi"/>
                <w:sz w:val="16"/>
                <w:szCs w:val="16"/>
              </w:rPr>
              <w:t>Generar los siguientes reportes en formato digital (pantalla y exportable a PDF o Excel): cobertura de turnos por período, disponibilidad de personal, horas extras trabajadas, vacaciones acumuladas y gozadas, y certificaciones vigentes.</w:t>
            </w:r>
          </w:p>
        </w:tc>
        <w:tc>
          <w:tcPr>
            <w:tcW w:w="1731" w:type="dxa"/>
          </w:tcPr>
          <w:p w14:paraId="71D390D8" w14:textId="30C4420C" w:rsidR="00CF1BB1" w:rsidRPr="00CF1BB1" w:rsidRDefault="00CF1BB1" w:rsidP="00CF1BB1">
            <w:pPr>
              <w:jc w:val="center"/>
              <w:rPr>
                <w:rFonts w:asciiTheme="minorBidi" w:hAnsiTheme="minorBidi"/>
                <w:b/>
                <w:bCs/>
                <w:sz w:val="16"/>
                <w:szCs w:val="16"/>
              </w:rPr>
            </w:pPr>
            <w:r w:rsidRPr="00CF1BB1">
              <w:rPr>
                <w:rFonts w:asciiTheme="minorBidi" w:hAnsiTheme="minorBidi"/>
                <w:sz w:val="16"/>
                <w:szCs w:val="16"/>
              </w:rPr>
              <w:t>Administrador General, Gestor de Personal, Planificador de Turnos, Consultor</w:t>
            </w:r>
          </w:p>
        </w:tc>
        <w:tc>
          <w:tcPr>
            <w:tcW w:w="938" w:type="dxa"/>
          </w:tcPr>
          <w:p w14:paraId="5C689857" w14:textId="742696E8" w:rsidR="00CF1BB1" w:rsidRPr="00CF1BB1" w:rsidRDefault="00CF1BB1" w:rsidP="00CF1BB1">
            <w:pPr>
              <w:jc w:val="center"/>
              <w:rPr>
                <w:rFonts w:asciiTheme="minorBidi" w:hAnsiTheme="minorBidi"/>
                <w:b/>
                <w:bCs/>
                <w:sz w:val="16"/>
                <w:szCs w:val="16"/>
              </w:rPr>
            </w:pPr>
            <w:r w:rsidRPr="00CF1BB1">
              <w:rPr>
                <w:rFonts w:asciiTheme="minorBidi" w:hAnsiTheme="minorBidi"/>
                <w:sz w:val="16"/>
                <w:szCs w:val="16"/>
              </w:rPr>
              <w:t>Media</w:t>
            </w:r>
          </w:p>
        </w:tc>
      </w:tr>
      <w:tr w:rsidR="00CF1BB1" w:rsidRPr="00CF1BB1" w14:paraId="776FFE22" w14:textId="77777777" w:rsidTr="00094675">
        <w:trPr>
          <w:jc w:val="center"/>
        </w:trPr>
        <w:tc>
          <w:tcPr>
            <w:tcW w:w="822" w:type="dxa"/>
            <w:shd w:val="clear" w:color="auto" w:fill="F2F2F2" w:themeFill="background1" w:themeFillShade="F2"/>
          </w:tcPr>
          <w:p w14:paraId="3C8F5ADD" w14:textId="0778263D"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RQF010</w:t>
            </w:r>
          </w:p>
        </w:tc>
        <w:tc>
          <w:tcPr>
            <w:tcW w:w="1326" w:type="dxa"/>
          </w:tcPr>
          <w:p w14:paraId="2A7FB9A4" w14:textId="275FB1A0"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Gestión de clientes y sitios</w:t>
            </w:r>
          </w:p>
        </w:tc>
        <w:tc>
          <w:tcPr>
            <w:tcW w:w="1621" w:type="dxa"/>
            <w:shd w:val="clear" w:color="auto" w:fill="F2F2F2" w:themeFill="background1" w:themeFillShade="F2"/>
          </w:tcPr>
          <w:p w14:paraId="629DA314" w14:textId="1D2E1B32"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Gestión de clientes y sitios</w:t>
            </w:r>
          </w:p>
        </w:tc>
        <w:tc>
          <w:tcPr>
            <w:tcW w:w="2390" w:type="dxa"/>
            <w:shd w:val="clear" w:color="auto" w:fill="F2F2F2" w:themeFill="background1" w:themeFillShade="F2"/>
          </w:tcPr>
          <w:p w14:paraId="54862B74" w14:textId="0CD61F5D" w:rsidR="00CF1BB1" w:rsidRPr="00CF1BB1" w:rsidRDefault="00CF1BB1" w:rsidP="00CF1BB1">
            <w:pPr>
              <w:jc w:val="both"/>
              <w:rPr>
                <w:rFonts w:asciiTheme="minorBidi" w:hAnsiTheme="minorBidi"/>
                <w:sz w:val="16"/>
                <w:szCs w:val="16"/>
              </w:rPr>
            </w:pPr>
            <w:r w:rsidRPr="00CF1BB1">
              <w:rPr>
                <w:rFonts w:asciiTheme="minorBidi" w:hAnsiTheme="minorBidi"/>
                <w:sz w:val="16"/>
                <w:szCs w:val="16"/>
              </w:rPr>
              <w:t xml:space="preserve">Registrar y administrar los clientes y los puntos de vigilancia (sitios) donde se presta el servicio, asociando </w:t>
            </w:r>
            <w:r w:rsidRPr="00CF1BB1">
              <w:rPr>
                <w:rFonts w:asciiTheme="minorBidi" w:hAnsiTheme="minorBidi"/>
                <w:sz w:val="16"/>
                <w:szCs w:val="16"/>
              </w:rPr>
              <w:lastRenderedPageBreak/>
              <w:t>requisitos específicos de seguridad.</w:t>
            </w:r>
          </w:p>
        </w:tc>
        <w:tc>
          <w:tcPr>
            <w:tcW w:w="1731" w:type="dxa"/>
            <w:shd w:val="clear" w:color="auto" w:fill="F2F2F2" w:themeFill="background1" w:themeFillShade="F2"/>
          </w:tcPr>
          <w:p w14:paraId="3A3DDE47" w14:textId="0D7DF03B"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lastRenderedPageBreak/>
              <w:t>Administrador General</w:t>
            </w:r>
          </w:p>
        </w:tc>
        <w:tc>
          <w:tcPr>
            <w:tcW w:w="938" w:type="dxa"/>
            <w:shd w:val="clear" w:color="auto" w:fill="F2F2F2" w:themeFill="background1" w:themeFillShade="F2"/>
          </w:tcPr>
          <w:p w14:paraId="72851B2A" w14:textId="3375B8D0"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Media</w:t>
            </w:r>
          </w:p>
        </w:tc>
      </w:tr>
      <w:tr w:rsidR="00CF1BB1" w:rsidRPr="00CF1BB1" w14:paraId="39BD21C6" w14:textId="77777777" w:rsidTr="00094675">
        <w:trPr>
          <w:jc w:val="center"/>
        </w:trPr>
        <w:tc>
          <w:tcPr>
            <w:tcW w:w="822" w:type="dxa"/>
          </w:tcPr>
          <w:p w14:paraId="44F6DDCF" w14:textId="463FD1F0" w:rsidR="00CF1BB1" w:rsidRPr="00CF1BB1" w:rsidRDefault="00CF1BB1" w:rsidP="00CF1BB1">
            <w:pPr>
              <w:jc w:val="center"/>
              <w:rPr>
                <w:rFonts w:asciiTheme="minorBidi" w:hAnsiTheme="minorBidi"/>
                <w:b/>
                <w:bCs/>
                <w:sz w:val="16"/>
                <w:szCs w:val="16"/>
              </w:rPr>
            </w:pPr>
            <w:r w:rsidRPr="00CF1BB1">
              <w:rPr>
                <w:rFonts w:asciiTheme="minorBidi" w:hAnsiTheme="minorBidi"/>
                <w:sz w:val="16"/>
                <w:szCs w:val="16"/>
              </w:rPr>
              <w:t>RQF011</w:t>
            </w:r>
          </w:p>
        </w:tc>
        <w:tc>
          <w:tcPr>
            <w:tcW w:w="1326" w:type="dxa"/>
          </w:tcPr>
          <w:p w14:paraId="0540B46E" w14:textId="1965BDE1"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Interfaz web responsive</w:t>
            </w:r>
          </w:p>
        </w:tc>
        <w:tc>
          <w:tcPr>
            <w:tcW w:w="1621" w:type="dxa"/>
          </w:tcPr>
          <w:p w14:paraId="4DA830F4" w14:textId="6F322479" w:rsidR="00CF1BB1" w:rsidRPr="00CF1BB1" w:rsidRDefault="00CF1BB1" w:rsidP="00CF1BB1">
            <w:pPr>
              <w:jc w:val="center"/>
              <w:rPr>
                <w:rFonts w:asciiTheme="minorBidi" w:hAnsiTheme="minorBidi"/>
                <w:b/>
                <w:bCs/>
                <w:sz w:val="16"/>
                <w:szCs w:val="16"/>
              </w:rPr>
            </w:pPr>
            <w:proofErr w:type="spellStart"/>
            <w:r w:rsidRPr="00CF1BB1">
              <w:rPr>
                <w:rFonts w:asciiTheme="minorBidi" w:hAnsiTheme="minorBidi"/>
                <w:sz w:val="16"/>
                <w:szCs w:val="16"/>
              </w:rPr>
              <w:t>Dashboard</w:t>
            </w:r>
            <w:proofErr w:type="spellEnd"/>
          </w:p>
        </w:tc>
        <w:tc>
          <w:tcPr>
            <w:tcW w:w="2390" w:type="dxa"/>
          </w:tcPr>
          <w:p w14:paraId="486AE9EA" w14:textId="71AE1796" w:rsidR="00CF1BB1" w:rsidRPr="00CF1BB1" w:rsidRDefault="00CF1BB1" w:rsidP="00CF1BB1">
            <w:pPr>
              <w:jc w:val="both"/>
              <w:rPr>
                <w:rFonts w:asciiTheme="minorBidi" w:hAnsiTheme="minorBidi"/>
                <w:b/>
                <w:bCs/>
                <w:sz w:val="16"/>
                <w:szCs w:val="16"/>
              </w:rPr>
            </w:pPr>
            <w:r w:rsidRPr="00CF1BB1">
              <w:rPr>
                <w:rFonts w:asciiTheme="minorBidi" w:hAnsiTheme="minorBidi"/>
                <w:sz w:val="16"/>
                <w:szCs w:val="16"/>
              </w:rPr>
              <w:t xml:space="preserve">Mostrar un </w:t>
            </w:r>
            <w:proofErr w:type="spellStart"/>
            <w:r w:rsidRPr="00CF1BB1">
              <w:rPr>
                <w:rFonts w:asciiTheme="minorBidi" w:hAnsiTheme="minorBidi"/>
                <w:sz w:val="16"/>
                <w:szCs w:val="16"/>
              </w:rPr>
              <w:t>dashboard</w:t>
            </w:r>
            <w:proofErr w:type="spellEnd"/>
            <w:r w:rsidRPr="00CF1BB1">
              <w:rPr>
                <w:rFonts w:asciiTheme="minorBidi" w:hAnsiTheme="minorBidi"/>
                <w:sz w:val="16"/>
                <w:szCs w:val="16"/>
              </w:rPr>
              <w:t xml:space="preserve"> al usuario autenticado con información resumida y actualizada: turnos del día, turnos libres, guardias activos, vacaciones de la semana y alertas activas.</w:t>
            </w:r>
          </w:p>
        </w:tc>
        <w:tc>
          <w:tcPr>
            <w:tcW w:w="1731" w:type="dxa"/>
          </w:tcPr>
          <w:p w14:paraId="489C97B7" w14:textId="3ECBC968" w:rsidR="00CF1BB1" w:rsidRPr="00CF1BB1" w:rsidRDefault="00CF1BB1" w:rsidP="00CF1BB1">
            <w:pPr>
              <w:jc w:val="center"/>
              <w:rPr>
                <w:rFonts w:asciiTheme="minorBidi" w:hAnsiTheme="minorBidi"/>
                <w:b/>
                <w:bCs/>
                <w:sz w:val="16"/>
                <w:szCs w:val="16"/>
              </w:rPr>
            </w:pPr>
            <w:r w:rsidRPr="00CF1BB1">
              <w:rPr>
                <w:rFonts w:asciiTheme="minorBidi" w:hAnsiTheme="minorBidi"/>
                <w:sz w:val="16"/>
                <w:szCs w:val="16"/>
              </w:rPr>
              <w:t>Administrador General, Gestor de Personal, Planificador de Turnos, Consultor</w:t>
            </w:r>
          </w:p>
        </w:tc>
        <w:tc>
          <w:tcPr>
            <w:tcW w:w="938" w:type="dxa"/>
          </w:tcPr>
          <w:p w14:paraId="3A751BED" w14:textId="2AFA749F" w:rsidR="00CF1BB1" w:rsidRPr="00CF1BB1" w:rsidRDefault="00CF1BB1" w:rsidP="00CF1BB1">
            <w:pPr>
              <w:jc w:val="center"/>
              <w:rPr>
                <w:rFonts w:asciiTheme="minorBidi" w:hAnsiTheme="minorBidi"/>
                <w:b/>
                <w:bCs/>
                <w:sz w:val="16"/>
                <w:szCs w:val="16"/>
              </w:rPr>
            </w:pPr>
            <w:r w:rsidRPr="00CF1BB1">
              <w:rPr>
                <w:rFonts w:asciiTheme="minorBidi" w:hAnsiTheme="minorBidi"/>
                <w:sz w:val="16"/>
                <w:szCs w:val="16"/>
              </w:rPr>
              <w:t>Alta</w:t>
            </w:r>
          </w:p>
        </w:tc>
      </w:tr>
      <w:tr w:rsidR="00CF1BB1" w:rsidRPr="00CF1BB1" w14:paraId="648FDDF7" w14:textId="77777777" w:rsidTr="00094675">
        <w:trPr>
          <w:jc w:val="center"/>
        </w:trPr>
        <w:tc>
          <w:tcPr>
            <w:tcW w:w="822" w:type="dxa"/>
            <w:shd w:val="clear" w:color="auto" w:fill="F2F2F2" w:themeFill="background1" w:themeFillShade="F2"/>
          </w:tcPr>
          <w:p w14:paraId="796B94AA" w14:textId="6558C96E"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RQF012</w:t>
            </w:r>
          </w:p>
        </w:tc>
        <w:tc>
          <w:tcPr>
            <w:tcW w:w="1326" w:type="dxa"/>
          </w:tcPr>
          <w:p w14:paraId="2F6A1243" w14:textId="1A3480B7"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Gestión de personal</w:t>
            </w:r>
          </w:p>
        </w:tc>
        <w:tc>
          <w:tcPr>
            <w:tcW w:w="1621" w:type="dxa"/>
            <w:shd w:val="clear" w:color="auto" w:fill="F2F2F2" w:themeFill="background1" w:themeFillShade="F2"/>
          </w:tcPr>
          <w:p w14:paraId="2F33478D" w14:textId="6B3ABAB4"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Solicitud de vacaciones</w:t>
            </w:r>
          </w:p>
        </w:tc>
        <w:tc>
          <w:tcPr>
            <w:tcW w:w="2390" w:type="dxa"/>
            <w:shd w:val="clear" w:color="auto" w:fill="F2F2F2" w:themeFill="background1" w:themeFillShade="F2"/>
          </w:tcPr>
          <w:p w14:paraId="5D4CC78F" w14:textId="47197D82" w:rsidR="00CF1BB1" w:rsidRPr="00CF1BB1" w:rsidRDefault="00CF1BB1" w:rsidP="00CF1BB1">
            <w:pPr>
              <w:jc w:val="both"/>
              <w:rPr>
                <w:rFonts w:asciiTheme="minorBidi" w:hAnsiTheme="minorBidi"/>
                <w:sz w:val="16"/>
                <w:szCs w:val="16"/>
              </w:rPr>
            </w:pPr>
            <w:r w:rsidRPr="00CF1BB1">
              <w:rPr>
                <w:rFonts w:asciiTheme="minorBidi" w:hAnsiTheme="minorBidi"/>
                <w:sz w:val="16"/>
                <w:szCs w:val="16"/>
              </w:rPr>
              <w:t>Permitir al vigilante solicitar vacaciones desde el sistema. La solicitud quedará registrada y será visible para el gestor de personal o supervisor para su aprobación o rechazo.</w:t>
            </w:r>
          </w:p>
        </w:tc>
        <w:tc>
          <w:tcPr>
            <w:tcW w:w="1731" w:type="dxa"/>
            <w:shd w:val="clear" w:color="auto" w:fill="F2F2F2" w:themeFill="background1" w:themeFillShade="F2"/>
          </w:tcPr>
          <w:p w14:paraId="6590A2E5" w14:textId="37F0B048"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Vigilante</w:t>
            </w:r>
          </w:p>
        </w:tc>
        <w:tc>
          <w:tcPr>
            <w:tcW w:w="938" w:type="dxa"/>
            <w:shd w:val="clear" w:color="auto" w:fill="F2F2F2" w:themeFill="background1" w:themeFillShade="F2"/>
          </w:tcPr>
          <w:p w14:paraId="78C6253F" w14:textId="27A77BA5"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Media</w:t>
            </w:r>
          </w:p>
        </w:tc>
      </w:tr>
      <w:tr w:rsidR="00CF1BB1" w:rsidRPr="00CF1BB1" w14:paraId="267074A3" w14:textId="77777777" w:rsidTr="00094675">
        <w:trPr>
          <w:jc w:val="center"/>
        </w:trPr>
        <w:tc>
          <w:tcPr>
            <w:tcW w:w="822" w:type="dxa"/>
          </w:tcPr>
          <w:p w14:paraId="32F26E2A" w14:textId="5F3F3956" w:rsidR="00CF1BB1" w:rsidRPr="00CF1BB1" w:rsidRDefault="00CF1BB1" w:rsidP="00CF1BB1">
            <w:pPr>
              <w:jc w:val="center"/>
              <w:rPr>
                <w:rFonts w:asciiTheme="minorBidi" w:hAnsiTheme="minorBidi"/>
                <w:b/>
                <w:bCs/>
                <w:sz w:val="16"/>
                <w:szCs w:val="16"/>
              </w:rPr>
            </w:pPr>
            <w:r w:rsidRPr="00CF1BB1">
              <w:rPr>
                <w:rFonts w:asciiTheme="minorBidi" w:hAnsiTheme="minorBidi"/>
                <w:sz w:val="16"/>
                <w:szCs w:val="16"/>
              </w:rPr>
              <w:t>RQF013</w:t>
            </w:r>
          </w:p>
        </w:tc>
        <w:tc>
          <w:tcPr>
            <w:tcW w:w="1326" w:type="dxa"/>
          </w:tcPr>
          <w:p w14:paraId="21311285" w14:textId="178794A0"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Gestión de personal</w:t>
            </w:r>
          </w:p>
        </w:tc>
        <w:tc>
          <w:tcPr>
            <w:tcW w:w="1621" w:type="dxa"/>
          </w:tcPr>
          <w:p w14:paraId="19791481" w14:textId="475D85AE" w:rsidR="00CF1BB1" w:rsidRPr="00CF1BB1" w:rsidRDefault="00CF1BB1" w:rsidP="00CF1BB1">
            <w:pPr>
              <w:jc w:val="center"/>
              <w:rPr>
                <w:rFonts w:asciiTheme="minorBidi" w:hAnsiTheme="minorBidi"/>
                <w:b/>
                <w:bCs/>
                <w:sz w:val="16"/>
                <w:szCs w:val="16"/>
              </w:rPr>
            </w:pPr>
            <w:r w:rsidRPr="00CF1BB1">
              <w:rPr>
                <w:rFonts w:asciiTheme="minorBidi" w:hAnsiTheme="minorBidi"/>
                <w:sz w:val="16"/>
                <w:szCs w:val="16"/>
              </w:rPr>
              <w:t>Consulta de horario</w:t>
            </w:r>
          </w:p>
        </w:tc>
        <w:tc>
          <w:tcPr>
            <w:tcW w:w="2390" w:type="dxa"/>
          </w:tcPr>
          <w:p w14:paraId="55146B22" w14:textId="69DE4FF5" w:rsidR="00CF1BB1" w:rsidRPr="00CF1BB1" w:rsidRDefault="00CF1BB1" w:rsidP="00CF1BB1">
            <w:pPr>
              <w:jc w:val="both"/>
              <w:rPr>
                <w:rFonts w:asciiTheme="minorBidi" w:hAnsiTheme="minorBidi"/>
                <w:b/>
                <w:bCs/>
                <w:sz w:val="16"/>
                <w:szCs w:val="16"/>
              </w:rPr>
            </w:pPr>
            <w:r w:rsidRPr="00CF1BB1">
              <w:rPr>
                <w:rFonts w:asciiTheme="minorBidi" w:hAnsiTheme="minorBidi"/>
                <w:sz w:val="16"/>
                <w:szCs w:val="16"/>
              </w:rPr>
              <w:t>Permitir al vigilante consultar su horario de turnos asignados en el calendario.</w:t>
            </w:r>
          </w:p>
        </w:tc>
        <w:tc>
          <w:tcPr>
            <w:tcW w:w="1731" w:type="dxa"/>
          </w:tcPr>
          <w:p w14:paraId="0B5EE221" w14:textId="10AE4B7D" w:rsidR="00CF1BB1" w:rsidRPr="00CF1BB1" w:rsidRDefault="00CF1BB1" w:rsidP="00CF1BB1">
            <w:pPr>
              <w:jc w:val="center"/>
              <w:rPr>
                <w:rFonts w:asciiTheme="minorBidi" w:hAnsiTheme="minorBidi"/>
                <w:b/>
                <w:bCs/>
                <w:sz w:val="16"/>
                <w:szCs w:val="16"/>
              </w:rPr>
            </w:pPr>
            <w:r w:rsidRPr="00CF1BB1">
              <w:rPr>
                <w:rFonts w:asciiTheme="minorBidi" w:hAnsiTheme="minorBidi"/>
                <w:sz w:val="16"/>
                <w:szCs w:val="16"/>
              </w:rPr>
              <w:t>Vigilante</w:t>
            </w:r>
          </w:p>
        </w:tc>
        <w:tc>
          <w:tcPr>
            <w:tcW w:w="938" w:type="dxa"/>
          </w:tcPr>
          <w:p w14:paraId="5215B93F" w14:textId="0992B9F4" w:rsidR="00CF1BB1" w:rsidRPr="00CF1BB1" w:rsidRDefault="00CF1BB1" w:rsidP="00CF1BB1">
            <w:pPr>
              <w:jc w:val="center"/>
              <w:rPr>
                <w:rFonts w:asciiTheme="minorBidi" w:hAnsiTheme="minorBidi"/>
                <w:b/>
                <w:bCs/>
                <w:sz w:val="16"/>
                <w:szCs w:val="16"/>
              </w:rPr>
            </w:pPr>
            <w:r w:rsidRPr="00CF1BB1">
              <w:rPr>
                <w:rFonts w:asciiTheme="minorBidi" w:hAnsiTheme="minorBidi"/>
                <w:sz w:val="16"/>
                <w:szCs w:val="16"/>
              </w:rPr>
              <w:t>Alta</w:t>
            </w:r>
          </w:p>
        </w:tc>
      </w:tr>
      <w:tr w:rsidR="00CF1BB1" w:rsidRPr="00CF1BB1" w14:paraId="1E68BB06" w14:textId="77777777" w:rsidTr="00094675">
        <w:trPr>
          <w:jc w:val="center"/>
        </w:trPr>
        <w:tc>
          <w:tcPr>
            <w:tcW w:w="822" w:type="dxa"/>
            <w:shd w:val="clear" w:color="auto" w:fill="F2F2F2" w:themeFill="background1" w:themeFillShade="F2"/>
          </w:tcPr>
          <w:p w14:paraId="53C20CCC" w14:textId="5CF47A50"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RQF014</w:t>
            </w:r>
          </w:p>
        </w:tc>
        <w:tc>
          <w:tcPr>
            <w:tcW w:w="1326" w:type="dxa"/>
          </w:tcPr>
          <w:p w14:paraId="54F9A5F9" w14:textId="2A054381"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Gestión de personal</w:t>
            </w:r>
          </w:p>
        </w:tc>
        <w:tc>
          <w:tcPr>
            <w:tcW w:w="1621" w:type="dxa"/>
            <w:shd w:val="clear" w:color="auto" w:fill="F2F2F2" w:themeFill="background1" w:themeFillShade="F2"/>
          </w:tcPr>
          <w:p w14:paraId="5671CD6B" w14:textId="26FB69AE"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Solicitud de cambio de turno</w:t>
            </w:r>
          </w:p>
        </w:tc>
        <w:tc>
          <w:tcPr>
            <w:tcW w:w="2390" w:type="dxa"/>
            <w:shd w:val="clear" w:color="auto" w:fill="F2F2F2" w:themeFill="background1" w:themeFillShade="F2"/>
          </w:tcPr>
          <w:p w14:paraId="66E25D82" w14:textId="16120C6F" w:rsidR="00CF1BB1" w:rsidRPr="00CF1BB1" w:rsidRDefault="00CF1BB1" w:rsidP="00CF1BB1">
            <w:pPr>
              <w:jc w:val="both"/>
              <w:rPr>
                <w:rFonts w:asciiTheme="minorBidi" w:hAnsiTheme="minorBidi"/>
                <w:sz w:val="16"/>
                <w:szCs w:val="16"/>
              </w:rPr>
            </w:pPr>
            <w:r w:rsidRPr="00CF1BB1">
              <w:rPr>
                <w:rFonts w:asciiTheme="minorBidi" w:hAnsiTheme="minorBidi"/>
                <w:sz w:val="16"/>
                <w:szCs w:val="16"/>
              </w:rPr>
              <w:t>Permitir al vigilante solicitar un cambio de turno (intercambio) con otro vigilante. La solicitud quedará registrada y será visible para el supervisor para su aprobación o rechazo.</w:t>
            </w:r>
          </w:p>
        </w:tc>
        <w:tc>
          <w:tcPr>
            <w:tcW w:w="1731" w:type="dxa"/>
            <w:shd w:val="clear" w:color="auto" w:fill="F2F2F2" w:themeFill="background1" w:themeFillShade="F2"/>
          </w:tcPr>
          <w:p w14:paraId="152A23B0" w14:textId="4D73B818"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Vigilante</w:t>
            </w:r>
          </w:p>
        </w:tc>
        <w:tc>
          <w:tcPr>
            <w:tcW w:w="938" w:type="dxa"/>
            <w:shd w:val="clear" w:color="auto" w:fill="F2F2F2" w:themeFill="background1" w:themeFillShade="F2"/>
          </w:tcPr>
          <w:p w14:paraId="0CA7DA27" w14:textId="6B6A4C47" w:rsidR="00CF1BB1" w:rsidRPr="00CF1BB1" w:rsidRDefault="00CF1BB1" w:rsidP="00CF1BB1">
            <w:pPr>
              <w:jc w:val="center"/>
              <w:rPr>
                <w:rFonts w:asciiTheme="minorBidi" w:hAnsiTheme="minorBidi"/>
                <w:sz w:val="16"/>
                <w:szCs w:val="16"/>
              </w:rPr>
            </w:pPr>
            <w:r w:rsidRPr="00CF1BB1">
              <w:rPr>
                <w:rFonts w:asciiTheme="minorBidi" w:hAnsiTheme="minorBidi"/>
                <w:sz w:val="16"/>
                <w:szCs w:val="16"/>
              </w:rPr>
              <w:t>Media</w:t>
            </w:r>
          </w:p>
        </w:tc>
      </w:tr>
    </w:tbl>
    <w:p w14:paraId="7F022075" w14:textId="77777777" w:rsidR="00113AEA" w:rsidRDefault="00113AEA" w:rsidP="00EC64B7">
      <w:pPr>
        <w:spacing w:after="0" w:line="240" w:lineRule="auto"/>
        <w:jc w:val="both"/>
        <w:rPr>
          <w:rFonts w:asciiTheme="majorBidi" w:hAnsiTheme="majorBidi" w:cstheme="majorBidi"/>
        </w:rPr>
      </w:pPr>
    </w:p>
    <w:p w14:paraId="6779CC7F" w14:textId="77777777" w:rsidR="006C56DD" w:rsidRDefault="006C56DD" w:rsidP="006C56DD">
      <w:pPr>
        <w:numPr>
          <w:ilvl w:val="0"/>
          <w:numId w:val="23"/>
        </w:numPr>
        <w:spacing w:after="0" w:line="240" w:lineRule="auto"/>
        <w:jc w:val="both"/>
        <w:rPr>
          <w:rFonts w:asciiTheme="majorBidi" w:hAnsiTheme="majorBidi" w:cstheme="majorBidi"/>
        </w:rPr>
      </w:pPr>
      <w:r w:rsidRPr="0080799F">
        <w:rPr>
          <w:rFonts w:asciiTheme="majorBidi" w:hAnsiTheme="majorBidi" w:cstheme="majorBidi"/>
          <w:b/>
          <w:bCs/>
        </w:rPr>
        <w:t>Prioridad Alta</w:t>
      </w:r>
      <w:r w:rsidRPr="0080799F">
        <w:rPr>
          <w:rFonts w:asciiTheme="majorBidi" w:hAnsiTheme="majorBidi" w:cstheme="majorBidi"/>
        </w:rPr>
        <w:t>: Funcionalidades esenciales para el MVP (Producto Mínimo Viable). Sin ellas, el sistema no cumple su propósito básico.</w:t>
      </w:r>
    </w:p>
    <w:p w14:paraId="46A71474" w14:textId="77777777" w:rsidR="006C56DD" w:rsidRPr="0080799F" w:rsidRDefault="006C56DD" w:rsidP="006C56DD">
      <w:pPr>
        <w:spacing w:after="0" w:line="240" w:lineRule="auto"/>
        <w:jc w:val="both"/>
        <w:rPr>
          <w:rFonts w:asciiTheme="majorBidi" w:hAnsiTheme="majorBidi" w:cstheme="majorBidi"/>
        </w:rPr>
      </w:pPr>
    </w:p>
    <w:p w14:paraId="12C88AB3" w14:textId="77777777" w:rsidR="006C56DD" w:rsidRDefault="006C56DD" w:rsidP="006C56DD">
      <w:pPr>
        <w:numPr>
          <w:ilvl w:val="0"/>
          <w:numId w:val="23"/>
        </w:numPr>
        <w:spacing w:after="0" w:line="240" w:lineRule="auto"/>
        <w:jc w:val="both"/>
        <w:rPr>
          <w:rFonts w:asciiTheme="majorBidi" w:hAnsiTheme="majorBidi" w:cstheme="majorBidi"/>
        </w:rPr>
      </w:pPr>
      <w:r w:rsidRPr="0080799F">
        <w:rPr>
          <w:rFonts w:asciiTheme="majorBidi" w:hAnsiTheme="majorBidi" w:cstheme="majorBidi"/>
          <w:b/>
          <w:bCs/>
        </w:rPr>
        <w:t>Prioridad Media</w:t>
      </w:r>
      <w:r w:rsidRPr="0080799F">
        <w:rPr>
          <w:rFonts w:asciiTheme="majorBidi" w:hAnsiTheme="majorBidi" w:cstheme="majorBidi"/>
        </w:rPr>
        <w:t>: Funcionalidades deseables que pueden implementarse en versiones posteriores o si el tiempo lo permite, pero que aportan valor significativo.</w:t>
      </w:r>
    </w:p>
    <w:p w14:paraId="327D9F5D" w14:textId="77777777" w:rsidR="006C56DD" w:rsidRPr="0080799F" w:rsidRDefault="006C56DD" w:rsidP="006C56DD">
      <w:pPr>
        <w:spacing w:after="0" w:line="240" w:lineRule="auto"/>
        <w:jc w:val="both"/>
        <w:rPr>
          <w:rFonts w:asciiTheme="majorBidi" w:hAnsiTheme="majorBidi" w:cstheme="majorBidi"/>
        </w:rPr>
      </w:pPr>
    </w:p>
    <w:p w14:paraId="18577E51" w14:textId="77777777" w:rsidR="006C56DD" w:rsidRPr="0080799F" w:rsidRDefault="006C56DD" w:rsidP="006C56DD">
      <w:pPr>
        <w:numPr>
          <w:ilvl w:val="0"/>
          <w:numId w:val="23"/>
        </w:numPr>
        <w:spacing w:after="0" w:line="240" w:lineRule="auto"/>
        <w:jc w:val="both"/>
        <w:rPr>
          <w:rFonts w:asciiTheme="majorBidi" w:hAnsiTheme="majorBidi" w:cstheme="majorBidi"/>
        </w:rPr>
      </w:pPr>
      <w:r w:rsidRPr="0080799F">
        <w:rPr>
          <w:rFonts w:asciiTheme="majorBidi" w:hAnsiTheme="majorBidi" w:cstheme="majorBidi"/>
          <w:b/>
          <w:bCs/>
        </w:rPr>
        <w:t>Actores</w:t>
      </w:r>
      <w:r w:rsidRPr="0080799F">
        <w:rPr>
          <w:rFonts w:asciiTheme="majorBidi" w:hAnsiTheme="majorBidi" w:cstheme="majorBidi"/>
        </w:rPr>
        <w:t>: Se mantienen los roles definidos: Administrador (control total), Supervisor (operativo), Consultor (solo consulta, si aplica) y Personal (vigilantes, para notificaciones y consulta básica).</w:t>
      </w:r>
    </w:p>
    <w:p w14:paraId="3631965F" w14:textId="77777777" w:rsidR="006C56DD" w:rsidRDefault="006C56DD" w:rsidP="00EC64B7">
      <w:pPr>
        <w:spacing w:after="0" w:line="240" w:lineRule="auto"/>
        <w:jc w:val="both"/>
        <w:rPr>
          <w:rFonts w:asciiTheme="majorBidi" w:hAnsiTheme="majorBidi" w:cstheme="majorBidi"/>
        </w:rPr>
      </w:pPr>
    </w:p>
    <w:p w14:paraId="1D693097" w14:textId="77777777" w:rsidR="006C56DD" w:rsidRDefault="006C56DD" w:rsidP="00EC64B7">
      <w:pPr>
        <w:spacing w:after="0" w:line="240" w:lineRule="auto"/>
        <w:jc w:val="both"/>
        <w:rPr>
          <w:rFonts w:asciiTheme="majorBidi" w:hAnsiTheme="majorBidi" w:cstheme="majorBidi"/>
        </w:rPr>
      </w:pPr>
    </w:p>
    <w:p w14:paraId="74EA5B3E" w14:textId="77777777" w:rsidR="00113AEA" w:rsidRDefault="00113AEA" w:rsidP="00EC64B7">
      <w:pPr>
        <w:spacing w:after="0" w:line="240" w:lineRule="auto"/>
        <w:jc w:val="both"/>
        <w:rPr>
          <w:rFonts w:asciiTheme="majorBidi" w:hAnsiTheme="majorBidi" w:cstheme="majorBidi"/>
        </w:rPr>
      </w:pPr>
    </w:p>
    <w:p w14:paraId="55B74159" w14:textId="77777777" w:rsidR="004515F8" w:rsidRDefault="004515F8" w:rsidP="00EC64B7">
      <w:pPr>
        <w:spacing w:after="0" w:line="240" w:lineRule="auto"/>
        <w:jc w:val="both"/>
        <w:rPr>
          <w:rFonts w:asciiTheme="majorBidi" w:hAnsiTheme="majorBidi" w:cstheme="majorBidi"/>
        </w:rPr>
      </w:pPr>
    </w:p>
    <w:p w14:paraId="70AF3EF6" w14:textId="77777777" w:rsidR="004515F8" w:rsidRDefault="004515F8" w:rsidP="00EC64B7">
      <w:pPr>
        <w:spacing w:after="0" w:line="240" w:lineRule="auto"/>
        <w:jc w:val="both"/>
        <w:rPr>
          <w:rFonts w:asciiTheme="majorBidi" w:hAnsiTheme="majorBidi" w:cstheme="majorBidi"/>
        </w:rPr>
      </w:pPr>
    </w:p>
    <w:p w14:paraId="7BA5D53C" w14:textId="77777777" w:rsidR="004515F8" w:rsidRDefault="004515F8" w:rsidP="00EC64B7">
      <w:pPr>
        <w:spacing w:after="0" w:line="240" w:lineRule="auto"/>
        <w:jc w:val="both"/>
        <w:rPr>
          <w:rFonts w:asciiTheme="majorBidi" w:hAnsiTheme="majorBidi" w:cstheme="majorBidi"/>
        </w:rPr>
      </w:pPr>
    </w:p>
    <w:p w14:paraId="25B7635D" w14:textId="77777777" w:rsidR="004515F8" w:rsidRDefault="004515F8" w:rsidP="00EC64B7">
      <w:pPr>
        <w:spacing w:after="0" w:line="240" w:lineRule="auto"/>
        <w:jc w:val="both"/>
        <w:rPr>
          <w:rFonts w:asciiTheme="majorBidi" w:hAnsiTheme="majorBidi" w:cstheme="majorBidi"/>
        </w:rPr>
      </w:pPr>
    </w:p>
    <w:p w14:paraId="4AEC35C1" w14:textId="77777777" w:rsidR="004515F8" w:rsidRDefault="004515F8" w:rsidP="00EC64B7">
      <w:pPr>
        <w:spacing w:after="0" w:line="240" w:lineRule="auto"/>
        <w:jc w:val="both"/>
        <w:rPr>
          <w:rFonts w:asciiTheme="majorBidi" w:hAnsiTheme="majorBidi" w:cstheme="majorBidi"/>
        </w:rPr>
      </w:pPr>
    </w:p>
    <w:p w14:paraId="6FB0DF1C" w14:textId="77777777" w:rsidR="004515F8" w:rsidRDefault="004515F8" w:rsidP="00EC64B7">
      <w:pPr>
        <w:spacing w:after="0" w:line="240" w:lineRule="auto"/>
        <w:jc w:val="both"/>
        <w:rPr>
          <w:rFonts w:asciiTheme="majorBidi" w:hAnsiTheme="majorBidi" w:cstheme="majorBidi"/>
        </w:rPr>
      </w:pPr>
    </w:p>
    <w:p w14:paraId="2390A97C" w14:textId="77777777" w:rsidR="004515F8" w:rsidRDefault="004515F8" w:rsidP="00EC64B7">
      <w:pPr>
        <w:spacing w:after="0" w:line="240" w:lineRule="auto"/>
        <w:jc w:val="both"/>
        <w:rPr>
          <w:rFonts w:asciiTheme="majorBidi" w:hAnsiTheme="majorBidi" w:cstheme="majorBidi"/>
        </w:rPr>
      </w:pPr>
    </w:p>
    <w:p w14:paraId="6F110B1A" w14:textId="77777777" w:rsidR="004515F8" w:rsidRDefault="004515F8" w:rsidP="00EC64B7">
      <w:pPr>
        <w:spacing w:after="0" w:line="240" w:lineRule="auto"/>
        <w:jc w:val="both"/>
        <w:rPr>
          <w:rFonts w:asciiTheme="majorBidi" w:hAnsiTheme="majorBidi" w:cstheme="majorBidi"/>
        </w:rPr>
      </w:pPr>
    </w:p>
    <w:p w14:paraId="6E71A0F3" w14:textId="77777777" w:rsidR="004515F8" w:rsidRDefault="004515F8" w:rsidP="00EC64B7">
      <w:pPr>
        <w:spacing w:after="0" w:line="240" w:lineRule="auto"/>
        <w:jc w:val="both"/>
        <w:rPr>
          <w:rFonts w:asciiTheme="majorBidi" w:hAnsiTheme="majorBidi" w:cstheme="majorBidi"/>
        </w:rPr>
      </w:pPr>
    </w:p>
    <w:p w14:paraId="495C8281" w14:textId="77777777" w:rsidR="004515F8" w:rsidRDefault="004515F8" w:rsidP="00EC64B7">
      <w:pPr>
        <w:spacing w:after="0" w:line="240" w:lineRule="auto"/>
        <w:jc w:val="both"/>
        <w:rPr>
          <w:rFonts w:asciiTheme="majorBidi" w:hAnsiTheme="majorBidi" w:cstheme="majorBidi"/>
        </w:rPr>
      </w:pPr>
    </w:p>
    <w:p w14:paraId="1F31BF9C" w14:textId="77777777" w:rsidR="004515F8" w:rsidRDefault="004515F8" w:rsidP="00EC64B7">
      <w:pPr>
        <w:spacing w:after="0" w:line="240" w:lineRule="auto"/>
        <w:jc w:val="both"/>
        <w:rPr>
          <w:rFonts w:asciiTheme="majorBidi" w:hAnsiTheme="majorBidi" w:cstheme="majorBidi"/>
        </w:rPr>
      </w:pPr>
    </w:p>
    <w:p w14:paraId="0D936352" w14:textId="77777777" w:rsidR="004515F8" w:rsidRDefault="004515F8" w:rsidP="00EC64B7">
      <w:pPr>
        <w:spacing w:after="0" w:line="240" w:lineRule="auto"/>
        <w:jc w:val="both"/>
        <w:rPr>
          <w:rFonts w:asciiTheme="majorBidi" w:hAnsiTheme="majorBidi" w:cstheme="majorBidi"/>
        </w:rPr>
      </w:pPr>
    </w:p>
    <w:p w14:paraId="010109ED" w14:textId="77777777" w:rsidR="004515F8" w:rsidRDefault="004515F8" w:rsidP="00EC64B7">
      <w:pPr>
        <w:spacing w:after="0" w:line="240" w:lineRule="auto"/>
        <w:jc w:val="both"/>
        <w:rPr>
          <w:rFonts w:asciiTheme="majorBidi" w:hAnsiTheme="majorBidi" w:cstheme="majorBidi"/>
        </w:rPr>
      </w:pPr>
    </w:p>
    <w:p w14:paraId="6A510D89" w14:textId="77777777" w:rsidR="004515F8" w:rsidRDefault="004515F8" w:rsidP="00EC64B7">
      <w:pPr>
        <w:spacing w:after="0" w:line="240" w:lineRule="auto"/>
        <w:jc w:val="both"/>
        <w:rPr>
          <w:rFonts w:asciiTheme="majorBidi" w:hAnsiTheme="majorBidi" w:cstheme="majorBidi"/>
        </w:rPr>
      </w:pPr>
    </w:p>
    <w:p w14:paraId="7223C38F" w14:textId="77777777" w:rsidR="004515F8" w:rsidRDefault="004515F8" w:rsidP="00EC64B7">
      <w:pPr>
        <w:spacing w:after="0" w:line="240" w:lineRule="auto"/>
        <w:jc w:val="both"/>
        <w:rPr>
          <w:rFonts w:asciiTheme="majorBidi" w:hAnsiTheme="majorBidi" w:cstheme="majorBidi"/>
        </w:rPr>
      </w:pPr>
    </w:p>
    <w:p w14:paraId="123C1A37" w14:textId="77777777" w:rsidR="004515F8" w:rsidRDefault="004515F8" w:rsidP="00EC64B7">
      <w:pPr>
        <w:spacing w:after="0" w:line="240" w:lineRule="auto"/>
        <w:jc w:val="both"/>
        <w:rPr>
          <w:rFonts w:asciiTheme="majorBidi" w:hAnsiTheme="majorBidi" w:cstheme="majorBidi"/>
        </w:rPr>
      </w:pPr>
    </w:p>
    <w:p w14:paraId="24D6A62F" w14:textId="77777777" w:rsidR="004515F8" w:rsidRDefault="004515F8" w:rsidP="00EC64B7">
      <w:pPr>
        <w:spacing w:after="0" w:line="240" w:lineRule="auto"/>
        <w:jc w:val="both"/>
        <w:rPr>
          <w:rFonts w:asciiTheme="majorBidi" w:hAnsiTheme="majorBidi" w:cstheme="majorBidi"/>
        </w:rPr>
      </w:pPr>
    </w:p>
    <w:p w14:paraId="3564C2F6" w14:textId="77777777" w:rsidR="00CF49CF" w:rsidRDefault="00CF49CF" w:rsidP="00CF49CF">
      <w:pPr>
        <w:spacing w:after="0" w:line="240" w:lineRule="auto"/>
        <w:jc w:val="both"/>
        <w:rPr>
          <w:rFonts w:asciiTheme="majorBidi" w:hAnsiTheme="majorBidi" w:cstheme="majorBidi"/>
          <w:b/>
          <w:bCs/>
        </w:rPr>
      </w:pPr>
      <w:r w:rsidRPr="00CF49CF">
        <w:rPr>
          <w:rFonts w:asciiTheme="majorBidi" w:hAnsiTheme="majorBidi" w:cstheme="majorBidi"/>
          <w:b/>
          <w:bCs/>
        </w:rPr>
        <w:lastRenderedPageBreak/>
        <w:t>5.3.2 Requerimientos no funcionales</w:t>
      </w:r>
    </w:p>
    <w:p w14:paraId="567B99B0" w14:textId="77777777" w:rsidR="00CF49CF" w:rsidRPr="00CF49CF" w:rsidRDefault="00CF49CF" w:rsidP="00CF49CF">
      <w:pPr>
        <w:spacing w:after="0" w:line="240" w:lineRule="auto"/>
        <w:jc w:val="both"/>
        <w:rPr>
          <w:rFonts w:asciiTheme="majorBidi" w:hAnsiTheme="majorBidi" w:cstheme="majorBidi"/>
          <w:b/>
          <w:bCs/>
        </w:rPr>
      </w:pPr>
    </w:p>
    <w:p w14:paraId="75981C86" w14:textId="77777777" w:rsidR="00CF49CF" w:rsidRPr="00CF49CF" w:rsidRDefault="00CF49CF" w:rsidP="00CF49CF">
      <w:pPr>
        <w:spacing w:after="0" w:line="240" w:lineRule="auto"/>
        <w:jc w:val="both"/>
        <w:rPr>
          <w:rFonts w:asciiTheme="majorBidi" w:hAnsiTheme="majorBidi" w:cstheme="majorBidi"/>
        </w:rPr>
      </w:pPr>
      <w:r w:rsidRPr="00CF49CF">
        <w:rPr>
          <w:rFonts w:asciiTheme="majorBidi" w:hAnsiTheme="majorBidi" w:cstheme="majorBidi"/>
        </w:rPr>
        <w:t>Los requerimientos no funcionales especifican las propiedades y restricciones del sistema en términos de calidad, rendimiento, seguridad, usabilidad y tecnología.</w:t>
      </w:r>
    </w:p>
    <w:p w14:paraId="18BAD4DA" w14:textId="77777777" w:rsidR="001E16B7" w:rsidRDefault="001E16B7" w:rsidP="00EC64B7">
      <w:pPr>
        <w:spacing w:after="0" w:line="240" w:lineRule="auto"/>
        <w:jc w:val="both"/>
        <w:rPr>
          <w:rFonts w:asciiTheme="majorBidi" w:hAnsiTheme="majorBidi" w:cstheme="majorBidi"/>
        </w:rPr>
      </w:pPr>
    </w:p>
    <w:tbl>
      <w:tblPr>
        <w:tblStyle w:val="Tablaconcuadrcula"/>
        <w:tblW w:w="8408" w:type="dxa"/>
        <w:tblLook w:val="04A0" w:firstRow="1" w:lastRow="0" w:firstColumn="1" w:lastColumn="0" w:noHBand="0" w:noVBand="1"/>
      </w:tblPr>
      <w:tblGrid>
        <w:gridCol w:w="963"/>
        <w:gridCol w:w="2323"/>
        <w:gridCol w:w="3448"/>
        <w:gridCol w:w="1674"/>
      </w:tblGrid>
      <w:tr w:rsidR="001E16B7" w14:paraId="44095262" w14:textId="77777777" w:rsidTr="004515F8">
        <w:tc>
          <w:tcPr>
            <w:tcW w:w="963" w:type="dxa"/>
            <w:shd w:val="clear" w:color="auto" w:fill="D9F2D0" w:themeFill="accent6" w:themeFillTint="33"/>
          </w:tcPr>
          <w:p w14:paraId="59CE055B" w14:textId="3575FEEF" w:rsidR="001E16B7" w:rsidRPr="004515F8" w:rsidRDefault="001E16B7" w:rsidP="001E16B7">
            <w:pPr>
              <w:jc w:val="center"/>
              <w:rPr>
                <w:rFonts w:asciiTheme="majorBidi" w:hAnsiTheme="majorBidi" w:cstheme="majorBidi"/>
                <w:b/>
                <w:bCs/>
                <w:sz w:val="16"/>
                <w:szCs w:val="16"/>
              </w:rPr>
            </w:pPr>
            <w:r w:rsidRPr="004515F8">
              <w:rPr>
                <w:rFonts w:asciiTheme="majorBidi" w:hAnsiTheme="majorBidi" w:cstheme="majorBidi"/>
                <w:b/>
                <w:bCs/>
                <w:sz w:val="16"/>
                <w:szCs w:val="16"/>
              </w:rPr>
              <w:t>Código</w:t>
            </w:r>
          </w:p>
        </w:tc>
        <w:tc>
          <w:tcPr>
            <w:tcW w:w="2323" w:type="dxa"/>
            <w:shd w:val="clear" w:color="auto" w:fill="D9F2D0" w:themeFill="accent6" w:themeFillTint="33"/>
          </w:tcPr>
          <w:p w14:paraId="4FB06606" w14:textId="0AC1E5BA" w:rsidR="001E16B7" w:rsidRPr="004515F8" w:rsidRDefault="001E16B7" w:rsidP="001E16B7">
            <w:pPr>
              <w:jc w:val="center"/>
              <w:rPr>
                <w:rFonts w:asciiTheme="majorBidi" w:hAnsiTheme="majorBidi" w:cstheme="majorBidi"/>
                <w:b/>
                <w:bCs/>
                <w:sz w:val="16"/>
                <w:szCs w:val="16"/>
              </w:rPr>
            </w:pPr>
            <w:r w:rsidRPr="004515F8">
              <w:rPr>
                <w:rFonts w:asciiTheme="majorBidi" w:hAnsiTheme="majorBidi" w:cstheme="majorBidi"/>
                <w:b/>
                <w:bCs/>
                <w:sz w:val="16"/>
                <w:szCs w:val="16"/>
              </w:rPr>
              <w:t>Nombre</w:t>
            </w:r>
          </w:p>
        </w:tc>
        <w:tc>
          <w:tcPr>
            <w:tcW w:w="3448" w:type="dxa"/>
            <w:shd w:val="clear" w:color="auto" w:fill="D9F2D0" w:themeFill="accent6" w:themeFillTint="33"/>
          </w:tcPr>
          <w:p w14:paraId="3D46D896" w14:textId="4B96CE50" w:rsidR="001E16B7" w:rsidRPr="004515F8" w:rsidRDefault="001E16B7" w:rsidP="001E16B7">
            <w:pPr>
              <w:jc w:val="center"/>
              <w:rPr>
                <w:rFonts w:asciiTheme="majorBidi" w:hAnsiTheme="majorBidi" w:cstheme="majorBidi"/>
                <w:b/>
                <w:bCs/>
                <w:sz w:val="16"/>
                <w:szCs w:val="16"/>
              </w:rPr>
            </w:pPr>
            <w:r w:rsidRPr="004515F8">
              <w:rPr>
                <w:rFonts w:asciiTheme="majorBidi" w:hAnsiTheme="majorBidi" w:cstheme="majorBidi"/>
                <w:b/>
                <w:bCs/>
                <w:sz w:val="16"/>
                <w:szCs w:val="16"/>
              </w:rPr>
              <w:t>Descripción</w:t>
            </w:r>
          </w:p>
        </w:tc>
        <w:tc>
          <w:tcPr>
            <w:tcW w:w="1674" w:type="dxa"/>
            <w:shd w:val="clear" w:color="auto" w:fill="D9F2D0" w:themeFill="accent6" w:themeFillTint="33"/>
          </w:tcPr>
          <w:p w14:paraId="61EFB540" w14:textId="7375A050" w:rsidR="001E16B7" w:rsidRPr="004515F8" w:rsidRDefault="001E16B7" w:rsidP="001E16B7">
            <w:pPr>
              <w:jc w:val="center"/>
              <w:rPr>
                <w:rFonts w:asciiTheme="majorBidi" w:hAnsiTheme="majorBidi" w:cstheme="majorBidi"/>
                <w:b/>
                <w:bCs/>
                <w:sz w:val="16"/>
                <w:szCs w:val="16"/>
              </w:rPr>
            </w:pPr>
            <w:r w:rsidRPr="004515F8">
              <w:rPr>
                <w:rFonts w:asciiTheme="majorBidi" w:hAnsiTheme="majorBidi" w:cstheme="majorBidi"/>
                <w:b/>
                <w:bCs/>
                <w:sz w:val="16"/>
                <w:szCs w:val="16"/>
              </w:rPr>
              <w:t>Categoría</w:t>
            </w:r>
          </w:p>
        </w:tc>
      </w:tr>
      <w:tr w:rsidR="004515F8" w14:paraId="6174DCF9" w14:textId="77777777" w:rsidTr="004515F8">
        <w:tc>
          <w:tcPr>
            <w:tcW w:w="963" w:type="dxa"/>
          </w:tcPr>
          <w:p w14:paraId="34AA564A" w14:textId="0A29DF46" w:rsidR="004515F8" w:rsidRPr="004515F8" w:rsidRDefault="004515F8" w:rsidP="004515F8">
            <w:pPr>
              <w:jc w:val="center"/>
              <w:rPr>
                <w:rFonts w:asciiTheme="majorBidi" w:hAnsiTheme="majorBidi" w:cstheme="majorBidi"/>
                <w:sz w:val="16"/>
                <w:szCs w:val="16"/>
              </w:rPr>
            </w:pPr>
            <w:r w:rsidRPr="004515F8">
              <w:rPr>
                <w:rFonts w:asciiTheme="majorBidi" w:hAnsiTheme="majorBidi" w:cstheme="majorBidi"/>
                <w:sz w:val="16"/>
                <w:szCs w:val="16"/>
              </w:rPr>
              <w:t>RQNF001</w:t>
            </w:r>
          </w:p>
        </w:tc>
        <w:tc>
          <w:tcPr>
            <w:tcW w:w="2323" w:type="dxa"/>
          </w:tcPr>
          <w:p w14:paraId="05BD22D0" w14:textId="03673914"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Disponibilidad</w:t>
            </w:r>
          </w:p>
        </w:tc>
        <w:tc>
          <w:tcPr>
            <w:tcW w:w="3448" w:type="dxa"/>
          </w:tcPr>
          <w:p w14:paraId="43ED3571" w14:textId="2A057408"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El sistema debe estar disponible el 99% del tiempo en horario laboral (lunes a viernes de 7:00 a 19:00, sábados de 8:00 a 14:00).</w:t>
            </w:r>
          </w:p>
        </w:tc>
        <w:tc>
          <w:tcPr>
            <w:tcW w:w="1674" w:type="dxa"/>
          </w:tcPr>
          <w:p w14:paraId="7E280C82" w14:textId="2E41207D"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Rendimiento</w:t>
            </w:r>
          </w:p>
        </w:tc>
      </w:tr>
      <w:tr w:rsidR="004515F8" w14:paraId="33B05C4A" w14:textId="77777777" w:rsidTr="004515F8">
        <w:tc>
          <w:tcPr>
            <w:tcW w:w="963" w:type="dxa"/>
            <w:shd w:val="clear" w:color="auto" w:fill="F2F2F2" w:themeFill="background1" w:themeFillShade="F2"/>
          </w:tcPr>
          <w:p w14:paraId="5B4E1F23" w14:textId="13881D20"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RQNF002</w:t>
            </w:r>
          </w:p>
        </w:tc>
        <w:tc>
          <w:tcPr>
            <w:tcW w:w="2323" w:type="dxa"/>
            <w:shd w:val="clear" w:color="auto" w:fill="F2F2F2" w:themeFill="background1" w:themeFillShade="F2"/>
          </w:tcPr>
          <w:p w14:paraId="5F0D6405" w14:textId="67D21390"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Tiempo de respuesta</w:t>
            </w:r>
          </w:p>
        </w:tc>
        <w:tc>
          <w:tcPr>
            <w:tcW w:w="3448" w:type="dxa"/>
            <w:shd w:val="clear" w:color="auto" w:fill="F2F2F2" w:themeFill="background1" w:themeFillShade="F2"/>
          </w:tcPr>
          <w:p w14:paraId="1FC2F9A5" w14:textId="01456B56"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Las consultas y operaciones más frecuentes (consulta de horario, asignación de turnos) deben responder en menos de 3 segundos en condiciones normales de operación.</w:t>
            </w:r>
          </w:p>
        </w:tc>
        <w:tc>
          <w:tcPr>
            <w:tcW w:w="1674" w:type="dxa"/>
            <w:shd w:val="clear" w:color="auto" w:fill="F2F2F2" w:themeFill="background1" w:themeFillShade="F2"/>
          </w:tcPr>
          <w:p w14:paraId="15F00304" w14:textId="5F33648F"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Rendimiento</w:t>
            </w:r>
          </w:p>
        </w:tc>
      </w:tr>
      <w:tr w:rsidR="004515F8" w14:paraId="421097E2" w14:textId="77777777" w:rsidTr="004515F8">
        <w:tc>
          <w:tcPr>
            <w:tcW w:w="963" w:type="dxa"/>
          </w:tcPr>
          <w:p w14:paraId="0FD14054" w14:textId="51A5A322"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RQNF003</w:t>
            </w:r>
          </w:p>
        </w:tc>
        <w:tc>
          <w:tcPr>
            <w:tcW w:w="2323" w:type="dxa"/>
          </w:tcPr>
          <w:p w14:paraId="699D87E4" w14:textId="5A7024D8"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Seguridad de acceso</w:t>
            </w:r>
          </w:p>
        </w:tc>
        <w:tc>
          <w:tcPr>
            <w:tcW w:w="3448" w:type="dxa"/>
          </w:tcPr>
          <w:p w14:paraId="5B732A91" w14:textId="1B4255FA"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El sistema debe garantizar que solo los usuarios autenticados puedan acceder, y que cada rol tenga acceso únicamente a las funcionalidades autorizadas.</w:t>
            </w:r>
          </w:p>
        </w:tc>
        <w:tc>
          <w:tcPr>
            <w:tcW w:w="1674" w:type="dxa"/>
          </w:tcPr>
          <w:p w14:paraId="6C34D65D" w14:textId="5AE913B0"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Seguridad</w:t>
            </w:r>
          </w:p>
        </w:tc>
      </w:tr>
      <w:tr w:rsidR="004515F8" w14:paraId="57B1BAD3" w14:textId="77777777" w:rsidTr="004515F8">
        <w:tc>
          <w:tcPr>
            <w:tcW w:w="963" w:type="dxa"/>
            <w:shd w:val="clear" w:color="auto" w:fill="F2F2F2" w:themeFill="background1" w:themeFillShade="F2"/>
          </w:tcPr>
          <w:p w14:paraId="119F9ABC" w14:textId="3AA525CC"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RQNF004</w:t>
            </w:r>
          </w:p>
        </w:tc>
        <w:tc>
          <w:tcPr>
            <w:tcW w:w="2323" w:type="dxa"/>
            <w:shd w:val="clear" w:color="auto" w:fill="F2F2F2" w:themeFill="background1" w:themeFillShade="F2"/>
          </w:tcPr>
          <w:p w14:paraId="32FFEBC6" w14:textId="6CA7DB4C"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Cifrado de datos</w:t>
            </w:r>
          </w:p>
        </w:tc>
        <w:tc>
          <w:tcPr>
            <w:tcW w:w="3448" w:type="dxa"/>
            <w:shd w:val="clear" w:color="auto" w:fill="F2F2F2" w:themeFill="background1" w:themeFillShade="F2"/>
          </w:tcPr>
          <w:p w14:paraId="1F04DDBA" w14:textId="7E94EACA"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Las contraseñas deben almacenarse cifradas (hash). La información sensible (datos personales) debe transmitirse mediante protocolo HTTPS.</w:t>
            </w:r>
          </w:p>
        </w:tc>
        <w:tc>
          <w:tcPr>
            <w:tcW w:w="1674" w:type="dxa"/>
            <w:shd w:val="clear" w:color="auto" w:fill="F2F2F2" w:themeFill="background1" w:themeFillShade="F2"/>
          </w:tcPr>
          <w:p w14:paraId="18BAF766" w14:textId="32005513"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Seguridad</w:t>
            </w:r>
          </w:p>
        </w:tc>
      </w:tr>
      <w:tr w:rsidR="004515F8" w14:paraId="47AE3DCB" w14:textId="77777777" w:rsidTr="004515F8">
        <w:tc>
          <w:tcPr>
            <w:tcW w:w="963" w:type="dxa"/>
          </w:tcPr>
          <w:p w14:paraId="58592863" w14:textId="51CC7FF6"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RQNF005</w:t>
            </w:r>
          </w:p>
        </w:tc>
        <w:tc>
          <w:tcPr>
            <w:tcW w:w="2323" w:type="dxa"/>
          </w:tcPr>
          <w:p w14:paraId="6F6F41D7" w14:textId="2D55D3D7"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Protección de datos personales</w:t>
            </w:r>
          </w:p>
        </w:tc>
        <w:tc>
          <w:tcPr>
            <w:tcW w:w="3448" w:type="dxa"/>
          </w:tcPr>
          <w:p w14:paraId="1A3DDA2E" w14:textId="50AC9FEB"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El sistema debe cumplir con la Ley 1581 de 2012 (Habeas Data), obteniendo el consentimiento explícito del usuario para el tratamiento de sus datos.</w:t>
            </w:r>
          </w:p>
        </w:tc>
        <w:tc>
          <w:tcPr>
            <w:tcW w:w="1674" w:type="dxa"/>
          </w:tcPr>
          <w:p w14:paraId="51E7E0F7" w14:textId="097FD8C9"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Legal / Normativo</w:t>
            </w:r>
          </w:p>
        </w:tc>
      </w:tr>
      <w:tr w:rsidR="004515F8" w14:paraId="341A8F79" w14:textId="77777777" w:rsidTr="004515F8">
        <w:tc>
          <w:tcPr>
            <w:tcW w:w="963" w:type="dxa"/>
            <w:shd w:val="clear" w:color="auto" w:fill="F2F2F2" w:themeFill="background1" w:themeFillShade="F2"/>
          </w:tcPr>
          <w:p w14:paraId="7D83850B" w14:textId="08AC4567"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RQNF006</w:t>
            </w:r>
          </w:p>
        </w:tc>
        <w:tc>
          <w:tcPr>
            <w:tcW w:w="2323" w:type="dxa"/>
            <w:shd w:val="clear" w:color="auto" w:fill="F2F2F2" w:themeFill="background1" w:themeFillShade="F2"/>
          </w:tcPr>
          <w:p w14:paraId="3993FFF7" w14:textId="53EF449A"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Usabilidad</w:t>
            </w:r>
          </w:p>
        </w:tc>
        <w:tc>
          <w:tcPr>
            <w:tcW w:w="3448" w:type="dxa"/>
            <w:shd w:val="clear" w:color="auto" w:fill="F2F2F2" w:themeFill="background1" w:themeFillShade="F2"/>
          </w:tcPr>
          <w:p w14:paraId="7DCF8211" w14:textId="1D27AD07"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La interfaz debe ser intuitiva, con un diseño limpio y navegación clara. Debe requerir capacitación mínima (menos de 2 horas) para usuarios con competencias básicas en informática.</w:t>
            </w:r>
          </w:p>
        </w:tc>
        <w:tc>
          <w:tcPr>
            <w:tcW w:w="1674" w:type="dxa"/>
            <w:shd w:val="clear" w:color="auto" w:fill="F2F2F2" w:themeFill="background1" w:themeFillShade="F2"/>
          </w:tcPr>
          <w:p w14:paraId="1CBDB020" w14:textId="16259A4C"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Usabilidad</w:t>
            </w:r>
          </w:p>
        </w:tc>
      </w:tr>
      <w:tr w:rsidR="004515F8" w14:paraId="3299D1E7" w14:textId="77777777" w:rsidTr="004515F8">
        <w:tc>
          <w:tcPr>
            <w:tcW w:w="963" w:type="dxa"/>
          </w:tcPr>
          <w:p w14:paraId="3BEF398C" w14:textId="3B9D044A"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RQNF007</w:t>
            </w:r>
          </w:p>
        </w:tc>
        <w:tc>
          <w:tcPr>
            <w:tcW w:w="2323" w:type="dxa"/>
          </w:tcPr>
          <w:p w14:paraId="637F94B6" w14:textId="11BA6AF2"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Compatibilidad de navegadores</w:t>
            </w:r>
          </w:p>
        </w:tc>
        <w:tc>
          <w:tcPr>
            <w:tcW w:w="3448" w:type="dxa"/>
          </w:tcPr>
          <w:p w14:paraId="3078F6B1" w14:textId="37A57425"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El sistema debe funcionar correctamente en las versiones actuales de Chrome, Firefox, Edge y Safari, tanto en escritorio como en dispositivos móviles.</w:t>
            </w:r>
          </w:p>
        </w:tc>
        <w:tc>
          <w:tcPr>
            <w:tcW w:w="1674" w:type="dxa"/>
          </w:tcPr>
          <w:p w14:paraId="2B9C9F59" w14:textId="61658C0D"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Tecnológico</w:t>
            </w:r>
          </w:p>
        </w:tc>
      </w:tr>
      <w:tr w:rsidR="004515F8" w14:paraId="40F22E8F" w14:textId="77777777" w:rsidTr="004515F8">
        <w:tc>
          <w:tcPr>
            <w:tcW w:w="963" w:type="dxa"/>
            <w:shd w:val="clear" w:color="auto" w:fill="F2F2F2" w:themeFill="background1" w:themeFillShade="F2"/>
          </w:tcPr>
          <w:p w14:paraId="27025A48" w14:textId="0FBABC0C"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RQNF008</w:t>
            </w:r>
          </w:p>
        </w:tc>
        <w:tc>
          <w:tcPr>
            <w:tcW w:w="2323" w:type="dxa"/>
            <w:shd w:val="clear" w:color="auto" w:fill="F2F2F2" w:themeFill="background1" w:themeFillShade="F2"/>
          </w:tcPr>
          <w:p w14:paraId="204E431E" w14:textId="09CCCC5D"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Diseño responsive</w:t>
            </w:r>
          </w:p>
        </w:tc>
        <w:tc>
          <w:tcPr>
            <w:tcW w:w="3448" w:type="dxa"/>
            <w:shd w:val="clear" w:color="auto" w:fill="F2F2F2" w:themeFill="background1" w:themeFillShade="F2"/>
          </w:tcPr>
          <w:p w14:paraId="757189E5" w14:textId="10C8C183"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 xml:space="preserve">La interfaz debe adaptarse automáticamente a diferentes tamaños de pantalla (escritorio, </w:t>
            </w:r>
            <w:proofErr w:type="spellStart"/>
            <w:r w:rsidRPr="004515F8">
              <w:rPr>
                <w:rFonts w:asciiTheme="majorBidi" w:hAnsiTheme="majorBidi" w:cstheme="majorBidi"/>
                <w:sz w:val="16"/>
                <w:szCs w:val="16"/>
              </w:rPr>
              <w:t>tablet</w:t>
            </w:r>
            <w:proofErr w:type="spellEnd"/>
            <w:r w:rsidRPr="004515F8">
              <w:rPr>
                <w:rFonts w:asciiTheme="majorBidi" w:hAnsiTheme="majorBidi" w:cstheme="majorBidi"/>
                <w:sz w:val="16"/>
                <w:szCs w:val="16"/>
              </w:rPr>
              <w:t>, móvil) sin perder funcionalidad ni legibilidad.</w:t>
            </w:r>
          </w:p>
        </w:tc>
        <w:tc>
          <w:tcPr>
            <w:tcW w:w="1674" w:type="dxa"/>
            <w:shd w:val="clear" w:color="auto" w:fill="F2F2F2" w:themeFill="background1" w:themeFillShade="F2"/>
          </w:tcPr>
          <w:p w14:paraId="1FC418A5" w14:textId="00B47B23"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Tecnológico</w:t>
            </w:r>
          </w:p>
        </w:tc>
      </w:tr>
      <w:tr w:rsidR="004515F8" w14:paraId="2E70FDD0" w14:textId="77777777" w:rsidTr="004515F8">
        <w:tc>
          <w:tcPr>
            <w:tcW w:w="963" w:type="dxa"/>
          </w:tcPr>
          <w:p w14:paraId="6B790FA6" w14:textId="26E49833"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RQNF009</w:t>
            </w:r>
          </w:p>
        </w:tc>
        <w:tc>
          <w:tcPr>
            <w:tcW w:w="2323" w:type="dxa"/>
          </w:tcPr>
          <w:p w14:paraId="1E5A328A" w14:textId="2AAFB5FF"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Mantenibilidad</w:t>
            </w:r>
          </w:p>
        </w:tc>
        <w:tc>
          <w:tcPr>
            <w:tcW w:w="3448" w:type="dxa"/>
          </w:tcPr>
          <w:p w14:paraId="0551ACE1" w14:textId="31E5B1F8"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El código debe estar documentado y seguir estándares de codificación (</w:t>
            </w:r>
            <w:proofErr w:type="spellStart"/>
            <w:r w:rsidRPr="004515F8">
              <w:rPr>
                <w:rFonts w:asciiTheme="majorBidi" w:hAnsiTheme="majorBidi" w:cstheme="majorBidi"/>
                <w:sz w:val="16"/>
                <w:szCs w:val="16"/>
              </w:rPr>
              <w:t>CamelCase</w:t>
            </w:r>
            <w:proofErr w:type="spellEnd"/>
            <w:r w:rsidRPr="004515F8">
              <w:rPr>
                <w:rFonts w:asciiTheme="majorBidi" w:hAnsiTheme="majorBidi" w:cstheme="majorBidi"/>
                <w:sz w:val="16"/>
                <w:szCs w:val="16"/>
              </w:rPr>
              <w:t>, indentación, comentarios) para facilitar futuras modificaciones.</w:t>
            </w:r>
          </w:p>
        </w:tc>
        <w:tc>
          <w:tcPr>
            <w:tcW w:w="1674" w:type="dxa"/>
          </w:tcPr>
          <w:p w14:paraId="2961F7ED" w14:textId="53E94D5F"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Mantenibilidad</w:t>
            </w:r>
          </w:p>
        </w:tc>
      </w:tr>
      <w:tr w:rsidR="004515F8" w14:paraId="71ED47A7" w14:textId="77777777" w:rsidTr="004515F8">
        <w:tc>
          <w:tcPr>
            <w:tcW w:w="963" w:type="dxa"/>
            <w:shd w:val="clear" w:color="auto" w:fill="F2F2F2" w:themeFill="background1" w:themeFillShade="F2"/>
          </w:tcPr>
          <w:p w14:paraId="6CE5AF0F" w14:textId="384A28A4"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RQNF010</w:t>
            </w:r>
          </w:p>
        </w:tc>
        <w:tc>
          <w:tcPr>
            <w:tcW w:w="2323" w:type="dxa"/>
            <w:shd w:val="clear" w:color="auto" w:fill="F2F2F2" w:themeFill="background1" w:themeFillShade="F2"/>
          </w:tcPr>
          <w:p w14:paraId="4279BFC5" w14:textId="1005E5C3"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Escalabilidad</w:t>
            </w:r>
          </w:p>
        </w:tc>
        <w:tc>
          <w:tcPr>
            <w:tcW w:w="3448" w:type="dxa"/>
            <w:shd w:val="clear" w:color="auto" w:fill="F2F2F2" w:themeFill="background1" w:themeFillShade="F2"/>
          </w:tcPr>
          <w:p w14:paraId="53BEC301" w14:textId="4D4C1692"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La arquitectura debe permitir el crecimiento del sistema (nuevos usuarios, nuevos módulos) sin requerir cambios estructurales mayores.</w:t>
            </w:r>
          </w:p>
        </w:tc>
        <w:tc>
          <w:tcPr>
            <w:tcW w:w="1674" w:type="dxa"/>
            <w:shd w:val="clear" w:color="auto" w:fill="F2F2F2" w:themeFill="background1" w:themeFillShade="F2"/>
          </w:tcPr>
          <w:p w14:paraId="584BE06B" w14:textId="7B0AC9BC"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Mantenibilidad</w:t>
            </w:r>
          </w:p>
        </w:tc>
      </w:tr>
      <w:tr w:rsidR="004515F8" w14:paraId="59966EA9" w14:textId="77777777" w:rsidTr="004515F8">
        <w:tc>
          <w:tcPr>
            <w:tcW w:w="963" w:type="dxa"/>
          </w:tcPr>
          <w:p w14:paraId="4B119F52" w14:textId="67EA244F"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RQNF011</w:t>
            </w:r>
          </w:p>
        </w:tc>
        <w:tc>
          <w:tcPr>
            <w:tcW w:w="2323" w:type="dxa"/>
          </w:tcPr>
          <w:p w14:paraId="7E19F636" w14:textId="1C7FE403"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Copias de seguridad</w:t>
            </w:r>
          </w:p>
        </w:tc>
        <w:tc>
          <w:tcPr>
            <w:tcW w:w="3448" w:type="dxa"/>
          </w:tcPr>
          <w:p w14:paraId="45076543" w14:textId="715AFD7C"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El sistema debe permitir la realización de copias de seguridad automáticas diarias de la base de datos.</w:t>
            </w:r>
          </w:p>
        </w:tc>
        <w:tc>
          <w:tcPr>
            <w:tcW w:w="1674" w:type="dxa"/>
          </w:tcPr>
          <w:p w14:paraId="47C487B1" w14:textId="4ABB794E"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Operativo</w:t>
            </w:r>
          </w:p>
        </w:tc>
      </w:tr>
      <w:tr w:rsidR="004515F8" w14:paraId="4B148F99" w14:textId="77777777" w:rsidTr="004515F8">
        <w:tc>
          <w:tcPr>
            <w:tcW w:w="963" w:type="dxa"/>
            <w:shd w:val="clear" w:color="auto" w:fill="F2F2F2" w:themeFill="background1" w:themeFillShade="F2"/>
          </w:tcPr>
          <w:p w14:paraId="0589DDF0" w14:textId="15297789"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RQNF012</w:t>
            </w:r>
          </w:p>
        </w:tc>
        <w:tc>
          <w:tcPr>
            <w:tcW w:w="2323" w:type="dxa"/>
            <w:shd w:val="clear" w:color="auto" w:fill="F2F2F2" w:themeFill="background1" w:themeFillShade="F2"/>
          </w:tcPr>
          <w:p w14:paraId="15140606" w14:textId="72DB8035"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Registro de auditoría</w:t>
            </w:r>
          </w:p>
        </w:tc>
        <w:tc>
          <w:tcPr>
            <w:tcW w:w="3448" w:type="dxa"/>
            <w:shd w:val="clear" w:color="auto" w:fill="F2F2F2" w:themeFill="background1" w:themeFillShade="F2"/>
          </w:tcPr>
          <w:p w14:paraId="3C37D2BF" w14:textId="69D26F5B"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El sistema debe llevar un log de las operaciones críticas (altas, bajas, modificaciones de personal, asignación de turnos) incluyendo usuario, fecha y hora.</w:t>
            </w:r>
          </w:p>
        </w:tc>
        <w:tc>
          <w:tcPr>
            <w:tcW w:w="1674" w:type="dxa"/>
            <w:shd w:val="clear" w:color="auto" w:fill="F2F2F2" w:themeFill="background1" w:themeFillShade="F2"/>
          </w:tcPr>
          <w:p w14:paraId="449CB690" w14:textId="4906EADF"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Seguridad / Auditoría</w:t>
            </w:r>
          </w:p>
        </w:tc>
      </w:tr>
      <w:tr w:rsidR="004515F8" w14:paraId="48DE69BE" w14:textId="77777777" w:rsidTr="004515F8">
        <w:tc>
          <w:tcPr>
            <w:tcW w:w="963" w:type="dxa"/>
          </w:tcPr>
          <w:p w14:paraId="1076C8B3" w14:textId="296D4DAC"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RQNF001</w:t>
            </w:r>
          </w:p>
        </w:tc>
        <w:tc>
          <w:tcPr>
            <w:tcW w:w="2323" w:type="dxa"/>
          </w:tcPr>
          <w:p w14:paraId="37FE3F5D" w14:textId="61497F19"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Disponibilidad</w:t>
            </w:r>
          </w:p>
        </w:tc>
        <w:tc>
          <w:tcPr>
            <w:tcW w:w="3448" w:type="dxa"/>
          </w:tcPr>
          <w:p w14:paraId="2FD19F70" w14:textId="5B9DC416"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El sistema debe estar disponible el 99% del tiempo en horario laboral (lunes a viernes de 7:00 a 19:00, sábados de 8:00 a 14:00).</w:t>
            </w:r>
          </w:p>
        </w:tc>
        <w:tc>
          <w:tcPr>
            <w:tcW w:w="1674" w:type="dxa"/>
          </w:tcPr>
          <w:p w14:paraId="17DE5E90" w14:textId="4E78704F"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Rendimiento</w:t>
            </w:r>
          </w:p>
        </w:tc>
      </w:tr>
      <w:tr w:rsidR="004515F8" w14:paraId="4CBABEA3" w14:textId="77777777" w:rsidTr="004515F8">
        <w:tc>
          <w:tcPr>
            <w:tcW w:w="963" w:type="dxa"/>
            <w:shd w:val="clear" w:color="auto" w:fill="F2F2F2" w:themeFill="background1" w:themeFillShade="F2"/>
          </w:tcPr>
          <w:p w14:paraId="4FA1D410" w14:textId="7D796B40"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RQNF002</w:t>
            </w:r>
          </w:p>
        </w:tc>
        <w:tc>
          <w:tcPr>
            <w:tcW w:w="2323" w:type="dxa"/>
            <w:shd w:val="clear" w:color="auto" w:fill="F2F2F2" w:themeFill="background1" w:themeFillShade="F2"/>
          </w:tcPr>
          <w:p w14:paraId="0E5158A3" w14:textId="36146D50"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Tiempo de respuesta</w:t>
            </w:r>
          </w:p>
        </w:tc>
        <w:tc>
          <w:tcPr>
            <w:tcW w:w="3448" w:type="dxa"/>
            <w:shd w:val="clear" w:color="auto" w:fill="F2F2F2" w:themeFill="background1" w:themeFillShade="F2"/>
          </w:tcPr>
          <w:p w14:paraId="61C20B20" w14:textId="48B261AA"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Las consultas y operaciones más frecuentes (consulta de horario, asignación de turnos) deben responder en menos de 3 segundos en condiciones normales de operación.</w:t>
            </w:r>
          </w:p>
        </w:tc>
        <w:tc>
          <w:tcPr>
            <w:tcW w:w="1674" w:type="dxa"/>
            <w:shd w:val="clear" w:color="auto" w:fill="F2F2F2" w:themeFill="background1" w:themeFillShade="F2"/>
          </w:tcPr>
          <w:p w14:paraId="6C31C761" w14:textId="7E599B29" w:rsidR="004515F8" w:rsidRPr="004515F8" w:rsidRDefault="004515F8" w:rsidP="004515F8">
            <w:pPr>
              <w:jc w:val="both"/>
              <w:rPr>
                <w:rFonts w:asciiTheme="majorBidi" w:hAnsiTheme="majorBidi" w:cstheme="majorBidi"/>
                <w:sz w:val="16"/>
                <w:szCs w:val="16"/>
              </w:rPr>
            </w:pPr>
            <w:r w:rsidRPr="004515F8">
              <w:rPr>
                <w:rFonts w:asciiTheme="majorBidi" w:hAnsiTheme="majorBidi" w:cstheme="majorBidi"/>
                <w:sz w:val="16"/>
                <w:szCs w:val="16"/>
              </w:rPr>
              <w:t>Rendimiento</w:t>
            </w:r>
          </w:p>
        </w:tc>
      </w:tr>
    </w:tbl>
    <w:p w14:paraId="1E6AD4E1" w14:textId="77777777" w:rsidR="006C56DD" w:rsidRDefault="006C56DD" w:rsidP="00EC64B7">
      <w:pPr>
        <w:spacing w:after="0" w:line="240" w:lineRule="auto"/>
        <w:jc w:val="both"/>
        <w:rPr>
          <w:rFonts w:asciiTheme="majorBidi" w:hAnsiTheme="majorBidi" w:cstheme="majorBidi"/>
        </w:rPr>
      </w:pPr>
    </w:p>
    <w:p w14:paraId="251A9745" w14:textId="77777777" w:rsidR="00113AEA" w:rsidRDefault="00113AEA" w:rsidP="00EC64B7">
      <w:pPr>
        <w:spacing w:after="0" w:line="240" w:lineRule="auto"/>
        <w:jc w:val="both"/>
        <w:rPr>
          <w:rFonts w:asciiTheme="majorBidi" w:hAnsiTheme="majorBidi" w:cstheme="majorBidi"/>
        </w:rPr>
      </w:pPr>
    </w:p>
    <w:p w14:paraId="4AEA7092" w14:textId="77777777" w:rsidR="00113AEA" w:rsidRDefault="00113AEA" w:rsidP="00EC64B7">
      <w:pPr>
        <w:spacing w:after="0" w:line="240" w:lineRule="auto"/>
        <w:jc w:val="both"/>
        <w:rPr>
          <w:rFonts w:asciiTheme="majorBidi" w:hAnsiTheme="majorBidi" w:cstheme="majorBidi"/>
        </w:rPr>
      </w:pPr>
    </w:p>
    <w:p w14:paraId="181849A9" w14:textId="77777777" w:rsidR="00113AEA" w:rsidRDefault="00113AEA" w:rsidP="00EC64B7">
      <w:pPr>
        <w:spacing w:after="0" w:line="240" w:lineRule="auto"/>
        <w:jc w:val="both"/>
        <w:rPr>
          <w:rFonts w:asciiTheme="majorBidi" w:hAnsiTheme="majorBidi" w:cstheme="majorBidi"/>
        </w:rPr>
      </w:pPr>
    </w:p>
    <w:p w14:paraId="6C90DEEA" w14:textId="77777777" w:rsidR="00113AEA" w:rsidRDefault="00113AEA" w:rsidP="00EC64B7">
      <w:pPr>
        <w:spacing w:after="0" w:line="240" w:lineRule="auto"/>
        <w:jc w:val="both"/>
        <w:rPr>
          <w:rFonts w:asciiTheme="majorBidi" w:hAnsiTheme="majorBidi" w:cstheme="majorBidi"/>
        </w:rPr>
      </w:pPr>
    </w:p>
    <w:p w14:paraId="6FD839D4" w14:textId="77777777" w:rsidR="00113AEA" w:rsidRPr="00EC64B7" w:rsidRDefault="00113AEA" w:rsidP="00EC64B7">
      <w:pPr>
        <w:spacing w:after="0" w:line="240" w:lineRule="auto"/>
        <w:jc w:val="both"/>
        <w:rPr>
          <w:rFonts w:asciiTheme="majorBidi" w:hAnsiTheme="majorBidi" w:cstheme="majorBidi"/>
        </w:rPr>
      </w:pPr>
    </w:p>
    <w:p w14:paraId="66BED30F" w14:textId="71FDA022" w:rsidR="002E2C83" w:rsidRDefault="0080799F" w:rsidP="00FD4D90">
      <w:pPr>
        <w:spacing w:after="0" w:line="240" w:lineRule="auto"/>
        <w:jc w:val="both"/>
        <w:rPr>
          <w:rFonts w:asciiTheme="majorBidi" w:hAnsiTheme="majorBidi" w:cstheme="majorBidi"/>
        </w:rPr>
      </w:pPr>
      <w:r>
        <w:rPr>
          <w:rFonts w:asciiTheme="majorBidi" w:hAnsiTheme="majorBidi" w:cstheme="majorBidi"/>
        </w:rPr>
        <w:t xml:space="preserve">  </w:t>
      </w:r>
    </w:p>
    <w:p w14:paraId="11D5676F" w14:textId="77777777" w:rsidR="0080799F" w:rsidRDefault="0080799F" w:rsidP="00FD4D90">
      <w:pPr>
        <w:spacing w:after="0" w:line="240" w:lineRule="auto"/>
        <w:jc w:val="both"/>
        <w:rPr>
          <w:rFonts w:asciiTheme="majorBidi" w:hAnsiTheme="majorBidi" w:cstheme="majorBidi"/>
        </w:rPr>
      </w:pPr>
    </w:p>
    <w:p w14:paraId="4D41F989" w14:textId="77777777" w:rsidR="00ED2506" w:rsidRDefault="00ED2506" w:rsidP="00ED2506">
      <w:pPr>
        <w:spacing w:after="0" w:line="240" w:lineRule="auto"/>
        <w:jc w:val="both"/>
        <w:rPr>
          <w:rFonts w:asciiTheme="majorBidi" w:hAnsiTheme="majorBidi" w:cstheme="majorBidi"/>
          <w:b/>
          <w:bCs/>
        </w:rPr>
      </w:pPr>
      <w:r w:rsidRPr="00ED2506">
        <w:rPr>
          <w:rFonts w:asciiTheme="majorBidi" w:hAnsiTheme="majorBidi" w:cstheme="majorBidi"/>
          <w:b/>
          <w:bCs/>
        </w:rPr>
        <w:lastRenderedPageBreak/>
        <w:t>5.3.3 Requerimientos normativos</w:t>
      </w:r>
    </w:p>
    <w:p w14:paraId="3F7E4C62" w14:textId="77777777" w:rsidR="00ED2506" w:rsidRPr="00ED2506" w:rsidRDefault="00ED2506" w:rsidP="00ED2506">
      <w:pPr>
        <w:spacing w:after="0" w:line="240" w:lineRule="auto"/>
        <w:jc w:val="both"/>
        <w:rPr>
          <w:rFonts w:asciiTheme="majorBidi" w:hAnsiTheme="majorBidi" w:cstheme="majorBidi"/>
          <w:b/>
          <w:bCs/>
        </w:rPr>
      </w:pPr>
    </w:p>
    <w:p w14:paraId="770ECD18" w14:textId="77777777" w:rsidR="00ED2506" w:rsidRDefault="00ED2506" w:rsidP="00ED2506">
      <w:pPr>
        <w:spacing w:after="0" w:line="240" w:lineRule="auto"/>
        <w:jc w:val="both"/>
        <w:rPr>
          <w:rFonts w:asciiTheme="majorBidi" w:hAnsiTheme="majorBidi" w:cstheme="majorBidi"/>
        </w:rPr>
      </w:pPr>
      <w:r w:rsidRPr="00ED2506">
        <w:rPr>
          <w:rFonts w:asciiTheme="majorBidi" w:hAnsiTheme="majorBidi" w:cstheme="majorBidi"/>
        </w:rPr>
        <w:t>Los siguientes requerimientos normativos deben ser cumplidos por el sistema CronOS para garantizar su adecuación a la legislación colombiana y a las buenas prácticas del sector:</w:t>
      </w:r>
    </w:p>
    <w:p w14:paraId="54A669A6" w14:textId="77777777" w:rsidR="00ED2506" w:rsidRDefault="00ED2506" w:rsidP="00ED2506">
      <w:pPr>
        <w:spacing w:after="0" w:line="240" w:lineRule="auto"/>
        <w:jc w:val="both"/>
        <w:rPr>
          <w:rFonts w:asciiTheme="majorBidi" w:hAnsiTheme="majorBidi" w:cstheme="majorBidi"/>
        </w:rPr>
      </w:pPr>
    </w:p>
    <w:p w14:paraId="370FDE60" w14:textId="77777777" w:rsidR="0080799F" w:rsidRDefault="0080799F" w:rsidP="00FD4D90">
      <w:pPr>
        <w:spacing w:after="0" w:line="240" w:lineRule="auto"/>
        <w:jc w:val="both"/>
        <w:rPr>
          <w:rFonts w:asciiTheme="majorBidi" w:hAnsiTheme="majorBidi" w:cstheme="majorBidi"/>
        </w:rPr>
      </w:pPr>
    </w:p>
    <w:tbl>
      <w:tblPr>
        <w:tblStyle w:val="Tablaconcuadrcula"/>
        <w:tblW w:w="8959" w:type="dxa"/>
        <w:jc w:val="center"/>
        <w:tblLook w:val="04A0" w:firstRow="1" w:lastRow="0" w:firstColumn="1" w:lastColumn="0" w:noHBand="0" w:noVBand="1"/>
      </w:tblPr>
      <w:tblGrid>
        <w:gridCol w:w="1018"/>
        <w:gridCol w:w="1886"/>
        <w:gridCol w:w="3999"/>
        <w:gridCol w:w="2056"/>
      </w:tblGrid>
      <w:tr w:rsidR="00DE1DBE" w:rsidRPr="00DE1DBE" w14:paraId="3E8B204E" w14:textId="77777777" w:rsidTr="00DA0BF3">
        <w:trPr>
          <w:jc w:val="center"/>
        </w:trPr>
        <w:tc>
          <w:tcPr>
            <w:tcW w:w="1018" w:type="dxa"/>
            <w:vAlign w:val="center"/>
          </w:tcPr>
          <w:p w14:paraId="306DA41D" w14:textId="7CD63223" w:rsidR="00DE1DBE" w:rsidRPr="00DE1DBE" w:rsidRDefault="00DE1DBE" w:rsidP="00DE1DBE">
            <w:pPr>
              <w:rPr>
                <w:rFonts w:asciiTheme="majorBidi" w:hAnsiTheme="majorBidi" w:cstheme="majorBidi"/>
                <w:sz w:val="16"/>
                <w:szCs w:val="16"/>
              </w:rPr>
            </w:pPr>
            <w:r w:rsidRPr="00DE1DBE">
              <w:rPr>
                <w:sz w:val="16"/>
                <w:szCs w:val="16"/>
              </w:rPr>
              <w:t>Código</w:t>
            </w:r>
          </w:p>
        </w:tc>
        <w:tc>
          <w:tcPr>
            <w:tcW w:w="1886" w:type="dxa"/>
            <w:vAlign w:val="center"/>
          </w:tcPr>
          <w:p w14:paraId="793DBC55" w14:textId="404E66E5" w:rsidR="00DE1DBE" w:rsidRPr="00DE1DBE" w:rsidRDefault="00DE1DBE" w:rsidP="00DE1DBE">
            <w:pPr>
              <w:rPr>
                <w:rFonts w:asciiTheme="majorBidi" w:hAnsiTheme="majorBidi" w:cstheme="majorBidi"/>
                <w:sz w:val="16"/>
                <w:szCs w:val="16"/>
              </w:rPr>
            </w:pPr>
            <w:r w:rsidRPr="00DE1DBE">
              <w:rPr>
                <w:sz w:val="16"/>
                <w:szCs w:val="16"/>
              </w:rPr>
              <w:t>Nombre</w:t>
            </w:r>
          </w:p>
        </w:tc>
        <w:tc>
          <w:tcPr>
            <w:tcW w:w="3999" w:type="dxa"/>
            <w:vAlign w:val="center"/>
          </w:tcPr>
          <w:p w14:paraId="506EF3E0" w14:textId="1ACE348A" w:rsidR="00DE1DBE" w:rsidRPr="00DE1DBE" w:rsidRDefault="00DE1DBE" w:rsidP="00DE1DBE">
            <w:pPr>
              <w:rPr>
                <w:rFonts w:asciiTheme="majorBidi" w:hAnsiTheme="majorBidi" w:cstheme="majorBidi"/>
                <w:sz w:val="16"/>
                <w:szCs w:val="16"/>
              </w:rPr>
            </w:pPr>
            <w:r w:rsidRPr="00DE1DBE">
              <w:rPr>
                <w:sz w:val="16"/>
                <w:szCs w:val="16"/>
              </w:rPr>
              <w:t>Descripción</w:t>
            </w:r>
          </w:p>
        </w:tc>
        <w:tc>
          <w:tcPr>
            <w:tcW w:w="2056" w:type="dxa"/>
            <w:vAlign w:val="center"/>
          </w:tcPr>
          <w:p w14:paraId="4B8EC0E6" w14:textId="73C24156" w:rsidR="00DE1DBE" w:rsidRPr="00DE1DBE" w:rsidRDefault="00DE1DBE" w:rsidP="00DE1DBE">
            <w:pPr>
              <w:rPr>
                <w:rFonts w:asciiTheme="majorBidi" w:hAnsiTheme="majorBidi" w:cstheme="majorBidi"/>
                <w:sz w:val="16"/>
                <w:szCs w:val="16"/>
              </w:rPr>
            </w:pPr>
            <w:r w:rsidRPr="00DE1DBE">
              <w:rPr>
                <w:sz w:val="16"/>
                <w:szCs w:val="16"/>
              </w:rPr>
              <w:t>Norma asociada</w:t>
            </w:r>
          </w:p>
        </w:tc>
      </w:tr>
      <w:tr w:rsidR="005F43F6" w:rsidRPr="00DE1DBE" w14:paraId="24053DE4" w14:textId="77777777" w:rsidTr="00DA0BF3">
        <w:trPr>
          <w:jc w:val="center"/>
        </w:trPr>
        <w:tc>
          <w:tcPr>
            <w:tcW w:w="1018" w:type="dxa"/>
          </w:tcPr>
          <w:p w14:paraId="7A6327A0" w14:textId="43384C5A" w:rsidR="005F43F6" w:rsidRPr="00DE1DBE" w:rsidRDefault="005F43F6" w:rsidP="005F43F6">
            <w:pPr>
              <w:rPr>
                <w:rFonts w:asciiTheme="majorBidi" w:hAnsiTheme="majorBidi" w:cstheme="majorBidi"/>
                <w:sz w:val="16"/>
                <w:szCs w:val="16"/>
              </w:rPr>
            </w:pPr>
            <w:r w:rsidRPr="00F562C9">
              <w:t>Código</w:t>
            </w:r>
          </w:p>
        </w:tc>
        <w:tc>
          <w:tcPr>
            <w:tcW w:w="1886" w:type="dxa"/>
          </w:tcPr>
          <w:p w14:paraId="48F4166B" w14:textId="61D5FD8C" w:rsidR="005F43F6" w:rsidRPr="00DE1DBE" w:rsidRDefault="005F43F6" w:rsidP="005F43F6">
            <w:pPr>
              <w:rPr>
                <w:rFonts w:asciiTheme="majorBidi" w:hAnsiTheme="majorBidi" w:cstheme="majorBidi"/>
                <w:sz w:val="16"/>
                <w:szCs w:val="16"/>
              </w:rPr>
            </w:pPr>
            <w:r w:rsidRPr="00F562C9">
              <w:t>Nombre</w:t>
            </w:r>
          </w:p>
        </w:tc>
        <w:tc>
          <w:tcPr>
            <w:tcW w:w="3999" w:type="dxa"/>
          </w:tcPr>
          <w:p w14:paraId="570CD2EC" w14:textId="696CD06E" w:rsidR="005F43F6" w:rsidRPr="00DE1DBE" w:rsidRDefault="005F43F6" w:rsidP="005F43F6">
            <w:pPr>
              <w:rPr>
                <w:rFonts w:asciiTheme="majorBidi" w:hAnsiTheme="majorBidi" w:cstheme="majorBidi"/>
                <w:sz w:val="16"/>
                <w:szCs w:val="16"/>
              </w:rPr>
            </w:pPr>
            <w:r w:rsidRPr="00F562C9">
              <w:t>Descripción</w:t>
            </w:r>
          </w:p>
        </w:tc>
        <w:tc>
          <w:tcPr>
            <w:tcW w:w="2056" w:type="dxa"/>
          </w:tcPr>
          <w:p w14:paraId="22048F96" w14:textId="0E84ED5F" w:rsidR="005F43F6" w:rsidRPr="00DE1DBE" w:rsidRDefault="005F43F6" w:rsidP="005F43F6">
            <w:pPr>
              <w:rPr>
                <w:rFonts w:asciiTheme="majorBidi" w:hAnsiTheme="majorBidi" w:cstheme="majorBidi"/>
                <w:sz w:val="16"/>
                <w:szCs w:val="16"/>
              </w:rPr>
            </w:pPr>
            <w:r w:rsidRPr="00F562C9">
              <w:t>Norma asociada</w:t>
            </w:r>
          </w:p>
        </w:tc>
      </w:tr>
      <w:tr w:rsidR="005F43F6" w:rsidRPr="00DE1DBE" w14:paraId="7358E65F" w14:textId="77777777" w:rsidTr="00DA0BF3">
        <w:trPr>
          <w:jc w:val="center"/>
        </w:trPr>
        <w:tc>
          <w:tcPr>
            <w:tcW w:w="1018" w:type="dxa"/>
          </w:tcPr>
          <w:p w14:paraId="782429D8" w14:textId="1C930E16" w:rsidR="005F43F6" w:rsidRPr="00DE1DBE" w:rsidRDefault="005F43F6" w:rsidP="005F43F6">
            <w:pPr>
              <w:rPr>
                <w:rFonts w:asciiTheme="majorBidi" w:hAnsiTheme="majorBidi" w:cstheme="majorBidi"/>
                <w:sz w:val="16"/>
                <w:szCs w:val="16"/>
              </w:rPr>
            </w:pPr>
            <w:r w:rsidRPr="00F562C9">
              <w:t>RN001</w:t>
            </w:r>
          </w:p>
        </w:tc>
        <w:tc>
          <w:tcPr>
            <w:tcW w:w="1886" w:type="dxa"/>
          </w:tcPr>
          <w:p w14:paraId="1E663164" w14:textId="50901ACA" w:rsidR="005F43F6" w:rsidRPr="00DE1DBE" w:rsidRDefault="005F43F6" w:rsidP="005F43F6">
            <w:pPr>
              <w:rPr>
                <w:rFonts w:asciiTheme="majorBidi" w:hAnsiTheme="majorBidi" w:cstheme="majorBidi"/>
                <w:sz w:val="16"/>
                <w:szCs w:val="16"/>
              </w:rPr>
            </w:pPr>
            <w:r w:rsidRPr="00F562C9">
              <w:t>Consentimiento informado</w:t>
            </w:r>
          </w:p>
        </w:tc>
        <w:tc>
          <w:tcPr>
            <w:tcW w:w="3999" w:type="dxa"/>
          </w:tcPr>
          <w:p w14:paraId="51818EC9" w14:textId="43608515" w:rsidR="005F43F6" w:rsidRPr="00DE1DBE" w:rsidRDefault="005F43F6" w:rsidP="005F43F6">
            <w:pPr>
              <w:rPr>
                <w:rFonts w:asciiTheme="majorBidi" w:hAnsiTheme="majorBidi" w:cstheme="majorBidi"/>
                <w:sz w:val="16"/>
                <w:szCs w:val="16"/>
              </w:rPr>
            </w:pPr>
            <w:r w:rsidRPr="00F562C9">
              <w:t>El sistema debe obtener el consentimiento previo, expreso e informado del usuario (vigilante) para el tratamiento de sus datos personales, mediante la aceptación de una cláusula de Habeas Data en el momento del registro.</w:t>
            </w:r>
          </w:p>
        </w:tc>
        <w:tc>
          <w:tcPr>
            <w:tcW w:w="2056" w:type="dxa"/>
          </w:tcPr>
          <w:p w14:paraId="724F9D78" w14:textId="68DE5E54" w:rsidR="005F43F6" w:rsidRPr="00DE1DBE" w:rsidRDefault="005F43F6" w:rsidP="005F43F6">
            <w:pPr>
              <w:rPr>
                <w:rFonts w:asciiTheme="majorBidi" w:hAnsiTheme="majorBidi" w:cstheme="majorBidi"/>
                <w:sz w:val="16"/>
                <w:szCs w:val="16"/>
              </w:rPr>
            </w:pPr>
            <w:r w:rsidRPr="00F562C9">
              <w:t>Ley 1581 de 2012 (Habeas Data)</w:t>
            </w:r>
          </w:p>
        </w:tc>
      </w:tr>
      <w:tr w:rsidR="005F43F6" w:rsidRPr="00DE1DBE" w14:paraId="4CB2416C" w14:textId="77777777" w:rsidTr="00DA0BF3">
        <w:trPr>
          <w:jc w:val="center"/>
        </w:trPr>
        <w:tc>
          <w:tcPr>
            <w:tcW w:w="1018" w:type="dxa"/>
          </w:tcPr>
          <w:p w14:paraId="348ACC5D" w14:textId="35D5A557" w:rsidR="005F43F6" w:rsidRPr="00DE1DBE" w:rsidRDefault="005F43F6" w:rsidP="005F43F6">
            <w:pPr>
              <w:rPr>
                <w:rFonts w:asciiTheme="majorBidi" w:hAnsiTheme="majorBidi" w:cstheme="majorBidi"/>
                <w:sz w:val="16"/>
                <w:szCs w:val="16"/>
              </w:rPr>
            </w:pPr>
            <w:r w:rsidRPr="00F562C9">
              <w:t>RN002</w:t>
            </w:r>
          </w:p>
        </w:tc>
        <w:tc>
          <w:tcPr>
            <w:tcW w:w="1886" w:type="dxa"/>
          </w:tcPr>
          <w:p w14:paraId="4BCEDD62" w14:textId="6034D8DD" w:rsidR="005F43F6" w:rsidRPr="00DE1DBE" w:rsidRDefault="005F43F6" w:rsidP="005F43F6">
            <w:pPr>
              <w:rPr>
                <w:rFonts w:asciiTheme="majorBidi" w:hAnsiTheme="majorBidi" w:cstheme="majorBidi"/>
                <w:sz w:val="16"/>
                <w:szCs w:val="16"/>
              </w:rPr>
            </w:pPr>
            <w:r w:rsidRPr="00F562C9">
              <w:t>Finalidad del tratamiento</w:t>
            </w:r>
          </w:p>
        </w:tc>
        <w:tc>
          <w:tcPr>
            <w:tcW w:w="3999" w:type="dxa"/>
          </w:tcPr>
          <w:p w14:paraId="5A0FCB05" w14:textId="66708374" w:rsidR="005F43F6" w:rsidRPr="00DE1DBE" w:rsidRDefault="005F43F6" w:rsidP="005F43F6">
            <w:pPr>
              <w:rPr>
                <w:rFonts w:asciiTheme="majorBidi" w:hAnsiTheme="majorBidi" w:cstheme="majorBidi"/>
                <w:sz w:val="16"/>
                <w:szCs w:val="16"/>
              </w:rPr>
            </w:pPr>
            <w:r w:rsidRPr="00F562C9">
              <w:t>El sistema debe informar al usuario la finalidad del tratamiento de sus datos (gestión de personal, control de turnos, novedades, etc.) y no utilizarlos para fines distintos.</w:t>
            </w:r>
          </w:p>
        </w:tc>
        <w:tc>
          <w:tcPr>
            <w:tcW w:w="2056" w:type="dxa"/>
          </w:tcPr>
          <w:p w14:paraId="2AEC7787" w14:textId="056FEBEF" w:rsidR="005F43F6" w:rsidRPr="00DE1DBE" w:rsidRDefault="005F43F6" w:rsidP="005F43F6">
            <w:pPr>
              <w:rPr>
                <w:rFonts w:asciiTheme="majorBidi" w:hAnsiTheme="majorBidi" w:cstheme="majorBidi"/>
                <w:sz w:val="16"/>
                <w:szCs w:val="16"/>
              </w:rPr>
            </w:pPr>
            <w:r w:rsidRPr="00F562C9">
              <w:t>Ley 1581 de 2012</w:t>
            </w:r>
          </w:p>
        </w:tc>
      </w:tr>
      <w:tr w:rsidR="005F43F6" w:rsidRPr="00DE1DBE" w14:paraId="699D7049" w14:textId="77777777" w:rsidTr="00DA0BF3">
        <w:trPr>
          <w:jc w:val="center"/>
        </w:trPr>
        <w:tc>
          <w:tcPr>
            <w:tcW w:w="1018" w:type="dxa"/>
          </w:tcPr>
          <w:p w14:paraId="6D849BBB" w14:textId="31BAEDCB" w:rsidR="005F43F6" w:rsidRPr="00DE1DBE" w:rsidRDefault="005F43F6" w:rsidP="005F43F6">
            <w:pPr>
              <w:rPr>
                <w:rFonts w:asciiTheme="majorBidi" w:hAnsiTheme="majorBidi" w:cstheme="majorBidi"/>
                <w:sz w:val="16"/>
                <w:szCs w:val="16"/>
              </w:rPr>
            </w:pPr>
            <w:r w:rsidRPr="00F562C9">
              <w:t>RN003</w:t>
            </w:r>
          </w:p>
        </w:tc>
        <w:tc>
          <w:tcPr>
            <w:tcW w:w="1886" w:type="dxa"/>
          </w:tcPr>
          <w:p w14:paraId="13574A6D" w14:textId="6B414089" w:rsidR="005F43F6" w:rsidRPr="00DE1DBE" w:rsidRDefault="005F43F6" w:rsidP="005F43F6">
            <w:pPr>
              <w:rPr>
                <w:rFonts w:asciiTheme="majorBidi" w:hAnsiTheme="majorBidi" w:cstheme="majorBidi"/>
                <w:sz w:val="16"/>
                <w:szCs w:val="16"/>
              </w:rPr>
            </w:pPr>
            <w:r w:rsidRPr="00F562C9">
              <w:t>Seguridad de la información</w:t>
            </w:r>
          </w:p>
        </w:tc>
        <w:tc>
          <w:tcPr>
            <w:tcW w:w="3999" w:type="dxa"/>
          </w:tcPr>
          <w:p w14:paraId="16CEE3E2" w14:textId="4155C606" w:rsidR="005F43F6" w:rsidRPr="00DE1DBE" w:rsidRDefault="005F43F6" w:rsidP="005F43F6">
            <w:pPr>
              <w:rPr>
                <w:rFonts w:asciiTheme="majorBidi" w:hAnsiTheme="majorBidi" w:cstheme="majorBidi"/>
                <w:sz w:val="16"/>
                <w:szCs w:val="16"/>
              </w:rPr>
            </w:pPr>
            <w:r w:rsidRPr="00F562C9">
              <w:t>El sistema debe implementar medidas técnicas (cifrado, control de acceso) para proteger los datos personales contra pérdida, acceso no autorizado o uso indebido.</w:t>
            </w:r>
          </w:p>
        </w:tc>
        <w:tc>
          <w:tcPr>
            <w:tcW w:w="2056" w:type="dxa"/>
          </w:tcPr>
          <w:p w14:paraId="1A0915FE" w14:textId="129AB092" w:rsidR="005F43F6" w:rsidRPr="00DE1DBE" w:rsidRDefault="005F43F6" w:rsidP="005F43F6">
            <w:pPr>
              <w:rPr>
                <w:rFonts w:asciiTheme="majorBidi" w:hAnsiTheme="majorBidi" w:cstheme="majorBidi"/>
                <w:sz w:val="16"/>
                <w:szCs w:val="16"/>
              </w:rPr>
            </w:pPr>
            <w:r w:rsidRPr="00F562C9">
              <w:t>Ley 1581 de 2012, Decreto 1377 de 2013</w:t>
            </w:r>
          </w:p>
        </w:tc>
      </w:tr>
      <w:tr w:rsidR="005F43F6" w:rsidRPr="00DE1DBE" w14:paraId="02137A5A" w14:textId="77777777" w:rsidTr="00DA0BF3">
        <w:trPr>
          <w:jc w:val="center"/>
        </w:trPr>
        <w:tc>
          <w:tcPr>
            <w:tcW w:w="1018" w:type="dxa"/>
          </w:tcPr>
          <w:p w14:paraId="57E99781" w14:textId="53748317" w:rsidR="005F43F6" w:rsidRPr="00DE1DBE" w:rsidRDefault="005F43F6" w:rsidP="005F43F6">
            <w:pPr>
              <w:rPr>
                <w:rFonts w:asciiTheme="majorBidi" w:hAnsiTheme="majorBidi" w:cstheme="majorBidi"/>
                <w:sz w:val="16"/>
                <w:szCs w:val="16"/>
              </w:rPr>
            </w:pPr>
            <w:r w:rsidRPr="00F562C9">
              <w:t>RN004</w:t>
            </w:r>
          </w:p>
        </w:tc>
        <w:tc>
          <w:tcPr>
            <w:tcW w:w="1886" w:type="dxa"/>
          </w:tcPr>
          <w:p w14:paraId="37661AC9" w14:textId="37D5F015" w:rsidR="005F43F6" w:rsidRPr="00DE1DBE" w:rsidRDefault="005F43F6" w:rsidP="005F43F6">
            <w:pPr>
              <w:rPr>
                <w:rFonts w:asciiTheme="majorBidi" w:hAnsiTheme="majorBidi" w:cstheme="majorBidi"/>
                <w:sz w:val="16"/>
                <w:szCs w:val="16"/>
              </w:rPr>
            </w:pPr>
            <w:r w:rsidRPr="00F562C9">
              <w:t>Jornada laboral máxima</w:t>
            </w:r>
          </w:p>
        </w:tc>
        <w:tc>
          <w:tcPr>
            <w:tcW w:w="3999" w:type="dxa"/>
          </w:tcPr>
          <w:p w14:paraId="631E7293" w14:textId="25683098" w:rsidR="005F43F6" w:rsidRPr="00DE1DBE" w:rsidRDefault="005F43F6" w:rsidP="005F43F6">
            <w:pPr>
              <w:rPr>
                <w:rFonts w:asciiTheme="majorBidi" w:hAnsiTheme="majorBidi" w:cstheme="majorBidi"/>
                <w:sz w:val="16"/>
                <w:szCs w:val="16"/>
              </w:rPr>
            </w:pPr>
            <w:r w:rsidRPr="00F562C9">
              <w:t>El sistema debe permitir configurar el límite de horas semanales según la normativa vigente (actualmente reducción gradual de 48 a 42 horas semanales, Ley 2101 de 2021) y validar que no se supere dicho límite en la asignación de turnos.</w:t>
            </w:r>
          </w:p>
        </w:tc>
        <w:tc>
          <w:tcPr>
            <w:tcW w:w="2056" w:type="dxa"/>
          </w:tcPr>
          <w:p w14:paraId="221E5E46" w14:textId="291CFE54" w:rsidR="005F43F6" w:rsidRPr="00DE1DBE" w:rsidRDefault="005F43F6" w:rsidP="005F43F6">
            <w:pPr>
              <w:rPr>
                <w:rFonts w:asciiTheme="majorBidi" w:hAnsiTheme="majorBidi" w:cstheme="majorBidi"/>
                <w:sz w:val="16"/>
                <w:szCs w:val="16"/>
              </w:rPr>
            </w:pPr>
            <w:r w:rsidRPr="00F562C9">
              <w:t>Ley 2101 de 2021 (Reforma Laboral), Código Sustantivo del Trabajo</w:t>
            </w:r>
          </w:p>
        </w:tc>
      </w:tr>
      <w:tr w:rsidR="005F43F6" w:rsidRPr="00DE1DBE" w14:paraId="48840675" w14:textId="77777777" w:rsidTr="00DA0BF3">
        <w:trPr>
          <w:jc w:val="center"/>
        </w:trPr>
        <w:tc>
          <w:tcPr>
            <w:tcW w:w="1018" w:type="dxa"/>
          </w:tcPr>
          <w:p w14:paraId="4E6C479A" w14:textId="58559E74" w:rsidR="005F43F6" w:rsidRPr="00DE1DBE" w:rsidRDefault="005F43F6" w:rsidP="005F43F6">
            <w:pPr>
              <w:rPr>
                <w:rFonts w:asciiTheme="majorBidi" w:hAnsiTheme="majorBidi" w:cstheme="majorBidi"/>
                <w:sz w:val="16"/>
                <w:szCs w:val="16"/>
              </w:rPr>
            </w:pPr>
            <w:r w:rsidRPr="00F562C9">
              <w:t>RN005</w:t>
            </w:r>
          </w:p>
        </w:tc>
        <w:tc>
          <w:tcPr>
            <w:tcW w:w="1886" w:type="dxa"/>
          </w:tcPr>
          <w:p w14:paraId="2B03C72C" w14:textId="67AC9BFC" w:rsidR="005F43F6" w:rsidRPr="00DE1DBE" w:rsidRDefault="005F43F6" w:rsidP="005F43F6">
            <w:pPr>
              <w:rPr>
                <w:rFonts w:asciiTheme="majorBidi" w:hAnsiTheme="majorBidi" w:cstheme="majorBidi"/>
                <w:sz w:val="16"/>
                <w:szCs w:val="16"/>
              </w:rPr>
            </w:pPr>
            <w:r w:rsidRPr="00F562C9">
              <w:t>Descanso obligatorio</w:t>
            </w:r>
          </w:p>
        </w:tc>
        <w:tc>
          <w:tcPr>
            <w:tcW w:w="3999" w:type="dxa"/>
          </w:tcPr>
          <w:p w14:paraId="4AFCAFDC" w14:textId="63E8F633" w:rsidR="005F43F6" w:rsidRPr="00DE1DBE" w:rsidRDefault="005F43F6" w:rsidP="005F43F6">
            <w:pPr>
              <w:rPr>
                <w:rFonts w:asciiTheme="majorBidi" w:hAnsiTheme="majorBidi" w:cstheme="majorBidi"/>
                <w:sz w:val="16"/>
                <w:szCs w:val="16"/>
              </w:rPr>
            </w:pPr>
            <w:r w:rsidRPr="00F562C9">
              <w:t>El sistema debe validar que entre el fin de un turno y el inicio del siguiente transcurran al menos 8 horas de descanso.</w:t>
            </w:r>
          </w:p>
        </w:tc>
        <w:tc>
          <w:tcPr>
            <w:tcW w:w="2056" w:type="dxa"/>
          </w:tcPr>
          <w:p w14:paraId="5AF372B2" w14:textId="7B39F2B1" w:rsidR="005F43F6" w:rsidRPr="00DE1DBE" w:rsidRDefault="005F43F6" w:rsidP="005F43F6">
            <w:pPr>
              <w:rPr>
                <w:rFonts w:asciiTheme="majorBidi" w:hAnsiTheme="majorBidi" w:cstheme="majorBidi"/>
                <w:sz w:val="16"/>
                <w:szCs w:val="16"/>
              </w:rPr>
            </w:pPr>
            <w:r w:rsidRPr="00F562C9">
              <w:t>Código Sustantivo del Trabajo</w:t>
            </w:r>
          </w:p>
        </w:tc>
      </w:tr>
      <w:tr w:rsidR="005F43F6" w:rsidRPr="00DE1DBE" w14:paraId="43C036BE" w14:textId="77777777" w:rsidTr="00DA0BF3">
        <w:trPr>
          <w:jc w:val="center"/>
        </w:trPr>
        <w:tc>
          <w:tcPr>
            <w:tcW w:w="1018" w:type="dxa"/>
          </w:tcPr>
          <w:p w14:paraId="79D8EC04" w14:textId="79206D47" w:rsidR="005F43F6" w:rsidRPr="00DE1DBE" w:rsidRDefault="005F43F6" w:rsidP="005F43F6">
            <w:pPr>
              <w:rPr>
                <w:rFonts w:asciiTheme="majorBidi" w:hAnsiTheme="majorBidi" w:cstheme="majorBidi"/>
                <w:sz w:val="16"/>
                <w:szCs w:val="16"/>
              </w:rPr>
            </w:pPr>
            <w:r w:rsidRPr="00F562C9">
              <w:t>RN006</w:t>
            </w:r>
          </w:p>
        </w:tc>
        <w:tc>
          <w:tcPr>
            <w:tcW w:w="1886" w:type="dxa"/>
          </w:tcPr>
          <w:p w14:paraId="11E3421A" w14:textId="6C0D3C18" w:rsidR="005F43F6" w:rsidRPr="00DE1DBE" w:rsidRDefault="005F43F6" w:rsidP="005F43F6">
            <w:pPr>
              <w:rPr>
                <w:rFonts w:asciiTheme="majorBidi" w:hAnsiTheme="majorBidi" w:cstheme="majorBidi"/>
                <w:sz w:val="16"/>
                <w:szCs w:val="16"/>
              </w:rPr>
            </w:pPr>
            <w:r w:rsidRPr="00F562C9">
              <w:t>Turnos nocturnos</w:t>
            </w:r>
          </w:p>
        </w:tc>
        <w:tc>
          <w:tcPr>
            <w:tcW w:w="3999" w:type="dxa"/>
          </w:tcPr>
          <w:p w14:paraId="566BA19B" w14:textId="52C755EF" w:rsidR="005F43F6" w:rsidRPr="00DE1DBE" w:rsidRDefault="005F43F6" w:rsidP="005F43F6">
            <w:pPr>
              <w:rPr>
                <w:rFonts w:asciiTheme="majorBidi" w:hAnsiTheme="majorBidi" w:cstheme="majorBidi"/>
                <w:sz w:val="16"/>
                <w:szCs w:val="16"/>
              </w:rPr>
            </w:pPr>
            <w:r w:rsidRPr="00F562C9">
              <w:t>El sistema debe identificar los turnos nocturnos (los realizados entre 9:00 p.m. y 6:00 a.m.) para efectos de recargo nocturno, si aplica.</w:t>
            </w:r>
          </w:p>
        </w:tc>
        <w:tc>
          <w:tcPr>
            <w:tcW w:w="2056" w:type="dxa"/>
          </w:tcPr>
          <w:p w14:paraId="7A23A00E" w14:textId="44389D59" w:rsidR="005F43F6" w:rsidRPr="00DE1DBE" w:rsidRDefault="005F43F6" w:rsidP="005F43F6">
            <w:pPr>
              <w:rPr>
                <w:rFonts w:asciiTheme="majorBidi" w:hAnsiTheme="majorBidi" w:cstheme="majorBidi"/>
                <w:sz w:val="16"/>
                <w:szCs w:val="16"/>
              </w:rPr>
            </w:pPr>
            <w:r w:rsidRPr="00F562C9">
              <w:t>Código Sustantivo del Trabajo</w:t>
            </w:r>
          </w:p>
        </w:tc>
      </w:tr>
      <w:tr w:rsidR="005F43F6" w:rsidRPr="00DE1DBE" w14:paraId="6A3E3E59" w14:textId="77777777" w:rsidTr="00DA0BF3">
        <w:trPr>
          <w:jc w:val="center"/>
        </w:trPr>
        <w:tc>
          <w:tcPr>
            <w:tcW w:w="1018" w:type="dxa"/>
          </w:tcPr>
          <w:p w14:paraId="63BE2AEE" w14:textId="4AF92BE9" w:rsidR="005F43F6" w:rsidRPr="00DE1DBE" w:rsidRDefault="005F43F6" w:rsidP="005F43F6">
            <w:pPr>
              <w:rPr>
                <w:rFonts w:asciiTheme="majorBidi" w:hAnsiTheme="majorBidi" w:cstheme="majorBidi"/>
                <w:sz w:val="16"/>
                <w:szCs w:val="16"/>
              </w:rPr>
            </w:pPr>
            <w:r w:rsidRPr="00F562C9">
              <w:t>RN007</w:t>
            </w:r>
          </w:p>
        </w:tc>
        <w:tc>
          <w:tcPr>
            <w:tcW w:w="1886" w:type="dxa"/>
          </w:tcPr>
          <w:p w14:paraId="1181E805" w14:textId="5416558C" w:rsidR="005F43F6" w:rsidRPr="00DE1DBE" w:rsidRDefault="005F43F6" w:rsidP="005F43F6">
            <w:pPr>
              <w:rPr>
                <w:rFonts w:asciiTheme="majorBidi" w:hAnsiTheme="majorBidi" w:cstheme="majorBidi"/>
                <w:sz w:val="16"/>
                <w:szCs w:val="16"/>
              </w:rPr>
            </w:pPr>
            <w:r w:rsidRPr="00F562C9">
              <w:t>Registro de horas extras</w:t>
            </w:r>
          </w:p>
        </w:tc>
        <w:tc>
          <w:tcPr>
            <w:tcW w:w="3999" w:type="dxa"/>
          </w:tcPr>
          <w:p w14:paraId="3FAECF73" w14:textId="77DCB5C5" w:rsidR="005F43F6" w:rsidRPr="00DE1DBE" w:rsidRDefault="005F43F6" w:rsidP="005F43F6">
            <w:pPr>
              <w:rPr>
                <w:rFonts w:asciiTheme="majorBidi" w:hAnsiTheme="majorBidi" w:cstheme="majorBidi"/>
                <w:sz w:val="16"/>
                <w:szCs w:val="16"/>
              </w:rPr>
            </w:pPr>
            <w:r w:rsidRPr="00F562C9">
              <w:t xml:space="preserve">El sistema debe llevar un registro de las horas extras trabajadas por cada vigilante, diferenciando si son </w:t>
            </w:r>
            <w:r w:rsidRPr="00F562C9">
              <w:lastRenderedPageBreak/>
              <w:t>diurnas, nocturnas o en dominicales y festivos.</w:t>
            </w:r>
          </w:p>
        </w:tc>
        <w:tc>
          <w:tcPr>
            <w:tcW w:w="2056" w:type="dxa"/>
          </w:tcPr>
          <w:p w14:paraId="30593B21" w14:textId="69364591" w:rsidR="005F43F6" w:rsidRPr="00DE1DBE" w:rsidRDefault="005F43F6" w:rsidP="005F43F6">
            <w:pPr>
              <w:rPr>
                <w:rFonts w:asciiTheme="majorBidi" w:hAnsiTheme="majorBidi" w:cstheme="majorBidi"/>
                <w:sz w:val="16"/>
                <w:szCs w:val="16"/>
              </w:rPr>
            </w:pPr>
            <w:r w:rsidRPr="00F562C9">
              <w:lastRenderedPageBreak/>
              <w:t>Código Sustantivo del Trabajo</w:t>
            </w:r>
          </w:p>
        </w:tc>
      </w:tr>
      <w:tr w:rsidR="005F43F6" w:rsidRPr="00DE1DBE" w14:paraId="0231F8D0" w14:textId="77777777" w:rsidTr="00DA0BF3">
        <w:trPr>
          <w:jc w:val="center"/>
        </w:trPr>
        <w:tc>
          <w:tcPr>
            <w:tcW w:w="1018" w:type="dxa"/>
          </w:tcPr>
          <w:p w14:paraId="61A5A3C0" w14:textId="6217C761" w:rsidR="005F43F6" w:rsidRPr="00DE1DBE" w:rsidRDefault="005F43F6" w:rsidP="005F43F6">
            <w:pPr>
              <w:rPr>
                <w:rFonts w:asciiTheme="majorBidi" w:hAnsiTheme="majorBidi" w:cstheme="majorBidi"/>
                <w:sz w:val="16"/>
                <w:szCs w:val="16"/>
              </w:rPr>
            </w:pPr>
            <w:r w:rsidRPr="00F562C9">
              <w:t>RN008</w:t>
            </w:r>
          </w:p>
        </w:tc>
        <w:tc>
          <w:tcPr>
            <w:tcW w:w="1886" w:type="dxa"/>
          </w:tcPr>
          <w:p w14:paraId="2A87D82A" w14:textId="4548D02B" w:rsidR="005F43F6" w:rsidRPr="00DE1DBE" w:rsidRDefault="005F43F6" w:rsidP="005F43F6">
            <w:pPr>
              <w:rPr>
                <w:rFonts w:asciiTheme="majorBidi" w:hAnsiTheme="majorBidi" w:cstheme="majorBidi"/>
                <w:sz w:val="16"/>
                <w:szCs w:val="16"/>
              </w:rPr>
            </w:pPr>
            <w:r w:rsidRPr="00F562C9">
              <w:t>Conservación de registros</w:t>
            </w:r>
          </w:p>
        </w:tc>
        <w:tc>
          <w:tcPr>
            <w:tcW w:w="3999" w:type="dxa"/>
          </w:tcPr>
          <w:p w14:paraId="387C8DD0" w14:textId="1566EC19" w:rsidR="005F43F6" w:rsidRPr="00DE1DBE" w:rsidRDefault="005F43F6" w:rsidP="005F43F6">
            <w:pPr>
              <w:rPr>
                <w:rFonts w:asciiTheme="majorBidi" w:hAnsiTheme="majorBidi" w:cstheme="majorBidi"/>
                <w:sz w:val="16"/>
                <w:szCs w:val="16"/>
              </w:rPr>
            </w:pPr>
            <w:r w:rsidRPr="00F562C9">
              <w:t>El sistema debe conservar los registros de turnos, novedades y horas trabajadas por un período mínimo de 5 años, según lo establecido para la conservación de documentos laborales.</w:t>
            </w:r>
          </w:p>
        </w:tc>
        <w:tc>
          <w:tcPr>
            <w:tcW w:w="2056" w:type="dxa"/>
          </w:tcPr>
          <w:p w14:paraId="1D593424" w14:textId="287C32D5" w:rsidR="005F43F6" w:rsidRPr="00DE1DBE" w:rsidRDefault="005F43F6" w:rsidP="005F43F6">
            <w:pPr>
              <w:rPr>
                <w:rFonts w:asciiTheme="majorBidi" w:hAnsiTheme="majorBidi" w:cstheme="majorBidi"/>
                <w:sz w:val="16"/>
                <w:szCs w:val="16"/>
              </w:rPr>
            </w:pPr>
            <w:r w:rsidRPr="00F562C9">
              <w:t>Código Sustantivo del Trabajo / Ley 962 de 2005</w:t>
            </w:r>
          </w:p>
        </w:tc>
      </w:tr>
      <w:tr w:rsidR="005F43F6" w:rsidRPr="00DE1DBE" w14:paraId="46964971" w14:textId="77777777" w:rsidTr="00DA0BF3">
        <w:trPr>
          <w:jc w:val="center"/>
        </w:trPr>
        <w:tc>
          <w:tcPr>
            <w:tcW w:w="1018" w:type="dxa"/>
          </w:tcPr>
          <w:p w14:paraId="6C16F793" w14:textId="3FB6CE40" w:rsidR="005F43F6" w:rsidRPr="00DE1DBE" w:rsidRDefault="005F43F6" w:rsidP="005F43F6">
            <w:pPr>
              <w:rPr>
                <w:rFonts w:asciiTheme="majorBidi" w:hAnsiTheme="majorBidi" w:cstheme="majorBidi"/>
                <w:sz w:val="16"/>
                <w:szCs w:val="16"/>
              </w:rPr>
            </w:pPr>
            <w:r w:rsidRPr="00F562C9">
              <w:t>RN009</w:t>
            </w:r>
          </w:p>
        </w:tc>
        <w:tc>
          <w:tcPr>
            <w:tcW w:w="1886" w:type="dxa"/>
          </w:tcPr>
          <w:p w14:paraId="4824B8A4" w14:textId="631341EB" w:rsidR="005F43F6" w:rsidRPr="00DE1DBE" w:rsidRDefault="005F43F6" w:rsidP="005F43F6">
            <w:pPr>
              <w:rPr>
                <w:rFonts w:asciiTheme="majorBidi" w:hAnsiTheme="majorBidi" w:cstheme="majorBidi"/>
                <w:sz w:val="16"/>
                <w:szCs w:val="16"/>
              </w:rPr>
            </w:pPr>
            <w:r w:rsidRPr="00F562C9">
              <w:t>Jornadas especiales del sector vigilancia</w:t>
            </w:r>
          </w:p>
        </w:tc>
        <w:tc>
          <w:tcPr>
            <w:tcW w:w="3999" w:type="dxa"/>
          </w:tcPr>
          <w:p w14:paraId="43CC3755" w14:textId="74D4B7F3" w:rsidR="005F43F6" w:rsidRPr="00DE1DBE" w:rsidRDefault="005F43F6" w:rsidP="005F43F6">
            <w:pPr>
              <w:rPr>
                <w:rFonts w:asciiTheme="majorBidi" w:hAnsiTheme="majorBidi" w:cstheme="majorBidi"/>
                <w:sz w:val="16"/>
                <w:szCs w:val="16"/>
              </w:rPr>
            </w:pPr>
            <w:r w:rsidRPr="00F562C9">
              <w:t>El sistema debe permitir la configuración de jornadas laborales especiales para el personal de vigilancia, cuando apliquen según la normativa de la Superintendencia de Vigilancia.</w:t>
            </w:r>
          </w:p>
        </w:tc>
        <w:tc>
          <w:tcPr>
            <w:tcW w:w="2056" w:type="dxa"/>
          </w:tcPr>
          <w:p w14:paraId="0C7383DC" w14:textId="1FA1CE7B" w:rsidR="005F43F6" w:rsidRPr="00DE1DBE" w:rsidRDefault="005F43F6" w:rsidP="005F43F6">
            <w:pPr>
              <w:rPr>
                <w:rFonts w:asciiTheme="majorBidi" w:hAnsiTheme="majorBidi" w:cstheme="majorBidi"/>
                <w:sz w:val="16"/>
                <w:szCs w:val="16"/>
              </w:rPr>
            </w:pPr>
            <w:r w:rsidRPr="00F562C9">
              <w:t>Resoluciones y circulares de la Superintendencia de Vigilancia y Seguridad Privada</w:t>
            </w:r>
          </w:p>
        </w:tc>
      </w:tr>
      <w:tr w:rsidR="005F43F6" w:rsidRPr="00DE1DBE" w14:paraId="6480652B" w14:textId="77777777" w:rsidTr="00DA0BF3">
        <w:trPr>
          <w:jc w:val="center"/>
        </w:trPr>
        <w:tc>
          <w:tcPr>
            <w:tcW w:w="1018" w:type="dxa"/>
          </w:tcPr>
          <w:p w14:paraId="2C1AE6A4" w14:textId="1D7AF910" w:rsidR="005F43F6" w:rsidRPr="00DE1DBE" w:rsidRDefault="005F43F6" w:rsidP="005F43F6">
            <w:pPr>
              <w:rPr>
                <w:rFonts w:asciiTheme="majorBidi" w:hAnsiTheme="majorBidi" w:cstheme="majorBidi"/>
                <w:sz w:val="16"/>
                <w:szCs w:val="16"/>
              </w:rPr>
            </w:pPr>
            <w:r w:rsidRPr="00F562C9">
              <w:t>RN010</w:t>
            </w:r>
          </w:p>
        </w:tc>
        <w:tc>
          <w:tcPr>
            <w:tcW w:w="1886" w:type="dxa"/>
          </w:tcPr>
          <w:p w14:paraId="1F0EF2BA" w14:textId="11B18D05" w:rsidR="005F43F6" w:rsidRPr="00DE1DBE" w:rsidRDefault="005F43F6" w:rsidP="005F43F6">
            <w:pPr>
              <w:rPr>
                <w:rFonts w:asciiTheme="majorBidi" w:hAnsiTheme="majorBidi" w:cstheme="majorBidi"/>
                <w:sz w:val="16"/>
                <w:szCs w:val="16"/>
              </w:rPr>
            </w:pPr>
            <w:r w:rsidRPr="00F562C9">
              <w:t>Requisitos de formación y certificación</w:t>
            </w:r>
          </w:p>
        </w:tc>
        <w:tc>
          <w:tcPr>
            <w:tcW w:w="3999" w:type="dxa"/>
          </w:tcPr>
          <w:p w14:paraId="1B82988C" w14:textId="637BA0C0" w:rsidR="005F43F6" w:rsidRPr="00DE1DBE" w:rsidRDefault="005F43F6" w:rsidP="005F43F6">
            <w:pPr>
              <w:rPr>
                <w:rFonts w:asciiTheme="majorBidi" w:hAnsiTheme="majorBidi" w:cstheme="majorBidi"/>
                <w:sz w:val="16"/>
                <w:szCs w:val="16"/>
              </w:rPr>
            </w:pPr>
            <w:r w:rsidRPr="00F562C9">
              <w:t>El sistema debe permitir registrar y verificar que el personal cumple con los requisitos de formación y certificación exigidos por la normativa del sector vigilancia para cada puesto o cliente.</w:t>
            </w:r>
          </w:p>
        </w:tc>
        <w:tc>
          <w:tcPr>
            <w:tcW w:w="2056" w:type="dxa"/>
          </w:tcPr>
          <w:p w14:paraId="7C22F791" w14:textId="18D2DED6" w:rsidR="005F43F6" w:rsidRPr="00DE1DBE" w:rsidRDefault="005F43F6" w:rsidP="005F43F6">
            <w:pPr>
              <w:rPr>
                <w:rFonts w:asciiTheme="majorBidi" w:hAnsiTheme="majorBidi" w:cstheme="majorBidi"/>
                <w:sz w:val="16"/>
                <w:szCs w:val="16"/>
              </w:rPr>
            </w:pPr>
            <w:r w:rsidRPr="00F562C9">
              <w:t>Resoluciones de la Superintendencia de Vigilancia</w:t>
            </w:r>
          </w:p>
        </w:tc>
      </w:tr>
      <w:tr w:rsidR="005F43F6" w:rsidRPr="00DE1DBE" w14:paraId="3956314E" w14:textId="77777777" w:rsidTr="00DA0BF3">
        <w:trPr>
          <w:jc w:val="center"/>
        </w:trPr>
        <w:tc>
          <w:tcPr>
            <w:tcW w:w="1018" w:type="dxa"/>
          </w:tcPr>
          <w:p w14:paraId="6DB40A2B" w14:textId="6CBB7F99" w:rsidR="005F43F6" w:rsidRPr="00DE1DBE" w:rsidRDefault="005F43F6" w:rsidP="005F43F6">
            <w:pPr>
              <w:rPr>
                <w:rFonts w:asciiTheme="majorBidi" w:hAnsiTheme="majorBidi" w:cstheme="majorBidi"/>
                <w:sz w:val="16"/>
                <w:szCs w:val="16"/>
              </w:rPr>
            </w:pPr>
            <w:r w:rsidRPr="00F562C9">
              <w:t>RN011</w:t>
            </w:r>
          </w:p>
        </w:tc>
        <w:tc>
          <w:tcPr>
            <w:tcW w:w="1886" w:type="dxa"/>
          </w:tcPr>
          <w:p w14:paraId="2EF6F8C7" w14:textId="701AF1D6" w:rsidR="005F43F6" w:rsidRPr="00DE1DBE" w:rsidRDefault="005F43F6" w:rsidP="005F43F6">
            <w:pPr>
              <w:rPr>
                <w:rFonts w:asciiTheme="majorBidi" w:hAnsiTheme="majorBidi" w:cstheme="majorBidi"/>
                <w:sz w:val="16"/>
                <w:szCs w:val="16"/>
              </w:rPr>
            </w:pPr>
            <w:r w:rsidRPr="00F562C9">
              <w:t>Reportes a entes de control</w:t>
            </w:r>
          </w:p>
        </w:tc>
        <w:tc>
          <w:tcPr>
            <w:tcW w:w="3999" w:type="dxa"/>
          </w:tcPr>
          <w:p w14:paraId="53B2A629" w14:textId="54BC9640" w:rsidR="005F43F6" w:rsidRPr="00DE1DBE" w:rsidRDefault="005F43F6" w:rsidP="005F43F6">
            <w:pPr>
              <w:rPr>
                <w:rFonts w:asciiTheme="majorBidi" w:hAnsiTheme="majorBidi" w:cstheme="majorBidi"/>
                <w:sz w:val="16"/>
                <w:szCs w:val="16"/>
              </w:rPr>
            </w:pPr>
            <w:r w:rsidRPr="00F562C9">
              <w:t>El sistema debe generar los reportes de novedades de personal que sean requeridos por la Superintendencia de Vigilancia u otros entes de control, según la normativa aplicable.</w:t>
            </w:r>
          </w:p>
        </w:tc>
        <w:tc>
          <w:tcPr>
            <w:tcW w:w="2056" w:type="dxa"/>
          </w:tcPr>
          <w:p w14:paraId="079D51C2" w14:textId="61DD0AA9" w:rsidR="005F43F6" w:rsidRPr="00DE1DBE" w:rsidRDefault="005F43F6" w:rsidP="005F43F6">
            <w:pPr>
              <w:rPr>
                <w:rFonts w:asciiTheme="majorBidi" w:hAnsiTheme="majorBidi" w:cstheme="majorBidi"/>
                <w:sz w:val="16"/>
                <w:szCs w:val="16"/>
              </w:rPr>
            </w:pPr>
            <w:r w:rsidRPr="00F562C9">
              <w:t>Superintendencia de Vigilancia y Seguridad Privada</w:t>
            </w:r>
          </w:p>
        </w:tc>
      </w:tr>
      <w:tr w:rsidR="00DA0BF3" w:rsidRPr="00DE1DBE" w14:paraId="0E46BAEA" w14:textId="77777777" w:rsidTr="00DA0BF3">
        <w:trPr>
          <w:jc w:val="center"/>
        </w:trPr>
        <w:tc>
          <w:tcPr>
            <w:tcW w:w="1018" w:type="dxa"/>
          </w:tcPr>
          <w:p w14:paraId="1E16540D" w14:textId="1F79E6B6" w:rsidR="00DA0BF3" w:rsidRPr="00F562C9" w:rsidRDefault="00DA0BF3" w:rsidP="00DA0BF3">
            <w:r w:rsidRPr="008A0419">
              <w:t>RN012</w:t>
            </w:r>
          </w:p>
        </w:tc>
        <w:tc>
          <w:tcPr>
            <w:tcW w:w="1886" w:type="dxa"/>
          </w:tcPr>
          <w:p w14:paraId="59A33D87" w14:textId="229494A2" w:rsidR="00DA0BF3" w:rsidRPr="00F562C9" w:rsidRDefault="00DA0BF3" w:rsidP="00DA0BF3">
            <w:r w:rsidRPr="008A0419">
              <w:t>Gestión de riesgos laborales</w:t>
            </w:r>
          </w:p>
        </w:tc>
        <w:tc>
          <w:tcPr>
            <w:tcW w:w="3999" w:type="dxa"/>
          </w:tcPr>
          <w:p w14:paraId="667C56D5" w14:textId="3916CD63" w:rsidR="00DA0BF3" w:rsidRPr="00F562C9" w:rsidRDefault="00DA0BF3" w:rsidP="00DA0BF3">
            <w:r w:rsidRPr="008A0419">
              <w:t>El sistema debe permitir el registro de novedades relacionadas con accidentes de trabajo, enfermedades laborales y otros eventos de salud ocupacional, en cumplimiento del Decreto 1072 de 2015.</w:t>
            </w:r>
          </w:p>
        </w:tc>
        <w:tc>
          <w:tcPr>
            <w:tcW w:w="2056" w:type="dxa"/>
          </w:tcPr>
          <w:p w14:paraId="4B1C0DB5" w14:textId="3AD23432" w:rsidR="00DA0BF3" w:rsidRPr="00F562C9" w:rsidRDefault="00DA0BF3" w:rsidP="00DA0BF3">
            <w:r w:rsidRPr="008A0419">
              <w:t>Decreto 1072 de 2015</w:t>
            </w:r>
          </w:p>
        </w:tc>
      </w:tr>
    </w:tbl>
    <w:p w14:paraId="1489AA0F" w14:textId="77777777" w:rsidR="0080799F" w:rsidRDefault="0080799F" w:rsidP="00FD4D90">
      <w:pPr>
        <w:spacing w:after="0" w:line="240" w:lineRule="auto"/>
        <w:jc w:val="both"/>
        <w:rPr>
          <w:rFonts w:asciiTheme="majorBidi" w:hAnsiTheme="majorBidi" w:cstheme="majorBidi"/>
        </w:rPr>
      </w:pPr>
    </w:p>
    <w:p w14:paraId="01CC54F6" w14:textId="77777777" w:rsidR="00451386" w:rsidRDefault="00451386" w:rsidP="00FD4D90">
      <w:pPr>
        <w:spacing w:after="0" w:line="240" w:lineRule="auto"/>
        <w:jc w:val="both"/>
        <w:rPr>
          <w:rFonts w:asciiTheme="majorBidi" w:hAnsiTheme="majorBidi" w:cstheme="majorBidi"/>
        </w:rPr>
      </w:pPr>
    </w:p>
    <w:p w14:paraId="11DF0097" w14:textId="77777777" w:rsidR="00451386" w:rsidRPr="00451386" w:rsidRDefault="00451386" w:rsidP="00451386">
      <w:pPr>
        <w:spacing w:after="0" w:line="240" w:lineRule="auto"/>
        <w:jc w:val="both"/>
        <w:rPr>
          <w:rFonts w:asciiTheme="majorBidi" w:hAnsiTheme="majorBidi" w:cstheme="majorBidi"/>
          <w:b/>
          <w:bCs/>
        </w:rPr>
      </w:pPr>
      <w:r w:rsidRPr="00451386">
        <w:rPr>
          <w:rFonts w:asciiTheme="majorBidi" w:hAnsiTheme="majorBidi" w:cstheme="majorBidi"/>
          <w:b/>
          <w:bCs/>
        </w:rPr>
        <w:t>5.4 Reglas del negocio</w:t>
      </w:r>
    </w:p>
    <w:p w14:paraId="4978D7B1" w14:textId="77777777" w:rsidR="00451386" w:rsidRDefault="00451386" w:rsidP="00FD4D90">
      <w:pPr>
        <w:spacing w:after="0" w:line="240" w:lineRule="auto"/>
        <w:jc w:val="both"/>
        <w:rPr>
          <w:rFonts w:asciiTheme="majorBidi" w:hAnsiTheme="majorBidi" w:cstheme="majorBidi"/>
        </w:rPr>
      </w:pPr>
    </w:p>
    <w:p w14:paraId="09CB423D" w14:textId="77777777" w:rsidR="00451386" w:rsidRDefault="00451386" w:rsidP="00FD4D90">
      <w:pPr>
        <w:spacing w:after="0" w:line="240" w:lineRule="auto"/>
        <w:jc w:val="both"/>
        <w:rPr>
          <w:rFonts w:asciiTheme="majorBidi" w:hAnsiTheme="majorBidi" w:cstheme="majorBidi"/>
        </w:rPr>
      </w:pPr>
    </w:p>
    <w:p w14:paraId="2D5AD6E1" w14:textId="6E1FD8FF" w:rsidR="00451386" w:rsidRDefault="00781E3C" w:rsidP="00781E3C">
      <w:pPr>
        <w:spacing w:after="0" w:line="240" w:lineRule="auto"/>
        <w:jc w:val="both"/>
        <w:rPr>
          <w:rFonts w:asciiTheme="majorBidi" w:hAnsiTheme="majorBidi" w:cstheme="majorBidi"/>
        </w:rPr>
      </w:pPr>
      <w:r w:rsidRPr="00781E3C">
        <w:rPr>
          <w:rFonts w:asciiTheme="majorBidi" w:hAnsiTheme="majorBidi" w:cstheme="majorBidi"/>
        </w:rPr>
        <w:t>Las reglas de negocio son directrices, condiciones o restricciones internas que determinan cómo debe operar una organización o un sistema dentro de un entorno específico. Estas reglas reflejan políticas, procesos, límites legales y prácticas del negocio, y orientan tanto el desarrollo de software como la toma de decisiones operativas. A continuación, se presentan las reglas de negocio identificadas para el sistema CronOS, agrupadas por categorías.</w:t>
      </w:r>
    </w:p>
    <w:p w14:paraId="5EAC196D" w14:textId="77777777" w:rsidR="00781E3C" w:rsidRDefault="00781E3C" w:rsidP="00781E3C">
      <w:pPr>
        <w:spacing w:after="0" w:line="240" w:lineRule="auto"/>
        <w:jc w:val="both"/>
        <w:rPr>
          <w:rFonts w:asciiTheme="majorBidi" w:hAnsiTheme="majorBidi" w:cstheme="majorBidi"/>
        </w:rPr>
      </w:pPr>
    </w:p>
    <w:p w14:paraId="53D073A9" w14:textId="77777777" w:rsidR="00781E3C" w:rsidRDefault="00781E3C" w:rsidP="00781E3C">
      <w:pPr>
        <w:spacing w:after="0" w:line="240" w:lineRule="auto"/>
        <w:jc w:val="both"/>
        <w:rPr>
          <w:rFonts w:asciiTheme="majorBidi" w:hAnsiTheme="majorBidi" w:cstheme="majorBidi"/>
        </w:rPr>
      </w:pPr>
    </w:p>
    <w:tbl>
      <w:tblPr>
        <w:tblStyle w:val="Tablaconcuadrcula"/>
        <w:tblW w:w="9493" w:type="dxa"/>
        <w:tblLook w:val="04A0" w:firstRow="1" w:lastRow="0" w:firstColumn="1" w:lastColumn="0" w:noHBand="0" w:noVBand="1"/>
      </w:tblPr>
      <w:tblGrid>
        <w:gridCol w:w="788"/>
        <w:gridCol w:w="2943"/>
        <w:gridCol w:w="5762"/>
      </w:tblGrid>
      <w:tr w:rsidR="00253D99" w:rsidRPr="002461CD" w14:paraId="750EF9E0" w14:textId="77777777" w:rsidTr="00762D24">
        <w:tc>
          <w:tcPr>
            <w:tcW w:w="788" w:type="dxa"/>
            <w:shd w:val="clear" w:color="auto" w:fill="D9F2D0" w:themeFill="accent6" w:themeFillTint="33"/>
          </w:tcPr>
          <w:p w14:paraId="12C5A1D8" w14:textId="7B468C9C" w:rsidR="00253D99" w:rsidRPr="00762D24" w:rsidRDefault="00253D99" w:rsidP="00762D24">
            <w:pPr>
              <w:jc w:val="center"/>
              <w:rPr>
                <w:rFonts w:asciiTheme="majorBidi" w:hAnsiTheme="majorBidi" w:cstheme="majorBidi"/>
                <w:b/>
                <w:bCs/>
                <w:sz w:val="16"/>
                <w:szCs w:val="16"/>
              </w:rPr>
            </w:pPr>
            <w:r w:rsidRPr="00762D24">
              <w:rPr>
                <w:rFonts w:asciiTheme="majorBidi" w:hAnsiTheme="majorBidi" w:cstheme="majorBidi"/>
                <w:b/>
                <w:bCs/>
                <w:sz w:val="16"/>
                <w:szCs w:val="16"/>
              </w:rPr>
              <w:t>Código</w:t>
            </w:r>
          </w:p>
        </w:tc>
        <w:tc>
          <w:tcPr>
            <w:tcW w:w="2943" w:type="dxa"/>
            <w:shd w:val="clear" w:color="auto" w:fill="D9F2D0" w:themeFill="accent6" w:themeFillTint="33"/>
          </w:tcPr>
          <w:p w14:paraId="42DE8A26" w14:textId="5C8D3741" w:rsidR="00253D99" w:rsidRPr="00762D24" w:rsidRDefault="00253D99" w:rsidP="00762D24">
            <w:pPr>
              <w:jc w:val="center"/>
              <w:rPr>
                <w:rFonts w:asciiTheme="majorBidi" w:hAnsiTheme="majorBidi" w:cstheme="majorBidi"/>
                <w:b/>
                <w:bCs/>
                <w:sz w:val="16"/>
                <w:szCs w:val="16"/>
              </w:rPr>
            </w:pPr>
            <w:r w:rsidRPr="00762D24">
              <w:rPr>
                <w:rFonts w:asciiTheme="majorBidi" w:hAnsiTheme="majorBidi" w:cstheme="majorBidi"/>
                <w:b/>
                <w:bCs/>
                <w:sz w:val="16"/>
                <w:szCs w:val="16"/>
              </w:rPr>
              <w:t>Categoría</w:t>
            </w:r>
          </w:p>
        </w:tc>
        <w:tc>
          <w:tcPr>
            <w:tcW w:w="5762" w:type="dxa"/>
            <w:shd w:val="clear" w:color="auto" w:fill="D9F2D0" w:themeFill="accent6" w:themeFillTint="33"/>
          </w:tcPr>
          <w:p w14:paraId="6E66B3DC" w14:textId="308D98BF" w:rsidR="00253D99" w:rsidRPr="00762D24" w:rsidRDefault="00253D99" w:rsidP="00762D24">
            <w:pPr>
              <w:jc w:val="center"/>
              <w:rPr>
                <w:rFonts w:asciiTheme="majorBidi" w:hAnsiTheme="majorBidi" w:cstheme="majorBidi"/>
                <w:b/>
                <w:bCs/>
                <w:sz w:val="16"/>
                <w:szCs w:val="16"/>
              </w:rPr>
            </w:pPr>
            <w:r w:rsidRPr="00762D24">
              <w:rPr>
                <w:rFonts w:asciiTheme="majorBidi" w:hAnsiTheme="majorBidi" w:cstheme="majorBidi"/>
                <w:b/>
                <w:bCs/>
                <w:sz w:val="16"/>
                <w:szCs w:val="16"/>
              </w:rPr>
              <w:t>Descripción</w:t>
            </w:r>
          </w:p>
        </w:tc>
      </w:tr>
      <w:tr w:rsidR="00253D99" w:rsidRPr="002461CD" w14:paraId="4FD04E16" w14:textId="77777777" w:rsidTr="002461CD">
        <w:tc>
          <w:tcPr>
            <w:tcW w:w="788" w:type="dxa"/>
          </w:tcPr>
          <w:p w14:paraId="5A95096C" w14:textId="4329B2F3"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RN1</w:t>
            </w:r>
          </w:p>
        </w:tc>
        <w:tc>
          <w:tcPr>
            <w:tcW w:w="2943" w:type="dxa"/>
          </w:tcPr>
          <w:p w14:paraId="2297689A" w14:textId="31C2ECC5"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Configuración de turnos</w:t>
            </w:r>
          </w:p>
        </w:tc>
        <w:tc>
          <w:tcPr>
            <w:tcW w:w="5762" w:type="dxa"/>
          </w:tcPr>
          <w:p w14:paraId="259492CB" w14:textId="1E0208E7"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Todo turno debe tener fecha, hora de inicio, hora de fin y tipo de turno (diurno/nocturno).</w:t>
            </w:r>
          </w:p>
        </w:tc>
      </w:tr>
      <w:tr w:rsidR="00253D99" w:rsidRPr="002461CD" w14:paraId="6299CEC7" w14:textId="77777777" w:rsidTr="00762D24">
        <w:tc>
          <w:tcPr>
            <w:tcW w:w="788" w:type="dxa"/>
            <w:shd w:val="clear" w:color="auto" w:fill="F2F2F2" w:themeFill="background1" w:themeFillShade="F2"/>
          </w:tcPr>
          <w:p w14:paraId="055081C1" w14:textId="4F1C3665"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RN2</w:t>
            </w:r>
          </w:p>
        </w:tc>
        <w:tc>
          <w:tcPr>
            <w:tcW w:w="2943" w:type="dxa"/>
            <w:shd w:val="clear" w:color="auto" w:fill="F2F2F2" w:themeFill="background1" w:themeFillShade="F2"/>
          </w:tcPr>
          <w:p w14:paraId="7C8E81D5" w14:textId="085FAE8A"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Configuración de turnos</w:t>
            </w:r>
          </w:p>
        </w:tc>
        <w:tc>
          <w:tcPr>
            <w:tcW w:w="5762" w:type="dxa"/>
            <w:shd w:val="clear" w:color="auto" w:fill="F2F2F2" w:themeFill="background1" w:themeFillShade="F2"/>
          </w:tcPr>
          <w:p w14:paraId="0217B57B" w14:textId="59B7A28C"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La duración máxima del turno será de 8 a 12 horas según política interna.</w:t>
            </w:r>
          </w:p>
        </w:tc>
      </w:tr>
      <w:tr w:rsidR="00253D99" w:rsidRPr="002461CD" w14:paraId="0F886A51" w14:textId="77777777" w:rsidTr="002461CD">
        <w:tc>
          <w:tcPr>
            <w:tcW w:w="788" w:type="dxa"/>
          </w:tcPr>
          <w:p w14:paraId="419E90BF" w14:textId="74E3BA76"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RN3</w:t>
            </w:r>
          </w:p>
        </w:tc>
        <w:tc>
          <w:tcPr>
            <w:tcW w:w="2943" w:type="dxa"/>
          </w:tcPr>
          <w:p w14:paraId="7B23C1CE" w14:textId="5F752665"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Configuración de turnos</w:t>
            </w:r>
          </w:p>
        </w:tc>
        <w:tc>
          <w:tcPr>
            <w:tcW w:w="5762" w:type="dxa"/>
          </w:tcPr>
          <w:p w14:paraId="25CEF48C" w14:textId="2C4ECF54"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No se podrán crear turnos superpuestos en la misma ubicación.</w:t>
            </w:r>
          </w:p>
        </w:tc>
      </w:tr>
      <w:tr w:rsidR="00253D99" w:rsidRPr="002461CD" w14:paraId="769036DB" w14:textId="77777777" w:rsidTr="00762D24">
        <w:tc>
          <w:tcPr>
            <w:tcW w:w="788" w:type="dxa"/>
            <w:shd w:val="clear" w:color="auto" w:fill="F2F2F2" w:themeFill="background1" w:themeFillShade="F2"/>
          </w:tcPr>
          <w:p w14:paraId="7F635587" w14:textId="66748CCD"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RN4</w:t>
            </w:r>
          </w:p>
        </w:tc>
        <w:tc>
          <w:tcPr>
            <w:tcW w:w="2943" w:type="dxa"/>
            <w:shd w:val="clear" w:color="auto" w:fill="F2F2F2" w:themeFill="background1" w:themeFillShade="F2"/>
          </w:tcPr>
          <w:p w14:paraId="20D50D69" w14:textId="204A72A9"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Configuración de turnos</w:t>
            </w:r>
          </w:p>
        </w:tc>
        <w:tc>
          <w:tcPr>
            <w:tcW w:w="5762" w:type="dxa"/>
            <w:shd w:val="clear" w:color="auto" w:fill="F2F2F2" w:themeFill="background1" w:themeFillShade="F2"/>
          </w:tcPr>
          <w:p w14:paraId="2870483E" w14:textId="631D7D3B"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Cada turno debe estar asociado a una ubicación de servicio (ej. edificio, conjunto residencial, empresa).</w:t>
            </w:r>
          </w:p>
        </w:tc>
      </w:tr>
      <w:tr w:rsidR="00253D99" w:rsidRPr="002461CD" w14:paraId="6CF1089C" w14:textId="77777777" w:rsidTr="002461CD">
        <w:tc>
          <w:tcPr>
            <w:tcW w:w="788" w:type="dxa"/>
          </w:tcPr>
          <w:p w14:paraId="15956294" w14:textId="7D5A3757"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RN5</w:t>
            </w:r>
          </w:p>
        </w:tc>
        <w:tc>
          <w:tcPr>
            <w:tcW w:w="2943" w:type="dxa"/>
          </w:tcPr>
          <w:p w14:paraId="1EF3745A" w14:textId="090A0EED"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Configuración de turnos</w:t>
            </w:r>
          </w:p>
        </w:tc>
        <w:tc>
          <w:tcPr>
            <w:tcW w:w="5762" w:type="dxa"/>
          </w:tcPr>
          <w:p w14:paraId="7CC35717" w14:textId="61EB598F"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El sistema generará la malla semanal de turnos automáticamente, considerando restricciones y disponibilidad.</w:t>
            </w:r>
          </w:p>
        </w:tc>
      </w:tr>
      <w:tr w:rsidR="00253D99" w:rsidRPr="002461CD" w14:paraId="08BBDC48" w14:textId="77777777" w:rsidTr="00762D24">
        <w:tc>
          <w:tcPr>
            <w:tcW w:w="788" w:type="dxa"/>
            <w:shd w:val="clear" w:color="auto" w:fill="F2F2F2" w:themeFill="background1" w:themeFillShade="F2"/>
          </w:tcPr>
          <w:p w14:paraId="2E1F7653" w14:textId="1CD7BD62"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RN6</w:t>
            </w:r>
          </w:p>
        </w:tc>
        <w:tc>
          <w:tcPr>
            <w:tcW w:w="2943" w:type="dxa"/>
            <w:shd w:val="clear" w:color="auto" w:fill="F2F2F2" w:themeFill="background1" w:themeFillShade="F2"/>
          </w:tcPr>
          <w:p w14:paraId="080B1424" w14:textId="1B892ACD"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Asignación de personal</w:t>
            </w:r>
          </w:p>
        </w:tc>
        <w:tc>
          <w:tcPr>
            <w:tcW w:w="5762" w:type="dxa"/>
            <w:shd w:val="clear" w:color="auto" w:fill="F2F2F2" w:themeFill="background1" w:themeFillShade="F2"/>
          </w:tcPr>
          <w:p w14:paraId="2C104F38" w14:textId="783BB7E9"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Un guardia no puede tener dos turnos seguidos sin respetar el descanso mínimo (mínimo 8 horas entre turnos).</w:t>
            </w:r>
          </w:p>
        </w:tc>
      </w:tr>
      <w:tr w:rsidR="00253D99" w:rsidRPr="002461CD" w14:paraId="613301DD" w14:textId="77777777" w:rsidTr="002461CD">
        <w:tc>
          <w:tcPr>
            <w:tcW w:w="788" w:type="dxa"/>
          </w:tcPr>
          <w:p w14:paraId="4BE3671E" w14:textId="260B63C0"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RN7</w:t>
            </w:r>
          </w:p>
        </w:tc>
        <w:tc>
          <w:tcPr>
            <w:tcW w:w="2943" w:type="dxa"/>
          </w:tcPr>
          <w:p w14:paraId="6DF7D69E" w14:textId="1DFE8B34"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Asignación de personal</w:t>
            </w:r>
          </w:p>
        </w:tc>
        <w:tc>
          <w:tcPr>
            <w:tcW w:w="5762" w:type="dxa"/>
          </w:tcPr>
          <w:p w14:paraId="57F15ABE" w14:textId="492F042F"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El sistema debe impedir que un guardia supere el máximo de horas laborales semanales permitido (por ejemplo, 44 horas, sujeto a la normativa vigente).</w:t>
            </w:r>
          </w:p>
        </w:tc>
      </w:tr>
      <w:tr w:rsidR="00253D99" w:rsidRPr="002461CD" w14:paraId="314D98FB" w14:textId="77777777" w:rsidTr="00762D24">
        <w:tc>
          <w:tcPr>
            <w:tcW w:w="788" w:type="dxa"/>
            <w:shd w:val="clear" w:color="auto" w:fill="F2F2F2" w:themeFill="background1" w:themeFillShade="F2"/>
          </w:tcPr>
          <w:p w14:paraId="3AF16B3C" w14:textId="2BC0650E"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RN8</w:t>
            </w:r>
          </w:p>
        </w:tc>
        <w:tc>
          <w:tcPr>
            <w:tcW w:w="2943" w:type="dxa"/>
            <w:shd w:val="clear" w:color="auto" w:fill="F2F2F2" w:themeFill="background1" w:themeFillShade="F2"/>
          </w:tcPr>
          <w:p w14:paraId="5AABB73C" w14:textId="0EF185BB"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Asignación de personal</w:t>
            </w:r>
          </w:p>
        </w:tc>
        <w:tc>
          <w:tcPr>
            <w:tcW w:w="5762" w:type="dxa"/>
            <w:shd w:val="clear" w:color="auto" w:fill="F2F2F2" w:themeFill="background1" w:themeFillShade="F2"/>
          </w:tcPr>
          <w:p w14:paraId="08A15BDB" w14:textId="62A420E3"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Solo podrán asignarse a un turno los guardias con estado "disponible".</w:t>
            </w:r>
          </w:p>
        </w:tc>
      </w:tr>
      <w:tr w:rsidR="00253D99" w:rsidRPr="002461CD" w14:paraId="2586AE12" w14:textId="77777777" w:rsidTr="002461CD">
        <w:tc>
          <w:tcPr>
            <w:tcW w:w="788" w:type="dxa"/>
          </w:tcPr>
          <w:p w14:paraId="2A514F67" w14:textId="4D8E8905"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RN9</w:t>
            </w:r>
          </w:p>
        </w:tc>
        <w:tc>
          <w:tcPr>
            <w:tcW w:w="2943" w:type="dxa"/>
          </w:tcPr>
          <w:p w14:paraId="0C5FDD2A" w14:textId="702B5583"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Asignación de personal</w:t>
            </w:r>
          </w:p>
        </w:tc>
        <w:tc>
          <w:tcPr>
            <w:tcW w:w="5762" w:type="dxa"/>
          </w:tcPr>
          <w:p w14:paraId="54B45751" w14:textId="497C747B"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No se puede asignar turno a un empleado con licencia, vacaciones o incapacidad activa.</w:t>
            </w:r>
          </w:p>
        </w:tc>
      </w:tr>
      <w:tr w:rsidR="00253D99" w:rsidRPr="002461CD" w14:paraId="531B478D" w14:textId="77777777" w:rsidTr="00762D24">
        <w:tc>
          <w:tcPr>
            <w:tcW w:w="788" w:type="dxa"/>
            <w:shd w:val="clear" w:color="auto" w:fill="F2F2F2" w:themeFill="background1" w:themeFillShade="F2"/>
          </w:tcPr>
          <w:p w14:paraId="7DCECAAA" w14:textId="468D701E"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RN10</w:t>
            </w:r>
          </w:p>
        </w:tc>
        <w:tc>
          <w:tcPr>
            <w:tcW w:w="2943" w:type="dxa"/>
            <w:shd w:val="clear" w:color="auto" w:fill="F2F2F2" w:themeFill="background1" w:themeFillShade="F2"/>
          </w:tcPr>
          <w:p w14:paraId="0141C99B" w14:textId="3B131C25"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Asignación de personal</w:t>
            </w:r>
          </w:p>
        </w:tc>
        <w:tc>
          <w:tcPr>
            <w:tcW w:w="5762" w:type="dxa"/>
            <w:shd w:val="clear" w:color="auto" w:fill="F2F2F2" w:themeFill="background1" w:themeFillShade="F2"/>
          </w:tcPr>
          <w:p w14:paraId="53DFFDDF" w14:textId="672B8AD6"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Si un guardia se incapacita o falta, el sistema debe sugerir reemplazos disponibles, priorizando quienes: no tengan turno asignado ese día, no excedan su carga semanal y tengan el mismo perfil o nivel de seguridad requerido.</w:t>
            </w:r>
          </w:p>
        </w:tc>
      </w:tr>
      <w:tr w:rsidR="00253D99" w:rsidRPr="002461CD" w14:paraId="06B8BE8D" w14:textId="77777777" w:rsidTr="002461CD">
        <w:tc>
          <w:tcPr>
            <w:tcW w:w="788" w:type="dxa"/>
          </w:tcPr>
          <w:p w14:paraId="5B53F243" w14:textId="0C7A13F4"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RN11</w:t>
            </w:r>
          </w:p>
        </w:tc>
        <w:tc>
          <w:tcPr>
            <w:tcW w:w="2943" w:type="dxa"/>
          </w:tcPr>
          <w:p w14:paraId="3E81DC31" w14:textId="425C33CF"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Vacaciones, licencias e incapacidades</w:t>
            </w:r>
          </w:p>
        </w:tc>
        <w:tc>
          <w:tcPr>
            <w:tcW w:w="5762" w:type="dxa"/>
          </w:tcPr>
          <w:p w14:paraId="16E91434" w14:textId="663C6091"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El sistema debe registrar los días de vacaciones acumulados, usados y disponibles por cada guardia.</w:t>
            </w:r>
          </w:p>
        </w:tc>
      </w:tr>
      <w:tr w:rsidR="00253D99" w:rsidRPr="002461CD" w14:paraId="41383CA6" w14:textId="77777777" w:rsidTr="00762D24">
        <w:tc>
          <w:tcPr>
            <w:tcW w:w="788" w:type="dxa"/>
            <w:shd w:val="clear" w:color="auto" w:fill="F2F2F2" w:themeFill="background1" w:themeFillShade="F2"/>
          </w:tcPr>
          <w:p w14:paraId="6C19A75C" w14:textId="355188BF"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RN12</w:t>
            </w:r>
          </w:p>
        </w:tc>
        <w:tc>
          <w:tcPr>
            <w:tcW w:w="2943" w:type="dxa"/>
            <w:shd w:val="clear" w:color="auto" w:fill="F2F2F2" w:themeFill="background1" w:themeFillShade="F2"/>
          </w:tcPr>
          <w:p w14:paraId="2F366D95" w14:textId="13F7DAB6"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Vacaciones, licencias e incapacidades</w:t>
            </w:r>
          </w:p>
        </w:tc>
        <w:tc>
          <w:tcPr>
            <w:tcW w:w="5762" w:type="dxa"/>
            <w:shd w:val="clear" w:color="auto" w:fill="F2F2F2" w:themeFill="background1" w:themeFillShade="F2"/>
          </w:tcPr>
          <w:p w14:paraId="5616BC07" w14:textId="268E2AFF"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Un guardia en vacaciones, licencia o incapacidad no puede ser asignado a turnos.</w:t>
            </w:r>
          </w:p>
        </w:tc>
      </w:tr>
      <w:tr w:rsidR="00253D99" w:rsidRPr="002461CD" w14:paraId="197C17EA" w14:textId="77777777" w:rsidTr="002461CD">
        <w:tc>
          <w:tcPr>
            <w:tcW w:w="788" w:type="dxa"/>
          </w:tcPr>
          <w:p w14:paraId="34CE2042" w14:textId="371438ED"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RN13</w:t>
            </w:r>
          </w:p>
        </w:tc>
        <w:tc>
          <w:tcPr>
            <w:tcW w:w="2943" w:type="dxa"/>
          </w:tcPr>
          <w:p w14:paraId="62B85FE9" w14:textId="1DD8B018"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Vacaciones, licencias e incapacidades</w:t>
            </w:r>
          </w:p>
        </w:tc>
        <w:tc>
          <w:tcPr>
            <w:tcW w:w="5762" w:type="dxa"/>
          </w:tcPr>
          <w:p w14:paraId="564468FA" w14:textId="1CE853F3"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Las licencias de maternidad, paternidad o incapacidad deben tener fecha de inicio y fin registrada.</w:t>
            </w:r>
          </w:p>
        </w:tc>
      </w:tr>
      <w:tr w:rsidR="00253D99" w:rsidRPr="002461CD" w14:paraId="339D991D" w14:textId="77777777" w:rsidTr="00762D24">
        <w:tc>
          <w:tcPr>
            <w:tcW w:w="788" w:type="dxa"/>
            <w:shd w:val="clear" w:color="auto" w:fill="F2F2F2" w:themeFill="background1" w:themeFillShade="F2"/>
          </w:tcPr>
          <w:p w14:paraId="5BE805FB" w14:textId="17E952D8"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RN14</w:t>
            </w:r>
          </w:p>
        </w:tc>
        <w:tc>
          <w:tcPr>
            <w:tcW w:w="2943" w:type="dxa"/>
            <w:shd w:val="clear" w:color="auto" w:fill="F2F2F2" w:themeFill="background1" w:themeFillShade="F2"/>
          </w:tcPr>
          <w:p w14:paraId="6F3A4865" w14:textId="6D1BD978"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Vacaciones, licencias e incapacidades</w:t>
            </w:r>
          </w:p>
        </w:tc>
        <w:tc>
          <w:tcPr>
            <w:tcW w:w="5762" w:type="dxa"/>
            <w:shd w:val="clear" w:color="auto" w:fill="F2F2F2" w:themeFill="background1" w:themeFillShade="F2"/>
          </w:tcPr>
          <w:p w14:paraId="29F83F35" w14:textId="6072C8DA"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Cuando una licencia finaliza, el guardia vuelve automáticamente al estado "disponible".</w:t>
            </w:r>
          </w:p>
        </w:tc>
      </w:tr>
      <w:tr w:rsidR="00253D99" w:rsidRPr="002461CD" w14:paraId="0973BAE9" w14:textId="77777777" w:rsidTr="002461CD">
        <w:tc>
          <w:tcPr>
            <w:tcW w:w="788" w:type="dxa"/>
          </w:tcPr>
          <w:p w14:paraId="042F88FA" w14:textId="2E904191"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RN15</w:t>
            </w:r>
          </w:p>
        </w:tc>
        <w:tc>
          <w:tcPr>
            <w:tcW w:w="2943" w:type="dxa"/>
          </w:tcPr>
          <w:p w14:paraId="2EA6936C" w14:textId="6F302081" w:rsidR="00253D99" w:rsidRPr="002461CD" w:rsidRDefault="00253D99" w:rsidP="00253D99">
            <w:pPr>
              <w:jc w:val="both"/>
              <w:rPr>
                <w:rFonts w:asciiTheme="majorBidi" w:hAnsiTheme="majorBidi" w:cstheme="majorBidi"/>
                <w:sz w:val="16"/>
                <w:szCs w:val="16"/>
                <w:lang w:val="pt-BR"/>
              </w:rPr>
            </w:pPr>
            <w:r w:rsidRPr="002461CD">
              <w:rPr>
                <w:rFonts w:asciiTheme="majorBidi" w:hAnsiTheme="majorBidi" w:cstheme="majorBidi"/>
                <w:sz w:val="16"/>
                <w:szCs w:val="16"/>
                <w:lang w:val="pt-BR"/>
              </w:rPr>
              <w:t xml:space="preserve">Tipos de turno (diurno / </w:t>
            </w:r>
            <w:proofErr w:type="spellStart"/>
            <w:r w:rsidRPr="002461CD">
              <w:rPr>
                <w:rFonts w:asciiTheme="majorBidi" w:hAnsiTheme="majorBidi" w:cstheme="majorBidi"/>
                <w:sz w:val="16"/>
                <w:szCs w:val="16"/>
                <w:lang w:val="pt-BR"/>
              </w:rPr>
              <w:t>nocturno</w:t>
            </w:r>
            <w:proofErr w:type="spellEnd"/>
            <w:r w:rsidRPr="002461CD">
              <w:rPr>
                <w:rFonts w:asciiTheme="majorBidi" w:hAnsiTheme="majorBidi" w:cstheme="majorBidi"/>
                <w:sz w:val="16"/>
                <w:szCs w:val="16"/>
                <w:lang w:val="pt-BR"/>
              </w:rPr>
              <w:t>)</w:t>
            </w:r>
          </w:p>
        </w:tc>
        <w:tc>
          <w:tcPr>
            <w:tcW w:w="5762" w:type="dxa"/>
          </w:tcPr>
          <w:p w14:paraId="47725D57" w14:textId="245BE3FC"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Cada turno debe indicar si es diurno o nocturno para efectos de pago diferencial.</w:t>
            </w:r>
          </w:p>
        </w:tc>
      </w:tr>
      <w:tr w:rsidR="00253D99" w:rsidRPr="002461CD" w14:paraId="6475DEEA" w14:textId="77777777" w:rsidTr="00762D24">
        <w:tc>
          <w:tcPr>
            <w:tcW w:w="788" w:type="dxa"/>
            <w:shd w:val="clear" w:color="auto" w:fill="F2F2F2" w:themeFill="background1" w:themeFillShade="F2"/>
          </w:tcPr>
          <w:p w14:paraId="58A853FC" w14:textId="7445FC68"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RN16</w:t>
            </w:r>
          </w:p>
        </w:tc>
        <w:tc>
          <w:tcPr>
            <w:tcW w:w="2943" w:type="dxa"/>
            <w:shd w:val="clear" w:color="auto" w:fill="F2F2F2" w:themeFill="background1" w:themeFillShade="F2"/>
          </w:tcPr>
          <w:p w14:paraId="4CAAC37C" w14:textId="3BF11506" w:rsidR="00253D99" w:rsidRPr="002461CD" w:rsidRDefault="00253D99" w:rsidP="00253D99">
            <w:pPr>
              <w:jc w:val="both"/>
              <w:rPr>
                <w:rFonts w:asciiTheme="majorBidi" w:hAnsiTheme="majorBidi" w:cstheme="majorBidi"/>
                <w:sz w:val="16"/>
                <w:szCs w:val="16"/>
                <w:lang w:val="pt-BR"/>
              </w:rPr>
            </w:pPr>
            <w:r w:rsidRPr="002461CD">
              <w:rPr>
                <w:rFonts w:asciiTheme="majorBidi" w:hAnsiTheme="majorBidi" w:cstheme="majorBidi"/>
                <w:sz w:val="16"/>
                <w:szCs w:val="16"/>
                <w:lang w:val="pt-BR"/>
              </w:rPr>
              <w:t xml:space="preserve">Tipos de turno (diurno / </w:t>
            </w:r>
            <w:proofErr w:type="spellStart"/>
            <w:r w:rsidRPr="002461CD">
              <w:rPr>
                <w:rFonts w:asciiTheme="majorBidi" w:hAnsiTheme="majorBidi" w:cstheme="majorBidi"/>
                <w:sz w:val="16"/>
                <w:szCs w:val="16"/>
                <w:lang w:val="pt-BR"/>
              </w:rPr>
              <w:t>nocturno</w:t>
            </w:r>
            <w:proofErr w:type="spellEnd"/>
            <w:r w:rsidRPr="002461CD">
              <w:rPr>
                <w:rFonts w:asciiTheme="majorBidi" w:hAnsiTheme="majorBidi" w:cstheme="majorBidi"/>
                <w:sz w:val="16"/>
                <w:szCs w:val="16"/>
                <w:lang w:val="pt-BR"/>
              </w:rPr>
              <w:t>)</w:t>
            </w:r>
          </w:p>
        </w:tc>
        <w:tc>
          <w:tcPr>
            <w:tcW w:w="5762" w:type="dxa"/>
            <w:shd w:val="clear" w:color="auto" w:fill="F2F2F2" w:themeFill="background1" w:themeFillShade="F2"/>
          </w:tcPr>
          <w:p w14:paraId="4E1A5D30" w14:textId="2AC048BE"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El sistema debe controlar que ningún guardia tenga más de X turnos nocturnos consecutivos (según política interna).</w:t>
            </w:r>
          </w:p>
        </w:tc>
      </w:tr>
      <w:tr w:rsidR="00253D99" w:rsidRPr="002461CD" w14:paraId="0794D535" w14:textId="77777777" w:rsidTr="002461CD">
        <w:tc>
          <w:tcPr>
            <w:tcW w:w="788" w:type="dxa"/>
          </w:tcPr>
          <w:p w14:paraId="0E86A410" w14:textId="2DB37864"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RN17</w:t>
            </w:r>
          </w:p>
        </w:tc>
        <w:tc>
          <w:tcPr>
            <w:tcW w:w="2943" w:type="dxa"/>
          </w:tcPr>
          <w:p w14:paraId="5E50BB86" w14:textId="591E6639" w:rsidR="00253D99" w:rsidRPr="002461CD" w:rsidRDefault="00253D99" w:rsidP="00253D99">
            <w:pPr>
              <w:jc w:val="both"/>
              <w:rPr>
                <w:rFonts w:asciiTheme="majorBidi" w:hAnsiTheme="majorBidi" w:cstheme="majorBidi"/>
                <w:sz w:val="16"/>
                <w:szCs w:val="16"/>
                <w:lang w:val="pt-BR"/>
              </w:rPr>
            </w:pPr>
            <w:r w:rsidRPr="002461CD">
              <w:rPr>
                <w:rFonts w:asciiTheme="majorBidi" w:hAnsiTheme="majorBidi" w:cstheme="majorBidi"/>
                <w:sz w:val="16"/>
                <w:szCs w:val="16"/>
                <w:lang w:val="pt-BR"/>
              </w:rPr>
              <w:t xml:space="preserve">Tipos de turno (diurno / </w:t>
            </w:r>
            <w:proofErr w:type="spellStart"/>
            <w:r w:rsidRPr="002461CD">
              <w:rPr>
                <w:rFonts w:asciiTheme="majorBidi" w:hAnsiTheme="majorBidi" w:cstheme="majorBidi"/>
                <w:sz w:val="16"/>
                <w:szCs w:val="16"/>
                <w:lang w:val="pt-BR"/>
              </w:rPr>
              <w:t>nocturno</w:t>
            </w:r>
            <w:proofErr w:type="spellEnd"/>
            <w:r w:rsidRPr="002461CD">
              <w:rPr>
                <w:rFonts w:asciiTheme="majorBidi" w:hAnsiTheme="majorBidi" w:cstheme="majorBidi"/>
                <w:sz w:val="16"/>
                <w:szCs w:val="16"/>
                <w:lang w:val="pt-BR"/>
              </w:rPr>
              <w:t>)</w:t>
            </w:r>
          </w:p>
        </w:tc>
        <w:tc>
          <w:tcPr>
            <w:tcW w:w="5762" w:type="dxa"/>
          </w:tcPr>
          <w:p w14:paraId="5A36E8FB" w14:textId="7E4486FF"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Los pagos o compensaciones por turnos nocturnos se calculan según las tarifas especiales definidas.</w:t>
            </w:r>
          </w:p>
        </w:tc>
      </w:tr>
      <w:tr w:rsidR="00253D99" w:rsidRPr="002461CD" w14:paraId="29D77B82" w14:textId="77777777" w:rsidTr="00762D24">
        <w:tc>
          <w:tcPr>
            <w:tcW w:w="788" w:type="dxa"/>
            <w:shd w:val="clear" w:color="auto" w:fill="F2F2F2" w:themeFill="background1" w:themeFillShade="F2"/>
          </w:tcPr>
          <w:p w14:paraId="475B91B1" w14:textId="25FBF33A"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RN18</w:t>
            </w:r>
          </w:p>
        </w:tc>
        <w:tc>
          <w:tcPr>
            <w:tcW w:w="2943" w:type="dxa"/>
            <w:shd w:val="clear" w:color="auto" w:fill="F2F2F2" w:themeFill="background1" w:themeFillShade="F2"/>
          </w:tcPr>
          <w:p w14:paraId="1EF0FBC2" w14:textId="4DAEC505"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Reemplazos y cambios de turno</w:t>
            </w:r>
          </w:p>
        </w:tc>
        <w:tc>
          <w:tcPr>
            <w:tcW w:w="5762" w:type="dxa"/>
            <w:shd w:val="clear" w:color="auto" w:fill="F2F2F2" w:themeFill="background1" w:themeFillShade="F2"/>
          </w:tcPr>
          <w:p w14:paraId="1DF70DC2" w14:textId="44C93F8F"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Los cambios de turno deben ser aprobados por un supervisor antes de hacerse efectivos.</w:t>
            </w:r>
          </w:p>
        </w:tc>
      </w:tr>
      <w:tr w:rsidR="00253D99" w:rsidRPr="002461CD" w14:paraId="4ED8DB41" w14:textId="77777777" w:rsidTr="002461CD">
        <w:tc>
          <w:tcPr>
            <w:tcW w:w="788" w:type="dxa"/>
          </w:tcPr>
          <w:p w14:paraId="04F06D15" w14:textId="77983C9E"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RN19</w:t>
            </w:r>
          </w:p>
        </w:tc>
        <w:tc>
          <w:tcPr>
            <w:tcW w:w="2943" w:type="dxa"/>
          </w:tcPr>
          <w:p w14:paraId="16956705" w14:textId="265A7A47"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Reemplazos y cambios de turno</w:t>
            </w:r>
          </w:p>
        </w:tc>
        <w:tc>
          <w:tcPr>
            <w:tcW w:w="5762" w:type="dxa"/>
          </w:tcPr>
          <w:p w14:paraId="7C9DDA9E" w14:textId="7811B973"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El sistema debe registrar quién solicitó y quién aprobó el cambio.</w:t>
            </w:r>
          </w:p>
        </w:tc>
      </w:tr>
      <w:tr w:rsidR="00253D99" w:rsidRPr="002461CD" w14:paraId="32B515F4" w14:textId="77777777" w:rsidTr="00762D24">
        <w:tc>
          <w:tcPr>
            <w:tcW w:w="788" w:type="dxa"/>
            <w:shd w:val="clear" w:color="auto" w:fill="F2F2F2" w:themeFill="background1" w:themeFillShade="F2"/>
          </w:tcPr>
          <w:p w14:paraId="74755639" w14:textId="5B0471CD"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RN20</w:t>
            </w:r>
          </w:p>
        </w:tc>
        <w:tc>
          <w:tcPr>
            <w:tcW w:w="2943" w:type="dxa"/>
            <w:shd w:val="clear" w:color="auto" w:fill="F2F2F2" w:themeFill="background1" w:themeFillShade="F2"/>
          </w:tcPr>
          <w:p w14:paraId="5479BD5F" w14:textId="548EBD95"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Reemplazos y cambios de turno</w:t>
            </w:r>
          </w:p>
        </w:tc>
        <w:tc>
          <w:tcPr>
            <w:tcW w:w="5762" w:type="dxa"/>
            <w:shd w:val="clear" w:color="auto" w:fill="F2F2F2" w:themeFill="background1" w:themeFillShade="F2"/>
          </w:tcPr>
          <w:p w14:paraId="5D62CF3C" w14:textId="030BDD7E"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Un reemplazo no puede causar doble turno o exceso de horas para el guardia sustituto.</w:t>
            </w:r>
          </w:p>
        </w:tc>
      </w:tr>
      <w:tr w:rsidR="00253D99" w:rsidRPr="002461CD" w14:paraId="171DA95F" w14:textId="77777777" w:rsidTr="002461CD">
        <w:tc>
          <w:tcPr>
            <w:tcW w:w="788" w:type="dxa"/>
          </w:tcPr>
          <w:p w14:paraId="34289B91" w14:textId="793CCE83"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RN21</w:t>
            </w:r>
          </w:p>
        </w:tc>
        <w:tc>
          <w:tcPr>
            <w:tcW w:w="2943" w:type="dxa"/>
          </w:tcPr>
          <w:p w14:paraId="14E4D8A7" w14:textId="2CCB6A16"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Control de asistencia</w:t>
            </w:r>
          </w:p>
        </w:tc>
        <w:tc>
          <w:tcPr>
            <w:tcW w:w="5762" w:type="dxa"/>
          </w:tcPr>
          <w:p w14:paraId="2A584361" w14:textId="12B1872A"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 xml:space="preserve">El guardia debe registrar su entrada y salida (biométrico, </w:t>
            </w:r>
            <w:proofErr w:type="gramStart"/>
            <w:r w:rsidRPr="002461CD">
              <w:rPr>
                <w:rFonts w:asciiTheme="majorBidi" w:hAnsiTheme="majorBidi" w:cstheme="majorBidi"/>
                <w:sz w:val="16"/>
                <w:szCs w:val="16"/>
              </w:rPr>
              <w:t>app</w:t>
            </w:r>
            <w:proofErr w:type="gramEnd"/>
            <w:r w:rsidRPr="002461CD">
              <w:rPr>
                <w:rFonts w:asciiTheme="majorBidi" w:hAnsiTheme="majorBidi" w:cstheme="majorBidi"/>
                <w:sz w:val="16"/>
                <w:szCs w:val="16"/>
              </w:rPr>
              <w:t xml:space="preserve"> o código).</w:t>
            </w:r>
          </w:p>
        </w:tc>
      </w:tr>
      <w:tr w:rsidR="00253D99" w:rsidRPr="002461CD" w14:paraId="4724FB32" w14:textId="77777777" w:rsidTr="00762D24">
        <w:tc>
          <w:tcPr>
            <w:tcW w:w="788" w:type="dxa"/>
            <w:shd w:val="clear" w:color="auto" w:fill="F2F2F2" w:themeFill="background1" w:themeFillShade="F2"/>
          </w:tcPr>
          <w:p w14:paraId="5BDBA9BD" w14:textId="3F9B2070"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RN22</w:t>
            </w:r>
          </w:p>
        </w:tc>
        <w:tc>
          <w:tcPr>
            <w:tcW w:w="2943" w:type="dxa"/>
            <w:shd w:val="clear" w:color="auto" w:fill="F2F2F2" w:themeFill="background1" w:themeFillShade="F2"/>
          </w:tcPr>
          <w:p w14:paraId="150BA163" w14:textId="3D383BC9"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Control de asistencia</w:t>
            </w:r>
          </w:p>
        </w:tc>
        <w:tc>
          <w:tcPr>
            <w:tcW w:w="5762" w:type="dxa"/>
            <w:shd w:val="clear" w:color="auto" w:fill="F2F2F2" w:themeFill="background1" w:themeFillShade="F2"/>
          </w:tcPr>
          <w:p w14:paraId="7A3B11C0" w14:textId="315A525B"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Si no registra entrada, se considera ausencia; si registra fuera del rango, se marca retardo.</w:t>
            </w:r>
          </w:p>
        </w:tc>
      </w:tr>
      <w:tr w:rsidR="00253D99" w:rsidRPr="002461CD" w14:paraId="60C2751E" w14:textId="77777777" w:rsidTr="002461CD">
        <w:tc>
          <w:tcPr>
            <w:tcW w:w="788" w:type="dxa"/>
          </w:tcPr>
          <w:p w14:paraId="2827AEB2" w14:textId="711639B5"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RN23</w:t>
            </w:r>
          </w:p>
        </w:tc>
        <w:tc>
          <w:tcPr>
            <w:tcW w:w="2943" w:type="dxa"/>
          </w:tcPr>
          <w:p w14:paraId="1565A7FA" w14:textId="7CB0CDFC"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Control de asistencia</w:t>
            </w:r>
          </w:p>
        </w:tc>
        <w:tc>
          <w:tcPr>
            <w:tcW w:w="5762" w:type="dxa"/>
          </w:tcPr>
          <w:p w14:paraId="77E9D5F8" w14:textId="25DB38DB"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El sistema debe calcular las horas reales trabajadas vs. planificadas.</w:t>
            </w:r>
          </w:p>
        </w:tc>
      </w:tr>
      <w:tr w:rsidR="00253D99" w:rsidRPr="002461CD" w14:paraId="55D9BD6D" w14:textId="77777777" w:rsidTr="00762D24">
        <w:tc>
          <w:tcPr>
            <w:tcW w:w="788" w:type="dxa"/>
            <w:shd w:val="clear" w:color="auto" w:fill="F2F2F2" w:themeFill="background1" w:themeFillShade="F2"/>
          </w:tcPr>
          <w:p w14:paraId="6E06E6B9" w14:textId="6620EA38"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RN24</w:t>
            </w:r>
          </w:p>
        </w:tc>
        <w:tc>
          <w:tcPr>
            <w:tcW w:w="2943" w:type="dxa"/>
            <w:shd w:val="clear" w:color="auto" w:fill="F2F2F2" w:themeFill="background1" w:themeFillShade="F2"/>
          </w:tcPr>
          <w:p w14:paraId="19CE356E" w14:textId="17C65D2F"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Reportes y alertas</w:t>
            </w:r>
          </w:p>
        </w:tc>
        <w:tc>
          <w:tcPr>
            <w:tcW w:w="5762" w:type="dxa"/>
            <w:shd w:val="clear" w:color="auto" w:fill="F2F2F2" w:themeFill="background1" w:themeFillShade="F2"/>
          </w:tcPr>
          <w:p w14:paraId="16E477EF" w14:textId="2FF18AB3"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El sistema debe generar reportes de: asignación de turnos por semana o mes, horas trabajadas, días de descanso y vacaciones, faltas e incapacidades.</w:t>
            </w:r>
          </w:p>
        </w:tc>
      </w:tr>
      <w:tr w:rsidR="00253D99" w:rsidRPr="002461CD" w14:paraId="411FCE97" w14:textId="77777777" w:rsidTr="002461CD">
        <w:tc>
          <w:tcPr>
            <w:tcW w:w="788" w:type="dxa"/>
          </w:tcPr>
          <w:p w14:paraId="757C6F68" w14:textId="6062B876"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RN25</w:t>
            </w:r>
          </w:p>
        </w:tc>
        <w:tc>
          <w:tcPr>
            <w:tcW w:w="2943" w:type="dxa"/>
          </w:tcPr>
          <w:p w14:paraId="41CAF280" w14:textId="464B72FD"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Reportes y alertas</w:t>
            </w:r>
          </w:p>
        </w:tc>
        <w:tc>
          <w:tcPr>
            <w:tcW w:w="5762" w:type="dxa"/>
          </w:tcPr>
          <w:p w14:paraId="21C5ECF2" w14:textId="578731DE"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El sistema debe generar alertas automáticas cuando: un empleado supere sus horas máximas, falten guardias para cubrir un turno, o haya licencias activas que afecten la planificación.</w:t>
            </w:r>
          </w:p>
        </w:tc>
      </w:tr>
      <w:tr w:rsidR="00253D99" w:rsidRPr="002461CD" w14:paraId="1F22D392" w14:textId="77777777" w:rsidTr="00762D24">
        <w:tc>
          <w:tcPr>
            <w:tcW w:w="788" w:type="dxa"/>
            <w:shd w:val="clear" w:color="auto" w:fill="F2F2F2" w:themeFill="background1" w:themeFillShade="F2"/>
          </w:tcPr>
          <w:p w14:paraId="70F46248" w14:textId="7891094E"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RN26</w:t>
            </w:r>
          </w:p>
        </w:tc>
        <w:tc>
          <w:tcPr>
            <w:tcW w:w="2943" w:type="dxa"/>
            <w:shd w:val="clear" w:color="auto" w:fill="F2F2F2" w:themeFill="background1" w:themeFillShade="F2"/>
          </w:tcPr>
          <w:p w14:paraId="6A6B579E" w14:textId="6F1EF89C"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Auditoría y trazabilidad</w:t>
            </w:r>
          </w:p>
        </w:tc>
        <w:tc>
          <w:tcPr>
            <w:tcW w:w="5762" w:type="dxa"/>
            <w:shd w:val="clear" w:color="auto" w:fill="F2F2F2" w:themeFill="background1" w:themeFillShade="F2"/>
          </w:tcPr>
          <w:p w14:paraId="330D4528" w14:textId="12345B81"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Toda modificación de turnos, licencias o asignaciones debe registrar usuario, fecha y motivo.</w:t>
            </w:r>
          </w:p>
        </w:tc>
      </w:tr>
      <w:tr w:rsidR="00253D99" w:rsidRPr="002461CD" w14:paraId="41801293" w14:textId="77777777" w:rsidTr="002461CD">
        <w:tc>
          <w:tcPr>
            <w:tcW w:w="788" w:type="dxa"/>
          </w:tcPr>
          <w:p w14:paraId="52453DE1" w14:textId="7DA72DD0"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RN27</w:t>
            </w:r>
          </w:p>
        </w:tc>
        <w:tc>
          <w:tcPr>
            <w:tcW w:w="2943" w:type="dxa"/>
          </w:tcPr>
          <w:p w14:paraId="4563B82E" w14:textId="11958F7C"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Auditoría y trazabilidad</w:t>
            </w:r>
          </w:p>
        </w:tc>
        <w:tc>
          <w:tcPr>
            <w:tcW w:w="5762" w:type="dxa"/>
          </w:tcPr>
          <w:p w14:paraId="1D9D9594" w14:textId="31AE3288" w:rsidR="00253D99" w:rsidRPr="002461CD" w:rsidRDefault="00253D99" w:rsidP="00253D99">
            <w:pPr>
              <w:jc w:val="both"/>
              <w:rPr>
                <w:rFonts w:asciiTheme="majorBidi" w:hAnsiTheme="majorBidi" w:cstheme="majorBidi"/>
                <w:sz w:val="16"/>
                <w:szCs w:val="16"/>
              </w:rPr>
            </w:pPr>
            <w:r w:rsidRPr="002461CD">
              <w:rPr>
                <w:rFonts w:asciiTheme="majorBidi" w:hAnsiTheme="majorBidi" w:cstheme="majorBidi"/>
                <w:sz w:val="16"/>
                <w:szCs w:val="16"/>
              </w:rPr>
              <w:t>Los historiales de turnos y asistencias deben conservarse por al menos X meses o años (según políticas de la empresa).</w:t>
            </w:r>
          </w:p>
        </w:tc>
      </w:tr>
      <w:tr w:rsidR="002461CD" w:rsidRPr="002461CD" w14:paraId="6DAECA70" w14:textId="77777777" w:rsidTr="00762D24">
        <w:tc>
          <w:tcPr>
            <w:tcW w:w="788" w:type="dxa"/>
            <w:shd w:val="clear" w:color="auto" w:fill="F2F2F2" w:themeFill="background1" w:themeFillShade="F2"/>
            <w:vAlign w:val="center"/>
          </w:tcPr>
          <w:p w14:paraId="51A8D352" w14:textId="3E6A09C2" w:rsidR="002461CD" w:rsidRPr="002461CD" w:rsidRDefault="002461CD" w:rsidP="002461CD">
            <w:pPr>
              <w:jc w:val="both"/>
              <w:rPr>
                <w:rFonts w:asciiTheme="majorBidi" w:hAnsiTheme="majorBidi" w:cstheme="majorBidi"/>
                <w:sz w:val="16"/>
                <w:szCs w:val="16"/>
              </w:rPr>
            </w:pPr>
            <w:r w:rsidRPr="002461CD">
              <w:rPr>
                <w:rFonts w:asciiTheme="majorBidi" w:hAnsiTheme="majorBidi" w:cstheme="majorBidi"/>
                <w:sz w:val="16"/>
                <w:szCs w:val="16"/>
              </w:rPr>
              <w:t>RN28</w:t>
            </w:r>
          </w:p>
        </w:tc>
        <w:tc>
          <w:tcPr>
            <w:tcW w:w="2943" w:type="dxa"/>
            <w:shd w:val="clear" w:color="auto" w:fill="F2F2F2" w:themeFill="background1" w:themeFillShade="F2"/>
            <w:vAlign w:val="center"/>
          </w:tcPr>
          <w:p w14:paraId="54BFC7C8" w14:textId="05053451" w:rsidR="002461CD" w:rsidRPr="002461CD" w:rsidRDefault="002461CD" w:rsidP="002461CD">
            <w:pPr>
              <w:jc w:val="both"/>
              <w:rPr>
                <w:rFonts w:asciiTheme="majorBidi" w:hAnsiTheme="majorBidi" w:cstheme="majorBidi"/>
                <w:sz w:val="16"/>
                <w:szCs w:val="16"/>
              </w:rPr>
            </w:pPr>
            <w:r w:rsidRPr="002461CD">
              <w:rPr>
                <w:rFonts w:asciiTheme="majorBidi" w:hAnsiTheme="majorBidi" w:cstheme="majorBidi"/>
                <w:sz w:val="16"/>
                <w:szCs w:val="16"/>
              </w:rPr>
              <w:t>Protección de Datos Personales (Habeas Data)</w:t>
            </w:r>
          </w:p>
        </w:tc>
        <w:tc>
          <w:tcPr>
            <w:tcW w:w="5762" w:type="dxa"/>
            <w:shd w:val="clear" w:color="auto" w:fill="F2F2F2" w:themeFill="background1" w:themeFillShade="F2"/>
            <w:vAlign w:val="center"/>
          </w:tcPr>
          <w:p w14:paraId="5C601913" w14:textId="33B4BCED" w:rsidR="002461CD" w:rsidRPr="002461CD" w:rsidRDefault="002461CD" w:rsidP="002461CD">
            <w:pPr>
              <w:jc w:val="both"/>
              <w:rPr>
                <w:rFonts w:asciiTheme="majorBidi" w:hAnsiTheme="majorBidi" w:cstheme="majorBidi"/>
                <w:sz w:val="16"/>
                <w:szCs w:val="16"/>
              </w:rPr>
            </w:pPr>
            <w:r w:rsidRPr="002461CD">
              <w:rPr>
                <w:rFonts w:asciiTheme="majorBidi" w:hAnsiTheme="majorBidi" w:cstheme="majorBidi"/>
                <w:sz w:val="16"/>
                <w:szCs w:val="16"/>
              </w:rPr>
              <w:t>El sistema solo podrá recoger los datos personales estrictamente necesarios para la gestión laboral de los guardias. Para proceder con el registro, el sistema debe obtener el consentimiento previo, expreso e informado del usuario, mediante la aceptación de la Autorización de Tratamiento de Datos de la empresa. El flujo de registro no podrá continuar sin esta aceptación.</w:t>
            </w:r>
          </w:p>
        </w:tc>
      </w:tr>
    </w:tbl>
    <w:p w14:paraId="2575397A" w14:textId="77777777" w:rsidR="00781E3C" w:rsidRDefault="00781E3C" w:rsidP="00781E3C">
      <w:pPr>
        <w:spacing w:after="0" w:line="240" w:lineRule="auto"/>
        <w:jc w:val="both"/>
        <w:rPr>
          <w:rFonts w:asciiTheme="majorBidi" w:hAnsiTheme="majorBidi" w:cstheme="majorBidi"/>
        </w:rPr>
      </w:pPr>
    </w:p>
    <w:p w14:paraId="05337ACD" w14:textId="77777777" w:rsidR="006362AA" w:rsidRDefault="006362AA" w:rsidP="00781E3C">
      <w:pPr>
        <w:spacing w:after="0" w:line="240" w:lineRule="auto"/>
        <w:jc w:val="both"/>
        <w:rPr>
          <w:rFonts w:asciiTheme="majorBidi" w:hAnsiTheme="majorBidi" w:cstheme="majorBidi"/>
        </w:rPr>
      </w:pPr>
    </w:p>
    <w:p w14:paraId="0986973F" w14:textId="77777777" w:rsidR="006362AA" w:rsidRDefault="006362AA" w:rsidP="00781E3C">
      <w:pPr>
        <w:spacing w:after="0" w:line="240" w:lineRule="auto"/>
        <w:jc w:val="both"/>
        <w:rPr>
          <w:rFonts w:asciiTheme="majorBidi" w:hAnsiTheme="majorBidi" w:cstheme="majorBidi"/>
        </w:rPr>
      </w:pPr>
    </w:p>
    <w:p w14:paraId="3A5AFED7" w14:textId="77777777" w:rsidR="006362AA" w:rsidRDefault="006362AA" w:rsidP="00781E3C">
      <w:pPr>
        <w:spacing w:after="0" w:line="240" w:lineRule="auto"/>
        <w:jc w:val="both"/>
        <w:rPr>
          <w:rFonts w:asciiTheme="majorBidi" w:hAnsiTheme="majorBidi" w:cstheme="majorBidi"/>
        </w:rPr>
      </w:pPr>
    </w:p>
    <w:p w14:paraId="2B7DF70E" w14:textId="77777777" w:rsidR="006362AA" w:rsidRDefault="006362AA" w:rsidP="00781E3C">
      <w:pPr>
        <w:spacing w:after="0" w:line="240" w:lineRule="auto"/>
        <w:jc w:val="both"/>
        <w:rPr>
          <w:rFonts w:asciiTheme="majorBidi" w:hAnsiTheme="majorBidi" w:cstheme="majorBidi"/>
        </w:rPr>
      </w:pPr>
    </w:p>
    <w:p w14:paraId="121D5931" w14:textId="77777777" w:rsidR="006362AA" w:rsidRDefault="006362AA" w:rsidP="00781E3C">
      <w:pPr>
        <w:spacing w:after="0" w:line="240" w:lineRule="auto"/>
        <w:jc w:val="both"/>
        <w:rPr>
          <w:rFonts w:asciiTheme="majorBidi" w:hAnsiTheme="majorBidi" w:cstheme="majorBidi"/>
        </w:rPr>
      </w:pPr>
    </w:p>
    <w:p w14:paraId="370906B9" w14:textId="77777777" w:rsidR="006362AA" w:rsidRDefault="006362AA" w:rsidP="00781E3C">
      <w:pPr>
        <w:spacing w:after="0" w:line="240" w:lineRule="auto"/>
        <w:jc w:val="both"/>
        <w:rPr>
          <w:rFonts w:asciiTheme="majorBidi" w:hAnsiTheme="majorBidi" w:cstheme="majorBidi"/>
        </w:rPr>
      </w:pPr>
    </w:p>
    <w:p w14:paraId="56A64C1A" w14:textId="77777777" w:rsidR="006362AA" w:rsidRDefault="006362AA" w:rsidP="00781E3C">
      <w:pPr>
        <w:spacing w:after="0" w:line="240" w:lineRule="auto"/>
        <w:jc w:val="both"/>
        <w:rPr>
          <w:rFonts w:asciiTheme="majorBidi" w:hAnsiTheme="majorBidi" w:cstheme="majorBidi"/>
        </w:rPr>
      </w:pPr>
    </w:p>
    <w:p w14:paraId="7031C5CF" w14:textId="77777777" w:rsidR="006362AA" w:rsidRDefault="006362AA" w:rsidP="00781E3C">
      <w:pPr>
        <w:spacing w:after="0" w:line="240" w:lineRule="auto"/>
        <w:jc w:val="both"/>
        <w:rPr>
          <w:rFonts w:asciiTheme="majorBidi" w:hAnsiTheme="majorBidi" w:cstheme="majorBidi"/>
        </w:rPr>
      </w:pPr>
    </w:p>
    <w:p w14:paraId="50B09DF2" w14:textId="77777777" w:rsidR="006362AA" w:rsidRDefault="006362AA" w:rsidP="00781E3C">
      <w:pPr>
        <w:spacing w:after="0" w:line="240" w:lineRule="auto"/>
        <w:jc w:val="both"/>
        <w:rPr>
          <w:rFonts w:asciiTheme="majorBidi" w:hAnsiTheme="majorBidi" w:cstheme="majorBidi"/>
        </w:rPr>
      </w:pPr>
    </w:p>
    <w:p w14:paraId="265F7D3F" w14:textId="77777777" w:rsidR="006362AA" w:rsidRDefault="006362AA" w:rsidP="00781E3C">
      <w:pPr>
        <w:spacing w:after="0" w:line="240" w:lineRule="auto"/>
        <w:jc w:val="both"/>
        <w:rPr>
          <w:rFonts w:asciiTheme="majorBidi" w:hAnsiTheme="majorBidi" w:cstheme="majorBidi"/>
        </w:rPr>
      </w:pPr>
    </w:p>
    <w:p w14:paraId="5CEE1CE3" w14:textId="77777777" w:rsidR="006362AA" w:rsidRDefault="006362AA" w:rsidP="006362AA">
      <w:pPr>
        <w:spacing w:after="0" w:line="240" w:lineRule="auto"/>
        <w:jc w:val="both"/>
        <w:rPr>
          <w:rFonts w:asciiTheme="majorBidi" w:hAnsiTheme="majorBidi" w:cstheme="majorBidi"/>
          <w:b/>
          <w:bCs/>
        </w:rPr>
      </w:pPr>
      <w:r w:rsidRPr="006362AA">
        <w:rPr>
          <w:rFonts w:asciiTheme="majorBidi" w:hAnsiTheme="majorBidi" w:cstheme="majorBidi"/>
          <w:b/>
          <w:bCs/>
        </w:rPr>
        <w:lastRenderedPageBreak/>
        <w:t>5.5.1 Cronograma</w:t>
      </w:r>
    </w:p>
    <w:p w14:paraId="754DACB0" w14:textId="77777777" w:rsidR="006362AA" w:rsidRPr="006362AA" w:rsidRDefault="006362AA" w:rsidP="006362AA">
      <w:pPr>
        <w:spacing w:after="0" w:line="240" w:lineRule="auto"/>
        <w:jc w:val="both"/>
        <w:rPr>
          <w:rFonts w:asciiTheme="majorBidi" w:hAnsiTheme="majorBidi" w:cstheme="majorBidi"/>
          <w:b/>
          <w:bCs/>
        </w:rPr>
      </w:pPr>
    </w:p>
    <w:p w14:paraId="35D71ADD" w14:textId="77777777" w:rsidR="006362AA" w:rsidRDefault="006362AA" w:rsidP="006362AA">
      <w:pPr>
        <w:spacing w:after="0" w:line="240" w:lineRule="auto"/>
        <w:jc w:val="both"/>
        <w:rPr>
          <w:rFonts w:asciiTheme="majorBidi" w:hAnsiTheme="majorBidi" w:cstheme="majorBidi"/>
        </w:rPr>
      </w:pPr>
      <w:r w:rsidRPr="006362AA">
        <w:rPr>
          <w:rFonts w:asciiTheme="majorBidi" w:hAnsiTheme="majorBidi" w:cstheme="majorBidi"/>
        </w:rPr>
        <w:t>Aquí podemos tomar el cronograma que ya tienen del primer trimestre y ajustarlo con las fechas reales del proyecto (inicio en octubre 2025, finalización enero 2028) y las actividades específicas que hemos identificado en este documento.</w:t>
      </w:r>
    </w:p>
    <w:p w14:paraId="13FA6109" w14:textId="77777777" w:rsidR="006362AA" w:rsidRPr="006362AA" w:rsidRDefault="006362AA" w:rsidP="006362AA">
      <w:pPr>
        <w:spacing w:after="0" w:line="240" w:lineRule="auto"/>
        <w:jc w:val="both"/>
        <w:rPr>
          <w:rFonts w:asciiTheme="majorBidi" w:hAnsiTheme="majorBidi" w:cstheme="majorBidi"/>
        </w:rPr>
      </w:pPr>
    </w:p>
    <w:p w14:paraId="182E676E" w14:textId="77777777" w:rsidR="006362AA" w:rsidRPr="006362AA" w:rsidRDefault="006362AA" w:rsidP="006362AA">
      <w:pPr>
        <w:spacing w:after="0" w:line="240" w:lineRule="auto"/>
        <w:jc w:val="both"/>
        <w:rPr>
          <w:rFonts w:asciiTheme="majorBidi" w:hAnsiTheme="majorBidi" w:cstheme="majorBidi"/>
        </w:rPr>
      </w:pPr>
      <w:r w:rsidRPr="006362AA">
        <w:rPr>
          <w:rFonts w:asciiTheme="majorBidi" w:hAnsiTheme="majorBidi" w:cstheme="majorBidi"/>
        </w:rPr>
        <w:t>¿Quieres que revisemos juntos el cronograma existente o prefieres que te proponga una estructura basada en las fases del proyecto?</w:t>
      </w:r>
    </w:p>
    <w:p w14:paraId="21917A00" w14:textId="77777777" w:rsidR="006362AA" w:rsidRDefault="006362AA" w:rsidP="00781E3C">
      <w:pPr>
        <w:spacing w:after="0" w:line="240" w:lineRule="auto"/>
        <w:jc w:val="both"/>
        <w:rPr>
          <w:rFonts w:asciiTheme="majorBidi" w:hAnsiTheme="majorBidi" w:cstheme="majorBidi"/>
        </w:rPr>
      </w:pPr>
    </w:p>
    <w:p w14:paraId="19BE4950" w14:textId="77777777" w:rsidR="006362AA" w:rsidRDefault="006362AA" w:rsidP="00781E3C">
      <w:pPr>
        <w:spacing w:after="0" w:line="240" w:lineRule="auto"/>
        <w:jc w:val="both"/>
        <w:rPr>
          <w:rFonts w:asciiTheme="majorBidi" w:hAnsiTheme="majorBidi" w:cstheme="majorBidi"/>
        </w:rPr>
      </w:pPr>
    </w:p>
    <w:p w14:paraId="49ECB99E" w14:textId="77777777" w:rsidR="006362AA" w:rsidRDefault="006362AA" w:rsidP="00781E3C">
      <w:pPr>
        <w:spacing w:after="0" w:line="240" w:lineRule="auto"/>
        <w:jc w:val="both"/>
        <w:rPr>
          <w:rFonts w:asciiTheme="majorBidi" w:hAnsiTheme="majorBidi" w:cstheme="majorBidi"/>
        </w:rPr>
      </w:pPr>
    </w:p>
    <w:p w14:paraId="620CB8B3" w14:textId="77777777" w:rsidR="00C76D30" w:rsidRPr="00C76D30" w:rsidRDefault="00C76D30" w:rsidP="00C76D30">
      <w:pPr>
        <w:spacing w:after="0" w:line="240" w:lineRule="auto"/>
        <w:jc w:val="both"/>
        <w:rPr>
          <w:rFonts w:asciiTheme="majorBidi" w:hAnsiTheme="majorBidi" w:cstheme="majorBidi"/>
          <w:b/>
          <w:bCs/>
        </w:rPr>
      </w:pPr>
      <w:r w:rsidRPr="00C76D30">
        <w:rPr>
          <w:rFonts w:asciiTheme="majorBidi" w:hAnsiTheme="majorBidi" w:cstheme="majorBidi"/>
          <w:b/>
          <w:bCs/>
        </w:rPr>
        <w:t>Cronograma del Proyecto CronOS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1"/>
        <w:gridCol w:w="1542"/>
        <w:gridCol w:w="1437"/>
        <w:gridCol w:w="1027"/>
        <w:gridCol w:w="1103"/>
        <w:gridCol w:w="1103"/>
        <w:gridCol w:w="1285"/>
      </w:tblGrid>
      <w:tr w:rsidR="00C76D30" w:rsidRPr="003B442C" w14:paraId="27CBA390" w14:textId="77777777" w:rsidTr="007B0CBD">
        <w:trPr>
          <w:tblHeader/>
        </w:trPr>
        <w:tc>
          <w:tcPr>
            <w:tcW w:w="0" w:type="auto"/>
            <w:tcMar>
              <w:top w:w="150" w:type="dxa"/>
              <w:left w:w="0" w:type="dxa"/>
              <w:bottom w:w="150" w:type="dxa"/>
              <w:right w:w="240" w:type="dxa"/>
            </w:tcMar>
            <w:vAlign w:val="center"/>
            <w:hideMark/>
          </w:tcPr>
          <w:p w14:paraId="1D16A264" w14:textId="77777777" w:rsidR="00C76D30" w:rsidRPr="003B442C" w:rsidRDefault="00C76D30" w:rsidP="003B442C">
            <w:pPr>
              <w:spacing w:after="0" w:line="240" w:lineRule="auto"/>
              <w:jc w:val="center"/>
              <w:rPr>
                <w:rFonts w:asciiTheme="majorBidi" w:hAnsiTheme="majorBidi" w:cstheme="majorBidi"/>
                <w:sz w:val="16"/>
                <w:szCs w:val="16"/>
              </w:rPr>
            </w:pPr>
            <w:r w:rsidRPr="003B442C">
              <w:rPr>
                <w:rFonts w:asciiTheme="majorBidi" w:hAnsiTheme="majorBidi" w:cstheme="majorBidi"/>
                <w:b/>
                <w:bCs/>
                <w:sz w:val="16"/>
                <w:szCs w:val="16"/>
              </w:rPr>
              <w:t>Fase</w:t>
            </w:r>
          </w:p>
        </w:tc>
        <w:tc>
          <w:tcPr>
            <w:tcW w:w="0" w:type="auto"/>
            <w:tcMar>
              <w:top w:w="150" w:type="dxa"/>
              <w:left w:w="240" w:type="dxa"/>
              <w:bottom w:w="150" w:type="dxa"/>
              <w:right w:w="240" w:type="dxa"/>
            </w:tcMar>
            <w:vAlign w:val="center"/>
            <w:hideMark/>
          </w:tcPr>
          <w:p w14:paraId="0860975F" w14:textId="77777777" w:rsidR="00C76D30" w:rsidRPr="003B442C" w:rsidRDefault="00C76D30" w:rsidP="003B442C">
            <w:pPr>
              <w:spacing w:after="0" w:line="240" w:lineRule="auto"/>
              <w:jc w:val="center"/>
              <w:rPr>
                <w:rFonts w:asciiTheme="majorBidi" w:hAnsiTheme="majorBidi" w:cstheme="majorBidi"/>
                <w:sz w:val="16"/>
                <w:szCs w:val="16"/>
              </w:rPr>
            </w:pPr>
            <w:r w:rsidRPr="003B442C">
              <w:rPr>
                <w:rFonts w:asciiTheme="majorBidi" w:hAnsiTheme="majorBidi" w:cstheme="majorBidi"/>
                <w:b/>
                <w:bCs/>
                <w:sz w:val="16"/>
                <w:szCs w:val="16"/>
              </w:rPr>
              <w:t>Actividad / Tarea</w:t>
            </w:r>
          </w:p>
        </w:tc>
        <w:tc>
          <w:tcPr>
            <w:tcW w:w="0" w:type="auto"/>
            <w:tcMar>
              <w:top w:w="150" w:type="dxa"/>
              <w:left w:w="240" w:type="dxa"/>
              <w:bottom w:w="150" w:type="dxa"/>
              <w:right w:w="240" w:type="dxa"/>
            </w:tcMar>
            <w:vAlign w:val="center"/>
            <w:hideMark/>
          </w:tcPr>
          <w:p w14:paraId="7C9BBE19" w14:textId="77777777" w:rsidR="00C76D30" w:rsidRPr="003B442C" w:rsidRDefault="00C76D30" w:rsidP="003B442C">
            <w:pPr>
              <w:spacing w:after="0" w:line="240" w:lineRule="auto"/>
              <w:jc w:val="center"/>
              <w:rPr>
                <w:rFonts w:asciiTheme="majorBidi" w:hAnsiTheme="majorBidi" w:cstheme="majorBidi"/>
                <w:sz w:val="16"/>
                <w:szCs w:val="16"/>
              </w:rPr>
            </w:pPr>
            <w:r w:rsidRPr="003B442C">
              <w:rPr>
                <w:rFonts w:asciiTheme="majorBidi" w:hAnsiTheme="majorBidi" w:cstheme="majorBidi"/>
                <w:b/>
                <w:bCs/>
                <w:sz w:val="16"/>
                <w:szCs w:val="16"/>
              </w:rPr>
              <w:t>Responsable(s)</w:t>
            </w:r>
          </w:p>
        </w:tc>
        <w:tc>
          <w:tcPr>
            <w:tcW w:w="0" w:type="auto"/>
            <w:tcMar>
              <w:top w:w="150" w:type="dxa"/>
              <w:left w:w="240" w:type="dxa"/>
              <w:bottom w:w="150" w:type="dxa"/>
              <w:right w:w="240" w:type="dxa"/>
            </w:tcMar>
            <w:vAlign w:val="center"/>
            <w:hideMark/>
          </w:tcPr>
          <w:p w14:paraId="7DD8B3D3" w14:textId="77777777" w:rsidR="00C76D30" w:rsidRPr="003B442C" w:rsidRDefault="00C76D30" w:rsidP="003B442C">
            <w:pPr>
              <w:spacing w:after="0" w:line="240" w:lineRule="auto"/>
              <w:jc w:val="center"/>
              <w:rPr>
                <w:rFonts w:asciiTheme="majorBidi" w:hAnsiTheme="majorBidi" w:cstheme="majorBidi"/>
                <w:sz w:val="16"/>
                <w:szCs w:val="16"/>
              </w:rPr>
            </w:pPr>
            <w:r w:rsidRPr="003B442C">
              <w:rPr>
                <w:rFonts w:asciiTheme="majorBidi" w:hAnsiTheme="majorBidi" w:cstheme="majorBidi"/>
                <w:b/>
                <w:bCs/>
                <w:sz w:val="16"/>
                <w:szCs w:val="16"/>
              </w:rPr>
              <w:t>Duración</w:t>
            </w:r>
          </w:p>
        </w:tc>
        <w:tc>
          <w:tcPr>
            <w:tcW w:w="0" w:type="auto"/>
            <w:tcMar>
              <w:top w:w="150" w:type="dxa"/>
              <w:left w:w="240" w:type="dxa"/>
              <w:bottom w:w="150" w:type="dxa"/>
              <w:right w:w="240" w:type="dxa"/>
            </w:tcMar>
            <w:vAlign w:val="center"/>
            <w:hideMark/>
          </w:tcPr>
          <w:p w14:paraId="7D779179" w14:textId="77777777" w:rsidR="00C76D30" w:rsidRPr="003B442C" w:rsidRDefault="00C76D30" w:rsidP="003B442C">
            <w:pPr>
              <w:spacing w:after="0" w:line="240" w:lineRule="auto"/>
              <w:jc w:val="center"/>
              <w:rPr>
                <w:rFonts w:asciiTheme="majorBidi" w:hAnsiTheme="majorBidi" w:cstheme="majorBidi"/>
                <w:sz w:val="16"/>
                <w:szCs w:val="16"/>
              </w:rPr>
            </w:pPr>
            <w:r w:rsidRPr="003B442C">
              <w:rPr>
                <w:rFonts w:asciiTheme="majorBidi" w:hAnsiTheme="majorBidi" w:cstheme="majorBidi"/>
                <w:b/>
                <w:bCs/>
                <w:sz w:val="16"/>
                <w:szCs w:val="16"/>
              </w:rPr>
              <w:t>Fecha de inicio</w:t>
            </w:r>
          </w:p>
        </w:tc>
        <w:tc>
          <w:tcPr>
            <w:tcW w:w="0" w:type="auto"/>
            <w:tcMar>
              <w:top w:w="150" w:type="dxa"/>
              <w:left w:w="240" w:type="dxa"/>
              <w:bottom w:w="150" w:type="dxa"/>
              <w:right w:w="240" w:type="dxa"/>
            </w:tcMar>
            <w:vAlign w:val="center"/>
            <w:hideMark/>
          </w:tcPr>
          <w:p w14:paraId="6F14B77B" w14:textId="77777777" w:rsidR="00C76D30" w:rsidRPr="003B442C" w:rsidRDefault="00C76D30" w:rsidP="003B442C">
            <w:pPr>
              <w:spacing w:after="0" w:line="240" w:lineRule="auto"/>
              <w:jc w:val="center"/>
              <w:rPr>
                <w:rFonts w:asciiTheme="majorBidi" w:hAnsiTheme="majorBidi" w:cstheme="majorBidi"/>
                <w:sz w:val="16"/>
                <w:szCs w:val="16"/>
              </w:rPr>
            </w:pPr>
            <w:r w:rsidRPr="003B442C">
              <w:rPr>
                <w:rFonts w:asciiTheme="majorBidi" w:hAnsiTheme="majorBidi" w:cstheme="majorBidi"/>
                <w:b/>
                <w:bCs/>
                <w:sz w:val="16"/>
                <w:szCs w:val="16"/>
              </w:rPr>
              <w:t>Fecha de fin</w:t>
            </w:r>
          </w:p>
        </w:tc>
        <w:tc>
          <w:tcPr>
            <w:tcW w:w="0" w:type="auto"/>
            <w:tcMar>
              <w:top w:w="150" w:type="dxa"/>
              <w:left w:w="240" w:type="dxa"/>
              <w:bottom w:w="150" w:type="dxa"/>
              <w:right w:w="240" w:type="dxa"/>
            </w:tcMar>
            <w:vAlign w:val="center"/>
            <w:hideMark/>
          </w:tcPr>
          <w:p w14:paraId="08CFD283" w14:textId="77777777" w:rsidR="00C76D30" w:rsidRPr="003B442C" w:rsidRDefault="00C76D30" w:rsidP="003B442C">
            <w:pPr>
              <w:spacing w:after="0" w:line="240" w:lineRule="auto"/>
              <w:jc w:val="center"/>
              <w:rPr>
                <w:rFonts w:asciiTheme="majorBidi" w:hAnsiTheme="majorBidi" w:cstheme="majorBidi"/>
                <w:sz w:val="16"/>
                <w:szCs w:val="16"/>
              </w:rPr>
            </w:pPr>
            <w:r w:rsidRPr="003B442C">
              <w:rPr>
                <w:rFonts w:asciiTheme="majorBidi" w:hAnsiTheme="majorBidi" w:cstheme="majorBidi"/>
                <w:b/>
                <w:bCs/>
                <w:sz w:val="16"/>
                <w:szCs w:val="16"/>
              </w:rPr>
              <w:t>Entregable / Hito</w:t>
            </w:r>
          </w:p>
        </w:tc>
      </w:tr>
      <w:tr w:rsidR="00C76D30" w:rsidRPr="003B442C" w14:paraId="54FF01FC" w14:textId="77777777" w:rsidTr="007B0CBD">
        <w:tc>
          <w:tcPr>
            <w:tcW w:w="0" w:type="auto"/>
            <w:tcMar>
              <w:top w:w="150" w:type="dxa"/>
              <w:left w:w="0" w:type="dxa"/>
              <w:bottom w:w="150" w:type="dxa"/>
              <w:right w:w="240" w:type="dxa"/>
            </w:tcMar>
            <w:vAlign w:val="center"/>
            <w:hideMark/>
          </w:tcPr>
          <w:p w14:paraId="4A4E9916"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b/>
                <w:bCs/>
                <w:sz w:val="16"/>
                <w:szCs w:val="16"/>
              </w:rPr>
              <w:t>FORMULACIÓN</w:t>
            </w:r>
          </w:p>
        </w:tc>
        <w:tc>
          <w:tcPr>
            <w:tcW w:w="0" w:type="auto"/>
            <w:tcMar>
              <w:top w:w="150" w:type="dxa"/>
              <w:left w:w="240" w:type="dxa"/>
              <w:bottom w:w="150" w:type="dxa"/>
              <w:right w:w="240" w:type="dxa"/>
            </w:tcMar>
            <w:vAlign w:val="center"/>
            <w:hideMark/>
          </w:tcPr>
          <w:p w14:paraId="4453CFA9"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Definición del proyecto (nombre, problema, objetivos, alcance)</w:t>
            </w:r>
          </w:p>
        </w:tc>
        <w:tc>
          <w:tcPr>
            <w:tcW w:w="0" w:type="auto"/>
            <w:tcMar>
              <w:top w:w="150" w:type="dxa"/>
              <w:left w:w="240" w:type="dxa"/>
              <w:bottom w:w="150" w:type="dxa"/>
              <w:right w:w="240" w:type="dxa"/>
            </w:tcMar>
            <w:vAlign w:val="center"/>
            <w:hideMark/>
          </w:tcPr>
          <w:p w14:paraId="5E526B19"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Todo el equipo</w:t>
            </w:r>
          </w:p>
        </w:tc>
        <w:tc>
          <w:tcPr>
            <w:tcW w:w="0" w:type="auto"/>
            <w:tcMar>
              <w:top w:w="150" w:type="dxa"/>
              <w:left w:w="240" w:type="dxa"/>
              <w:bottom w:w="150" w:type="dxa"/>
              <w:right w:w="240" w:type="dxa"/>
            </w:tcMar>
            <w:vAlign w:val="center"/>
            <w:hideMark/>
          </w:tcPr>
          <w:p w14:paraId="1AE37CB8"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 semanas</w:t>
            </w:r>
          </w:p>
        </w:tc>
        <w:tc>
          <w:tcPr>
            <w:tcW w:w="0" w:type="auto"/>
            <w:tcMar>
              <w:top w:w="150" w:type="dxa"/>
              <w:left w:w="240" w:type="dxa"/>
              <w:bottom w:w="150" w:type="dxa"/>
              <w:right w:w="240" w:type="dxa"/>
            </w:tcMar>
            <w:vAlign w:val="center"/>
            <w:hideMark/>
          </w:tcPr>
          <w:p w14:paraId="24346222"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09/10/2025</w:t>
            </w:r>
          </w:p>
        </w:tc>
        <w:tc>
          <w:tcPr>
            <w:tcW w:w="0" w:type="auto"/>
            <w:tcMar>
              <w:top w:w="150" w:type="dxa"/>
              <w:left w:w="240" w:type="dxa"/>
              <w:bottom w:w="150" w:type="dxa"/>
              <w:right w:w="240" w:type="dxa"/>
            </w:tcMar>
            <w:vAlign w:val="center"/>
            <w:hideMark/>
          </w:tcPr>
          <w:p w14:paraId="08A56A2D"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23/10/2025</w:t>
            </w:r>
          </w:p>
        </w:tc>
        <w:tc>
          <w:tcPr>
            <w:tcW w:w="0" w:type="auto"/>
            <w:tcMar>
              <w:top w:w="150" w:type="dxa"/>
              <w:left w:w="240" w:type="dxa"/>
              <w:bottom w:w="150" w:type="dxa"/>
              <w:right w:w="0" w:type="dxa"/>
            </w:tcMar>
            <w:vAlign w:val="center"/>
            <w:hideMark/>
          </w:tcPr>
          <w:p w14:paraId="4CE70030"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Documento de propuesta inicial</w:t>
            </w:r>
          </w:p>
        </w:tc>
      </w:tr>
      <w:tr w:rsidR="00C76D30" w:rsidRPr="003B442C" w14:paraId="4BA75504" w14:textId="77777777" w:rsidTr="007B0CBD">
        <w:tc>
          <w:tcPr>
            <w:tcW w:w="0" w:type="auto"/>
            <w:tcMar>
              <w:top w:w="150" w:type="dxa"/>
              <w:left w:w="0" w:type="dxa"/>
              <w:bottom w:w="150" w:type="dxa"/>
              <w:right w:w="240" w:type="dxa"/>
            </w:tcMar>
            <w:vAlign w:val="center"/>
            <w:hideMark/>
          </w:tcPr>
          <w:p w14:paraId="55FC0480"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4045882E"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Elaboración de la justificación y matriz de riesgos</w:t>
            </w:r>
          </w:p>
        </w:tc>
        <w:tc>
          <w:tcPr>
            <w:tcW w:w="0" w:type="auto"/>
            <w:tcMar>
              <w:top w:w="150" w:type="dxa"/>
              <w:left w:w="240" w:type="dxa"/>
              <w:bottom w:w="150" w:type="dxa"/>
              <w:right w:w="240" w:type="dxa"/>
            </w:tcMar>
            <w:vAlign w:val="center"/>
            <w:hideMark/>
          </w:tcPr>
          <w:p w14:paraId="468612D8"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Todo el equipo</w:t>
            </w:r>
          </w:p>
        </w:tc>
        <w:tc>
          <w:tcPr>
            <w:tcW w:w="0" w:type="auto"/>
            <w:tcMar>
              <w:top w:w="150" w:type="dxa"/>
              <w:left w:w="240" w:type="dxa"/>
              <w:bottom w:w="150" w:type="dxa"/>
              <w:right w:w="240" w:type="dxa"/>
            </w:tcMar>
            <w:vAlign w:val="center"/>
            <w:hideMark/>
          </w:tcPr>
          <w:p w14:paraId="208DC2E9"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 semanas</w:t>
            </w:r>
          </w:p>
        </w:tc>
        <w:tc>
          <w:tcPr>
            <w:tcW w:w="0" w:type="auto"/>
            <w:tcMar>
              <w:top w:w="150" w:type="dxa"/>
              <w:left w:w="240" w:type="dxa"/>
              <w:bottom w:w="150" w:type="dxa"/>
              <w:right w:w="240" w:type="dxa"/>
            </w:tcMar>
            <w:vAlign w:val="center"/>
            <w:hideMark/>
          </w:tcPr>
          <w:p w14:paraId="797B2155"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24/10/2025</w:t>
            </w:r>
          </w:p>
        </w:tc>
        <w:tc>
          <w:tcPr>
            <w:tcW w:w="0" w:type="auto"/>
            <w:tcMar>
              <w:top w:w="150" w:type="dxa"/>
              <w:left w:w="240" w:type="dxa"/>
              <w:bottom w:w="150" w:type="dxa"/>
              <w:right w:w="240" w:type="dxa"/>
            </w:tcMar>
            <w:vAlign w:val="center"/>
            <w:hideMark/>
          </w:tcPr>
          <w:p w14:paraId="03BABF08"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06/11/2025</w:t>
            </w:r>
          </w:p>
        </w:tc>
        <w:tc>
          <w:tcPr>
            <w:tcW w:w="0" w:type="auto"/>
            <w:tcMar>
              <w:top w:w="150" w:type="dxa"/>
              <w:left w:w="240" w:type="dxa"/>
              <w:bottom w:w="150" w:type="dxa"/>
              <w:right w:w="0" w:type="dxa"/>
            </w:tcMar>
            <w:vAlign w:val="center"/>
            <w:hideMark/>
          </w:tcPr>
          <w:p w14:paraId="2E3F40D7"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Justificación y matriz de riesgos</w:t>
            </w:r>
          </w:p>
        </w:tc>
      </w:tr>
      <w:tr w:rsidR="00C76D30" w:rsidRPr="003B442C" w14:paraId="78D1718C" w14:textId="77777777" w:rsidTr="007B0CBD">
        <w:tc>
          <w:tcPr>
            <w:tcW w:w="0" w:type="auto"/>
            <w:tcMar>
              <w:top w:w="150" w:type="dxa"/>
              <w:left w:w="0" w:type="dxa"/>
              <w:bottom w:w="150" w:type="dxa"/>
              <w:right w:w="240" w:type="dxa"/>
            </w:tcMar>
            <w:vAlign w:val="center"/>
            <w:hideMark/>
          </w:tcPr>
          <w:p w14:paraId="6D755D48"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4A888366"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Revisión y ajuste con instructor</w:t>
            </w:r>
          </w:p>
        </w:tc>
        <w:tc>
          <w:tcPr>
            <w:tcW w:w="0" w:type="auto"/>
            <w:tcMar>
              <w:top w:w="150" w:type="dxa"/>
              <w:left w:w="240" w:type="dxa"/>
              <w:bottom w:w="150" w:type="dxa"/>
              <w:right w:w="240" w:type="dxa"/>
            </w:tcMar>
            <w:vAlign w:val="center"/>
            <w:hideMark/>
          </w:tcPr>
          <w:p w14:paraId="7225BDCA"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Todo el equipo</w:t>
            </w:r>
          </w:p>
        </w:tc>
        <w:tc>
          <w:tcPr>
            <w:tcW w:w="0" w:type="auto"/>
            <w:tcMar>
              <w:top w:w="150" w:type="dxa"/>
              <w:left w:w="240" w:type="dxa"/>
              <w:bottom w:w="150" w:type="dxa"/>
              <w:right w:w="240" w:type="dxa"/>
            </w:tcMar>
            <w:vAlign w:val="center"/>
            <w:hideMark/>
          </w:tcPr>
          <w:p w14:paraId="2CEED124"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1 semana</w:t>
            </w:r>
          </w:p>
        </w:tc>
        <w:tc>
          <w:tcPr>
            <w:tcW w:w="0" w:type="auto"/>
            <w:tcMar>
              <w:top w:w="150" w:type="dxa"/>
              <w:left w:w="240" w:type="dxa"/>
              <w:bottom w:w="150" w:type="dxa"/>
              <w:right w:w="240" w:type="dxa"/>
            </w:tcMar>
            <w:vAlign w:val="center"/>
            <w:hideMark/>
          </w:tcPr>
          <w:p w14:paraId="60DA1523"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07/11/2025</w:t>
            </w:r>
          </w:p>
        </w:tc>
        <w:tc>
          <w:tcPr>
            <w:tcW w:w="0" w:type="auto"/>
            <w:tcMar>
              <w:top w:w="150" w:type="dxa"/>
              <w:left w:w="240" w:type="dxa"/>
              <w:bottom w:w="150" w:type="dxa"/>
              <w:right w:w="240" w:type="dxa"/>
            </w:tcMar>
            <w:vAlign w:val="center"/>
            <w:hideMark/>
          </w:tcPr>
          <w:p w14:paraId="2969CF5C"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14/11/2025</w:t>
            </w:r>
          </w:p>
        </w:tc>
        <w:tc>
          <w:tcPr>
            <w:tcW w:w="0" w:type="auto"/>
            <w:tcMar>
              <w:top w:w="150" w:type="dxa"/>
              <w:left w:w="240" w:type="dxa"/>
              <w:bottom w:w="150" w:type="dxa"/>
              <w:right w:w="0" w:type="dxa"/>
            </w:tcMar>
            <w:vAlign w:val="center"/>
            <w:hideMark/>
          </w:tcPr>
          <w:p w14:paraId="5B44C89F"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Propuesta validada</w:t>
            </w:r>
          </w:p>
        </w:tc>
      </w:tr>
      <w:tr w:rsidR="00C76D30" w:rsidRPr="003B442C" w14:paraId="6CE51D05" w14:textId="77777777" w:rsidTr="007B0CBD">
        <w:tc>
          <w:tcPr>
            <w:tcW w:w="0" w:type="auto"/>
            <w:tcMar>
              <w:top w:w="150" w:type="dxa"/>
              <w:left w:w="0" w:type="dxa"/>
              <w:bottom w:w="150" w:type="dxa"/>
              <w:right w:w="240" w:type="dxa"/>
            </w:tcMar>
            <w:vAlign w:val="center"/>
            <w:hideMark/>
          </w:tcPr>
          <w:p w14:paraId="15FDF662"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4AE1BE14"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b/>
                <w:bCs/>
                <w:sz w:val="16"/>
                <w:szCs w:val="16"/>
              </w:rPr>
              <w:t>Cierre del Trimestre 1</w:t>
            </w:r>
          </w:p>
        </w:tc>
        <w:tc>
          <w:tcPr>
            <w:tcW w:w="0" w:type="auto"/>
            <w:tcMar>
              <w:top w:w="150" w:type="dxa"/>
              <w:left w:w="240" w:type="dxa"/>
              <w:bottom w:w="150" w:type="dxa"/>
              <w:right w:w="240" w:type="dxa"/>
            </w:tcMar>
            <w:vAlign w:val="center"/>
            <w:hideMark/>
          </w:tcPr>
          <w:p w14:paraId="5145F31C"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038C5DF4"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3AFD18E1"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1AB05545"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b/>
                <w:bCs/>
                <w:sz w:val="16"/>
                <w:szCs w:val="16"/>
              </w:rPr>
              <w:t>23/12/2025</w:t>
            </w:r>
          </w:p>
        </w:tc>
        <w:tc>
          <w:tcPr>
            <w:tcW w:w="0" w:type="auto"/>
            <w:tcMar>
              <w:top w:w="150" w:type="dxa"/>
              <w:left w:w="240" w:type="dxa"/>
              <w:bottom w:w="150" w:type="dxa"/>
              <w:right w:w="0" w:type="dxa"/>
            </w:tcMar>
            <w:vAlign w:val="center"/>
            <w:hideMark/>
          </w:tcPr>
          <w:p w14:paraId="79C3F042"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b/>
                <w:bCs/>
                <w:sz w:val="16"/>
                <w:szCs w:val="16"/>
              </w:rPr>
              <w:t>Informe final del Trimestre 1</w:t>
            </w:r>
          </w:p>
        </w:tc>
      </w:tr>
      <w:tr w:rsidR="00C76D30" w:rsidRPr="003B442C" w14:paraId="4A179E93" w14:textId="77777777" w:rsidTr="007B0CBD">
        <w:tc>
          <w:tcPr>
            <w:tcW w:w="0" w:type="auto"/>
            <w:tcMar>
              <w:top w:w="150" w:type="dxa"/>
              <w:left w:w="0" w:type="dxa"/>
              <w:bottom w:w="150" w:type="dxa"/>
              <w:right w:w="240" w:type="dxa"/>
            </w:tcMar>
            <w:vAlign w:val="center"/>
            <w:hideMark/>
          </w:tcPr>
          <w:p w14:paraId="2C972B33"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b/>
                <w:bCs/>
                <w:sz w:val="16"/>
                <w:szCs w:val="16"/>
              </w:rPr>
              <w:t>ANÁLISIS</w:t>
            </w:r>
          </w:p>
        </w:tc>
        <w:tc>
          <w:tcPr>
            <w:tcW w:w="0" w:type="auto"/>
            <w:tcMar>
              <w:top w:w="150" w:type="dxa"/>
              <w:left w:w="240" w:type="dxa"/>
              <w:bottom w:w="150" w:type="dxa"/>
              <w:right w:w="240" w:type="dxa"/>
            </w:tcMar>
            <w:vAlign w:val="center"/>
            <w:hideMark/>
          </w:tcPr>
          <w:p w14:paraId="3E610A09"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Identificación de procesos actuales</w:t>
            </w:r>
          </w:p>
        </w:tc>
        <w:tc>
          <w:tcPr>
            <w:tcW w:w="0" w:type="auto"/>
            <w:tcMar>
              <w:top w:w="150" w:type="dxa"/>
              <w:left w:w="240" w:type="dxa"/>
              <w:bottom w:w="150" w:type="dxa"/>
              <w:right w:w="240" w:type="dxa"/>
            </w:tcMar>
            <w:vAlign w:val="center"/>
            <w:hideMark/>
          </w:tcPr>
          <w:p w14:paraId="2BCAD230"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Todo el equipo</w:t>
            </w:r>
          </w:p>
        </w:tc>
        <w:tc>
          <w:tcPr>
            <w:tcW w:w="0" w:type="auto"/>
            <w:tcMar>
              <w:top w:w="150" w:type="dxa"/>
              <w:left w:w="240" w:type="dxa"/>
              <w:bottom w:w="150" w:type="dxa"/>
              <w:right w:w="240" w:type="dxa"/>
            </w:tcMar>
            <w:vAlign w:val="center"/>
            <w:hideMark/>
          </w:tcPr>
          <w:p w14:paraId="1EEE49E4"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 semanas</w:t>
            </w:r>
          </w:p>
        </w:tc>
        <w:tc>
          <w:tcPr>
            <w:tcW w:w="0" w:type="auto"/>
            <w:tcMar>
              <w:top w:w="150" w:type="dxa"/>
              <w:left w:w="240" w:type="dxa"/>
              <w:bottom w:w="150" w:type="dxa"/>
              <w:right w:w="240" w:type="dxa"/>
            </w:tcMar>
            <w:vAlign w:val="center"/>
            <w:hideMark/>
          </w:tcPr>
          <w:p w14:paraId="36956A20"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29/01/2026</w:t>
            </w:r>
          </w:p>
        </w:tc>
        <w:tc>
          <w:tcPr>
            <w:tcW w:w="0" w:type="auto"/>
            <w:tcMar>
              <w:top w:w="150" w:type="dxa"/>
              <w:left w:w="240" w:type="dxa"/>
              <w:bottom w:w="150" w:type="dxa"/>
              <w:right w:w="240" w:type="dxa"/>
            </w:tcMar>
            <w:vAlign w:val="center"/>
            <w:hideMark/>
          </w:tcPr>
          <w:p w14:paraId="1D150D3E"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12/02/2026</w:t>
            </w:r>
          </w:p>
        </w:tc>
        <w:tc>
          <w:tcPr>
            <w:tcW w:w="0" w:type="auto"/>
            <w:tcMar>
              <w:top w:w="150" w:type="dxa"/>
              <w:left w:w="240" w:type="dxa"/>
              <w:bottom w:w="150" w:type="dxa"/>
              <w:right w:w="0" w:type="dxa"/>
            </w:tcMar>
            <w:vAlign w:val="center"/>
            <w:hideMark/>
          </w:tcPr>
          <w:p w14:paraId="4BA9BF2A"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Descripción de procesos</w:t>
            </w:r>
          </w:p>
        </w:tc>
      </w:tr>
      <w:tr w:rsidR="00C76D30" w:rsidRPr="003B442C" w14:paraId="463D9F5E" w14:textId="77777777" w:rsidTr="007B0CBD">
        <w:tc>
          <w:tcPr>
            <w:tcW w:w="0" w:type="auto"/>
            <w:tcMar>
              <w:top w:w="150" w:type="dxa"/>
              <w:left w:w="0" w:type="dxa"/>
              <w:bottom w:w="150" w:type="dxa"/>
              <w:right w:w="240" w:type="dxa"/>
            </w:tcMar>
            <w:vAlign w:val="center"/>
            <w:hideMark/>
          </w:tcPr>
          <w:p w14:paraId="072B51F6"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23F3F4B4"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Elección y aplicación de técnicas de recolección (entrevistas, encuestas)</w:t>
            </w:r>
          </w:p>
        </w:tc>
        <w:tc>
          <w:tcPr>
            <w:tcW w:w="0" w:type="auto"/>
            <w:tcMar>
              <w:top w:w="150" w:type="dxa"/>
              <w:left w:w="240" w:type="dxa"/>
              <w:bottom w:w="150" w:type="dxa"/>
              <w:right w:w="240" w:type="dxa"/>
            </w:tcMar>
            <w:vAlign w:val="center"/>
            <w:hideMark/>
          </w:tcPr>
          <w:p w14:paraId="60FF68EB"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Todo el equipo</w:t>
            </w:r>
          </w:p>
        </w:tc>
        <w:tc>
          <w:tcPr>
            <w:tcW w:w="0" w:type="auto"/>
            <w:tcMar>
              <w:top w:w="150" w:type="dxa"/>
              <w:left w:w="240" w:type="dxa"/>
              <w:bottom w:w="150" w:type="dxa"/>
              <w:right w:w="240" w:type="dxa"/>
            </w:tcMar>
            <w:vAlign w:val="center"/>
            <w:hideMark/>
          </w:tcPr>
          <w:p w14:paraId="4168DCCF"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3 semanas</w:t>
            </w:r>
          </w:p>
        </w:tc>
        <w:tc>
          <w:tcPr>
            <w:tcW w:w="0" w:type="auto"/>
            <w:tcMar>
              <w:top w:w="150" w:type="dxa"/>
              <w:left w:w="240" w:type="dxa"/>
              <w:bottom w:w="150" w:type="dxa"/>
              <w:right w:w="240" w:type="dxa"/>
            </w:tcMar>
            <w:vAlign w:val="center"/>
            <w:hideMark/>
          </w:tcPr>
          <w:p w14:paraId="6EEBB814"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13/02/2026</w:t>
            </w:r>
          </w:p>
        </w:tc>
        <w:tc>
          <w:tcPr>
            <w:tcW w:w="0" w:type="auto"/>
            <w:tcMar>
              <w:top w:w="150" w:type="dxa"/>
              <w:left w:w="240" w:type="dxa"/>
              <w:bottom w:w="150" w:type="dxa"/>
              <w:right w:w="240" w:type="dxa"/>
            </w:tcMar>
            <w:vAlign w:val="center"/>
            <w:hideMark/>
          </w:tcPr>
          <w:p w14:paraId="6401D106"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06/03/2026</w:t>
            </w:r>
          </w:p>
        </w:tc>
        <w:tc>
          <w:tcPr>
            <w:tcW w:w="0" w:type="auto"/>
            <w:tcMar>
              <w:top w:w="150" w:type="dxa"/>
              <w:left w:w="240" w:type="dxa"/>
              <w:bottom w:w="150" w:type="dxa"/>
              <w:right w:w="0" w:type="dxa"/>
            </w:tcMar>
            <w:vAlign w:val="center"/>
            <w:hideMark/>
          </w:tcPr>
          <w:p w14:paraId="34BCB377"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Formatos aplicados y respuestas</w:t>
            </w:r>
          </w:p>
        </w:tc>
      </w:tr>
      <w:tr w:rsidR="00C76D30" w:rsidRPr="003B442C" w14:paraId="3F0DE30B" w14:textId="77777777" w:rsidTr="007B0CBD">
        <w:tc>
          <w:tcPr>
            <w:tcW w:w="0" w:type="auto"/>
            <w:tcMar>
              <w:top w:w="150" w:type="dxa"/>
              <w:left w:w="0" w:type="dxa"/>
              <w:bottom w:w="150" w:type="dxa"/>
              <w:right w:w="240" w:type="dxa"/>
            </w:tcMar>
            <w:vAlign w:val="center"/>
            <w:hideMark/>
          </w:tcPr>
          <w:p w14:paraId="4517A966"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37CA7623"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Análisis de la información recolectada</w:t>
            </w:r>
          </w:p>
        </w:tc>
        <w:tc>
          <w:tcPr>
            <w:tcW w:w="0" w:type="auto"/>
            <w:tcMar>
              <w:top w:w="150" w:type="dxa"/>
              <w:left w:w="240" w:type="dxa"/>
              <w:bottom w:w="150" w:type="dxa"/>
              <w:right w:w="240" w:type="dxa"/>
            </w:tcMar>
            <w:vAlign w:val="center"/>
            <w:hideMark/>
          </w:tcPr>
          <w:p w14:paraId="6D22EC83"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Todo el equipo</w:t>
            </w:r>
          </w:p>
        </w:tc>
        <w:tc>
          <w:tcPr>
            <w:tcW w:w="0" w:type="auto"/>
            <w:tcMar>
              <w:top w:w="150" w:type="dxa"/>
              <w:left w:w="240" w:type="dxa"/>
              <w:bottom w:w="150" w:type="dxa"/>
              <w:right w:w="240" w:type="dxa"/>
            </w:tcMar>
            <w:vAlign w:val="center"/>
            <w:hideMark/>
          </w:tcPr>
          <w:p w14:paraId="6FD84896"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 semanas</w:t>
            </w:r>
          </w:p>
        </w:tc>
        <w:tc>
          <w:tcPr>
            <w:tcW w:w="0" w:type="auto"/>
            <w:tcMar>
              <w:top w:w="150" w:type="dxa"/>
              <w:left w:w="240" w:type="dxa"/>
              <w:bottom w:w="150" w:type="dxa"/>
              <w:right w:w="240" w:type="dxa"/>
            </w:tcMar>
            <w:vAlign w:val="center"/>
            <w:hideMark/>
          </w:tcPr>
          <w:p w14:paraId="57658B04"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07/03/2026</w:t>
            </w:r>
          </w:p>
        </w:tc>
        <w:tc>
          <w:tcPr>
            <w:tcW w:w="0" w:type="auto"/>
            <w:tcMar>
              <w:top w:w="150" w:type="dxa"/>
              <w:left w:w="240" w:type="dxa"/>
              <w:bottom w:w="150" w:type="dxa"/>
              <w:right w:w="240" w:type="dxa"/>
            </w:tcMar>
            <w:vAlign w:val="center"/>
            <w:hideMark/>
          </w:tcPr>
          <w:p w14:paraId="6D930146"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20/03/2026</w:t>
            </w:r>
          </w:p>
        </w:tc>
        <w:tc>
          <w:tcPr>
            <w:tcW w:w="0" w:type="auto"/>
            <w:tcMar>
              <w:top w:w="150" w:type="dxa"/>
              <w:left w:w="240" w:type="dxa"/>
              <w:bottom w:w="150" w:type="dxa"/>
              <w:right w:w="0" w:type="dxa"/>
            </w:tcMar>
            <w:vAlign w:val="center"/>
            <w:hideMark/>
          </w:tcPr>
          <w:p w14:paraId="3BA4DF0E"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Análisis documentado</w:t>
            </w:r>
          </w:p>
        </w:tc>
      </w:tr>
      <w:tr w:rsidR="00C76D30" w:rsidRPr="003B442C" w14:paraId="1445316D" w14:textId="77777777" w:rsidTr="007B0CBD">
        <w:tc>
          <w:tcPr>
            <w:tcW w:w="0" w:type="auto"/>
            <w:tcMar>
              <w:top w:w="150" w:type="dxa"/>
              <w:left w:w="0" w:type="dxa"/>
              <w:bottom w:w="150" w:type="dxa"/>
              <w:right w:w="240" w:type="dxa"/>
            </w:tcMar>
            <w:vAlign w:val="center"/>
            <w:hideMark/>
          </w:tcPr>
          <w:p w14:paraId="12CBF75D"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35DD6082"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Especificación de requerimientos funcionales y no funcionales</w:t>
            </w:r>
          </w:p>
        </w:tc>
        <w:tc>
          <w:tcPr>
            <w:tcW w:w="0" w:type="auto"/>
            <w:tcMar>
              <w:top w:w="150" w:type="dxa"/>
              <w:left w:w="240" w:type="dxa"/>
              <w:bottom w:w="150" w:type="dxa"/>
              <w:right w:w="240" w:type="dxa"/>
            </w:tcMar>
            <w:vAlign w:val="center"/>
            <w:hideMark/>
          </w:tcPr>
          <w:p w14:paraId="08CC3E23"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Todo el equipo</w:t>
            </w:r>
          </w:p>
        </w:tc>
        <w:tc>
          <w:tcPr>
            <w:tcW w:w="0" w:type="auto"/>
            <w:tcMar>
              <w:top w:w="150" w:type="dxa"/>
              <w:left w:w="240" w:type="dxa"/>
              <w:bottom w:w="150" w:type="dxa"/>
              <w:right w:w="240" w:type="dxa"/>
            </w:tcMar>
            <w:vAlign w:val="center"/>
            <w:hideMark/>
          </w:tcPr>
          <w:p w14:paraId="1E786F34"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 semanas</w:t>
            </w:r>
          </w:p>
        </w:tc>
        <w:tc>
          <w:tcPr>
            <w:tcW w:w="0" w:type="auto"/>
            <w:tcMar>
              <w:top w:w="150" w:type="dxa"/>
              <w:left w:w="240" w:type="dxa"/>
              <w:bottom w:w="150" w:type="dxa"/>
              <w:right w:w="240" w:type="dxa"/>
            </w:tcMar>
            <w:vAlign w:val="center"/>
            <w:hideMark/>
          </w:tcPr>
          <w:p w14:paraId="0D4ED0FF"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21/03/2026</w:t>
            </w:r>
          </w:p>
        </w:tc>
        <w:tc>
          <w:tcPr>
            <w:tcW w:w="0" w:type="auto"/>
            <w:tcMar>
              <w:top w:w="150" w:type="dxa"/>
              <w:left w:w="240" w:type="dxa"/>
              <w:bottom w:w="150" w:type="dxa"/>
              <w:right w:w="240" w:type="dxa"/>
            </w:tcMar>
            <w:vAlign w:val="center"/>
            <w:hideMark/>
          </w:tcPr>
          <w:p w14:paraId="23B47578"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03/04/2026</w:t>
            </w:r>
          </w:p>
        </w:tc>
        <w:tc>
          <w:tcPr>
            <w:tcW w:w="0" w:type="auto"/>
            <w:tcMar>
              <w:top w:w="150" w:type="dxa"/>
              <w:left w:w="240" w:type="dxa"/>
              <w:bottom w:w="150" w:type="dxa"/>
              <w:right w:w="0" w:type="dxa"/>
            </w:tcMar>
            <w:vAlign w:val="center"/>
            <w:hideMark/>
          </w:tcPr>
          <w:p w14:paraId="5D0B4439"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Tablas de requerimientos (RQF y RQNF)</w:t>
            </w:r>
          </w:p>
        </w:tc>
      </w:tr>
      <w:tr w:rsidR="00C76D30" w:rsidRPr="003B442C" w14:paraId="0F5E3939" w14:textId="77777777" w:rsidTr="007B0CBD">
        <w:tc>
          <w:tcPr>
            <w:tcW w:w="0" w:type="auto"/>
            <w:tcMar>
              <w:top w:w="150" w:type="dxa"/>
              <w:left w:w="0" w:type="dxa"/>
              <w:bottom w:w="150" w:type="dxa"/>
              <w:right w:w="240" w:type="dxa"/>
            </w:tcMar>
            <w:vAlign w:val="center"/>
            <w:hideMark/>
          </w:tcPr>
          <w:p w14:paraId="3D85D998"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52F9827F"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Definición de reglas del negocio</w:t>
            </w:r>
          </w:p>
        </w:tc>
        <w:tc>
          <w:tcPr>
            <w:tcW w:w="0" w:type="auto"/>
            <w:tcMar>
              <w:top w:w="150" w:type="dxa"/>
              <w:left w:w="240" w:type="dxa"/>
              <w:bottom w:w="150" w:type="dxa"/>
              <w:right w:w="240" w:type="dxa"/>
            </w:tcMar>
            <w:vAlign w:val="center"/>
            <w:hideMark/>
          </w:tcPr>
          <w:p w14:paraId="491019A7"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Todo el equipo</w:t>
            </w:r>
          </w:p>
        </w:tc>
        <w:tc>
          <w:tcPr>
            <w:tcW w:w="0" w:type="auto"/>
            <w:tcMar>
              <w:top w:w="150" w:type="dxa"/>
              <w:left w:w="240" w:type="dxa"/>
              <w:bottom w:w="150" w:type="dxa"/>
              <w:right w:w="240" w:type="dxa"/>
            </w:tcMar>
            <w:vAlign w:val="center"/>
            <w:hideMark/>
          </w:tcPr>
          <w:p w14:paraId="09B4FB81"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1 semana</w:t>
            </w:r>
          </w:p>
        </w:tc>
        <w:tc>
          <w:tcPr>
            <w:tcW w:w="0" w:type="auto"/>
            <w:tcMar>
              <w:top w:w="150" w:type="dxa"/>
              <w:left w:w="240" w:type="dxa"/>
              <w:bottom w:w="150" w:type="dxa"/>
              <w:right w:w="240" w:type="dxa"/>
            </w:tcMar>
            <w:vAlign w:val="center"/>
            <w:hideMark/>
          </w:tcPr>
          <w:p w14:paraId="7F21438C"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04/04/2026</w:t>
            </w:r>
          </w:p>
        </w:tc>
        <w:tc>
          <w:tcPr>
            <w:tcW w:w="0" w:type="auto"/>
            <w:tcMar>
              <w:top w:w="150" w:type="dxa"/>
              <w:left w:w="240" w:type="dxa"/>
              <w:bottom w:w="150" w:type="dxa"/>
              <w:right w:w="240" w:type="dxa"/>
            </w:tcMar>
            <w:vAlign w:val="center"/>
            <w:hideMark/>
          </w:tcPr>
          <w:p w14:paraId="3A296133"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10/04/2026</w:t>
            </w:r>
          </w:p>
        </w:tc>
        <w:tc>
          <w:tcPr>
            <w:tcW w:w="0" w:type="auto"/>
            <w:tcMar>
              <w:top w:w="150" w:type="dxa"/>
              <w:left w:w="240" w:type="dxa"/>
              <w:bottom w:w="150" w:type="dxa"/>
              <w:right w:w="0" w:type="dxa"/>
            </w:tcMar>
            <w:vAlign w:val="center"/>
            <w:hideMark/>
          </w:tcPr>
          <w:p w14:paraId="6082A76F"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Listado de reglas (RN)</w:t>
            </w:r>
          </w:p>
        </w:tc>
      </w:tr>
      <w:tr w:rsidR="00C76D30" w:rsidRPr="003B442C" w14:paraId="2C5B2B1E" w14:textId="77777777" w:rsidTr="007B0CBD">
        <w:tc>
          <w:tcPr>
            <w:tcW w:w="0" w:type="auto"/>
            <w:tcMar>
              <w:top w:w="150" w:type="dxa"/>
              <w:left w:w="0" w:type="dxa"/>
              <w:bottom w:w="150" w:type="dxa"/>
              <w:right w:w="240" w:type="dxa"/>
            </w:tcMar>
            <w:vAlign w:val="center"/>
            <w:hideMark/>
          </w:tcPr>
          <w:p w14:paraId="2CC608C3"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444AFE80"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Elaboración de la propuesta técnica (cronograma, costos, hardware/software)</w:t>
            </w:r>
          </w:p>
        </w:tc>
        <w:tc>
          <w:tcPr>
            <w:tcW w:w="0" w:type="auto"/>
            <w:tcMar>
              <w:top w:w="150" w:type="dxa"/>
              <w:left w:w="240" w:type="dxa"/>
              <w:bottom w:w="150" w:type="dxa"/>
              <w:right w:w="240" w:type="dxa"/>
            </w:tcMar>
            <w:vAlign w:val="center"/>
            <w:hideMark/>
          </w:tcPr>
          <w:p w14:paraId="0C12504A"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Todo el equipo</w:t>
            </w:r>
          </w:p>
        </w:tc>
        <w:tc>
          <w:tcPr>
            <w:tcW w:w="0" w:type="auto"/>
            <w:tcMar>
              <w:top w:w="150" w:type="dxa"/>
              <w:left w:w="240" w:type="dxa"/>
              <w:bottom w:w="150" w:type="dxa"/>
              <w:right w:w="240" w:type="dxa"/>
            </w:tcMar>
            <w:vAlign w:val="center"/>
            <w:hideMark/>
          </w:tcPr>
          <w:p w14:paraId="359EEDEA"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1 semana</w:t>
            </w:r>
          </w:p>
        </w:tc>
        <w:tc>
          <w:tcPr>
            <w:tcW w:w="0" w:type="auto"/>
            <w:tcMar>
              <w:top w:w="150" w:type="dxa"/>
              <w:left w:w="240" w:type="dxa"/>
              <w:bottom w:w="150" w:type="dxa"/>
              <w:right w:w="240" w:type="dxa"/>
            </w:tcMar>
            <w:vAlign w:val="center"/>
            <w:hideMark/>
          </w:tcPr>
          <w:p w14:paraId="2D1A0B57"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11/04/2026</w:t>
            </w:r>
          </w:p>
        </w:tc>
        <w:tc>
          <w:tcPr>
            <w:tcW w:w="0" w:type="auto"/>
            <w:tcMar>
              <w:top w:w="150" w:type="dxa"/>
              <w:left w:w="240" w:type="dxa"/>
              <w:bottom w:w="150" w:type="dxa"/>
              <w:right w:w="240" w:type="dxa"/>
            </w:tcMar>
            <w:vAlign w:val="center"/>
            <w:hideMark/>
          </w:tcPr>
          <w:p w14:paraId="5B31E092"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14/04/2026</w:t>
            </w:r>
          </w:p>
        </w:tc>
        <w:tc>
          <w:tcPr>
            <w:tcW w:w="0" w:type="auto"/>
            <w:tcMar>
              <w:top w:w="150" w:type="dxa"/>
              <w:left w:w="240" w:type="dxa"/>
              <w:bottom w:w="150" w:type="dxa"/>
              <w:right w:w="0" w:type="dxa"/>
            </w:tcMar>
            <w:vAlign w:val="center"/>
            <w:hideMark/>
          </w:tcPr>
          <w:p w14:paraId="23812452"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Propuesta técnica preliminar</w:t>
            </w:r>
          </w:p>
        </w:tc>
      </w:tr>
      <w:tr w:rsidR="00C76D30" w:rsidRPr="003B442C" w14:paraId="3BB7B071" w14:textId="77777777" w:rsidTr="007B0CBD">
        <w:tc>
          <w:tcPr>
            <w:tcW w:w="0" w:type="auto"/>
            <w:tcMar>
              <w:top w:w="150" w:type="dxa"/>
              <w:left w:w="0" w:type="dxa"/>
              <w:bottom w:w="150" w:type="dxa"/>
              <w:right w:w="240" w:type="dxa"/>
            </w:tcMar>
            <w:vAlign w:val="center"/>
            <w:hideMark/>
          </w:tcPr>
          <w:p w14:paraId="4091E2C2"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37B5038B" w14:textId="77777777" w:rsidR="00C76D30" w:rsidRPr="003B442C" w:rsidRDefault="00C76D30" w:rsidP="00C76D30">
            <w:pPr>
              <w:spacing w:after="0" w:line="240" w:lineRule="auto"/>
              <w:jc w:val="both"/>
              <w:rPr>
                <w:rFonts w:asciiTheme="majorBidi" w:hAnsiTheme="majorBidi" w:cstheme="majorBidi"/>
                <w:sz w:val="16"/>
                <w:szCs w:val="16"/>
                <w:lang w:val="pt-BR"/>
              </w:rPr>
            </w:pPr>
            <w:r w:rsidRPr="003B442C">
              <w:rPr>
                <w:rFonts w:asciiTheme="majorBidi" w:hAnsiTheme="majorBidi" w:cstheme="majorBidi"/>
                <w:b/>
                <w:bCs/>
                <w:sz w:val="16"/>
                <w:szCs w:val="16"/>
                <w:lang w:val="pt-BR"/>
              </w:rPr>
              <w:t xml:space="preserve">Entrega de </w:t>
            </w:r>
            <w:proofErr w:type="gramStart"/>
            <w:r w:rsidRPr="003B442C">
              <w:rPr>
                <w:rFonts w:asciiTheme="majorBidi" w:hAnsiTheme="majorBidi" w:cstheme="majorBidi"/>
                <w:b/>
                <w:bCs/>
                <w:sz w:val="16"/>
                <w:szCs w:val="16"/>
                <w:lang w:val="pt-BR"/>
              </w:rPr>
              <w:t>evidencias</w:t>
            </w:r>
            <w:proofErr w:type="gramEnd"/>
            <w:r w:rsidRPr="003B442C">
              <w:rPr>
                <w:rFonts w:asciiTheme="majorBidi" w:hAnsiTheme="majorBidi" w:cstheme="majorBidi"/>
                <w:b/>
                <w:bCs/>
                <w:sz w:val="16"/>
                <w:szCs w:val="16"/>
                <w:lang w:val="pt-BR"/>
              </w:rPr>
              <w:t xml:space="preserve"> E1 a E6 (avance)</w:t>
            </w:r>
          </w:p>
        </w:tc>
        <w:tc>
          <w:tcPr>
            <w:tcW w:w="0" w:type="auto"/>
            <w:tcMar>
              <w:top w:w="150" w:type="dxa"/>
              <w:left w:w="240" w:type="dxa"/>
              <w:bottom w:w="150" w:type="dxa"/>
              <w:right w:w="240" w:type="dxa"/>
            </w:tcMar>
            <w:vAlign w:val="center"/>
            <w:hideMark/>
          </w:tcPr>
          <w:p w14:paraId="3655C7E2" w14:textId="77777777" w:rsidR="00C76D30" w:rsidRPr="003B442C" w:rsidRDefault="00C76D30" w:rsidP="00C76D30">
            <w:pPr>
              <w:spacing w:after="0" w:line="240" w:lineRule="auto"/>
              <w:jc w:val="both"/>
              <w:rPr>
                <w:rFonts w:asciiTheme="majorBidi" w:hAnsiTheme="majorBidi" w:cstheme="majorBidi"/>
                <w:sz w:val="16"/>
                <w:szCs w:val="16"/>
                <w:lang w:val="pt-BR"/>
              </w:rPr>
            </w:pPr>
          </w:p>
        </w:tc>
        <w:tc>
          <w:tcPr>
            <w:tcW w:w="0" w:type="auto"/>
            <w:tcMar>
              <w:top w:w="150" w:type="dxa"/>
              <w:left w:w="240" w:type="dxa"/>
              <w:bottom w:w="150" w:type="dxa"/>
              <w:right w:w="240" w:type="dxa"/>
            </w:tcMar>
            <w:vAlign w:val="center"/>
            <w:hideMark/>
          </w:tcPr>
          <w:p w14:paraId="13E20185" w14:textId="77777777" w:rsidR="00C76D30" w:rsidRPr="003B442C" w:rsidRDefault="00C76D30" w:rsidP="00C76D30">
            <w:pPr>
              <w:spacing w:after="0" w:line="240" w:lineRule="auto"/>
              <w:jc w:val="both"/>
              <w:rPr>
                <w:rFonts w:asciiTheme="majorBidi" w:hAnsiTheme="majorBidi" w:cstheme="majorBidi"/>
                <w:sz w:val="16"/>
                <w:szCs w:val="16"/>
                <w:lang w:val="pt-BR"/>
              </w:rPr>
            </w:pPr>
          </w:p>
        </w:tc>
        <w:tc>
          <w:tcPr>
            <w:tcW w:w="0" w:type="auto"/>
            <w:tcMar>
              <w:top w:w="150" w:type="dxa"/>
              <w:left w:w="240" w:type="dxa"/>
              <w:bottom w:w="150" w:type="dxa"/>
              <w:right w:w="240" w:type="dxa"/>
            </w:tcMar>
            <w:vAlign w:val="center"/>
            <w:hideMark/>
          </w:tcPr>
          <w:p w14:paraId="60610BAE" w14:textId="77777777" w:rsidR="00C76D30" w:rsidRPr="003B442C" w:rsidRDefault="00C76D30" w:rsidP="00C76D30">
            <w:pPr>
              <w:spacing w:after="0" w:line="240" w:lineRule="auto"/>
              <w:jc w:val="both"/>
              <w:rPr>
                <w:rFonts w:asciiTheme="majorBidi" w:hAnsiTheme="majorBidi" w:cstheme="majorBidi"/>
                <w:sz w:val="16"/>
                <w:szCs w:val="16"/>
                <w:lang w:val="pt-BR"/>
              </w:rPr>
            </w:pPr>
          </w:p>
        </w:tc>
        <w:tc>
          <w:tcPr>
            <w:tcW w:w="0" w:type="auto"/>
            <w:tcMar>
              <w:top w:w="150" w:type="dxa"/>
              <w:left w:w="240" w:type="dxa"/>
              <w:bottom w:w="150" w:type="dxa"/>
              <w:right w:w="240" w:type="dxa"/>
            </w:tcMar>
            <w:vAlign w:val="center"/>
            <w:hideMark/>
          </w:tcPr>
          <w:p w14:paraId="0609ED2E"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b/>
                <w:bCs/>
                <w:sz w:val="16"/>
                <w:szCs w:val="16"/>
              </w:rPr>
              <w:t>14/04/2026</w:t>
            </w:r>
          </w:p>
        </w:tc>
        <w:tc>
          <w:tcPr>
            <w:tcW w:w="0" w:type="auto"/>
            <w:tcMar>
              <w:top w:w="150" w:type="dxa"/>
              <w:left w:w="240" w:type="dxa"/>
              <w:bottom w:w="150" w:type="dxa"/>
              <w:right w:w="0" w:type="dxa"/>
            </w:tcMar>
            <w:vAlign w:val="center"/>
            <w:hideMark/>
          </w:tcPr>
          <w:p w14:paraId="45DC9E74"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b/>
                <w:bCs/>
                <w:sz w:val="16"/>
                <w:szCs w:val="16"/>
              </w:rPr>
              <w:t>Mockups, casos de uso, diagramas, etc.</w:t>
            </w:r>
          </w:p>
        </w:tc>
      </w:tr>
      <w:tr w:rsidR="00C76D30" w:rsidRPr="003B442C" w14:paraId="007FAA44" w14:textId="77777777" w:rsidTr="007B0CBD">
        <w:tc>
          <w:tcPr>
            <w:tcW w:w="0" w:type="auto"/>
            <w:tcMar>
              <w:top w:w="150" w:type="dxa"/>
              <w:left w:w="0" w:type="dxa"/>
              <w:bottom w:w="150" w:type="dxa"/>
              <w:right w:w="240" w:type="dxa"/>
            </w:tcMar>
            <w:vAlign w:val="center"/>
            <w:hideMark/>
          </w:tcPr>
          <w:p w14:paraId="10F8B2E6"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b/>
                <w:bCs/>
                <w:sz w:val="16"/>
                <w:szCs w:val="16"/>
              </w:rPr>
              <w:t>PLANEACIÓN</w:t>
            </w:r>
          </w:p>
        </w:tc>
        <w:tc>
          <w:tcPr>
            <w:tcW w:w="0" w:type="auto"/>
            <w:tcMar>
              <w:top w:w="150" w:type="dxa"/>
              <w:left w:w="240" w:type="dxa"/>
              <w:bottom w:w="150" w:type="dxa"/>
              <w:right w:w="240" w:type="dxa"/>
            </w:tcMar>
            <w:vAlign w:val="center"/>
            <w:hideMark/>
          </w:tcPr>
          <w:p w14:paraId="2FF3DED9"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Diseño de mockups (E1) – si no se hizo antes</w:t>
            </w:r>
          </w:p>
        </w:tc>
        <w:tc>
          <w:tcPr>
            <w:tcW w:w="0" w:type="auto"/>
            <w:tcMar>
              <w:top w:w="150" w:type="dxa"/>
              <w:left w:w="240" w:type="dxa"/>
              <w:bottom w:w="150" w:type="dxa"/>
              <w:right w:w="240" w:type="dxa"/>
            </w:tcMar>
            <w:vAlign w:val="center"/>
            <w:hideMark/>
          </w:tcPr>
          <w:p w14:paraId="39B8F4A3"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Diseñador / Todo el equipo</w:t>
            </w:r>
          </w:p>
        </w:tc>
        <w:tc>
          <w:tcPr>
            <w:tcW w:w="0" w:type="auto"/>
            <w:tcMar>
              <w:top w:w="150" w:type="dxa"/>
              <w:left w:w="240" w:type="dxa"/>
              <w:bottom w:w="150" w:type="dxa"/>
              <w:right w:w="240" w:type="dxa"/>
            </w:tcMar>
            <w:vAlign w:val="center"/>
            <w:hideMark/>
          </w:tcPr>
          <w:p w14:paraId="078DE7D6"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 semanas</w:t>
            </w:r>
          </w:p>
        </w:tc>
        <w:tc>
          <w:tcPr>
            <w:tcW w:w="0" w:type="auto"/>
            <w:tcMar>
              <w:top w:w="150" w:type="dxa"/>
              <w:left w:w="240" w:type="dxa"/>
              <w:bottom w:w="150" w:type="dxa"/>
              <w:right w:w="240" w:type="dxa"/>
            </w:tcMar>
            <w:vAlign w:val="center"/>
            <w:hideMark/>
          </w:tcPr>
          <w:p w14:paraId="6A03AF51"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15/04/2026</w:t>
            </w:r>
          </w:p>
        </w:tc>
        <w:tc>
          <w:tcPr>
            <w:tcW w:w="0" w:type="auto"/>
            <w:tcMar>
              <w:top w:w="150" w:type="dxa"/>
              <w:left w:w="240" w:type="dxa"/>
              <w:bottom w:w="150" w:type="dxa"/>
              <w:right w:w="240" w:type="dxa"/>
            </w:tcMar>
            <w:vAlign w:val="center"/>
            <w:hideMark/>
          </w:tcPr>
          <w:p w14:paraId="2A69A792"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28/04/2026</w:t>
            </w:r>
          </w:p>
        </w:tc>
        <w:tc>
          <w:tcPr>
            <w:tcW w:w="0" w:type="auto"/>
            <w:tcMar>
              <w:top w:w="150" w:type="dxa"/>
              <w:left w:w="240" w:type="dxa"/>
              <w:bottom w:w="150" w:type="dxa"/>
              <w:right w:w="0" w:type="dxa"/>
            </w:tcMar>
            <w:vAlign w:val="center"/>
            <w:hideMark/>
          </w:tcPr>
          <w:p w14:paraId="324E4A28"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Mockups de pantallas principales</w:t>
            </w:r>
          </w:p>
        </w:tc>
      </w:tr>
      <w:tr w:rsidR="00C76D30" w:rsidRPr="003B442C" w14:paraId="220B7087" w14:textId="77777777" w:rsidTr="007B0CBD">
        <w:tc>
          <w:tcPr>
            <w:tcW w:w="0" w:type="auto"/>
            <w:tcMar>
              <w:top w:w="150" w:type="dxa"/>
              <w:left w:w="0" w:type="dxa"/>
              <w:bottom w:w="150" w:type="dxa"/>
              <w:right w:w="240" w:type="dxa"/>
            </w:tcMar>
            <w:vAlign w:val="center"/>
            <w:hideMark/>
          </w:tcPr>
          <w:p w14:paraId="3CB39BFD"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517415F9"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Diagrama de casos de uso (E2) y especificaciones extendidas (E3)</w:t>
            </w:r>
          </w:p>
        </w:tc>
        <w:tc>
          <w:tcPr>
            <w:tcW w:w="0" w:type="auto"/>
            <w:tcMar>
              <w:top w:w="150" w:type="dxa"/>
              <w:left w:w="240" w:type="dxa"/>
              <w:bottom w:w="150" w:type="dxa"/>
              <w:right w:w="240" w:type="dxa"/>
            </w:tcMar>
            <w:vAlign w:val="center"/>
            <w:hideMark/>
          </w:tcPr>
          <w:p w14:paraId="6D7BC753"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Analista / Todo el equipo</w:t>
            </w:r>
          </w:p>
        </w:tc>
        <w:tc>
          <w:tcPr>
            <w:tcW w:w="0" w:type="auto"/>
            <w:tcMar>
              <w:top w:w="150" w:type="dxa"/>
              <w:left w:w="240" w:type="dxa"/>
              <w:bottom w:w="150" w:type="dxa"/>
              <w:right w:w="240" w:type="dxa"/>
            </w:tcMar>
            <w:vAlign w:val="center"/>
            <w:hideMark/>
          </w:tcPr>
          <w:p w14:paraId="409A9B23"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3 semanas</w:t>
            </w:r>
          </w:p>
        </w:tc>
        <w:tc>
          <w:tcPr>
            <w:tcW w:w="0" w:type="auto"/>
            <w:tcMar>
              <w:top w:w="150" w:type="dxa"/>
              <w:left w:w="240" w:type="dxa"/>
              <w:bottom w:w="150" w:type="dxa"/>
              <w:right w:w="240" w:type="dxa"/>
            </w:tcMar>
            <w:vAlign w:val="center"/>
            <w:hideMark/>
          </w:tcPr>
          <w:p w14:paraId="063E5B6B"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29/04/2026</w:t>
            </w:r>
          </w:p>
        </w:tc>
        <w:tc>
          <w:tcPr>
            <w:tcW w:w="0" w:type="auto"/>
            <w:tcMar>
              <w:top w:w="150" w:type="dxa"/>
              <w:left w:w="240" w:type="dxa"/>
              <w:bottom w:w="150" w:type="dxa"/>
              <w:right w:w="240" w:type="dxa"/>
            </w:tcMar>
            <w:vAlign w:val="center"/>
            <w:hideMark/>
          </w:tcPr>
          <w:p w14:paraId="2145D936"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20/05/2026</w:t>
            </w:r>
          </w:p>
        </w:tc>
        <w:tc>
          <w:tcPr>
            <w:tcW w:w="0" w:type="auto"/>
            <w:tcMar>
              <w:top w:w="150" w:type="dxa"/>
              <w:left w:w="240" w:type="dxa"/>
              <w:bottom w:w="150" w:type="dxa"/>
              <w:right w:w="0" w:type="dxa"/>
            </w:tcMar>
            <w:vAlign w:val="center"/>
            <w:hideMark/>
          </w:tcPr>
          <w:p w14:paraId="0FAAAF15"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Diagramas y tablas de casos de uso</w:t>
            </w:r>
          </w:p>
        </w:tc>
      </w:tr>
      <w:tr w:rsidR="00C76D30" w:rsidRPr="003B442C" w14:paraId="723C7F79" w14:textId="77777777" w:rsidTr="007B0CBD">
        <w:tc>
          <w:tcPr>
            <w:tcW w:w="0" w:type="auto"/>
            <w:tcMar>
              <w:top w:w="150" w:type="dxa"/>
              <w:left w:w="0" w:type="dxa"/>
              <w:bottom w:w="150" w:type="dxa"/>
              <w:right w:w="240" w:type="dxa"/>
            </w:tcMar>
            <w:vAlign w:val="center"/>
            <w:hideMark/>
          </w:tcPr>
          <w:p w14:paraId="2BE8B1DA"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18FBC4A0"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Diagramas de actividad (E4)</w:t>
            </w:r>
          </w:p>
        </w:tc>
        <w:tc>
          <w:tcPr>
            <w:tcW w:w="0" w:type="auto"/>
            <w:tcMar>
              <w:top w:w="150" w:type="dxa"/>
              <w:left w:w="240" w:type="dxa"/>
              <w:bottom w:w="150" w:type="dxa"/>
              <w:right w:w="240" w:type="dxa"/>
            </w:tcMar>
            <w:vAlign w:val="center"/>
            <w:hideMark/>
          </w:tcPr>
          <w:p w14:paraId="0DB2EC18"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Analista / Todo el equipo</w:t>
            </w:r>
          </w:p>
        </w:tc>
        <w:tc>
          <w:tcPr>
            <w:tcW w:w="0" w:type="auto"/>
            <w:tcMar>
              <w:top w:w="150" w:type="dxa"/>
              <w:left w:w="240" w:type="dxa"/>
              <w:bottom w:w="150" w:type="dxa"/>
              <w:right w:w="240" w:type="dxa"/>
            </w:tcMar>
            <w:vAlign w:val="center"/>
            <w:hideMark/>
          </w:tcPr>
          <w:p w14:paraId="24181083"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 semanas</w:t>
            </w:r>
          </w:p>
        </w:tc>
        <w:tc>
          <w:tcPr>
            <w:tcW w:w="0" w:type="auto"/>
            <w:tcMar>
              <w:top w:w="150" w:type="dxa"/>
              <w:left w:w="240" w:type="dxa"/>
              <w:bottom w:w="150" w:type="dxa"/>
              <w:right w:w="240" w:type="dxa"/>
            </w:tcMar>
            <w:vAlign w:val="center"/>
            <w:hideMark/>
          </w:tcPr>
          <w:p w14:paraId="4A3E497B"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21/05/2026</w:t>
            </w:r>
          </w:p>
        </w:tc>
        <w:tc>
          <w:tcPr>
            <w:tcW w:w="0" w:type="auto"/>
            <w:tcMar>
              <w:top w:w="150" w:type="dxa"/>
              <w:left w:w="240" w:type="dxa"/>
              <w:bottom w:w="150" w:type="dxa"/>
              <w:right w:w="240" w:type="dxa"/>
            </w:tcMar>
            <w:vAlign w:val="center"/>
            <w:hideMark/>
          </w:tcPr>
          <w:p w14:paraId="5295CFFF"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03/06/2026</w:t>
            </w:r>
          </w:p>
        </w:tc>
        <w:tc>
          <w:tcPr>
            <w:tcW w:w="0" w:type="auto"/>
            <w:tcMar>
              <w:top w:w="150" w:type="dxa"/>
              <w:left w:w="240" w:type="dxa"/>
              <w:bottom w:w="150" w:type="dxa"/>
              <w:right w:w="0" w:type="dxa"/>
            </w:tcMar>
            <w:vAlign w:val="center"/>
            <w:hideMark/>
          </w:tcPr>
          <w:p w14:paraId="58593B15"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Diagramas de flujo</w:t>
            </w:r>
          </w:p>
        </w:tc>
      </w:tr>
      <w:tr w:rsidR="00C76D30" w:rsidRPr="003B442C" w14:paraId="486E0228" w14:textId="77777777" w:rsidTr="007B0CBD">
        <w:tc>
          <w:tcPr>
            <w:tcW w:w="0" w:type="auto"/>
            <w:tcMar>
              <w:top w:w="150" w:type="dxa"/>
              <w:left w:w="0" w:type="dxa"/>
              <w:bottom w:w="150" w:type="dxa"/>
              <w:right w:w="240" w:type="dxa"/>
            </w:tcMar>
            <w:vAlign w:val="center"/>
            <w:hideMark/>
          </w:tcPr>
          <w:p w14:paraId="15F345E9"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30CDC659"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Modelo de dominio (E5) y Modelo Entidad-Relación (E6)</w:t>
            </w:r>
          </w:p>
        </w:tc>
        <w:tc>
          <w:tcPr>
            <w:tcW w:w="0" w:type="auto"/>
            <w:tcMar>
              <w:top w:w="150" w:type="dxa"/>
              <w:left w:w="240" w:type="dxa"/>
              <w:bottom w:w="150" w:type="dxa"/>
              <w:right w:w="240" w:type="dxa"/>
            </w:tcMar>
            <w:vAlign w:val="center"/>
            <w:hideMark/>
          </w:tcPr>
          <w:p w14:paraId="613F21D7"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Analista / Todo el equipo</w:t>
            </w:r>
          </w:p>
        </w:tc>
        <w:tc>
          <w:tcPr>
            <w:tcW w:w="0" w:type="auto"/>
            <w:tcMar>
              <w:top w:w="150" w:type="dxa"/>
              <w:left w:w="240" w:type="dxa"/>
              <w:bottom w:w="150" w:type="dxa"/>
              <w:right w:w="240" w:type="dxa"/>
            </w:tcMar>
            <w:vAlign w:val="center"/>
            <w:hideMark/>
          </w:tcPr>
          <w:p w14:paraId="4E022952"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3 semanas</w:t>
            </w:r>
          </w:p>
        </w:tc>
        <w:tc>
          <w:tcPr>
            <w:tcW w:w="0" w:type="auto"/>
            <w:tcMar>
              <w:top w:w="150" w:type="dxa"/>
              <w:left w:w="240" w:type="dxa"/>
              <w:bottom w:w="150" w:type="dxa"/>
              <w:right w:w="240" w:type="dxa"/>
            </w:tcMar>
            <w:vAlign w:val="center"/>
            <w:hideMark/>
          </w:tcPr>
          <w:p w14:paraId="43F7FE10"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04/06/2026</w:t>
            </w:r>
          </w:p>
        </w:tc>
        <w:tc>
          <w:tcPr>
            <w:tcW w:w="0" w:type="auto"/>
            <w:tcMar>
              <w:top w:w="150" w:type="dxa"/>
              <w:left w:w="240" w:type="dxa"/>
              <w:bottom w:w="150" w:type="dxa"/>
              <w:right w:w="240" w:type="dxa"/>
            </w:tcMar>
            <w:vAlign w:val="center"/>
            <w:hideMark/>
          </w:tcPr>
          <w:p w14:paraId="1BDA8C66"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25/06/2026</w:t>
            </w:r>
          </w:p>
        </w:tc>
        <w:tc>
          <w:tcPr>
            <w:tcW w:w="0" w:type="auto"/>
            <w:tcMar>
              <w:top w:w="150" w:type="dxa"/>
              <w:left w:w="240" w:type="dxa"/>
              <w:bottom w:w="150" w:type="dxa"/>
              <w:right w:w="0" w:type="dxa"/>
            </w:tcMar>
            <w:vAlign w:val="center"/>
            <w:hideMark/>
          </w:tcPr>
          <w:p w14:paraId="2A48DDB4"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Diagramas de clases y MER</w:t>
            </w:r>
          </w:p>
        </w:tc>
      </w:tr>
      <w:tr w:rsidR="00C76D30" w:rsidRPr="003B442C" w14:paraId="3A56EBE3" w14:textId="77777777" w:rsidTr="007B0CBD">
        <w:tc>
          <w:tcPr>
            <w:tcW w:w="0" w:type="auto"/>
            <w:tcMar>
              <w:top w:w="150" w:type="dxa"/>
              <w:left w:w="0" w:type="dxa"/>
              <w:bottom w:w="150" w:type="dxa"/>
              <w:right w:w="240" w:type="dxa"/>
            </w:tcMar>
            <w:vAlign w:val="center"/>
            <w:hideMark/>
          </w:tcPr>
          <w:p w14:paraId="3F55821C"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4E6D543F"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Arquitectura del software y diagrama de despliegue</w:t>
            </w:r>
          </w:p>
        </w:tc>
        <w:tc>
          <w:tcPr>
            <w:tcW w:w="0" w:type="auto"/>
            <w:tcMar>
              <w:top w:w="150" w:type="dxa"/>
              <w:left w:w="240" w:type="dxa"/>
              <w:bottom w:w="150" w:type="dxa"/>
              <w:right w:w="240" w:type="dxa"/>
            </w:tcMar>
            <w:vAlign w:val="center"/>
            <w:hideMark/>
          </w:tcPr>
          <w:p w14:paraId="5345DA30"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Arquitecto / Todo el equipo</w:t>
            </w:r>
          </w:p>
        </w:tc>
        <w:tc>
          <w:tcPr>
            <w:tcW w:w="0" w:type="auto"/>
            <w:tcMar>
              <w:top w:w="150" w:type="dxa"/>
              <w:left w:w="240" w:type="dxa"/>
              <w:bottom w:w="150" w:type="dxa"/>
              <w:right w:w="240" w:type="dxa"/>
            </w:tcMar>
            <w:vAlign w:val="center"/>
            <w:hideMark/>
          </w:tcPr>
          <w:p w14:paraId="39D05375"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 semanas</w:t>
            </w:r>
          </w:p>
        </w:tc>
        <w:tc>
          <w:tcPr>
            <w:tcW w:w="0" w:type="auto"/>
            <w:tcMar>
              <w:top w:w="150" w:type="dxa"/>
              <w:left w:w="240" w:type="dxa"/>
              <w:bottom w:w="150" w:type="dxa"/>
              <w:right w:w="240" w:type="dxa"/>
            </w:tcMar>
            <w:vAlign w:val="center"/>
            <w:hideMark/>
          </w:tcPr>
          <w:p w14:paraId="081E7830"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26/06/2026</w:t>
            </w:r>
          </w:p>
        </w:tc>
        <w:tc>
          <w:tcPr>
            <w:tcW w:w="0" w:type="auto"/>
            <w:tcMar>
              <w:top w:w="150" w:type="dxa"/>
              <w:left w:w="240" w:type="dxa"/>
              <w:bottom w:w="150" w:type="dxa"/>
              <w:right w:w="240" w:type="dxa"/>
            </w:tcMar>
            <w:vAlign w:val="center"/>
            <w:hideMark/>
          </w:tcPr>
          <w:p w14:paraId="13F58442"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06/07/2026</w:t>
            </w:r>
          </w:p>
        </w:tc>
        <w:tc>
          <w:tcPr>
            <w:tcW w:w="0" w:type="auto"/>
            <w:tcMar>
              <w:top w:w="150" w:type="dxa"/>
              <w:left w:w="240" w:type="dxa"/>
              <w:bottom w:w="150" w:type="dxa"/>
              <w:right w:w="0" w:type="dxa"/>
            </w:tcMar>
            <w:vAlign w:val="center"/>
            <w:hideMark/>
          </w:tcPr>
          <w:p w14:paraId="4CDFA201"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Documento de arquitectura</w:t>
            </w:r>
          </w:p>
        </w:tc>
      </w:tr>
      <w:tr w:rsidR="00C76D30" w:rsidRPr="003B442C" w14:paraId="047DB76B" w14:textId="77777777" w:rsidTr="007B0CBD">
        <w:tc>
          <w:tcPr>
            <w:tcW w:w="0" w:type="auto"/>
            <w:tcMar>
              <w:top w:w="150" w:type="dxa"/>
              <w:left w:w="0" w:type="dxa"/>
              <w:bottom w:w="150" w:type="dxa"/>
              <w:right w:w="240" w:type="dxa"/>
            </w:tcMar>
            <w:vAlign w:val="center"/>
            <w:hideMark/>
          </w:tcPr>
          <w:p w14:paraId="33A4300B"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3CD3E1E6"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b/>
                <w:bCs/>
                <w:sz w:val="16"/>
                <w:szCs w:val="16"/>
              </w:rPr>
              <w:t>Cierre del Trimestre 3</w:t>
            </w:r>
          </w:p>
        </w:tc>
        <w:tc>
          <w:tcPr>
            <w:tcW w:w="0" w:type="auto"/>
            <w:tcMar>
              <w:top w:w="150" w:type="dxa"/>
              <w:left w:w="240" w:type="dxa"/>
              <w:bottom w:w="150" w:type="dxa"/>
              <w:right w:w="240" w:type="dxa"/>
            </w:tcMar>
            <w:vAlign w:val="center"/>
            <w:hideMark/>
          </w:tcPr>
          <w:p w14:paraId="278E0E78"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0FCDEA3D"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699FD510"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33BDBBC7"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b/>
                <w:bCs/>
                <w:sz w:val="16"/>
                <w:szCs w:val="16"/>
              </w:rPr>
              <w:t>06/07/2026</w:t>
            </w:r>
          </w:p>
        </w:tc>
        <w:tc>
          <w:tcPr>
            <w:tcW w:w="0" w:type="auto"/>
            <w:tcMar>
              <w:top w:w="150" w:type="dxa"/>
              <w:left w:w="240" w:type="dxa"/>
              <w:bottom w:w="150" w:type="dxa"/>
              <w:right w:w="0" w:type="dxa"/>
            </w:tcMar>
            <w:vAlign w:val="center"/>
            <w:hideMark/>
          </w:tcPr>
          <w:p w14:paraId="10D98987"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b/>
                <w:bCs/>
                <w:sz w:val="16"/>
                <w:szCs w:val="16"/>
              </w:rPr>
              <w:t>Documentación de planeación completa</w:t>
            </w:r>
          </w:p>
        </w:tc>
      </w:tr>
      <w:tr w:rsidR="00C76D30" w:rsidRPr="003B442C" w14:paraId="4AF8E0D5" w14:textId="77777777" w:rsidTr="007B0CBD">
        <w:tc>
          <w:tcPr>
            <w:tcW w:w="0" w:type="auto"/>
            <w:tcMar>
              <w:top w:w="150" w:type="dxa"/>
              <w:left w:w="0" w:type="dxa"/>
              <w:bottom w:w="150" w:type="dxa"/>
              <w:right w:w="240" w:type="dxa"/>
            </w:tcMar>
            <w:vAlign w:val="center"/>
            <w:hideMark/>
          </w:tcPr>
          <w:p w14:paraId="65F24043"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b/>
                <w:bCs/>
                <w:sz w:val="16"/>
                <w:szCs w:val="16"/>
              </w:rPr>
              <w:t>EJECUCIÓN</w:t>
            </w:r>
          </w:p>
        </w:tc>
        <w:tc>
          <w:tcPr>
            <w:tcW w:w="0" w:type="auto"/>
            <w:tcMar>
              <w:top w:w="150" w:type="dxa"/>
              <w:left w:w="240" w:type="dxa"/>
              <w:bottom w:w="150" w:type="dxa"/>
              <w:right w:w="240" w:type="dxa"/>
            </w:tcMar>
            <w:vAlign w:val="center"/>
            <w:hideMark/>
          </w:tcPr>
          <w:p w14:paraId="1998339E"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Configuración del entorno de desarrollo</w:t>
            </w:r>
          </w:p>
        </w:tc>
        <w:tc>
          <w:tcPr>
            <w:tcW w:w="0" w:type="auto"/>
            <w:tcMar>
              <w:top w:w="150" w:type="dxa"/>
              <w:left w:w="240" w:type="dxa"/>
              <w:bottom w:w="150" w:type="dxa"/>
              <w:right w:w="240" w:type="dxa"/>
            </w:tcMar>
            <w:vAlign w:val="center"/>
            <w:hideMark/>
          </w:tcPr>
          <w:p w14:paraId="7F00EFBD"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Desarrollador líder</w:t>
            </w:r>
          </w:p>
        </w:tc>
        <w:tc>
          <w:tcPr>
            <w:tcW w:w="0" w:type="auto"/>
            <w:tcMar>
              <w:top w:w="150" w:type="dxa"/>
              <w:left w:w="240" w:type="dxa"/>
              <w:bottom w:w="150" w:type="dxa"/>
              <w:right w:w="240" w:type="dxa"/>
            </w:tcMar>
            <w:vAlign w:val="center"/>
            <w:hideMark/>
          </w:tcPr>
          <w:p w14:paraId="61FA2077"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1 semana</w:t>
            </w:r>
          </w:p>
        </w:tc>
        <w:tc>
          <w:tcPr>
            <w:tcW w:w="0" w:type="auto"/>
            <w:tcMar>
              <w:top w:w="150" w:type="dxa"/>
              <w:left w:w="240" w:type="dxa"/>
              <w:bottom w:w="150" w:type="dxa"/>
              <w:right w:w="240" w:type="dxa"/>
            </w:tcMar>
            <w:vAlign w:val="center"/>
            <w:hideMark/>
          </w:tcPr>
          <w:p w14:paraId="53BC6A58"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07/07/2026</w:t>
            </w:r>
          </w:p>
        </w:tc>
        <w:tc>
          <w:tcPr>
            <w:tcW w:w="0" w:type="auto"/>
            <w:tcMar>
              <w:top w:w="150" w:type="dxa"/>
              <w:left w:w="240" w:type="dxa"/>
              <w:bottom w:w="150" w:type="dxa"/>
              <w:right w:w="240" w:type="dxa"/>
            </w:tcMar>
            <w:vAlign w:val="center"/>
            <w:hideMark/>
          </w:tcPr>
          <w:p w14:paraId="7E488822"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14/07/2026</w:t>
            </w:r>
          </w:p>
        </w:tc>
        <w:tc>
          <w:tcPr>
            <w:tcW w:w="0" w:type="auto"/>
            <w:tcMar>
              <w:top w:w="150" w:type="dxa"/>
              <w:left w:w="240" w:type="dxa"/>
              <w:bottom w:w="150" w:type="dxa"/>
              <w:right w:w="0" w:type="dxa"/>
            </w:tcMar>
            <w:vAlign w:val="center"/>
            <w:hideMark/>
          </w:tcPr>
          <w:p w14:paraId="3F9B7C35"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Entorno listo</w:t>
            </w:r>
          </w:p>
        </w:tc>
      </w:tr>
      <w:tr w:rsidR="00C76D30" w:rsidRPr="003B442C" w14:paraId="1A443863" w14:textId="77777777" w:rsidTr="007B0CBD">
        <w:tc>
          <w:tcPr>
            <w:tcW w:w="0" w:type="auto"/>
            <w:tcMar>
              <w:top w:w="150" w:type="dxa"/>
              <w:left w:w="0" w:type="dxa"/>
              <w:bottom w:w="150" w:type="dxa"/>
              <w:right w:w="240" w:type="dxa"/>
            </w:tcMar>
            <w:vAlign w:val="center"/>
            <w:hideMark/>
          </w:tcPr>
          <w:p w14:paraId="48D63494"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5CABEC81"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Construcción de la base de datos (scripts, procedimientos, vistas)</w:t>
            </w:r>
          </w:p>
        </w:tc>
        <w:tc>
          <w:tcPr>
            <w:tcW w:w="0" w:type="auto"/>
            <w:tcMar>
              <w:top w:w="150" w:type="dxa"/>
              <w:left w:w="240" w:type="dxa"/>
              <w:bottom w:w="150" w:type="dxa"/>
              <w:right w:w="240" w:type="dxa"/>
            </w:tcMar>
            <w:vAlign w:val="center"/>
            <w:hideMark/>
          </w:tcPr>
          <w:p w14:paraId="4A9CE96E"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Desarrollador BD</w:t>
            </w:r>
          </w:p>
        </w:tc>
        <w:tc>
          <w:tcPr>
            <w:tcW w:w="0" w:type="auto"/>
            <w:tcMar>
              <w:top w:w="150" w:type="dxa"/>
              <w:left w:w="240" w:type="dxa"/>
              <w:bottom w:w="150" w:type="dxa"/>
              <w:right w:w="240" w:type="dxa"/>
            </w:tcMar>
            <w:vAlign w:val="center"/>
            <w:hideMark/>
          </w:tcPr>
          <w:p w14:paraId="00B3EF44"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3 semanas</w:t>
            </w:r>
          </w:p>
        </w:tc>
        <w:tc>
          <w:tcPr>
            <w:tcW w:w="0" w:type="auto"/>
            <w:tcMar>
              <w:top w:w="150" w:type="dxa"/>
              <w:left w:w="240" w:type="dxa"/>
              <w:bottom w:w="150" w:type="dxa"/>
              <w:right w:w="240" w:type="dxa"/>
            </w:tcMar>
            <w:vAlign w:val="center"/>
            <w:hideMark/>
          </w:tcPr>
          <w:p w14:paraId="11EEB010"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15/07/2026</w:t>
            </w:r>
          </w:p>
        </w:tc>
        <w:tc>
          <w:tcPr>
            <w:tcW w:w="0" w:type="auto"/>
            <w:tcMar>
              <w:top w:w="150" w:type="dxa"/>
              <w:left w:w="240" w:type="dxa"/>
              <w:bottom w:w="150" w:type="dxa"/>
              <w:right w:w="240" w:type="dxa"/>
            </w:tcMar>
            <w:vAlign w:val="center"/>
            <w:hideMark/>
          </w:tcPr>
          <w:p w14:paraId="0CE51DAC"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05/08/2026</w:t>
            </w:r>
          </w:p>
        </w:tc>
        <w:tc>
          <w:tcPr>
            <w:tcW w:w="0" w:type="auto"/>
            <w:tcMar>
              <w:top w:w="150" w:type="dxa"/>
              <w:left w:w="240" w:type="dxa"/>
              <w:bottom w:w="150" w:type="dxa"/>
              <w:right w:w="0" w:type="dxa"/>
            </w:tcMar>
            <w:vAlign w:val="center"/>
            <w:hideMark/>
          </w:tcPr>
          <w:p w14:paraId="4CB015E1"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Base de datos funcional</w:t>
            </w:r>
          </w:p>
        </w:tc>
      </w:tr>
      <w:tr w:rsidR="00C76D30" w:rsidRPr="003B442C" w14:paraId="44B6DB4C" w14:textId="77777777" w:rsidTr="007B0CBD">
        <w:tc>
          <w:tcPr>
            <w:tcW w:w="0" w:type="auto"/>
            <w:tcMar>
              <w:top w:w="150" w:type="dxa"/>
              <w:left w:w="0" w:type="dxa"/>
              <w:bottom w:w="150" w:type="dxa"/>
              <w:right w:w="240" w:type="dxa"/>
            </w:tcMar>
            <w:vAlign w:val="center"/>
            <w:hideMark/>
          </w:tcPr>
          <w:p w14:paraId="4633EF74"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5176058A"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Desarrollo del módulo de gestión de personal</w:t>
            </w:r>
          </w:p>
        </w:tc>
        <w:tc>
          <w:tcPr>
            <w:tcW w:w="0" w:type="auto"/>
            <w:tcMar>
              <w:top w:w="150" w:type="dxa"/>
              <w:left w:w="240" w:type="dxa"/>
              <w:bottom w:w="150" w:type="dxa"/>
              <w:right w:w="240" w:type="dxa"/>
            </w:tcMar>
            <w:vAlign w:val="center"/>
            <w:hideMark/>
          </w:tcPr>
          <w:p w14:paraId="37BF5527"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 xml:space="preserve">Desarrollador </w:t>
            </w:r>
            <w:proofErr w:type="spellStart"/>
            <w:r w:rsidRPr="003B442C">
              <w:rPr>
                <w:rFonts w:asciiTheme="majorBidi" w:hAnsiTheme="majorBidi" w:cstheme="majorBidi"/>
                <w:sz w:val="16"/>
                <w:szCs w:val="16"/>
              </w:rPr>
              <w:t>backend</w:t>
            </w:r>
            <w:proofErr w:type="spellEnd"/>
            <w:r w:rsidRPr="003B442C">
              <w:rPr>
                <w:rFonts w:asciiTheme="majorBidi" w:hAnsiTheme="majorBidi" w:cstheme="majorBidi"/>
                <w:sz w:val="16"/>
                <w:szCs w:val="16"/>
              </w:rPr>
              <w:t>/</w:t>
            </w:r>
            <w:proofErr w:type="spellStart"/>
            <w:r w:rsidRPr="003B442C">
              <w:rPr>
                <w:rFonts w:asciiTheme="majorBidi" w:hAnsiTheme="majorBidi" w:cstheme="majorBidi"/>
                <w:sz w:val="16"/>
                <w:szCs w:val="16"/>
              </w:rPr>
              <w:t>frontend</w:t>
            </w:r>
            <w:proofErr w:type="spellEnd"/>
          </w:p>
        </w:tc>
        <w:tc>
          <w:tcPr>
            <w:tcW w:w="0" w:type="auto"/>
            <w:tcMar>
              <w:top w:w="150" w:type="dxa"/>
              <w:left w:w="240" w:type="dxa"/>
              <w:bottom w:w="150" w:type="dxa"/>
              <w:right w:w="240" w:type="dxa"/>
            </w:tcMar>
            <w:vAlign w:val="center"/>
            <w:hideMark/>
          </w:tcPr>
          <w:p w14:paraId="423280BA"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4 semanas</w:t>
            </w:r>
          </w:p>
        </w:tc>
        <w:tc>
          <w:tcPr>
            <w:tcW w:w="0" w:type="auto"/>
            <w:tcMar>
              <w:top w:w="150" w:type="dxa"/>
              <w:left w:w="240" w:type="dxa"/>
              <w:bottom w:w="150" w:type="dxa"/>
              <w:right w:w="240" w:type="dxa"/>
            </w:tcMar>
            <w:vAlign w:val="center"/>
            <w:hideMark/>
          </w:tcPr>
          <w:p w14:paraId="268124F5"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06/08/2026</w:t>
            </w:r>
          </w:p>
        </w:tc>
        <w:tc>
          <w:tcPr>
            <w:tcW w:w="0" w:type="auto"/>
            <w:tcMar>
              <w:top w:w="150" w:type="dxa"/>
              <w:left w:w="240" w:type="dxa"/>
              <w:bottom w:w="150" w:type="dxa"/>
              <w:right w:w="240" w:type="dxa"/>
            </w:tcMar>
            <w:vAlign w:val="center"/>
            <w:hideMark/>
          </w:tcPr>
          <w:p w14:paraId="4373861F"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03/09/2026</w:t>
            </w:r>
          </w:p>
        </w:tc>
        <w:tc>
          <w:tcPr>
            <w:tcW w:w="0" w:type="auto"/>
            <w:tcMar>
              <w:top w:w="150" w:type="dxa"/>
              <w:left w:w="240" w:type="dxa"/>
              <w:bottom w:w="150" w:type="dxa"/>
              <w:right w:w="0" w:type="dxa"/>
            </w:tcMar>
            <w:vAlign w:val="center"/>
            <w:hideMark/>
          </w:tcPr>
          <w:p w14:paraId="41ED392A"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Módulo operativo</w:t>
            </w:r>
          </w:p>
        </w:tc>
      </w:tr>
      <w:tr w:rsidR="00C76D30" w:rsidRPr="003B442C" w14:paraId="4C8E62E9" w14:textId="77777777" w:rsidTr="007B0CBD">
        <w:tc>
          <w:tcPr>
            <w:tcW w:w="0" w:type="auto"/>
            <w:tcMar>
              <w:top w:w="150" w:type="dxa"/>
              <w:left w:w="0" w:type="dxa"/>
              <w:bottom w:w="150" w:type="dxa"/>
              <w:right w:w="240" w:type="dxa"/>
            </w:tcMar>
            <w:vAlign w:val="center"/>
            <w:hideMark/>
          </w:tcPr>
          <w:p w14:paraId="3607C0B0"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6277DDC0"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Desarrollo del módulo de gestión de turnos</w:t>
            </w:r>
          </w:p>
        </w:tc>
        <w:tc>
          <w:tcPr>
            <w:tcW w:w="0" w:type="auto"/>
            <w:tcMar>
              <w:top w:w="150" w:type="dxa"/>
              <w:left w:w="240" w:type="dxa"/>
              <w:bottom w:w="150" w:type="dxa"/>
              <w:right w:w="240" w:type="dxa"/>
            </w:tcMar>
            <w:vAlign w:val="center"/>
            <w:hideMark/>
          </w:tcPr>
          <w:p w14:paraId="2B830956"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 xml:space="preserve">Desarrollador </w:t>
            </w:r>
            <w:proofErr w:type="spellStart"/>
            <w:r w:rsidRPr="003B442C">
              <w:rPr>
                <w:rFonts w:asciiTheme="majorBidi" w:hAnsiTheme="majorBidi" w:cstheme="majorBidi"/>
                <w:sz w:val="16"/>
                <w:szCs w:val="16"/>
              </w:rPr>
              <w:t>backend</w:t>
            </w:r>
            <w:proofErr w:type="spellEnd"/>
            <w:r w:rsidRPr="003B442C">
              <w:rPr>
                <w:rFonts w:asciiTheme="majorBidi" w:hAnsiTheme="majorBidi" w:cstheme="majorBidi"/>
                <w:sz w:val="16"/>
                <w:szCs w:val="16"/>
              </w:rPr>
              <w:t>/</w:t>
            </w:r>
            <w:proofErr w:type="spellStart"/>
            <w:r w:rsidRPr="003B442C">
              <w:rPr>
                <w:rFonts w:asciiTheme="majorBidi" w:hAnsiTheme="majorBidi" w:cstheme="majorBidi"/>
                <w:sz w:val="16"/>
                <w:szCs w:val="16"/>
              </w:rPr>
              <w:t>frontend</w:t>
            </w:r>
            <w:proofErr w:type="spellEnd"/>
          </w:p>
        </w:tc>
        <w:tc>
          <w:tcPr>
            <w:tcW w:w="0" w:type="auto"/>
            <w:tcMar>
              <w:top w:w="150" w:type="dxa"/>
              <w:left w:w="240" w:type="dxa"/>
              <w:bottom w:w="150" w:type="dxa"/>
              <w:right w:w="240" w:type="dxa"/>
            </w:tcMar>
            <w:vAlign w:val="center"/>
            <w:hideMark/>
          </w:tcPr>
          <w:p w14:paraId="5D09E203"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4 semanas</w:t>
            </w:r>
          </w:p>
        </w:tc>
        <w:tc>
          <w:tcPr>
            <w:tcW w:w="0" w:type="auto"/>
            <w:tcMar>
              <w:top w:w="150" w:type="dxa"/>
              <w:left w:w="240" w:type="dxa"/>
              <w:bottom w:w="150" w:type="dxa"/>
              <w:right w:w="240" w:type="dxa"/>
            </w:tcMar>
            <w:vAlign w:val="center"/>
            <w:hideMark/>
          </w:tcPr>
          <w:p w14:paraId="5F3068A7"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04/09/2026</w:t>
            </w:r>
          </w:p>
        </w:tc>
        <w:tc>
          <w:tcPr>
            <w:tcW w:w="0" w:type="auto"/>
            <w:tcMar>
              <w:top w:w="150" w:type="dxa"/>
              <w:left w:w="240" w:type="dxa"/>
              <w:bottom w:w="150" w:type="dxa"/>
              <w:right w:w="240" w:type="dxa"/>
            </w:tcMar>
            <w:vAlign w:val="center"/>
            <w:hideMark/>
          </w:tcPr>
          <w:p w14:paraId="5F2BA728"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02/10/2026</w:t>
            </w:r>
          </w:p>
        </w:tc>
        <w:tc>
          <w:tcPr>
            <w:tcW w:w="0" w:type="auto"/>
            <w:tcMar>
              <w:top w:w="150" w:type="dxa"/>
              <w:left w:w="240" w:type="dxa"/>
              <w:bottom w:w="150" w:type="dxa"/>
              <w:right w:w="0" w:type="dxa"/>
            </w:tcMar>
            <w:vAlign w:val="center"/>
            <w:hideMark/>
          </w:tcPr>
          <w:p w14:paraId="28B8973A"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Módulo operativo</w:t>
            </w:r>
          </w:p>
        </w:tc>
      </w:tr>
      <w:tr w:rsidR="00C76D30" w:rsidRPr="003B442C" w14:paraId="01A82604" w14:textId="77777777" w:rsidTr="007B0CBD">
        <w:tc>
          <w:tcPr>
            <w:tcW w:w="0" w:type="auto"/>
            <w:tcMar>
              <w:top w:w="150" w:type="dxa"/>
              <w:left w:w="0" w:type="dxa"/>
              <w:bottom w:w="150" w:type="dxa"/>
              <w:right w:w="240" w:type="dxa"/>
            </w:tcMar>
            <w:vAlign w:val="center"/>
            <w:hideMark/>
          </w:tcPr>
          <w:p w14:paraId="0D75727E"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6DB60A30"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Desarrollo del módulo de control de novedades</w:t>
            </w:r>
          </w:p>
        </w:tc>
        <w:tc>
          <w:tcPr>
            <w:tcW w:w="0" w:type="auto"/>
            <w:tcMar>
              <w:top w:w="150" w:type="dxa"/>
              <w:left w:w="240" w:type="dxa"/>
              <w:bottom w:w="150" w:type="dxa"/>
              <w:right w:w="240" w:type="dxa"/>
            </w:tcMar>
            <w:vAlign w:val="center"/>
            <w:hideMark/>
          </w:tcPr>
          <w:p w14:paraId="7BB1B909"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 xml:space="preserve">Desarrollador </w:t>
            </w:r>
            <w:proofErr w:type="spellStart"/>
            <w:r w:rsidRPr="003B442C">
              <w:rPr>
                <w:rFonts w:asciiTheme="majorBidi" w:hAnsiTheme="majorBidi" w:cstheme="majorBidi"/>
                <w:sz w:val="16"/>
                <w:szCs w:val="16"/>
              </w:rPr>
              <w:t>backend</w:t>
            </w:r>
            <w:proofErr w:type="spellEnd"/>
            <w:r w:rsidRPr="003B442C">
              <w:rPr>
                <w:rFonts w:asciiTheme="majorBidi" w:hAnsiTheme="majorBidi" w:cstheme="majorBidi"/>
                <w:sz w:val="16"/>
                <w:szCs w:val="16"/>
              </w:rPr>
              <w:t>/</w:t>
            </w:r>
            <w:proofErr w:type="spellStart"/>
            <w:r w:rsidRPr="003B442C">
              <w:rPr>
                <w:rFonts w:asciiTheme="majorBidi" w:hAnsiTheme="majorBidi" w:cstheme="majorBidi"/>
                <w:sz w:val="16"/>
                <w:szCs w:val="16"/>
              </w:rPr>
              <w:t>frontend</w:t>
            </w:r>
            <w:proofErr w:type="spellEnd"/>
          </w:p>
        </w:tc>
        <w:tc>
          <w:tcPr>
            <w:tcW w:w="0" w:type="auto"/>
            <w:tcMar>
              <w:top w:w="150" w:type="dxa"/>
              <w:left w:w="240" w:type="dxa"/>
              <w:bottom w:w="150" w:type="dxa"/>
              <w:right w:w="240" w:type="dxa"/>
            </w:tcMar>
            <w:vAlign w:val="center"/>
            <w:hideMark/>
          </w:tcPr>
          <w:p w14:paraId="6C149A29"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3 semanas</w:t>
            </w:r>
          </w:p>
        </w:tc>
        <w:tc>
          <w:tcPr>
            <w:tcW w:w="0" w:type="auto"/>
            <w:tcMar>
              <w:top w:w="150" w:type="dxa"/>
              <w:left w:w="240" w:type="dxa"/>
              <w:bottom w:w="150" w:type="dxa"/>
              <w:right w:w="240" w:type="dxa"/>
            </w:tcMar>
            <w:vAlign w:val="center"/>
            <w:hideMark/>
          </w:tcPr>
          <w:p w14:paraId="6D6AF587"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03/10/2026</w:t>
            </w:r>
          </w:p>
        </w:tc>
        <w:tc>
          <w:tcPr>
            <w:tcW w:w="0" w:type="auto"/>
            <w:tcMar>
              <w:top w:w="150" w:type="dxa"/>
              <w:left w:w="240" w:type="dxa"/>
              <w:bottom w:w="150" w:type="dxa"/>
              <w:right w:w="240" w:type="dxa"/>
            </w:tcMar>
            <w:vAlign w:val="center"/>
            <w:hideMark/>
          </w:tcPr>
          <w:p w14:paraId="3B5A25C4"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23/10/2026</w:t>
            </w:r>
          </w:p>
        </w:tc>
        <w:tc>
          <w:tcPr>
            <w:tcW w:w="0" w:type="auto"/>
            <w:tcMar>
              <w:top w:w="150" w:type="dxa"/>
              <w:left w:w="240" w:type="dxa"/>
              <w:bottom w:w="150" w:type="dxa"/>
              <w:right w:w="0" w:type="dxa"/>
            </w:tcMar>
            <w:vAlign w:val="center"/>
            <w:hideMark/>
          </w:tcPr>
          <w:p w14:paraId="0C67B56F"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Módulo operativo</w:t>
            </w:r>
          </w:p>
        </w:tc>
      </w:tr>
      <w:tr w:rsidR="00C76D30" w:rsidRPr="003B442C" w14:paraId="7E619F77" w14:textId="77777777" w:rsidTr="007B0CBD">
        <w:tc>
          <w:tcPr>
            <w:tcW w:w="0" w:type="auto"/>
            <w:tcMar>
              <w:top w:w="150" w:type="dxa"/>
              <w:left w:w="0" w:type="dxa"/>
              <w:bottom w:w="150" w:type="dxa"/>
              <w:right w:w="240" w:type="dxa"/>
            </w:tcMar>
            <w:vAlign w:val="center"/>
            <w:hideMark/>
          </w:tcPr>
          <w:p w14:paraId="2AC70DE5"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316CC4A3"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Desarrollo de otros módulos (competencias, clientes, reportes)</w:t>
            </w:r>
          </w:p>
        </w:tc>
        <w:tc>
          <w:tcPr>
            <w:tcW w:w="0" w:type="auto"/>
            <w:tcMar>
              <w:top w:w="150" w:type="dxa"/>
              <w:left w:w="240" w:type="dxa"/>
              <w:bottom w:w="150" w:type="dxa"/>
              <w:right w:w="240" w:type="dxa"/>
            </w:tcMar>
            <w:vAlign w:val="center"/>
            <w:hideMark/>
          </w:tcPr>
          <w:p w14:paraId="34C07A45"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 xml:space="preserve">Desarrollador </w:t>
            </w:r>
            <w:proofErr w:type="spellStart"/>
            <w:r w:rsidRPr="003B442C">
              <w:rPr>
                <w:rFonts w:asciiTheme="majorBidi" w:hAnsiTheme="majorBidi" w:cstheme="majorBidi"/>
                <w:sz w:val="16"/>
                <w:szCs w:val="16"/>
              </w:rPr>
              <w:t>backend</w:t>
            </w:r>
            <w:proofErr w:type="spellEnd"/>
            <w:r w:rsidRPr="003B442C">
              <w:rPr>
                <w:rFonts w:asciiTheme="majorBidi" w:hAnsiTheme="majorBidi" w:cstheme="majorBidi"/>
                <w:sz w:val="16"/>
                <w:szCs w:val="16"/>
              </w:rPr>
              <w:t>/</w:t>
            </w:r>
            <w:proofErr w:type="spellStart"/>
            <w:r w:rsidRPr="003B442C">
              <w:rPr>
                <w:rFonts w:asciiTheme="majorBidi" w:hAnsiTheme="majorBidi" w:cstheme="majorBidi"/>
                <w:sz w:val="16"/>
                <w:szCs w:val="16"/>
              </w:rPr>
              <w:t>frontend</w:t>
            </w:r>
            <w:proofErr w:type="spellEnd"/>
          </w:p>
        </w:tc>
        <w:tc>
          <w:tcPr>
            <w:tcW w:w="0" w:type="auto"/>
            <w:tcMar>
              <w:top w:w="150" w:type="dxa"/>
              <w:left w:w="240" w:type="dxa"/>
              <w:bottom w:w="150" w:type="dxa"/>
              <w:right w:w="240" w:type="dxa"/>
            </w:tcMar>
            <w:vAlign w:val="center"/>
            <w:hideMark/>
          </w:tcPr>
          <w:p w14:paraId="571F6B1D"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4 semanas</w:t>
            </w:r>
          </w:p>
        </w:tc>
        <w:tc>
          <w:tcPr>
            <w:tcW w:w="0" w:type="auto"/>
            <w:tcMar>
              <w:top w:w="150" w:type="dxa"/>
              <w:left w:w="240" w:type="dxa"/>
              <w:bottom w:w="150" w:type="dxa"/>
              <w:right w:w="240" w:type="dxa"/>
            </w:tcMar>
            <w:vAlign w:val="center"/>
            <w:hideMark/>
          </w:tcPr>
          <w:p w14:paraId="6B5D2903"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24/10/2026</w:t>
            </w:r>
          </w:p>
        </w:tc>
        <w:tc>
          <w:tcPr>
            <w:tcW w:w="0" w:type="auto"/>
            <w:tcMar>
              <w:top w:w="150" w:type="dxa"/>
              <w:left w:w="240" w:type="dxa"/>
              <w:bottom w:w="150" w:type="dxa"/>
              <w:right w:w="240" w:type="dxa"/>
            </w:tcMar>
            <w:vAlign w:val="center"/>
            <w:hideMark/>
          </w:tcPr>
          <w:p w14:paraId="6FFB48C8"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20/11/2026</w:t>
            </w:r>
          </w:p>
        </w:tc>
        <w:tc>
          <w:tcPr>
            <w:tcW w:w="0" w:type="auto"/>
            <w:tcMar>
              <w:top w:w="150" w:type="dxa"/>
              <w:left w:w="240" w:type="dxa"/>
              <w:bottom w:w="150" w:type="dxa"/>
              <w:right w:w="0" w:type="dxa"/>
            </w:tcMar>
            <w:vAlign w:val="center"/>
            <w:hideMark/>
          </w:tcPr>
          <w:p w14:paraId="162401B1"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Módulos adicionales</w:t>
            </w:r>
          </w:p>
        </w:tc>
      </w:tr>
      <w:tr w:rsidR="00C76D30" w:rsidRPr="003B442C" w14:paraId="3E963E16" w14:textId="77777777" w:rsidTr="007B0CBD">
        <w:tc>
          <w:tcPr>
            <w:tcW w:w="0" w:type="auto"/>
            <w:tcMar>
              <w:top w:w="150" w:type="dxa"/>
              <w:left w:w="0" w:type="dxa"/>
              <w:bottom w:w="150" w:type="dxa"/>
              <w:right w:w="240" w:type="dxa"/>
            </w:tcMar>
            <w:vAlign w:val="center"/>
            <w:hideMark/>
          </w:tcPr>
          <w:p w14:paraId="022F92F8"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7625D595"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Pruebas unitarias y correcciones</w:t>
            </w:r>
          </w:p>
        </w:tc>
        <w:tc>
          <w:tcPr>
            <w:tcW w:w="0" w:type="auto"/>
            <w:tcMar>
              <w:top w:w="150" w:type="dxa"/>
              <w:left w:w="240" w:type="dxa"/>
              <w:bottom w:w="150" w:type="dxa"/>
              <w:right w:w="240" w:type="dxa"/>
            </w:tcMar>
            <w:vAlign w:val="center"/>
            <w:hideMark/>
          </w:tcPr>
          <w:p w14:paraId="247FBCC1"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Todo el equipo</w:t>
            </w:r>
          </w:p>
        </w:tc>
        <w:tc>
          <w:tcPr>
            <w:tcW w:w="0" w:type="auto"/>
            <w:tcMar>
              <w:top w:w="150" w:type="dxa"/>
              <w:left w:w="240" w:type="dxa"/>
              <w:bottom w:w="150" w:type="dxa"/>
              <w:right w:w="240" w:type="dxa"/>
            </w:tcMar>
            <w:vAlign w:val="center"/>
            <w:hideMark/>
          </w:tcPr>
          <w:p w14:paraId="5378F9D3"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3 semanas</w:t>
            </w:r>
          </w:p>
        </w:tc>
        <w:tc>
          <w:tcPr>
            <w:tcW w:w="0" w:type="auto"/>
            <w:tcMar>
              <w:top w:w="150" w:type="dxa"/>
              <w:left w:w="240" w:type="dxa"/>
              <w:bottom w:w="150" w:type="dxa"/>
              <w:right w:w="240" w:type="dxa"/>
            </w:tcMar>
            <w:vAlign w:val="center"/>
            <w:hideMark/>
          </w:tcPr>
          <w:p w14:paraId="6314F8F4"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21/11/2026</w:t>
            </w:r>
          </w:p>
        </w:tc>
        <w:tc>
          <w:tcPr>
            <w:tcW w:w="0" w:type="auto"/>
            <w:tcMar>
              <w:top w:w="150" w:type="dxa"/>
              <w:left w:w="240" w:type="dxa"/>
              <w:bottom w:w="150" w:type="dxa"/>
              <w:right w:w="240" w:type="dxa"/>
            </w:tcMar>
            <w:vAlign w:val="center"/>
            <w:hideMark/>
          </w:tcPr>
          <w:p w14:paraId="369F98A9"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12/12/2026</w:t>
            </w:r>
          </w:p>
        </w:tc>
        <w:tc>
          <w:tcPr>
            <w:tcW w:w="0" w:type="auto"/>
            <w:tcMar>
              <w:top w:w="150" w:type="dxa"/>
              <w:left w:w="240" w:type="dxa"/>
              <w:bottom w:w="150" w:type="dxa"/>
              <w:right w:w="0" w:type="dxa"/>
            </w:tcMar>
            <w:vAlign w:val="center"/>
            <w:hideMark/>
          </w:tcPr>
          <w:p w14:paraId="23B05414"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Informe de pruebas unitarias</w:t>
            </w:r>
          </w:p>
        </w:tc>
      </w:tr>
      <w:tr w:rsidR="00C76D30" w:rsidRPr="003B442C" w14:paraId="66517A1A" w14:textId="77777777" w:rsidTr="007B0CBD">
        <w:tc>
          <w:tcPr>
            <w:tcW w:w="0" w:type="auto"/>
            <w:tcMar>
              <w:top w:w="150" w:type="dxa"/>
              <w:left w:w="0" w:type="dxa"/>
              <w:bottom w:w="150" w:type="dxa"/>
              <w:right w:w="240" w:type="dxa"/>
            </w:tcMar>
            <w:vAlign w:val="center"/>
            <w:hideMark/>
          </w:tcPr>
          <w:p w14:paraId="24D89C06"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24E65757"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b/>
                <w:bCs/>
                <w:sz w:val="16"/>
                <w:szCs w:val="16"/>
              </w:rPr>
              <w:t>Cierre del Trimestre 5</w:t>
            </w:r>
          </w:p>
        </w:tc>
        <w:tc>
          <w:tcPr>
            <w:tcW w:w="0" w:type="auto"/>
            <w:tcMar>
              <w:top w:w="150" w:type="dxa"/>
              <w:left w:w="240" w:type="dxa"/>
              <w:bottom w:w="150" w:type="dxa"/>
              <w:right w:w="240" w:type="dxa"/>
            </w:tcMar>
            <w:vAlign w:val="center"/>
            <w:hideMark/>
          </w:tcPr>
          <w:p w14:paraId="33B1712F"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394FE3FA"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48E9C7BC"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4BA04FF0"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b/>
                <w:bCs/>
                <w:sz w:val="16"/>
                <w:szCs w:val="16"/>
              </w:rPr>
              <w:t>12/12/2026</w:t>
            </w:r>
          </w:p>
        </w:tc>
        <w:tc>
          <w:tcPr>
            <w:tcW w:w="0" w:type="auto"/>
            <w:tcMar>
              <w:top w:w="150" w:type="dxa"/>
              <w:left w:w="240" w:type="dxa"/>
              <w:bottom w:w="150" w:type="dxa"/>
              <w:right w:w="0" w:type="dxa"/>
            </w:tcMar>
            <w:vAlign w:val="center"/>
            <w:hideMark/>
          </w:tcPr>
          <w:p w14:paraId="60277F74"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b/>
                <w:bCs/>
                <w:sz w:val="16"/>
                <w:szCs w:val="16"/>
              </w:rPr>
              <w:t>Módulos principales funcionales</w:t>
            </w:r>
          </w:p>
        </w:tc>
      </w:tr>
      <w:tr w:rsidR="00C76D30" w:rsidRPr="003B442C" w14:paraId="5A3D00D3" w14:textId="77777777" w:rsidTr="007B0CBD">
        <w:tc>
          <w:tcPr>
            <w:tcW w:w="0" w:type="auto"/>
            <w:tcMar>
              <w:top w:w="150" w:type="dxa"/>
              <w:left w:w="0" w:type="dxa"/>
              <w:bottom w:w="150" w:type="dxa"/>
              <w:right w:w="240" w:type="dxa"/>
            </w:tcMar>
            <w:vAlign w:val="center"/>
            <w:hideMark/>
          </w:tcPr>
          <w:p w14:paraId="5EC6260A"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72AE2B5E"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i/>
                <w:iCs/>
                <w:sz w:val="16"/>
                <w:szCs w:val="16"/>
              </w:rPr>
              <w:t>Receso de fin de año</w:t>
            </w:r>
          </w:p>
        </w:tc>
        <w:tc>
          <w:tcPr>
            <w:tcW w:w="0" w:type="auto"/>
            <w:tcMar>
              <w:top w:w="150" w:type="dxa"/>
              <w:left w:w="240" w:type="dxa"/>
              <w:bottom w:w="150" w:type="dxa"/>
              <w:right w:w="240" w:type="dxa"/>
            </w:tcMar>
            <w:vAlign w:val="center"/>
            <w:hideMark/>
          </w:tcPr>
          <w:p w14:paraId="1EC297E8"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2A4A6258"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02AB9341"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13/12/2026</w:t>
            </w:r>
          </w:p>
        </w:tc>
        <w:tc>
          <w:tcPr>
            <w:tcW w:w="0" w:type="auto"/>
            <w:tcMar>
              <w:top w:w="150" w:type="dxa"/>
              <w:left w:w="240" w:type="dxa"/>
              <w:bottom w:w="150" w:type="dxa"/>
              <w:right w:w="240" w:type="dxa"/>
            </w:tcMar>
            <w:vAlign w:val="center"/>
            <w:hideMark/>
          </w:tcPr>
          <w:p w14:paraId="0B3CCA75"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31/01/2027</w:t>
            </w:r>
          </w:p>
        </w:tc>
        <w:tc>
          <w:tcPr>
            <w:tcW w:w="0" w:type="auto"/>
            <w:tcMar>
              <w:top w:w="150" w:type="dxa"/>
              <w:left w:w="240" w:type="dxa"/>
              <w:bottom w:w="150" w:type="dxa"/>
              <w:right w:w="0" w:type="dxa"/>
            </w:tcMar>
            <w:vAlign w:val="center"/>
            <w:hideMark/>
          </w:tcPr>
          <w:p w14:paraId="362F9391" w14:textId="77777777" w:rsidR="00C76D30" w:rsidRPr="003B442C" w:rsidRDefault="00C76D30" w:rsidP="00C76D30">
            <w:pPr>
              <w:spacing w:after="0" w:line="240" w:lineRule="auto"/>
              <w:jc w:val="both"/>
              <w:rPr>
                <w:rFonts w:asciiTheme="majorBidi" w:hAnsiTheme="majorBidi" w:cstheme="majorBidi"/>
                <w:sz w:val="16"/>
                <w:szCs w:val="16"/>
              </w:rPr>
            </w:pPr>
          </w:p>
        </w:tc>
      </w:tr>
      <w:tr w:rsidR="00C76D30" w:rsidRPr="003B442C" w14:paraId="25431B8A" w14:textId="77777777" w:rsidTr="007B0CBD">
        <w:tc>
          <w:tcPr>
            <w:tcW w:w="0" w:type="auto"/>
            <w:tcMar>
              <w:top w:w="150" w:type="dxa"/>
              <w:left w:w="0" w:type="dxa"/>
              <w:bottom w:w="150" w:type="dxa"/>
              <w:right w:w="240" w:type="dxa"/>
            </w:tcMar>
            <w:vAlign w:val="center"/>
            <w:hideMark/>
          </w:tcPr>
          <w:p w14:paraId="7155836E"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b/>
                <w:bCs/>
                <w:sz w:val="16"/>
                <w:szCs w:val="16"/>
              </w:rPr>
              <w:t>PRUEBAS</w:t>
            </w:r>
          </w:p>
        </w:tc>
        <w:tc>
          <w:tcPr>
            <w:tcW w:w="0" w:type="auto"/>
            <w:tcMar>
              <w:top w:w="150" w:type="dxa"/>
              <w:left w:w="240" w:type="dxa"/>
              <w:bottom w:w="150" w:type="dxa"/>
              <w:right w:w="240" w:type="dxa"/>
            </w:tcMar>
            <w:vAlign w:val="center"/>
            <w:hideMark/>
          </w:tcPr>
          <w:p w14:paraId="789FF890"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Pruebas de integración</w:t>
            </w:r>
          </w:p>
        </w:tc>
        <w:tc>
          <w:tcPr>
            <w:tcW w:w="0" w:type="auto"/>
            <w:tcMar>
              <w:top w:w="150" w:type="dxa"/>
              <w:left w:w="240" w:type="dxa"/>
              <w:bottom w:w="150" w:type="dxa"/>
              <w:right w:w="240" w:type="dxa"/>
            </w:tcMar>
            <w:vAlign w:val="center"/>
            <w:hideMark/>
          </w:tcPr>
          <w:p w14:paraId="2C0F91D8"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Todo el equipo</w:t>
            </w:r>
          </w:p>
        </w:tc>
        <w:tc>
          <w:tcPr>
            <w:tcW w:w="0" w:type="auto"/>
            <w:tcMar>
              <w:top w:w="150" w:type="dxa"/>
              <w:left w:w="240" w:type="dxa"/>
              <w:bottom w:w="150" w:type="dxa"/>
              <w:right w:w="240" w:type="dxa"/>
            </w:tcMar>
            <w:vAlign w:val="center"/>
            <w:hideMark/>
          </w:tcPr>
          <w:p w14:paraId="6C5AC3BD"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3 semanas</w:t>
            </w:r>
          </w:p>
        </w:tc>
        <w:tc>
          <w:tcPr>
            <w:tcW w:w="0" w:type="auto"/>
            <w:tcMar>
              <w:top w:w="150" w:type="dxa"/>
              <w:left w:w="240" w:type="dxa"/>
              <w:bottom w:w="150" w:type="dxa"/>
              <w:right w:w="240" w:type="dxa"/>
            </w:tcMar>
            <w:vAlign w:val="center"/>
            <w:hideMark/>
          </w:tcPr>
          <w:p w14:paraId="7114134E"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01/02/2027</w:t>
            </w:r>
          </w:p>
        </w:tc>
        <w:tc>
          <w:tcPr>
            <w:tcW w:w="0" w:type="auto"/>
            <w:tcMar>
              <w:top w:w="150" w:type="dxa"/>
              <w:left w:w="240" w:type="dxa"/>
              <w:bottom w:w="150" w:type="dxa"/>
              <w:right w:w="240" w:type="dxa"/>
            </w:tcMar>
            <w:vAlign w:val="center"/>
            <w:hideMark/>
          </w:tcPr>
          <w:p w14:paraId="2A359C09"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22/02/2027</w:t>
            </w:r>
          </w:p>
        </w:tc>
        <w:tc>
          <w:tcPr>
            <w:tcW w:w="0" w:type="auto"/>
            <w:tcMar>
              <w:top w:w="150" w:type="dxa"/>
              <w:left w:w="240" w:type="dxa"/>
              <w:bottom w:w="150" w:type="dxa"/>
              <w:right w:w="0" w:type="dxa"/>
            </w:tcMar>
            <w:vAlign w:val="center"/>
            <w:hideMark/>
          </w:tcPr>
          <w:p w14:paraId="65AFD31E"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Informe de integración</w:t>
            </w:r>
          </w:p>
        </w:tc>
      </w:tr>
      <w:tr w:rsidR="00C76D30" w:rsidRPr="003B442C" w14:paraId="7F4B1947" w14:textId="77777777" w:rsidTr="007B0CBD">
        <w:tc>
          <w:tcPr>
            <w:tcW w:w="0" w:type="auto"/>
            <w:tcMar>
              <w:top w:w="150" w:type="dxa"/>
              <w:left w:w="0" w:type="dxa"/>
              <w:bottom w:w="150" w:type="dxa"/>
              <w:right w:w="240" w:type="dxa"/>
            </w:tcMar>
            <w:vAlign w:val="center"/>
            <w:hideMark/>
          </w:tcPr>
          <w:p w14:paraId="1A84375B"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5D4C56B4"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Pruebas de carga y rendimiento</w:t>
            </w:r>
          </w:p>
        </w:tc>
        <w:tc>
          <w:tcPr>
            <w:tcW w:w="0" w:type="auto"/>
            <w:tcMar>
              <w:top w:w="150" w:type="dxa"/>
              <w:left w:w="240" w:type="dxa"/>
              <w:bottom w:w="150" w:type="dxa"/>
              <w:right w:w="240" w:type="dxa"/>
            </w:tcMar>
            <w:vAlign w:val="center"/>
            <w:hideMark/>
          </w:tcPr>
          <w:p w14:paraId="54A71D84"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Todo el equipo</w:t>
            </w:r>
          </w:p>
        </w:tc>
        <w:tc>
          <w:tcPr>
            <w:tcW w:w="0" w:type="auto"/>
            <w:tcMar>
              <w:top w:w="150" w:type="dxa"/>
              <w:left w:w="240" w:type="dxa"/>
              <w:bottom w:w="150" w:type="dxa"/>
              <w:right w:w="240" w:type="dxa"/>
            </w:tcMar>
            <w:vAlign w:val="center"/>
            <w:hideMark/>
          </w:tcPr>
          <w:p w14:paraId="2A2440E6"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 semanas</w:t>
            </w:r>
          </w:p>
        </w:tc>
        <w:tc>
          <w:tcPr>
            <w:tcW w:w="0" w:type="auto"/>
            <w:tcMar>
              <w:top w:w="150" w:type="dxa"/>
              <w:left w:w="240" w:type="dxa"/>
              <w:bottom w:w="150" w:type="dxa"/>
              <w:right w:w="240" w:type="dxa"/>
            </w:tcMar>
            <w:vAlign w:val="center"/>
            <w:hideMark/>
          </w:tcPr>
          <w:p w14:paraId="4BDA7944"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23/02/2027</w:t>
            </w:r>
          </w:p>
        </w:tc>
        <w:tc>
          <w:tcPr>
            <w:tcW w:w="0" w:type="auto"/>
            <w:tcMar>
              <w:top w:w="150" w:type="dxa"/>
              <w:left w:w="240" w:type="dxa"/>
              <w:bottom w:w="150" w:type="dxa"/>
              <w:right w:w="240" w:type="dxa"/>
            </w:tcMar>
            <w:vAlign w:val="center"/>
            <w:hideMark/>
          </w:tcPr>
          <w:p w14:paraId="176B0B02"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08/03/2027</w:t>
            </w:r>
          </w:p>
        </w:tc>
        <w:tc>
          <w:tcPr>
            <w:tcW w:w="0" w:type="auto"/>
            <w:tcMar>
              <w:top w:w="150" w:type="dxa"/>
              <w:left w:w="240" w:type="dxa"/>
              <w:bottom w:w="150" w:type="dxa"/>
              <w:right w:w="0" w:type="dxa"/>
            </w:tcMar>
            <w:vAlign w:val="center"/>
            <w:hideMark/>
          </w:tcPr>
          <w:p w14:paraId="00921563"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Informe de rendimiento</w:t>
            </w:r>
          </w:p>
        </w:tc>
      </w:tr>
      <w:tr w:rsidR="00C76D30" w:rsidRPr="003B442C" w14:paraId="53E1C7A8" w14:textId="77777777" w:rsidTr="007B0CBD">
        <w:tc>
          <w:tcPr>
            <w:tcW w:w="0" w:type="auto"/>
            <w:tcMar>
              <w:top w:w="150" w:type="dxa"/>
              <w:left w:w="0" w:type="dxa"/>
              <w:bottom w:w="150" w:type="dxa"/>
              <w:right w:w="240" w:type="dxa"/>
            </w:tcMar>
            <w:vAlign w:val="center"/>
            <w:hideMark/>
          </w:tcPr>
          <w:p w14:paraId="7F15C056"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00809F41"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Pruebas de usabilidad con usuarios simulados</w:t>
            </w:r>
          </w:p>
        </w:tc>
        <w:tc>
          <w:tcPr>
            <w:tcW w:w="0" w:type="auto"/>
            <w:tcMar>
              <w:top w:w="150" w:type="dxa"/>
              <w:left w:w="240" w:type="dxa"/>
              <w:bottom w:w="150" w:type="dxa"/>
              <w:right w:w="240" w:type="dxa"/>
            </w:tcMar>
            <w:vAlign w:val="center"/>
            <w:hideMark/>
          </w:tcPr>
          <w:p w14:paraId="616A2567"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Todo el equipo</w:t>
            </w:r>
          </w:p>
        </w:tc>
        <w:tc>
          <w:tcPr>
            <w:tcW w:w="0" w:type="auto"/>
            <w:tcMar>
              <w:top w:w="150" w:type="dxa"/>
              <w:left w:w="240" w:type="dxa"/>
              <w:bottom w:w="150" w:type="dxa"/>
              <w:right w:w="240" w:type="dxa"/>
            </w:tcMar>
            <w:vAlign w:val="center"/>
            <w:hideMark/>
          </w:tcPr>
          <w:p w14:paraId="4029C160"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 semanas</w:t>
            </w:r>
          </w:p>
        </w:tc>
        <w:tc>
          <w:tcPr>
            <w:tcW w:w="0" w:type="auto"/>
            <w:tcMar>
              <w:top w:w="150" w:type="dxa"/>
              <w:left w:w="240" w:type="dxa"/>
              <w:bottom w:w="150" w:type="dxa"/>
              <w:right w:w="240" w:type="dxa"/>
            </w:tcMar>
            <w:vAlign w:val="center"/>
            <w:hideMark/>
          </w:tcPr>
          <w:p w14:paraId="1CEC66D4"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09/03/2027</w:t>
            </w:r>
          </w:p>
        </w:tc>
        <w:tc>
          <w:tcPr>
            <w:tcW w:w="0" w:type="auto"/>
            <w:tcMar>
              <w:top w:w="150" w:type="dxa"/>
              <w:left w:w="240" w:type="dxa"/>
              <w:bottom w:w="150" w:type="dxa"/>
              <w:right w:w="240" w:type="dxa"/>
            </w:tcMar>
            <w:vAlign w:val="center"/>
            <w:hideMark/>
          </w:tcPr>
          <w:p w14:paraId="34319C85"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22/03/2027</w:t>
            </w:r>
          </w:p>
        </w:tc>
        <w:tc>
          <w:tcPr>
            <w:tcW w:w="0" w:type="auto"/>
            <w:tcMar>
              <w:top w:w="150" w:type="dxa"/>
              <w:left w:w="240" w:type="dxa"/>
              <w:bottom w:w="150" w:type="dxa"/>
              <w:right w:w="0" w:type="dxa"/>
            </w:tcMar>
            <w:vAlign w:val="center"/>
            <w:hideMark/>
          </w:tcPr>
          <w:p w14:paraId="6E4E7B6C"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Retroalimentación de usuarios</w:t>
            </w:r>
          </w:p>
        </w:tc>
      </w:tr>
      <w:tr w:rsidR="00C76D30" w:rsidRPr="003B442C" w14:paraId="0474F340" w14:textId="77777777" w:rsidTr="007B0CBD">
        <w:tc>
          <w:tcPr>
            <w:tcW w:w="0" w:type="auto"/>
            <w:tcMar>
              <w:top w:w="150" w:type="dxa"/>
              <w:left w:w="0" w:type="dxa"/>
              <w:bottom w:w="150" w:type="dxa"/>
              <w:right w:w="240" w:type="dxa"/>
            </w:tcMar>
            <w:vAlign w:val="center"/>
            <w:hideMark/>
          </w:tcPr>
          <w:p w14:paraId="17B567C1"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255A03EC"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Corrección de errores y ajustes</w:t>
            </w:r>
          </w:p>
        </w:tc>
        <w:tc>
          <w:tcPr>
            <w:tcW w:w="0" w:type="auto"/>
            <w:tcMar>
              <w:top w:w="150" w:type="dxa"/>
              <w:left w:w="240" w:type="dxa"/>
              <w:bottom w:w="150" w:type="dxa"/>
              <w:right w:w="240" w:type="dxa"/>
            </w:tcMar>
            <w:vAlign w:val="center"/>
            <w:hideMark/>
          </w:tcPr>
          <w:p w14:paraId="0955400A"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Desarrolladores</w:t>
            </w:r>
          </w:p>
        </w:tc>
        <w:tc>
          <w:tcPr>
            <w:tcW w:w="0" w:type="auto"/>
            <w:tcMar>
              <w:top w:w="150" w:type="dxa"/>
              <w:left w:w="240" w:type="dxa"/>
              <w:bottom w:w="150" w:type="dxa"/>
              <w:right w:w="240" w:type="dxa"/>
            </w:tcMar>
            <w:vAlign w:val="center"/>
            <w:hideMark/>
          </w:tcPr>
          <w:p w14:paraId="2686882A"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3 semanas</w:t>
            </w:r>
          </w:p>
        </w:tc>
        <w:tc>
          <w:tcPr>
            <w:tcW w:w="0" w:type="auto"/>
            <w:tcMar>
              <w:top w:w="150" w:type="dxa"/>
              <w:left w:w="240" w:type="dxa"/>
              <w:bottom w:w="150" w:type="dxa"/>
              <w:right w:w="240" w:type="dxa"/>
            </w:tcMar>
            <w:vAlign w:val="center"/>
            <w:hideMark/>
          </w:tcPr>
          <w:p w14:paraId="12228682"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23/03/2027</w:t>
            </w:r>
          </w:p>
        </w:tc>
        <w:tc>
          <w:tcPr>
            <w:tcW w:w="0" w:type="auto"/>
            <w:tcMar>
              <w:top w:w="150" w:type="dxa"/>
              <w:left w:w="240" w:type="dxa"/>
              <w:bottom w:w="150" w:type="dxa"/>
              <w:right w:w="240" w:type="dxa"/>
            </w:tcMar>
            <w:vAlign w:val="center"/>
            <w:hideMark/>
          </w:tcPr>
          <w:p w14:paraId="518ED522"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13/04/2027</w:t>
            </w:r>
          </w:p>
        </w:tc>
        <w:tc>
          <w:tcPr>
            <w:tcW w:w="0" w:type="auto"/>
            <w:tcMar>
              <w:top w:w="150" w:type="dxa"/>
              <w:left w:w="240" w:type="dxa"/>
              <w:bottom w:w="150" w:type="dxa"/>
              <w:right w:w="0" w:type="dxa"/>
            </w:tcMar>
            <w:vAlign w:val="center"/>
            <w:hideMark/>
          </w:tcPr>
          <w:p w14:paraId="6F93641F"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Versión mejorada</w:t>
            </w:r>
          </w:p>
        </w:tc>
      </w:tr>
      <w:tr w:rsidR="00C76D30" w:rsidRPr="003B442C" w14:paraId="2B588F0C" w14:textId="77777777" w:rsidTr="007B0CBD">
        <w:tc>
          <w:tcPr>
            <w:tcW w:w="0" w:type="auto"/>
            <w:tcMar>
              <w:top w:w="150" w:type="dxa"/>
              <w:left w:w="0" w:type="dxa"/>
              <w:bottom w:w="150" w:type="dxa"/>
              <w:right w:w="240" w:type="dxa"/>
            </w:tcMar>
            <w:vAlign w:val="center"/>
            <w:hideMark/>
          </w:tcPr>
          <w:p w14:paraId="15A486A4"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63CDF161"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b/>
                <w:bCs/>
                <w:sz w:val="16"/>
                <w:szCs w:val="16"/>
              </w:rPr>
              <w:t>Cierre del Trimestre 6</w:t>
            </w:r>
          </w:p>
        </w:tc>
        <w:tc>
          <w:tcPr>
            <w:tcW w:w="0" w:type="auto"/>
            <w:tcMar>
              <w:top w:w="150" w:type="dxa"/>
              <w:left w:w="240" w:type="dxa"/>
              <w:bottom w:w="150" w:type="dxa"/>
              <w:right w:w="240" w:type="dxa"/>
            </w:tcMar>
            <w:vAlign w:val="center"/>
            <w:hideMark/>
          </w:tcPr>
          <w:p w14:paraId="6EB21218"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406D0639"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31949AF0"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2D08C80C"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b/>
                <w:bCs/>
                <w:sz w:val="16"/>
                <w:szCs w:val="16"/>
              </w:rPr>
              <w:t>30/04/2027</w:t>
            </w:r>
          </w:p>
        </w:tc>
        <w:tc>
          <w:tcPr>
            <w:tcW w:w="0" w:type="auto"/>
            <w:tcMar>
              <w:top w:w="150" w:type="dxa"/>
              <w:left w:w="240" w:type="dxa"/>
              <w:bottom w:w="150" w:type="dxa"/>
              <w:right w:w="0" w:type="dxa"/>
            </w:tcMar>
            <w:vAlign w:val="center"/>
            <w:hideMark/>
          </w:tcPr>
          <w:p w14:paraId="44EF4C8D"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b/>
                <w:bCs/>
                <w:sz w:val="16"/>
                <w:szCs w:val="16"/>
              </w:rPr>
              <w:t>Sistema validado</w:t>
            </w:r>
          </w:p>
        </w:tc>
      </w:tr>
      <w:tr w:rsidR="00C76D30" w:rsidRPr="003B442C" w14:paraId="46BFBEEF" w14:textId="77777777" w:rsidTr="007B0CBD">
        <w:tc>
          <w:tcPr>
            <w:tcW w:w="0" w:type="auto"/>
            <w:tcMar>
              <w:top w:w="150" w:type="dxa"/>
              <w:left w:w="0" w:type="dxa"/>
              <w:bottom w:w="150" w:type="dxa"/>
              <w:right w:w="240" w:type="dxa"/>
            </w:tcMar>
            <w:vAlign w:val="center"/>
            <w:hideMark/>
          </w:tcPr>
          <w:p w14:paraId="7F748052"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b/>
                <w:bCs/>
                <w:sz w:val="16"/>
                <w:szCs w:val="16"/>
              </w:rPr>
              <w:t>IMPLANTACIÓN</w:t>
            </w:r>
          </w:p>
        </w:tc>
        <w:tc>
          <w:tcPr>
            <w:tcW w:w="0" w:type="auto"/>
            <w:tcMar>
              <w:top w:w="150" w:type="dxa"/>
              <w:left w:w="240" w:type="dxa"/>
              <w:bottom w:w="150" w:type="dxa"/>
              <w:right w:w="240" w:type="dxa"/>
            </w:tcMar>
            <w:vAlign w:val="center"/>
            <w:hideMark/>
          </w:tcPr>
          <w:p w14:paraId="336BB623"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Preparación del entorno de producción</w:t>
            </w:r>
          </w:p>
        </w:tc>
        <w:tc>
          <w:tcPr>
            <w:tcW w:w="0" w:type="auto"/>
            <w:tcMar>
              <w:top w:w="150" w:type="dxa"/>
              <w:left w:w="240" w:type="dxa"/>
              <w:bottom w:w="150" w:type="dxa"/>
              <w:right w:w="240" w:type="dxa"/>
            </w:tcMar>
            <w:vAlign w:val="center"/>
            <w:hideMark/>
          </w:tcPr>
          <w:p w14:paraId="4637295E"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Desarrollador líder</w:t>
            </w:r>
          </w:p>
        </w:tc>
        <w:tc>
          <w:tcPr>
            <w:tcW w:w="0" w:type="auto"/>
            <w:tcMar>
              <w:top w:w="150" w:type="dxa"/>
              <w:left w:w="240" w:type="dxa"/>
              <w:bottom w:w="150" w:type="dxa"/>
              <w:right w:w="240" w:type="dxa"/>
            </w:tcMar>
            <w:vAlign w:val="center"/>
            <w:hideMark/>
          </w:tcPr>
          <w:p w14:paraId="4D3ACE05"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1 semana</w:t>
            </w:r>
          </w:p>
        </w:tc>
        <w:tc>
          <w:tcPr>
            <w:tcW w:w="0" w:type="auto"/>
            <w:tcMar>
              <w:top w:w="150" w:type="dxa"/>
              <w:left w:w="240" w:type="dxa"/>
              <w:bottom w:w="150" w:type="dxa"/>
              <w:right w:w="240" w:type="dxa"/>
            </w:tcMar>
            <w:vAlign w:val="center"/>
            <w:hideMark/>
          </w:tcPr>
          <w:p w14:paraId="63FE6B9C"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01/05/2027</w:t>
            </w:r>
          </w:p>
        </w:tc>
        <w:tc>
          <w:tcPr>
            <w:tcW w:w="0" w:type="auto"/>
            <w:tcMar>
              <w:top w:w="150" w:type="dxa"/>
              <w:left w:w="240" w:type="dxa"/>
              <w:bottom w:w="150" w:type="dxa"/>
              <w:right w:w="240" w:type="dxa"/>
            </w:tcMar>
            <w:vAlign w:val="center"/>
            <w:hideMark/>
          </w:tcPr>
          <w:p w14:paraId="327318B0"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07/05/2027</w:t>
            </w:r>
          </w:p>
        </w:tc>
        <w:tc>
          <w:tcPr>
            <w:tcW w:w="0" w:type="auto"/>
            <w:tcMar>
              <w:top w:w="150" w:type="dxa"/>
              <w:left w:w="240" w:type="dxa"/>
              <w:bottom w:w="150" w:type="dxa"/>
              <w:right w:w="0" w:type="dxa"/>
            </w:tcMar>
            <w:vAlign w:val="center"/>
            <w:hideMark/>
          </w:tcPr>
          <w:p w14:paraId="0486E9B0"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Entorno listo</w:t>
            </w:r>
          </w:p>
        </w:tc>
      </w:tr>
      <w:tr w:rsidR="00C76D30" w:rsidRPr="003B442C" w14:paraId="58E9B164" w14:textId="77777777" w:rsidTr="007B0CBD">
        <w:tc>
          <w:tcPr>
            <w:tcW w:w="0" w:type="auto"/>
            <w:tcMar>
              <w:top w:w="150" w:type="dxa"/>
              <w:left w:w="0" w:type="dxa"/>
              <w:bottom w:w="150" w:type="dxa"/>
              <w:right w:w="240" w:type="dxa"/>
            </w:tcMar>
            <w:vAlign w:val="center"/>
            <w:hideMark/>
          </w:tcPr>
          <w:p w14:paraId="450CA0EE"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10869697"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 xml:space="preserve">Despliegue de la versión inicial (MVP) en </w:t>
            </w:r>
            <w:r w:rsidRPr="003B442C">
              <w:rPr>
                <w:rFonts w:asciiTheme="majorBidi" w:hAnsiTheme="majorBidi" w:cstheme="majorBidi"/>
                <w:sz w:val="16"/>
                <w:szCs w:val="16"/>
              </w:rPr>
              <w:lastRenderedPageBreak/>
              <w:t>entorno controlado</w:t>
            </w:r>
          </w:p>
        </w:tc>
        <w:tc>
          <w:tcPr>
            <w:tcW w:w="0" w:type="auto"/>
            <w:tcMar>
              <w:top w:w="150" w:type="dxa"/>
              <w:left w:w="240" w:type="dxa"/>
              <w:bottom w:w="150" w:type="dxa"/>
              <w:right w:w="240" w:type="dxa"/>
            </w:tcMar>
            <w:vAlign w:val="center"/>
            <w:hideMark/>
          </w:tcPr>
          <w:p w14:paraId="164BE750"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lastRenderedPageBreak/>
              <w:t>Desarrollador líder</w:t>
            </w:r>
          </w:p>
        </w:tc>
        <w:tc>
          <w:tcPr>
            <w:tcW w:w="0" w:type="auto"/>
            <w:tcMar>
              <w:top w:w="150" w:type="dxa"/>
              <w:left w:w="240" w:type="dxa"/>
              <w:bottom w:w="150" w:type="dxa"/>
              <w:right w:w="240" w:type="dxa"/>
            </w:tcMar>
            <w:vAlign w:val="center"/>
            <w:hideMark/>
          </w:tcPr>
          <w:p w14:paraId="78F5B456"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1 semana</w:t>
            </w:r>
          </w:p>
        </w:tc>
        <w:tc>
          <w:tcPr>
            <w:tcW w:w="0" w:type="auto"/>
            <w:tcMar>
              <w:top w:w="150" w:type="dxa"/>
              <w:left w:w="240" w:type="dxa"/>
              <w:bottom w:w="150" w:type="dxa"/>
              <w:right w:w="240" w:type="dxa"/>
            </w:tcMar>
            <w:vAlign w:val="center"/>
            <w:hideMark/>
          </w:tcPr>
          <w:p w14:paraId="05144400"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08/05/2027</w:t>
            </w:r>
          </w:p>
        </w:tc>
        <w:tc>
          <w:tcPr>
            <w:tcW w:w="0" w:type="auto"/>
            <w:tcMar>
              <w:top w:w="150" w:type="dxa"/>
              <w:left w:w="240" w:type="dxa"/>
              <w:bottom w:w="150" w:type="dxa"/>
              <w:right w:w="240" w:type="dxa"/>
            </w:tcMar>
            <w:vAlign w:val="center"/>
            <w:hideMark/>
          </w:tcPr>
          <w:p w14:paraId="7581781B"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14/05/2027</w:t>
            </w:r>
          </w:p>
        </w:tc>
        <w:tc>
          <w:tcPr>
            <w:tcW w:w="0" w:type="auto"/>
            <w:tcMar>
              <w:top w:w="150" w:type="dxa"/>
              <w:left w:w="240" w:type="dxa"/>
              <w:bottom w:w="150" w:type="dxa"/>
              <w:right w:w="0" w:type="dxa"/>
            </w:tcMar>
            <w:vAlign w:val="center"/>
            <w:hideMark/>
          </w:tcPr>
          <w:p w14:paraId="02E9A849"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MVP desplegado</w:t>
            </w:r>
          </w:p>
        </w:tc>
      </w:tr>
      <w:tr w:rsidR="00C76D30" w:rsidRPr="003B442C" w14:paraId="296A0007" w14:textId="77777777" w:rsidTr="007B0CBD">
        <w:tc>
          <w:tcPr>
            <w:tcW w:w="0" w:type="auto"/>
            <w:tcMar>
              <w:top w:w="150" w:type="dxa"/>
              <w:left w:w="0" w:type="dxa"/>
              <w:bottom w:w="150" w:type="dxa"/>
              <w:right w:w="240" w:type="dxa"/>
            </w:tcMar>
            <w:vAlign w:val="center"/>
            <w:hideMark/>
          </w:tcPr>
          <w:p w14:paraId="18471E01"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7B56BA37"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Capacitación a usuarios simulados</w:t>
            </w:r>
          </w:p>
        </w:tc>
        <w:tc>
          <w:tcPr>
            <w:tcW w:w="0" w:type="auto"/>
            <w:tcMar>
              <w:top w:w="150" w:type="dxa"/>
              <w:left w:w="240" w:type="dxa"/>
              <w:bottom w:w="150" w:type="dxa"/>
              <w:right w:w="240" w:type="dxa"/>
            </w:tcMar>
            <w:vAlign w:val="center"/>
            <w:hideMark/>
          </w:tcPr>
          <w:p w14:paraId="4932D67A"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Todo el equipo</w:t>
            </w:r>
          </w:p>
        </w:tc>
        <w:tc>
          <w:tcPr>
            <w:tcW w:w="0" w:type="auto"/>
            <w:tcMar>
              <w:top w:w="150" w:type="dxa"/>
              <w:left w:w="240" w:type="dxa"/>
              <w:bottom w:w="150" w:type="dxa"/>
              <w:right w:w="240" w:type="dxa"/>
            </w:tcMar>
            <w:vAlign w:val="center"/>
            <w:hideMark/>
          </w:tcPr>
          <w:p w14:paraId="3E5AE1F5"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 semanas</w:t>
            </w:r>
          </w:p>
        </w:tc>
        <w:tc>
          <w:tcPr>
            <w:tcW w:w="0" w:type="auto"/>
            <w:tcMar>
              <w:top w:w="150" w:type="dxa"/>
              <w:left w:w="240" w:type="dxa"/>
              <w:bottom w:w="150" w:type="dxa"/>
              <w:right w:w="240" w:type="dxa"/>
            </w:tcMar>
            <w:vAlign w:val="center"/>
            <w:hideMark/>
          </w:tcPr>
          <w:p w14:paraId="3F9B5377"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15/05/2027</w:t>
            </w:r>
          </w:p>
        </w:tc>
        <w:tc>
          <w:tcPr>
            <w:tcW w:w="0" w:type="auto"/>
            <w:tcMar>
              <w:top w:w="150" w:type="dxa"/>
              <w:left w:w="240" w:type="dxa"/>
              <w:bottom w:w="150" w:type="dxa"/>
              <w:right w:w="240" w:type="dxa"/>
            </w:tcMar>
            <w:vAlign w:val="center"/>
            <w:hideMark/>
          </w:tcPr>
          <w:p w14:paraId="44DDBF71"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28/05/2027</w:t>
            </w:r>
          </w:p>
        </w:tc>
        <w:tc>
          <w:tcPr>
            <w:tcW w:w="0" w:type="auto"/>
            <w:tcMar>
              <w:top w:w="150" w:type="dxa"/>
              <w:left w:w="240" w:type="dxa"/>
              <w:bottom w:w="150" w:type="dxa"/>
              <w:right w:w="0" w:type="dxa"/>
            </w:tcMar>
            <w:vAlign w:val="center"/>
            <w:hideMark/>
          </w:tcPr>
          <w:p w14:paraId="0A062945"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Actas de capacitación</w:t>
            </w:r>
          </w:p>
        </w:tc>
      </w:tr>
      <w:tr w:rsidR="00C76D30" w:rsidRPr="003B442C" w14:paraId="6A181588" w14:textId="77777777" w:rsidTr="007B0CBD">
        <w:tc>
          <w:tcPr>
            <w:tcW w:w="0" w:type="auto"/>
            <w:tcMar>
              <w:top w:w="150" w:type="dxa"/>
              <w:left w:w="0" w:type="dxa"/>
              <w:bottom w:w="150" w:type="dxa"/>
              <w:right w:w="240" w:type="dxa"/>
            </w:tcMar>
            <w:vAlign w:val="center"/>
            <w:hideMark/>
          </w:tcPr>
          <w:p w14:paraId="628FDCB7"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44133FF5"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Elaboración de manuales de usuario y técnico</w:t>
            </w:r>
          </w:p>
        </w:tc>
        <w:tc>
          <w:tcPr>
            <w:tcW w:w="0" w:type="auto"/>
            <w:tcMar>
              <w:top w:w="150" w:type="dxa"/>
              <w:left w:w="240" w:type="dxa"/>
              <w:bottom w:w="150" w:type="dxa"/>
              <w:right w:w="240" w:type="dxa"/>
            </w:tcMar>
            <w:vAlign w:val="center"/>
            <w:hideMark/>
          </w:tcPr>
          <w:p w14:paraId="31896DED"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Todo el equipo</w:t>
            </w:r>
          </w:p>
        </w:tc>
        <w:tc>
          <w:tcPr>
            <w:tcW w:w="0" w:type="auto"/>
            <w:tcMar>
              <w:top w:w="150" w:type="dxa"/>
              <w:left w:w="240" w:type="dxa"/>
              <w:bottom w:w="150" w:type="dxa"/>
              <w:right w:w="240" w:type="dxa"/>
            </w:tcMar>
            <w:vAlign w:val="center"/>
            <w:hideMark/>
          </w:tcPr>
          <w:p w14:paraId="004AE15D"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 semanas</w:t>
            </w:r>
          </w:p>
        </w:tc>
        <w:tc>
          <w:tcPr>
            <w:tcW w:w="0" w:type="auto"/>
            <w:tcMar>
              <w:top w:w="150" w:type="dxa"/>
              <w:left w:w="240" w:type="dxa"/>
              <w:bottom w:w="150" w:type="dxa"/>
              <w:right w:w="240" w:type="dxa"/>
            </w:tcMar>
            <w:vAlign w:val="center"/>
            <w:hideMark/>
          </w:tcPr>
          <w:p w14:paraId="53B44C1B"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29/05/2027</w:t>
            </w:r>
          </w:p>
        </w:tc>
        <w:tc>
          <w:tcPr>
            <w:tcW w:w="0" w:type="auto"/>
            <w:tcMar>
              <w:top w:w="150" w:type="dxa"/>
              <w:left w:w="240" w:type="dxa"/>
              <w:bottom w:w="150" w:type="dxa"/>
              <w:right w:w="240" w:type="dxa"/>
            </w:tcMar>
            <w:vAlign w:val="center"/>
            <w:hideMark/>
          </w:tcPr>
          <w:p w14:paraId="46D87ECD"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11/06/2027</w:t>
            </w:r>
          </w:p>
        </w:tc>
        <w:tc>
          <w:tcPr>
            <w:tcW w:w="0" w:type="auto"/>
            <w:tcMar>
              <w:top w:w="150" w:type="dxa"/>
              <w:left w:w="240" w:type="dxa"/>
              <w:bottom w:w="150" w:type="dxa"/>
              <w:right w:w="0" w:type="dxa"/>
            </w:tcMar>
            <w:vAlign w:val="center"/>
            <w:hideMark/>
          </w:tcPr>
          <w:p w14:paraId="7A856246"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Manuales</w:t>
            </w:r>
          </w:p>
        </w:tc>
      </w:tr>
      <w:tr w:rsidR="00C76D30" w:rsidRPr="003B442C" w14:paraId="715ADBE3" w14:textId="77777777" w:rsidTr="007B0CBD">
        <w:tc>
          <w:tcPr>
            <w:tcW w:w="0" w:type="auto"/>
            <w:tcMar>
              <w:top w:w="150" w:type="dxa"/>
              <w:left w:w="0" w:type="dxa"/>
              <w:bottom w:w="150" w:type="dxa"/>
              <w:right w:w="240" w:type="dxa"/>
            </w:tcMar>
            <w:vAlign w:val="center"/>
            <w:hideMark/>
          </w:tcPr>
          <w:p w14:paraId="38FEF738"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285F0001"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Ajustes finales y documentación de cierre</w:t>
            </w:r>
          </w:p>
        </w:tc>
        <w:tc>
          <w:tcPr>
            <w:tcW w:w="0" w:type="auto"/>
            <w:tcMar>
              <w:top w:w="150" w:type="dxa"/>
              <w:left w:w="240" w:type="dxa"/>
              <w:bottom w:w="150" w:type="dxa"/>
              <w:right w:w="240" w:type="dxa"/>
            </w:tcMar>
            <w:vAlign w:val="center"/>
            <w:hideMark/>
          </w:tcPr>
          <w:p w14:paraId="5F8FE5FA"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Todo el equipo</w:t>
            </w:r>
          </w:p>
        </w:tc>
        <w:tc>
          <w:tcPr>
            <w:tcW w:w="0" w:type="auto"/>
            <w:tcMar>
              <w:top w:w="150" w:type="dxa"/>
              <w:left w:w="240" w:type="dxa"/>
              <w:bottom w:w="150" w:type="dxa"/>
              <w:right w:w="240" w:type="dxa"/>
            </w:tcMar>
            <w:vAlign w:val="center"/>
            <w:hideMark/>
          </w:tcPr>
          <w:p w14:paraId="2E7689D4"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 semanas</w:t>
            </w:r>
          </w:p>
        </w:tc>
        <w:tc>
          <w:tcPr>
            <w:tcW w:w="0" w:type="auto"/>
            <w:tcMar>
              <w:top w:w="150" w:type="dxa"/>
              <w:left w:w="240" w:type="dxa"/>
              <w:bottom w:w="150" w:type="dxa"/>
              <w:right w:w="240" w:type="dxa"/>
            </w:tcMar>
            <w:vAlign w:val="center"/>
            <w:hideMark/>
          </w:tcPr>
          <w:p w14:paraId="149253F9"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12/06/2027</w:t>
            </w:r>
          </w:p>
        </w:tc>
        <w:tc>
          <w:tcPr>
            <w:tcW w:w="0" w:type="auto"/>
            <w:tcMar>
              <w:top w:w="150" w:type="dxa"/>
              <w:left w:w="240" w:type="dxa"/>
              <w:bottom w:w="150" w:type="dxa"/>
              <w:right w:w="240" w:type="dxa"/>
            </w:tcMar>
            <w:vAlign w:val="center"/>
            <w:hideMark/>
          </w:tcPr>
          <w:p w14:paraId="4CAC35A6"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25/06/2027</w:t>
            </w:r>
          </w:p>
        </w:tc>
        <w:tc>
          <w:tcPr>
            <w:tcW w:w="0" w:type="auto"/>
            <w:tcMar>
              <w:top w:w="150" w:type="dxa"/>
              <w:left w:w="240" w:type="dxa"/>
              <w:bottom w:w="150" w:type="dxa"/>
              <w:right w:w="0" w:type="dxa"/>
            </w:tcMar>
            <w:vAlign w:val="center"/>
            <w:hideMark/>
          </w:tcPr>
          <w:p w14:paraId="0592F202"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Documento final</w:t>
            </w:r>
          </w:p>
        </w:tc>
      </w:tr>
      <w:tr w:rsidR="00C76D30" w:rsidRPr="003B442C" w14:paraId="5D7E9E49" w14:textId="77777777" w:rsidTr="007B0CBD">
        <w:tc>
          <w:tcPr>
            <w:tcW w:w="0" w:type="auto"/>
            <w:tcMar>
              <w:top w:w="150" w:type="dxa"/>
              <w:left w:w="0" w:type="dxa"/>
              <w:bottom w:w="150" w:type="dxa"/>
              <w:right w:w="240" w:type="dxa"/>
            </w:tcMar>
            <w:vAlign w:val="center"/>
            <w:hideMark/>
          </w:tcPr>
          <w:p w14:paraId="45B29744"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6F61D2A8"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b/>
                <w:bCs/>
                <w:sz w:val="16"/>
                <w:szCs w:val="16"/>
              </w:rPr>
              <w:t>Cierre del Trimestre 7</w:t>
            </w:r>
          </w:p>
        </w:tc>
        <w:tc>
          <w:tcPr>
            <w:tcW w:w="0" w:type="auto"/>
            <w:tcMar>
              <w:top w:w="150" w:type="dxa"/>
              <w:left w:w="240" w:type="dxa"/>
              <w:bottom w:w="150" w:type="dxa"/>
              <w:right w:w="240" w:type="dxa"/>
            </w:tcMar>
            <w:vAlign w:val="center"/>
            <w:hideMark/>
          </w:tcPr>
          <w:p w14:paraId="16DB77C3"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7C8E29B6"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74E31BF5"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47B4751F"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b/>
                <w:bCs/>
                <w:sz w:val="16"/>
                <w:szCs w:val="16"/>
              </w:rPr>
              <w:t>30/06/2027</w:t>
            </w:r>
          </w:p>
        </w:tc>
        <w:tc>
          <w:tcPr>
            <w:tcW w:w="0" w:type="auto"/>
            <w:tcMar>
              <w:top w:w="150" w:type="dxa"/>
              <w:left w:w="240" w:type="dxa"/>
              <w:bottom w:w="150" w:type="dxa"/>
              <w:right w:w="0" w:type="dxa"/>
            </w:tcMar>
            <w:vAlign w:val="center"/>
            <w:hideMark/>
          </w:tcPr>
          <w:p w14:paraId="70FE0E7C"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b/>
                <w:bCs/>
                <w:sz w:val="16"/>
                <w:szCs w:val="16"/>
              </w:rPr>
              <w:t>Proyecto completo</w:t>
            </w:r>
          </w:p>
        </w:tc>
      </w:tr>
      <w:tr w:rsidR="00C76D30" w:rsidRPr="003B442C" w14:paraId="7210F062" w14:textId="77777777" w:rsidTr="007B0CBD">
        <w:tc>
          <w:tcPr>
            <w:tcW w:w="0" w:type="auto"/>
            <w:tcMar>
              <w:top w:w="150" w:type="dxa"/>
              <w:left w:w="0" w:type="dxa"/>
              <w:bottom w:w="150" w:type="dxa"/>
              <w:right w:w="240" w:type="dxa"/>
            </w:tcMar>
            <w:vAlign w:val="center"/>
            <w:hideMark/>
          </w:tcPr>
          <w:p w14:paraId="5D8B3E72"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b/>
                <w:bCs/>
                <w:sz w:val="16"/>
                <w:szCs w:val="16"/>
              </w:rPr>
              <w:t>ETAPA PRÁCTICA</w:t>
            </w:r>
          </w:p>
        </w:tc>
        <w:tc>
          <w:tcPr>
            <w:tcW w:w="0" w:type="auto"/>
            <w:tcMar>
              <w:top w:w="150" w:type="dxa"/>
              <w:left w:w="240" w:type="dxa"/>
              <w:bottom w:w="150" w:type="dxa"/>
              <w:right w:w="240" w:type="dxa"/>
            </w:tcMar>
            <w:vAlign w:val="center"/>
            <w:hideMark/>
          </w:tcPr>
          <w:p w14:paraId="41E772C8"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Sustentación final y entrega de documentación</w:t>
            </w:r>
          </w:p>
        </w:tc>
        <w:tc>
          <w:tcPr>
            <w:tcW w:w="0" w:type="auto"/>
            <w:tcMar>
              <w:top w:w="150" w:type="dxa"/>
              <w:left w:w="240" w:type="dxa"/>
              <w:bottom w:w="150" w:type="dxa"/>
              <w:right w:w="240" w:type="dxa"/>
            </w:tcMar>
            <w:vAlign w:val="center"/>
            <w:hideMark/>
          </w:tcPr>
          <w:p w14:paraId="672B348D"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Todo el equipo</w:t>
            </w:r>
          </w:p>
        </w:tc>
        <w:tc>
          <w:tcPr>
            <w:tcW w:w="0" w:type="auto"/>
            <w:tcMar>
              <w:top w:w="150" w:type="dxa"/>
              <w:left w:w="240" w:type="dxa"/>
              <w:bottom w:w="150" w:type="dxa"/>
              <w:right w:w="240" w:type="dxa"/>
            </w:tcMar>
            <w:vAlign w:val="center"/>
            <w:hideMark/>
          </w:tcPr>
          <w:p w14:paraId="7F8BF383" w14:textId="77777777" w:rsidR="00C76D30" w:rsidRPr="003B442C" w:rsidRDefault="00C76D30" w:rsidP="00C76D30">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3709F72E"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01/07/2027</w:t>
            </w:r>
          </w:p>
        </w:tc>
        <w:tc>
          <w:tcPr>
            <w:tcW w:w="0" w:type="auto"/>
            <w:tcMar>
              <w:top w:w="150" w:type="dxa"/>
              <w:left w:w="240" w:type="dxa"/>
              <w:bottom w:w="150" w:type="dxa"/>
              <w:right w:w="240" w:type="dxa"/>
            </w:tcMar>
            <w:vAlign w:val="center"/>
            <w:hideMark/>
          </w:tcPr>
          <w:p w14:paraId="145C6CAA"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sz w:val="16"/>
                <w:szCs w:val="16"/>
              </w:rPr>
              <w:t>08/01/2028</w:t>
            </w:r>
          </w:p>
        </w:tc>
        <w:tc>
          <w:tcPr>
            <w:tcW w:w="0" w:type="auto"/>
            <w:tcMar>
              <w:top w:w="150" w:type="dxa"/>
              <w:left w:w="240" w:type="dxa"/>
              <w:bottom w:w="150" w:type="dxa"/>
              <w:right w:w="0" w:type="dxa"/>
            </w:tcMar>
            <w:vAlign w:val="center"/>
            <w:hideMark/>
          </w:tcPr>
          <w:p w14:paraId="38C17E24" w14:textId="77777777" w:rsidR="00C76D30" w:rsidRPr="003B442C" w:rsidRDefault="00C76D30" w:rsidP="00C76D30">
            <w:pPr>
              <w:spacing w:after="0" w:line="240" w:lineRule="auto"/>
              <w:jc w:val="both"/>
              <w:rPr>
                <w:rFonts w:asciiTheme="majorBidi" w:hAnsiTheme="majorBidi" w:cstheme="majorBidi"/>
                <w:sz w:val="16"/>
                <w:szCs w:val="16"/>
              </w:rPr>
            </w:pPr>
            <w:r w:rsidRPr="003B442C">
              <w:rPr>
                <w:rFonts w:asciiTheme="majorBidi" w:hAnsiTheme="majorBidi" w:cstheme="majorBidi"/>
                <w:b/>
                <w:bCs/>
                <w:sz w:val="16"/>
                <w:szCs w:val="16"/>
              </w:rPr>
              <w:t>Título de tecnólogo</w:t>
            </w:r>
          </w:p>
        </w:tc>
      </w:tr>
    </w:tbl>
    <w:p w14:paraId="3C5E04BC" w14:textId="77777777" w:rsidR="006362AA" w:rsidRDefault="006362AA" w:rsidP="00781E3C">
      <w:pPr>
        <w:spacing w:after="0" w:line="240" w:lineRule="auto"/>
        <w:jc w:val="both"/>
        <w:rPr>
          <w:rFonts w:asciiTheme="majorBidi" w:hAnsiTheme="majorBidi" w:cstheme="majorBidi"/>
        </w:rPr>
      </w:pPr>
    </w:p>
    <w:p w14:paraId="06B8D025" w14:textId="77777777" w:rsidR="00C76D30" w:rsidRDefault="00C76D30" w:rsidP="00781E3C">
      <w:pPr>
        <w:spacing w:after="0" w:line="240" w:lineRule="auto"/>
        <w:jc w:val="both"/>
        <w:rPr>
          <w:rFonts w:asciiTheme="majorBidi" w:hAnsiTheme="majorBidi" w:cstheme="majorBidi"/>
        </w:rPr>
      </w:pPr>
    </w:p>
    <w:p w14:paraId="32C31B9B" w14:textId="77777777" w:rsidR="00F3482D" w:rsidRDefault="00F3482D" w:rsidP="00F3482D">
      <w:pPr>
        <w:spacing w:after="0" w:line="240" w:lineRule="auto"/>
        <w:jc w:val="both"/>
        <w:rPr>
          <w:rFonts w:asciiTheme="majorBidi" w:hAnsiTheme="majorBidi" w:cstheme="majorBidi"/>
          <w:b/>
          <w:bCs/>
        </w:rPr>
      </w:pPr>
      <w:r w:rsidRPr="00F3482D">
        <w:rPr>
          <w:rFonts w:asciiTheme="majorBidi" w:hAnsiTheme="majorBidi" w:cstheme="majorBidi"/>
          <w:b/>
          <w:bCs/>
        </w:rPr>
        <w:t>Notas importantes sobre el cronograma</w:t>
      </w:r>
    </w:p>
    <w:p w14:paraId="47C1440F" w14:textId="77777777" w:rsidR="00F3482D" w:rsidRPr="00F3482D" w:rsidRDefault="00F3482D" w:rsidP="00F3482D">
      <w:pPr>
        <w:spacing w:after="0" w:line="240" w:lineRule="auto"/>
        <w:jc w:val="both"/>
        <w:rPr>
          <w:rFonts w:asciiTheme="majorBidi" w:hAnsiTheme="majorBidi" w:cstheme="majorBidi"/>
          <w:b/>
          <w:bCs/>
        </w:rPr>
      </w:pPr>
    </w:p>
    <w:p w14:paraId="0206DDFB" w14:textId="77777777" w:rsidR="00F3482D" w:rsidRPr="00F3482D" w:rsidRDefault="00F3482D" w:rsidP="00F3482D">
      <w:pPr>
        <w:numPr>
          <w:ilvl w:val="0"/>
          <w:numId w:val="24"/>
        </w:numPr>
        <w:spacing w:after="0" w:line="240" w:lineRule="auto"/>
        <w:jc w:val="both"/>
        <w:rPr>
          <w:rFonts w:asciiTheme="majorBidi" w:hAnsiTheme="majorBidi" w:cstheme="majorBidi"/>
        </w:rPr>
      </w:pPr>
      <w:r w:rsidRPr="00F3482D">
        <w:rPr>
          <w:rFonts w:asciiTheme="majorBidi" w:hAnsiTheme="majorBidi" w:cstheme="majorBidi"/>
        </w:rPr>
        <w:t>Las fechas son </w:t>
      </w:r>
      <w:r w:rsidRPr="00F3482D">
        <w:rPr>
          <w:rFonts w:asciiTheme="majorBidi" w:hAnsiTheme="majorBidi" w:cstheme="majorBidi"/>
          <w:b/>
          <w:bCs/>
        </w:rPr>
        <w:t>tentativas</w:t>
      </w:r>
      <w:r w:rsidRPr="00F3482D">
        <w:rPr>
          <w:rFonts w:asciiTheme="majorBidi" w:hAnsiTheme="majorBidi" w:cstheme="majorBidi"/>
        </w:rPr>
        <w:t> y pueden ajustarse según el avance real y los tiempos del SENA.</w:t>
      </w:r>
    </w:p>
    <w:p w14:paraId="5C7EA366" w14:textId="77777777" w:rsidR="00F3482D" w:rsidRPr="00F3482D" w:rsidRDefault="00F3482D" w:rsidP="00F3482D">
      <w:pPr>
        <w:numPr>
          <w:ilvl w:val="0"/>
          <w:numId w:val="24"/>
        </w:numPr>
        <w:spacing w:after="0" w:line="240" w:lineRule="auto"/>
        <w:jc w:val="both"/>
        <w:rPr>
          <w:rFonts w:asciiTheme="majorBidi" w:hAnsiTheme="majorBidi" w:cstheme="majorBidi"/>
        </w:rPr>
      </w:pPr>
      <w:r w:rsidRPr="00F3482D">
        <w:rPr>
          <w:rFonts w:asciiTheme="majorBidi" w:hAnsiTheme="majorBidi" w:cstheme="majorBidi"/>
        </w:rPr>
        <w:t>Se han considerado los </w:t>
      </w:r>
      <w:r w:rsidRPr="00F3482D">
        <w:rPr>
          <w:rFonts w:asciiTheme="majorBidi" w:hAnsiTheme="majorBidi" w:cstheme="majorBidi"/>
          <w:b/>
          <w:bCs/>
        </w:rPr>
        <w:t>recesos</w:t>
      </w:r>
      <w:r w:rsidRPr="00F3482D">
        <w:rPr>
          <w:rFonts w:asciiTheme="majorBidi" w:hAnsiTheme="majorBidi" w:cstheme="majorBidi"/>
        </w:rPr>
        <w:t> entre trimestres (por ejemplo, entre diciembre y enero).</w:t>
      </w:r>
    </w:p>
    <w:p w14:paraId="014F6943" w14:textId="77777777" w:rsidR="00F3482D" w:rsidRPr="00F3482D" w:rsidRDefault="00F3482D" w:rsidP="00F3482D">
      <w:pPr>
        <w:numPr>
          <w:ilvl w:val="0"/>
          <w:numId w:val="24"/>
        </w:numPr>
        <w:spacing w:after="0" w:line="240" w:lineRule="auto"/>
        <w:jc w:val="both"/>
        <w:rPr>
          <w:rFonts w:asciiTheme="majorBidi" w:hAnsiTheme="majorBidi" w:cstheme="majorBidi"/>
        </w:rPr>
      </w:pPr>
      <w:r w:rsidRPr="00F3482D">
        <w:rPr>
          <w:rFonts w:asciiTheme="majorBidi" w:hAnsiTheme="majorBidi" w:cstheme="majorBidi"/>
        </w:rPr>
        <w:t>Las actividades están alineadas con las </w:t>
      </w:r>
      <w:r w:rsidRPr="00F3482D">
        <w:rPr>
          <w:rFonts w:asciiTheme="majorBidi" w:hAnsiTheme="majorBidi" w:cstheme="majorBidi"/>
          <w:b/>
          <w:bCs/>
        </w:rPr>
        <w:t>evidencias</w:t>
      </w:r>
      <w:r w:rsidRPr="00F3482D">
        <w:rPr>
          <w:rFonts w:asciiTheme="majorBidi" w:hAnsiTheme="majorBidi" w:cstheme="majorBidi"/>
        </w:rPr>
        <w:t> que deben entregarse en cada trimestre.</w:t>
      </w:r>
    </w:p>
    <w:p w14:paraId="5E85D45A" w14:textId="77777777" w:rsidR="00F3482D" w:rsidRPr="00F3482D" w:rsidRDefault="00F3482D" w:rsidP="00F3482D">
      <w:pPr>
        <w:numPr>
          <w:ilvl w:val="0"/>
          <w:numId w:val="24"/>
        </w:numPr>
        <w:spacing w:after="0" w:line="240" w:lineRule="auto"/>
        <w:jc w:val="both"/>
        <w:rPr>
          <w:rFonts w:asciiTheme="majorBidi" w:hAnsiTheme="majorBidi" w:cstheme="majorBidi"/>
        </w:rPr>
      </w:pPr>
      <w:r w:rsidRPr="00F3482D">
        <w:rPr>
          <w:rFonts w:asciiTheme="majorBidi" w:hAnsiTheme="majorBidi" w:cstheme="majorBidi"/>
        </w:rPr>
        <w:t>Los responsables son sugeridos; pueden redistribuirse según las habilidades del equipo.</w:t>
      </w:r>
    </w:p>
    <w:p w14:paraId="6A602ED8" w14:textId="77777777" w:rsidR="00F3482D" w:rsidRDefault="00F3482D" w:rsidP="00781E3C">
      <w:pPr>
        <w:spacing w:after="0" w:line="240" w:lineRule="auto"/>
        <w:jc w:val="both"/>
        <w:rPr>
          <w:rFonts w:asciiTheme="majorBidi" w:hAnsiTheme="majorBidi" w:cstheme="majorBidi"/>
        </w:rPr>
      </w:pPr>
    </w:p>
    <w:tbl>
      <w:tblPr>
        <w:tblW w:w="8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1"/>
        <w:gridCol w:w="1652"/>
        <w:gridCol w:w="1121"/>
        <w:gridCol w:w="992"/>
        <w:gridCol w:w="1215"/>
        <w:gridCol w:w="1360"/>
        <w:gridCol w:w="1977"/>
      </w:tblGrid>
      <w:tr w:rsidR="006C213E" w:rsidRPr="006C213E" w14:paraId="14FDA99F" w14:textId="77777777" w:rsidTr="006C213E">
        <w:trPr>
          <w:tblHeader/>
        </w:trPr>
        <w:tc>
          <w:tcPr>
            <w:tcW w:w="0" w:type="auto"/>
            <w:tcMar>
              <w:top w:w="150" w:type="dxa"/>
              <w:left w:w="0" w:type="dxa"/>
              <w:bottom w:w="150" w:type="dxa"/>
              <w:right w:w="240" w:type="dxa"/>
            </w:tcMar>
            <w:vAlign w:val="center"/>
            <w:hideMark/>
          </w:tcPr>
          <w:p w14:paraId="7EF94DFF" w14:textId="77777777" w:rsidR="006C213E" w:rsidRPr="006C213E" w:rsidRDefault="006C213E" w:rsidP="006C213E">
            <w:pPr>
              <w:spacing w:after="0" w:line="240" w:lineRule="auto"/>
              <w:jc w:val="center"/>
              <w:rPr>
                <w:rFonts w:asciiTheme="majorBidi" w:hAnsiTheme="majorBidi" w:cstheme="majorBidi"/>
                <w:sz w:val="16"/>
                <w:szCs w:val="16"/>
              </w:rPr>
            </w:pPr>
            <w:r w:rsidRPr="006C213E">
              <w:rPr>
                <w:rFonts w:asciiTheme="majorBidi" w:hAnsiTheme="majorBidi" w:cstheme="majorBidi"/>
                <w:b/>
                <w:bCs/>
                <w:sz w:val="16"/>
                <w:szCs w:val="16"/>
              </w:rPr>
              <w:t>Ítem</w:t>
            </w:r>
          </w:p>
        </w:tc>
        <w:tc>
          <w:tcPr>
            <w:tcW w:w="1652" w:type="dxa"/>
            <w:tcMar>
              <w:top w:w="150" w:type="dxa"/>
              <w:left w:w="240" w:type="dxa"/>
              <w:bottom w:w="150" w:type="dxa"/>
              <w:right w:w="240" w:type="dxa"/>
            </w:tcMar>
            <w:vAlign w:val="center"/>
            <w:hideMark/>
          </w:tcPr>
          <w:p w14:paraId="3D32310A"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b/>
                <w:bCs/>
                <w:sz w:val="16"/>
                <w:szCs w:val="16"/>
              </w:rPr>
              <w:t>Descripción</w:t>
            </w:r>
          </w:p>
        </w:tc>
        <w:tc>
          <w:tcPr>
            <w:tcW w:w="0" w:type="auto"/>
            <w:tcMar>
              <w:top w:w="150" w:type="dxa"/>
              <w:left w:w="240" w:type="dxa"/>
              <w:bottom w:w="150" w:type="dxa"/>
              <w:right w:w="240" w:type="dxa"/>
            </w:tcMar>
            <w:vAlign w:val="center"/>
            <w:hideMark/>
          </w:tcPr>
          <w:p w14:paraId="49901AC8"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b/>
                <w:bCs/>
                <w:sz w:val="16"/>
                <w:szCs w:val="16"/>
              </w:rPr>
              <w:t>Cantidad</w:t>
            </w:r>
          </w:p>
        </w:tc>
        <w:tc>
          <w:tcPr>
            <w:tcW w:w="0" w:type="auto"/>
            <w:tcMar>
              <w:top w:w="150" w:type="dxa"/>
              <w:left w:w="240" w:type="dxa"/>
              <w:bottom w:w="150" w:type="dxa"/>
              <w:right w:w="240" w:type="dxa"/>
            </w:tcMar>
            <w:vAlign w:val="center"/>
            <w:hideMark/>
          </w:tcPr>
          <w:p w14:paraId="386055CE"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b/>
                <w:bCs/>
                <w:sz w:val="16"/>
                <w:szCs w:val="16"/>
              </w:rPr>
              <w:t>Unidad</w:t>
            </w:r>
          </w:p>
        </w:tc>
        <w:tc>
          <w:tcPr>
            <w:tcW w:w="0" w:type="auto"/>
            <w:tcMar>
              <w:top w:w="150" w:type="dxa"/>
              <w:left w:w="240" w:type="dxa"/>
              <w:bottom w:w="150" w:type="dxa"/>
              <w:right w:w="240" w:type="dxa"/>
            </w:tcMar>
            <w:vAlign w:val="center"/>
            <w:hideMark/>
          </w:tcPr>
          <w:p w14:paraId="62C88FEF"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b/>
                <w:bCs/>
                <w:sz w:val="16"/>
                <w:szCs w:val="16"/>
              </w:rPr>
              <w:t>Valor unitario</w:t>
            </w:r>
          </w:p>
        </w:tc>
        <w:tc>
          <w:tcPr>
            <w:tcW w:w="0" w:type="auto"/>
            <w:tcMar>
              <w:top w:w="150" w:type="dxa"/>
              <w:left w:w="240" w:type="dxa"/>
              <w:bottom w:w="150" w:type="dxa"/>
              <w:right w:w="240" w:type="dxa"/>
            </w:tcMar>
            <w:vAlign w:val="center"/>
            <w:hideMark/>
          </w:tcPr>
          <w:p w14:paraId="4346A455"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b/>
                <w:bCs/>
                <w:sz w:val="16"/>
                <w:szCs w:val="16"/>
              </w:rPr>
              <w:t>Valor total</w:t>
            </w:r>
          </w:p>
        </w:tc>
        <w:tc>
          <w:tcPr>
            <w:tcW w:w="0" w:type="auto"/>
            <w:tcMar>
              <w:top w:w="150" w:type="dxa"/>
              <w:left w:w="240" w:type="dxa"/>
              <w:bottom w:w="150" w:type="dxa"/>
              <w:right w:w="240" w:type="dxa"/>
            </w:tcMar>
            <w:vAlign w:val="center"/>
            <w:hideMark/>
          </w:tcPr>
          <w:p w14:paraId="081B28EC"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b/>
                <w:bCs/>
                <w:sz w:val="16"/>
                <w:szCs w:val="16"/>
              </w:rPr>
              <w:t>Observaciones</w:t>
            </w:r>
          </w:p>
        </w:tc>
      </w:tr>
      <w:tr w:rsidR="006C213E" w:rsidRPr="006C213E" w14:paraId="28218E62" w14:textId="77777777" w:rsidTr="006C213E">
        <w:tc>
          <w:tcPr>
            <w:tcW w:w="0" w:type="auto"/>
            <w:tcMar>
              <w:top w:w="150" w:type="dxa"/>
              <w:left w:w="0" w:type="dxa"/>
              <w:bottom w:w="150" w:type="dxa"/>
              <w:right w:w="240" w:type="dxa"/>
            </w:tcMar>
            <w:vAlign w:val="center"/>
            <w:hideMark/>
          </w:tcPr>
          <w:p w14:paraId="626101F7" w14:textId="77777777" w:rsidR="006C213E" w:rsidRPr="006C213E" w:rsidRDefault="006C213E" w:rsidP="006C213E">
            <w:pPr>
              <w:spacing w:after="0" w:line="240" w:lineRule="auto"/>
              <w:jc w:val="center"/>
              <w:rPr>
                <w:rFonts w:asciiTheme="majorBidi" w:hAnsiTheme="majorBidi" w:cstheme="majorBidi"/>
                <w:sz w:val="16"/>
                <w:szCs w:val="16"/>
              </w:rPr>
            </w:pPr>
            <w:r w:rsidRPr="006C213E">
              <w:rPr>
                <w:rFonts w:asciiTheme="majorBidi" w:hAnsiTheme="majorBidi" w:cstheme="majorBidi"/>
                <w:sz w:val="16"/>
                <w:szCs w:val="16"/>
              </w:rPr>
              <w:t>1</w:t>
            </w:r>
          </w:p>
        </w:tc>
        <w:tc>
          <w:tcPr>
            <w:tcW w:w="1652" w:type="dxa"/>
            <w:tcMar>
              <w:top w:w="150" w:type="dxa"/>
              <w:left w:w="240" w:type="dxa"/>
              <w:bottom w:w="150" w:type="dxa"/>
              <w:right w:w="240" w:type="dxa"/>
            </w:tcMar>
            <w:vAlign w:val="center"/>
            <w:hideMark/>
          </w:tcPr>
          <w:p w14:paraId="3E954C54"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Analista de requerimientos / Documentador</w:t>
            </w:r>
          </w:p>
        </w:tc>
        <w:tc>
          <w:tcPr>
            <w:tcW w:w="0" w:type="auto"/>
            <w:tcMar>
              <w:top w:w="150" w:type="dxa"/>
              <w:left w:w="240" w:type="dxa"/>
              <w:bottom w:w="150" w:type="dxa"/>
              <w:right w:w="240" w:type="dxa"/>
            </w:tcMar>
            <w:vAlign w:val="center"/>
            <w:hideMark/>
          </w:tcPr>
          <w:p w14:paraId="009E0611"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1</w:t>
            </w:r>
          </w:p>
        </w:tc>
        <w:tc>
          <w:tcPr>
            <w:tcW w:w="0" w:type="auto"/>
            <w:tcMar>
              <w:top w:w="150" w:type="dxa"/>
              <w:left w:w="240" w:type="dxa"/>
              <w:bottom w:w="150" w:type="dxa"/>
              <w:right w:w="240" w:type="dxa"/>
            </w:tcMar>
            <w:vAlign w:val="center"/>
            <w:hideMark/>
          </w:tcPr>
          <w:p w14:paraId="495B5B98"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12 meses</w:t>
            </w:r>
          </w:p>
        </w:tc>
        <w:tc>
          <w:tcPr>
            <w:tcW w:w="0" w:type="auto"/>
            <w:tcMar>
              <w:top w:w="150" w:type="dxa"/>
              <w:left w:w="240" w:type="dxa"/>
              <w:bottom w:w="150" w:type="dxa"/>
              <w:right w:w="240" w:type="dxa"/>
            </w:tcMar>
            <w:vAlign w:val="center"/>
            <w:hideMark/>
          </w:tcPr>
          <w:p w14:paraId="50D5B082"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$2.500.000</w:t>
            </w:r>
          </w:p>
        </w:tc>
        <w:tc>
          <w:tcPr>
            <w:tcW w:w="0" w:type="auto"/>
            <w:tcMar>
              <w:top w:w="150" w:type="dxa"/>
              <w:left w:w="240" w:type="dxa"/>
              <w:bottom w:w="150" w:type="dxa"/>
              <w:right w:w="240" w:type="dxa"/>
            </w:tcMar>
            <w:vAlign w:val="center"/>
            <w:hideMark/>
          </w:tcPr>
          <w:p w14:paraId="30E14BCF"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$30.000.000</w:t>
            </w:r>
          </w:p>
        </w:tc>
        <w:tc>
          <w:tcPr>
            <w:tcW w:w="0" w:type="auto"/>
            <w:tcMar>
              <w:top w:w="150" w:type="dxa"/>
              <w:left w:w="240" w:type="dxa"/>
              <w:bottom w:w="150" w:type="dxa"/>
              <w:right w:w="0" w:type="dxa"/>
            </w:tcMar>
            <w:vAlign w:val="center"/>
            <w:hideMark/>
          </w:tcPr>
          <w:p w14:paraId="4E262335"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Responsable de levantamiento de información, especificación de requisitos y documentación. Dedicación parcial durante análisis y planeación.</w:t>
            </w:r>
          </w:p>
        </w:tc>
      </w:tr>
      <w:tr w:rsidR="006C213E" w:rsidRPr="006C213E" w14:paraId="2EBD0C5D" w14:textId="77777777" w:rsidTr="006C213E">
        <w:tc>
          <w:tcPr>
            <w:tcW w:w="0" w:type="auto"/>
            <w:tcMar>
              <w:top w:w="150" w:type="dxa"/>
              <w:left w:w="0" w:type="dxa"/>
              <w:bottom w:w="150" w:type="dxa"/>
              <w:right w:w="240" w:type="dxa"/>
            </w:tcMar>
            <w:vAlign w:val="center"/>
            <w:hideMark/>
          </w:tcPr>
          <w:p w14:paraId="2A600F2F" w14:textId="77777777" w:rsidR="006C213E" w:rsidRPr="006C213E" w:rsidRDefault="006C213E" w:rsidP="006C213E">
            <w:pPr>
              <w:spacing w:after="0" w:line="240" w:lineRule="auto"/>
              <w:jc w:val="center"/>
              <w:rPr>
                <w:rFonts w:asciiTheme="majorBidi" w:hAnsiTheme="majorBidi" w:cstheme="majorBidi"/>
                <w:sz w:val="16"/>
                <w:szCs w:val="16"/>
              </w:rPr>
            </w:pPr>
            <w:r w:rsidRPr="006C213E">
              <w:rPr>
                <w:rFonts w:asciiTheme="majorBidi" w:hAnsiTheme="majorBidi" w:cstheme="majorBidi"/>
                <w:sz w:val="16"/>
                <w:szCs w:val="16"/>
              </w:rPr>
              <w:t>2</w:t>
            </w:r>
          </w:p>
        </w:tc>
        <w:tc>
          <w:tcPr>
            <w:tcW w:w="1652" w:type="dxa"/>
            <w:tcMar>
              <w:top w:w="150" w:type="dxa"/>
              <w:left w:w="240" w:type="dxa"/>
              <w:bottom w:w="150" w:type="dxa"/>
              <w:right w:w="240" w:type="dxa"/>
            </w:tcMar>
            <w:vAlign w:val="center"/>
            <w:hideMark/>
          </w:tcPr>
          <w:p w14:paraId="42333FC9"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Arquitecto de software / Diseñador</w:t>
            </w:r>
          </w:p>
        </w:tc>
        <w:tc>
          <w:tcPr>
            <w:tcW w:w="0" w:type="auto"/>
            <w:tcMar>
              <w:top w:w="150" w:type="dxa"/>
              <w:left w:w="240" w:type="dxa"/>
              <w:bottom w:w="150" w:type="dxa"/>
              <w:right w:w="240" w:type="dxa"/>
            </w:tcMar>
            <w:vAlign w:val="center"/>
            <w:hideMark/>
          </w:tcPr>
          <w:p w14:paraId="4322E753"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1</w:t>
            </w:r>
          </w:p>
        </w:tc>
        <w:tc>
          <w:tcPr>
            <w:tcW w:w="0" w:type="auto"/>
            <w:tcMar>
              <w:top w:w="150" w:type="dxa"/>
              <w:left w:w="240" w:type="dxa"/>
              <w:bottom w:w="150" w:type="dxa"/>
              <w:right w:w="240" w:type="dxa"/>
            </w:tcMar>
            <w:vAlign w:val="center"/>
            <w:hideMark/>
          </w:tcPr>
          <w:p w14:paraId="2D1124CF"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6 meses</w:t>
            </w:r>
          </w:p>
        </w:tc>
        <w:tc>
          <w:tcPr>
            <w:tcW w:w="0" w:type="auto"/>
            <w:tcMar>
              <w:top w:w="150" w:type="dxa"/>
              <w:left w:w="240" w:type="dxa"/>
              <w:bottom w:w="150" w:type="dxa"/>
              <w:right w:w="240" w:type="dxa"/>
            </w:tcMar>
            <w:vAlign w:val="center"/>
            <w:hideMark/>
          </w:tcPr>
          <w:p w14:paraId="05BDE1E2"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$3.000.000</w:t>
            </w:r>
          </w:p>
        </w:tc>
        <w:tc>
          <w:tcPr>
            <w:tcW w:w="0" w:type="auto"/>
            <w:tcMar>
              <w:top w:w="150" w:type="dxa"/>
              <w:left w:w="240" w:type="dxa"/>
              <w:bottom w:w="150" w:type="dxa"/>
              <w:right w:w="240" w:type="dxa"/>
            </w:tcMar>
            <w:vAlign w:val="center"/>
            <w:hideMark/>
          </w:tcPr>
          <w:p w14:paraId="608F55EB"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$18.000.000</w:t>
            </w:r>
          </w:p>
        </w:tc>
        <w:tc>
          <w:tcPr>
            <w:tcW w:w="0" w:type="auto"/>
            <w:tcMar>
              <w:top w:w="150" w:type="dxa"/>
              <w:left w:w="240" w:type="dxa"/>
              <w:bottom w:w="150" w:type="dxa"/>
              <w:right w:w="0" w:type="dxa"/>
            </w:tcMar>
            <w:vAlign w:val="center"/>
            <w:hideMark/>
          </w:tcPr>
          <w:p w14:paraId="75E008C3"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Diseño de arquitectura, diagramas UML, modelo de datos. Dedicación en fase de planeación.</w:t>
            </w:r>
          </w:p>
        </w:tc>
      </w:tr>
      <w:tr w:rsidR="006C213E" w:rsidRPr="006C213E" w14:paraId="2DDF2B1B" w14:textId="77777777" w:rsidTr="006C213E">
        <w:tc>
          <w:tcPr>
            <w:tcW w:w="0" w:type="auto"/>
            <w:tcMar>
              <w:top w:w="150" w:type="dxa"/>
              <w:left w:w="0" w:type="dxa"/>
              <w:bottom w:w="150" w:type="dxa"/>
              <w:right w:w="240" w:type="dxa"/>
            </w:tcMar>
            <w:vAlign w:val="center"/>
            <w:hideMark/>
          </w:tcPr>
          <w:p w14:paraId="25901870" w14:textId="77777777" w:rsidR="006C213E" w:rsidRPr="006C213E" w:rsidRDefault="006C213E" w:rsidP="006C213E">
            <w:pPr>
              <w:spacing w:after="0" w:line="240" w:lineRule="auto"/>
              <w:jc w:val="center"/>
              <w:rPr>
                <w:rFonts w:asciiTheme="majorBidi" w:hAnsiTheme="majorBidi" w:cstheme="majorBidi"/>
                <w:sz w:val="16"/>
                <w:szCs w:val="16"/>
              </w:rPr>
            </w:pPr>
            <w:r w:rsidRPr="006C213E">
              <w:rPr>
                <w:rFonts w:asciiTheme="majorBidi" w:hAnsiTheme="majorBidi" w:cstheme="majorBidi"/>
                <w:sz w:val="16"/>
                <w:szCs w:val="16"/>
              </w:rPr>
              <w:lastRenderedPageBreak/>
              <w:t>3</w:t>
            </w:r>
          </w:p>
        </w:tc>
        <w:tc>
          <w:tcPr>
            <w:tcW w:w="1652" w:type="dxa"/>
            <w:tcMar>
              <w:top w:w="150" w:type="dxa"/>
              <w:left w:w="240" w:type="dxa"/>
              <w:bottom w:w="150" w:type="dxa"/>
              <w:right w:w="240" w:type="dxa"/>
            </w:tcMar>
            <w:vAlign w:val="center"/>
            <w:hideMark/>
          </w:tcPr>
          <w:p w14:paraId="2406538F"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 xml:space="preserve">Desarrollador </w:t>
            </w:r>
            <w:proofErr w:type="spellStart"/>
            <w:r w:rsidRPr="006C213E">
              <w:rPr>
                <w:rFonts w:asciiTheme="majorBidi" w:hAnsiTheme="majorBidi" w:cstheme="majorBidi"/>
                <w:sz w:val="16"/>
                <w:szCs w:val="16"/>
              </w:rPr>
              <w:t>backend</w:t>
            </w:r>
            <w:proofErr w:type="spellEnd"/>
          </w:p>
        </w:tc>
        <w:tc>
          <w:tcPr>
            <w:tcW w:w="0" w:type="auto"/>
            <w:tcMar>
              <w:top w:w="150" w:type="dxa"/>
              <w:left w:w="240" w:type="dxa"/>
              <w:bottom w:w="150" w:type="dxa"/>
              <w:right w:w="240" w:type="dxa"/>
            </w:tcMar>
            <w:vAlign w:val="center"/>
            <w:hideMark/>
          </w:tcPr>
          <w:p w14:paraId="21C06ABF"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1</w:t>
            </w:r>
          </w:p>
        </w:tc>
        <w:tc>
          <w:tcPr>
            <w:tcW w:w="0" w:type="auto"/>
            <w:tcMar>
              <w:top w:w="150" w:type="dxa"/>
              <w:left w:w="240" w:type="dxa"/>
              <w:bottom w:w="150" w:type="dxa"/>
              <w:right w:w="240" w:type="dxa"/>
            </w:tcMar>
            <w:vAlign w:val="center"/>
            <w:hideMark/>
          </w:tcPr>
          <w:p w14:paraId="6DCBD409"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12 meses</w:t>
            </w:r>
          </w:p>
        </w:tc>
        <w:tc>
          <w:tcPr>
            <w:tcW w:w="0" w:type="auto"/>
            <w:tcMar>
              <w:top w:w="150" w:type="dxa"/>
              <w:left w:w="240" w:type="dxa"/>
              <w:bottom w:w="150" w:type="dxa"/>
              <w:right w:w="240" w:type="dxa"/>
            </w:tcMar>
            <w:vAlign w:val="center"/>
            <w:hideMark/>
          </w:tcPr>
          <w:p w14:paraId="3F925561"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$3.500.000</w:t>
            </w:r>
          </w:p>
        </w:tc>
        <w:tc>
          <w:tcPr>
            <w:tcW w:w="0" w:type="auto"/>
            <w:tcMar>
              <w:top w:w="150" w:type="dxa"/>
              <w:left w:w="240" w:type="dxa"/>
              <w:bottom w:w="150" w:type="dxa"/>
              <w:right w:w="240" w:type="dxa"/>
            </w:tcMar>
            <w:vAlign w:val="center"/>
            <w:hideMark/>
          </w:tcPr>
          <w:p w14:paraId="6BE24AAB"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$42.000.000</w:t>
            </w:r>
          </w:p>
        </w:tc>
        <w:tc>
          <w:tcPr>
            <w:tcW w:w="0" w:type="auto"/>
            <w:tcMar>
              <w:top w:w="150" w:type="dxa"/>
              <w:left w:w="240" w:type="dxa"/>
              <w:bottom w:w="150" w:type="dxa"/>
              <w:right w:w="0" w:type="dxa"/>
            </w:tcMar>
            <w:vAlign w:val="center"/>
            <w:hideMark/>
          </w:tcPr>
          <w:p w14:paraId="6357798E"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Codificación de lógica de negocio, servicios, integración con BD. Dedicación completa en ejecución y parcial en pruebas.</w:t>
            </w:r>
          </w:p>
        </w:tc>
      </w:tr>
      <w:tr w:rsidR="006C213E" w:rsidRPr="006C213E" w14:paraId="4550972D" w14:textId="77777777" w:rsidTr="006C213E">
        <w:tc>
          <w:tcPr>
            <w:tcW w:w="0" w:type="auto"/>
            <w:tcMar>
              <w:top w:w="150" w:type="dxa"/>
              <w:left w:w="0" w:type="dxa"/>
              <w:bottom w:w="150" w:type="dxa"/>
              <w:right w:w="240" w:type="dxa"/>
            </w:tcMar>
            <w:vAlign w:val="center"/>
            <w:hideMark/>
          </w:tcPr>
          <w:p w14:paraId="65858193" w14:textId="77777777" w:rsidR="006C213E" w:rsidRPr="006C213E" w:rsidRDefault="006C213E" w:rsidP="006C213E">
            <w:pPr>
              <w:spacing w:after="0" w:line="240" w:lineRule="auto"/>
              <w:jc w:val="center"/>
              <w:rPr>
                <w:rFonts w:asciiTheme="majorBidi" w:hAnsiTheme="majorBidi" w:cstheme="majorBidi"/>
                <w:sz w:val="16"/>
                <w:szCs w:val="16"/>
              </w:rPr>
            </w:pPr>
            <w:r w:rsidRPr="006C213E">
              <w:rPr>
                <w:rFonts w:asciiTheme="majorBidi" w:hAnsiTheme="majorBidi" w:cstheme="majorBidi"/>
                <w:sz w:val="16"/>
                <w:szCs w:val="16"/>
              </w:rPr>
              <w:t>4</w:t>
            </w:r>
          </w:p>
        </w:tc>
        <w:tc>
          <w:tcPr>
            <w:tcW w:w="1652" w:type="dxa"/>
            <w:tcMar>
              <w:top w:w="150" w:type="dxa"/>
              <w:left w:w="240" w:type="dxa"/>
              <w:bottom w:w="150" w:type="dxa"/>
              <w:right w:w="240" w:type="dxa"/>
            </w:tcMar>
            <w:vAlign w:val="center"/>
            <w:hideMark/>
          </w:tcPr>
          <w:p w14:paraId="4DC8CB47"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 xml:space="preserve">Desarrollador </w:t>
            </w:r>
            <w:proofErr w:type="spellStart"/>
            <w:r w:rsidRPr="006C213E">
              <w:rPr>
                <w:rFonts w:asciiTheme="majorBidi" w:hAnsiTheme="majorBidi" w:cstheme="majorBidi"/>
                <w:sz w:val="16"/>
                <w:szCs w:val="16"/>
              </w:rPr>
              <w:t>frontend</w:t>
            </w:r>
            <w:proofErr w:type="spellEnd"/>
          </w:p>
        </w:tc>
        <w:tc>
          <w:tcPr>
            <w:tcW w:w="0" w:type="auto"/>
            <w:tcMar>
              <w:top w:w="150" w:type="dxa"/>
              <w:left w:w="240" w:type="dxa"/>
              <w:bottom w:w="150" w:type="dxa"/>
              <w:right w:w="240" w:type="dxa"/>
            </w:tcMar>
            <w:vAlign w:val="center"/>
            <w:hideMark/>
          </w:tcPr>
          <w:p w14:paraId="2B2B4BB2"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1</w:t>
            </w:r>
          </w:p>
        </w:tc>
        <w:tc>
          <w:tcPr>
            <w:tcW w:w="0" w:type="auto"/>
            <w:tcMar>
              <w:top w:w="150" w:type="dxa"/>
              <w:left w:w="240" w:type="dxa"/>
              <w:bottom w:w="150" w:type="dxa"/>
              <w:right w:w="240" w:type="dxa"/>
            </w:tcMar>
            <w:vAlign w:val="center"/>
            <w:hideMark/>
          </w:tcPr>
          <w:p w14:paraId="3703AA88"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10 meses</w:t>
            </w:r>
          </w:p>
        </w:tc>
        <w:tc>
          <w:tcPr>
            <w:tcW w:w="0" w:type="auto"/>
            <w:tcMar>
              <w:top w:w="150" w:type="dxa"/>
              <w:left w:w="240" w:type="dxa"/>
              <w:bottom w:w="150" w:type="dxa"/>
              <w:right w:w="240" w:type="dxa"/>
            </w:tcMar>
            <w:vAlign w:val="center"/>
            <w:hideMark/>
          </w:tcPr>
          <w:p w14:paraId="22B1E618"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$3.200.000</w:t>
            </w:r>
          </w:p>
        </w:tc>
        <w:tc>
          <w:tcPr>
            <w:tcW w:w="0" w:type="auto"/>
            <w:tcMar>
              <w:top w:w="150" w:type="dxa"/>
              <w:left w:w="240" w:type="dxa"/>
              <w:bottom w:w="150" w:type="dxa"/>
              <w:right w:w="240" w:type="dxa"/>
            </w:tcMar>
            <w:vAlign w:val="center"/>
            <w:hideMark/>
          </w:tcPr>
          <w:p w14:paraId="1DD4F386"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$32.000.000</w:t>
            </w:r>
          </w:p>
        </w:tc>
        <w:tc>
          <w:tcPr>
            <w:tcW w:w="0" w:type="auto"/>
            <w:tcMar>
              <w:top w:w="150" w:type="dxa"/>
              <w:left w:w="240" w:type="dxa"/>
              <w:bottom w:w="150" w:type="dxa"/>
              <w:right w:w="0" w:type="dxa"/>
            </w:tcMar>
            <w:vAlign w:val="center"/>
            <w:hideMark/>
          </w:tcPr>
          <w:p w14:paraId="0D8F1621"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Implementación de interfaces, componentes visuales, responsive. Dedicación en ejecución y ajustes.</w:t>
            </w:r>
          </w:p>
        </w:tc>
      </w:tr>
      <w:tr w:rsidR="006C213E" w:rsidRPr="006C213E" w14:paraId="3189C36C" w14:textId="77777777" w:rsidTr="006C213E">
        <w:tc>
          <w:tcPr>
            <w:tcW w:w="0" w:type="auto"/>
            <w:tcMar>
              <w:top w:w="150" w:type="dxa"/>
              <w:left w:w="0" w:type="dxa"/>
              <w:bottom w:w="150" w:type="dxa"/>
              <w:right w:w="240" w:type="dxa"/>
            </w:tcMar>
            <w:vAlign w:val="center"/>
            <w:hideMark/>
          </w:tcPr>
          <w:p w14:paraId="3FC4731D" w14:textId="77777777" w:rsidR="006C213E" w:rsidRPr="006C213E" w:rsidRDefault="006C213E" w:rsidP="006C213E">
            <w:pPr>
              <w:spacing w:after="0" w:line="240" w:lineRule="auto"/>
              <w:jc w:val="center"/>
              <w:rPr>
                <w:rFonts w:asciiTheme="majorBidi" w:hAnsiTheme="majorBidi" w:cstheme="majorBidi"/>
                <w:sz w:val="16"/>
                <w:szCs w:val="16"/>
              </w:rPr>
            </w:pPr>
            <w:r w:rsidRPr="006C213E">
              <w:rPr>
                <w:rFonts w:asciiTheme="majorBidi" w:hAnsiTheme="majorBidi" w:cstheme="majorBidi"/>
                <w:sz w:val="16"/>
                <w:szCs w:val="16"/>
              </w:rPr>
              <w:t>5</w:t>
            </w:r>
          </w:p>
        </w:tc>
        <w:tc>
          <w:tcPr>
            <w:tcW w:w="1652" w:type="dxa"/>
            <w:tcMar>
              <w:top w:w="150" w:type="dxa"/>
              <w:left w:w="240" w:type="dxa"/>
              <w:bottom w:w="150" w:type="dxa"/>
              <w:right w:w="240" w:type="dxa"/>
            </w:tcMar>
            <w:vAlign w:val="center"/>
            <w:hideMark/>
          </w:tcPr>
          <w:p w14:paraId="6E80EA3C"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Tester / QA</w:t>
            </w:r>
          </w:p>
        </w:tc>
        <w:tc>
          <w:tcPr>
            <w:tcW w:w="0" w:type="auto"/>
            <w:tcMar>
              <w:top w:w="150" w:type="dxa"/>
              <w:left w:w="240" w:type="dxa"/>
              <w:bottom w:w="150" w:type="dxa"/>
              <w:right w:w="240" w:type="dxa"/>
            </w:tcMar>
            <w:vAlign w:val="center"/>
            <w:hideMark/>
          </w:tcPr>
          <w:p w14:paraId="62A703AB"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1</w:t>
            </w:r>
          </w:p>
        </w:tc>
        <w:tc>
          <w:tcPr>
            <w:tcW w:w="0" w:type="auto"/>
            <w:tcMar>
              <w:top w:w="150" w:type="dxa"/>
              <w:left w:w="240" w:type="dxa"/>
              <w:bottom w:w="150" w:type="dxa"/>
              <w:right w:w="240" w:type="dxa"/>
            </w:tcMar>
            <w:vAlign w:val="center"/>
            <w:hideMark/>
          </w:tcPr>
          <w:p w14:paraId="3C44AB56"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4 meses</w:t>
            </w:r>
          </w:p>
        </w:tc>
        <w:tc>
          <w:tcPr>
            <w:tcW w:w="0" w:type="auto"/>
            <w:tcMar>
              <w:top w:w="150" w:type="dxa"/>
              <w:left w:w="240" w:type="dxa"/>
              <w:bottom w:w="150" w:type="dxa"/>
              <w:right w:w="240" w:type="dxa"/>
            </w:tcMar>
            <w:vAlign w:val="center"/>
            <w:hideMark/>
          </w:tcPr>
          <w:p w14:paraId="316DD184"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$2.800.000</w:t>
            </w:r>
          </w:p>
        </w:tc>
        <w:tc>
          <w:tcPr>
            <w:tcW w:w="0" w:type="auto"/>
            <w:tcMar>
              <w:top w:w="150" w:type="dxa"/>
              <w:left w:w="240" w:type="dxa"/>
              <w:bottom w:w="150" w:type="dxa"/>
              <w:right w:w="240" w:type="dxa"/>
            </w:tcMar>
            <w:vAlign w:val="center"/>
            <w:hideMark/>
          </w:tcPr>
          <w:p w14:paraId="5D0B9589"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$11.200.000</w:t>
            </w:r>
          </w:p>
        </w:tc>
        <w:tc>
          <w:tcPr>
            <w:tcW w:w="0" w:type="auto"/>
            <w:tcMar>
              <w:top w:w="150" w:type="dxa"/>
              <w:left w:w="240" w:type="dxa"/>
              <w:bottom w:w="150" w:type="dxa"/>
              <w:right w:w="0" w:type="dxa"/>
            </w:tcMar>
            <w:vAlign w:val="center"/>
            <w:hideMark/>
          </w:tcPr>
          <w:p w14:paraId="207487C8"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Pruebas unitarias, integración, carga y usabilidad. Dedicación en fase de pruebas.</w:t>
            </w:r>
          </w:p>
        </w:tc>
      </w:tr>
      <w:tr w:rsidR="006C213E" w:rsidRPr="006C213E" w14:paraId="2C80D7A7" w14:textId="77777777" w:rsidTr="006C213E">
        <w:tc>
          <w:tcPr>
            <w:tcW w:w="0" w:type="auto"/>
            <w:tcMar>
              <w:top w:w="150" w:type="dxa"/>
              <w:left w:w="0" w:type="dxa"/>
              <w:bottom w:w="150" w:type="dxa"/>
              <w:right w:w="240" w:type="dxa"/>
            </w:tcMar>
            <w:vAlign w:val="center"/>
            <w:hideMark/>
          </w:tcPr>
          <w:p w14:paraId="0D1ACFD1" w14:textId="77777777" w:rsidR="006C213E" w:rsidRPr="006C213E" w:rsidRDefault="006C213E" w:rsidP="006C213E">
            <w:pPr>
              <w:spacing w:after="0" w:line="240" w:lineRule="auto"/>
              <w:jc w:val="center"/>
              <w:rPr>
                <w:rFonts w:asciiTheme="majorBidi" w:hAnsiTheme="majorBidi" w:cstheme="majorBidi"/>
                <w:sz w:val="16"/>
                <w:szCs w:val="16"/>
              </w:rPr>
            </w:pPr>
            <w:r w:rsidRPr="006C213E">
              <w:rPr>
                <w:rFonts w:asciiTheme="majorBidi" w:hAnsiTheme="majorBidi" w:cstheme="majorBidi"/>
                <w:sz w:val="16"/>
                <w:szCs w:val="16"/>
              </w:rPr>
              <w:t>6</w:t>
            </w:r>
          </w:p>
        </w:tc>
        <w:tc>
          <w:tcPr>
            <w:tcW w:w="1652" w:type="dxa"/>
            <w:tcMar>
              <w:top w:w="150" w:type="dxa"/>
              <w:left w:w="240" w:type="dxa"/>
              <w:bottom w:w="150" w:type="dxa"/>
              <w:right w:w="240" w:type="dxa"/>
            </w:tcMar>
            <w:vAlign w:val="center"/>
            <w:hideMark/>
          </w:tcPr>
          <w:p w14:paraId="58A346A3"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Hosting (servidor en la nube)</w:t>
            </w:r>
          </w:p>
        </w:tc>
        <w:tc>
          <w:tcPr>
            <w:tcW w:w="0" w:type="auto"/>
            <w:tcMar>
              <w:top w:w="150" w:type="dxa"/>
              <w:left w:w="240" w:type="dxa"/>
              <w:bottom w:w="150" w:type="dxa"/>
              <w:right w:w="240" w:type="dxa"/>
            </w:tcMar>
            <w:vAlign w:val="center"/>
            <w:hideMark/>
          </w:tcPr>
          <w:p w14:paraId="0AD9C085"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1</w:t>
            </w:r>
          </w:p>
        </w:tc>
        <w:tc>
          <w:tcPr>
            <w:tcW w:w="0" w:type="auto"/>
            <w:tcMar>
              <w:top w:w="150" w:type="dxa"/>
              <w:left w:w="240" w:type="dxa"/>
              <w:bottom w:w="150" w:type="dxa"/>
              <w:right w:w="240" w:type="dxa"/>
            </w:tcMar>
            <w:vAlign w:val="center"/>
            <w:hideMark/>
          </w:tcPr>
          <w:p w14:paraId="5EBB77F8"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24 meses</w:t>
            </w:r>
          </w:p>
        </w:tc>
        <w:tc>
          <w:tcPr>
            <w:tcW w:w="0" w:type="auto"/>
            <w:tcMar>
              <w:top w:w="150" w:type="dxa"/>
              <w:left w:w="240" w:type="dxa"/>
              <w:bottom w:w="150" w:type="dxa"/>
              <w:right w:w="240" w:type="dxa"/>
            </w:tcMar>
            <w:vAlign w:val="center"/>
            <w:hideMark/>
          </w:tcPr>
          <w:p w14:paraId="58F65423"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$250.000</w:t>
            </w:r>
          </w:p>
        </w:tc>
        <w:tc>
          <w:tcPr>
            <w:tcW w:w="0" w:type="auto"/>
            <w:tcMar>
              <w:top w:w="150" w:type="dxa"/>
              <w:left w:w="240" w:type="dxa"/>
              <w:bottom w:w="150" w:type="dxa"/>
              <w:right w:w="240" w:type="dxa"/>
            </w:tcMar>
            <w:vAlign w:val="center"/>
            <w:hideMark/>
          </w:tcPr>
          <w:p w14:paraId="7D06A3E5"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$6.000.000</w:t>
            </w:r>
          </w:p>
        </w:tc>
        <w:tc>
          <w:tcPr>
            <w:tcW w:w="0" w:type="auto"/>
            <w:tcMar>
              <w:top w:w="150" w:type="dxa"/>
              <w:left w:w="240" w:type="dxa"/>
              <w:bottom w:w="150" w:type="dxa"/>
              <w:right w:w="0" w:type="dxa"/>
            </w:tcMar>
            <w:vAlign w:val="center"/>
            <w:hideMark/>
          </w:tcPr>
          <w:p w14:paraId="02CA7897"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 xml:space="preserve">Servidor para desarrollo, pruebas y producción (ej. AWS, </w:t>
            </w:r>
            <w:proofErr w:type="spellStart"/>
            <w:r w:rsidRPr="006C213E">
              <w:rPr>
                <w:rFonts w:asciiTheme="majorBidi" w:hAnsiTheme="majorBidi" w:cstheme="majorBidi"/>
                <w:sz w:val="16"/>
                <w:szCs w:val="16"/>
              </w:rPr>
              <w:t>DigitalOcean</w:t>
            </w:r>
            <w:proofErr w:type="spellEnd"/>
            <w:r w:rsidRPr="006C213E">
              <w:rPr>
                <w:rFonts w:asciiTheme="majorBidi" w:hAnsiTheme="majorBidi" w:cstheme="majorBidi"/>
                <w:sz w:val="16"/>
                <w:szCs w:val="16"/>
              </w:rPr>
              <w:t>).</w:t>
            </w:r>
          </w:p>
        </w:tc>
      </w:tr>
      <w:tr w:rsidR="006C213E" w:rsidRPr="006C213E" w14:paraId="7CCECD18" w14:textId="77777777" w:rsidTr="006C213E">
        <w:tc>
          <w:tcPr>
            <w:tcW w:w="0" w:type="auto"/>
            <w:tcMar>
              <w:top w:w="150" w:type="dxa"/>
              <w:left w:w="0" w:type="dxa"/>
              <w:bottom w:w="150" w:type="dxa"/>
              <w:right w:w="240" w:type="dxa"/>
            </w:tcMar>
            <w:vAlign w:val="center"/>
            <w:hideMark/>
          </w:tcPr>
          <w:p w14:paraId="65DDEE3F" w14:textId="77777777" w:rsidR="006C213E" w:rsidRPr="006C213E" w:rsidRDefault="006C213E" w:rsidP="006C213E">
            <w:pPr>
              <w:spacing w:after="0" w:line="240" w:lineRule="auto"/>
              <w:jc w:val="center"/>
              <w:rPr>
                <w:rFonts w:asciiTheme="majorBidi" w:hAnsiTheme="majorBidi" w:cstheme="majorBidi"/>
                <w:sz w:val="16"/>
                <w:szCs w:val="16"/>
              </w:rPr>
            </w:pPr>
            <w:r w:rsidRPr="006C213E">
              <w:rPr>
                <w:rFonts w:asciiTheme="majorBidi" w:hAnsiTheme="majorBidi" w:cstheme="majorBidi"/>
                <w:sz w:val="16"/>
                <w:szCs w:val="16"/>
              </w:rPr>
              <w:t>7</w:t>
            </w:r>
          </w:p>
        </w:tc>
        <w:tc>
          <w:tcPr>
            <w:tcW w:w="1652" w:type="dxa"/>
            <w:tcMar>
              <w:top w:w="150" w:type="dxa"/>
              <w:left w:w="240" w:type="dxa"/>
              <w:bottom w:w="150" w:type="dxa"/>
              <w:right w:w="240" w:type="dxa"/>
            </w:tcMar>
            <w:vAlign w:val="center"/>
            <w:hideMark/>
          </w:tcPr>
          <w:p w14:paraId="0E09C9CC"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Dominio web</w:t>
            </w:r>
          </w:p>
        </w:tc>
        <w:tc>
          <w:tcPr>
            <w:tcW w:w="0" w:type="auto"/>
            <w:tcMar>
              <w:top w:w="150" w:type="dxa"/>
              <w:left w:w="240" w:type="dxa"/>
              <w:bottom w:w="150" w:type="dxa"/>
              <w:right w:w="240" w:type="dxa"/>
            </w:tcMar>
            <w:vAlign w:val="center"/>
            <w:hideMark/>
          </w:tcPr>
          <w:p w14:paraId="288F4198"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1</w:t>
            </w:r>
          </w:p>
        </w:tc>
        <w:tc>
          <w:tcPr>
            <w:tcW w:w="0" w:type="auto"/>
            <w:tcMar>
              <w:top w:w="150" w:type="dxa"/>
              <w:left w:w="240" w:type="dxa"/>
              <w:bottom w:w="150" w:type="dxa"/>
              <w:right w:w="240" w:type="dxa"/>
            </w:tcMar>
            <w:vAlign w:val="center"/>
            <w:hideMark/>
          </w:tcPr>
          <w:p w14:paraId="1AD43DB0"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24 meses</w:t>
            </w:r>
          </w:p>
        </w:tc>
        <w:tc>
          <w:tcPr>
            <w:tcW w:w="0" w:type="auto"/>
            <w:tcMar>
              <w:top w:w="150" w:type="dxa"/>
              <w:left w:w="240" w:type="dxa"/>
              <w:bottom w:w="150" w:type="dxa"/>
              <w:right w:w="240" w:type="dxa"/>
            </w:tcMar>
            <w:vAlign w:val="center"/>
            <w:hideMark/>
          </w:tcPr>
          <w:p w14:paraId="5B4F37C4"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$120.000</w:t>
            </w:r>
          </w:p>
        </w:tc>
        <w:tc>
          <w:tcPr>
            <w:tcW w:w="0" w:type="auto"/>
            <w:tcMar>
              <w:top w:w="150" w:type="dxa"/>
              <w:left w:w="240" w:type="dxa"/>
              <w:bottom w:w="150" w:type="dxa"/>
              <w:right w:w="240" w:type="dxa"/>
            </w:tcMar>
            <w:vAlign w:val="center"/>
            <w:hideMark/>
          </w:tcPr>
          <w:p w14:paraId="091B4834"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$240.000</w:t>
            </w:r>
          </w:p>
        </w:tc>
        <w:tc>
          <w:tcPr>
            <w:tcW w:w="0" w:type="auto"/>
            <w:tcMar>
              <w:top w:w="150" w:type="dxa"/>
              <w:left w:w="240" w:type="dxa"/>
              <w:bottom w:w="150" w:type="dxa"/>
              <w:right w:w="0" w:type="dxa"/>
            </w:tcMar>
            <w:vAlign w:val="center"/>
            <w:hideMark/>
          </w:tcPr>
          <w:p w14:paraId="76AD98E0"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Compra y renovación del dominio por 2 años.</w:t>
            </w:r>
          </w:p>
        </w:tc>
      </w:tr>
      <w:tr w:rsidR="006C213E" w:rsidRPr="006C213E" w14:paraId="70E2B500" w14:textId="77777777" w:rsidTr="006C213E">
        <w:tc>
          <w:tcPr>
            <w:tcW w:w="0" w:type="auto"/>
            <w:tcMar>
              <w:top w:w="150" w:type="dxa"/>
              <w:left w:w="0" w:type="dxa"/>
              <w:bottom w:w="150" w:type="dxa"/>
              <w:right w:w="240" w:type="dxa"/>
            </w:tcMar>
            <w:vAlign w:val="center"/>
            <w:hideMark/>
          </w:tcPr>
          <w:p w14:paraId="249F1E83" w14:textId="77777777" w:rsidR="006C213E" w:rsidRPr="006C213E" w:rsidRDefault="006C213E" w:rsidP="006C213E">
            <w:pPr>
              <w:spacing w:after="0" w:line="240" w:lineRule="auto"/>
              <w:jc w:val="center"/>
              <w:rPr>
                <w:rFonts w:asciiTheme="majorBidi" w:hAnsiTheme="majorBidi" w:cstheme="majorBidi"/>
                <w:sz w:val="16"/>
                <w:szCs w:val="16"/>
              </w:rPr>
            </w:pPr>
            <w:r w:rsidRPr="006C213E">
              <w:rPr>
                <w:rFonts w:asciiTheme="majorBidi" w:hAnsiTheme="majorBidi" w:cstheme="majorBidi"/>
                <w:sz w:val="16"/>
                <w:szCs w:val="16"/>
              </w:rPr>
              <w:t>8</w:t>
            </w:r>
          </w:p>
        </w:tc>
        <w:tc>
          <w:tcPr>
            <w:tcW w:w="1652" w:type="dxa"/>
            <w:tcMar>
              <w:top w:w="150" w:type="dxa"/>
              <w:left w:w="240" w:type="dxa"/>
              <w:bottom w:w="150" w:type="dxa"/>
              <w:right w:w="240" w:type="dxa"/>
            </w:tcMar>
            <w:vAlign w:val="center"/>
            <w:hideMark/>
          </w:tcPr>
          <w:p w14:paraId="076246C2"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Certificado SSL</w:t>
            </w:r>
          </w:p>
        </w:tc>
        <w:tc>
          <w:tcPr>
            <w:tcW w:w="0" w:type="auto"/>
            <w:tcMar>
              <w:top w:w="150" w:type="dxa"/>
              <w:left w:w="240" w:type="dxa"/>
              <w:bottom w:w="150" w:type="dxa"/>
              <w:right w:w="240" w:type="dxa"/>
            </w:tcMar>
            <w:vAlign w:val="center"/>
            <w:hideMark/>
          </w:tcPr>
          <w:p w14:paraId="604138AC"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1</w:t>
            </w:r>
          </w:p>
        </w:tc>
        <w:tc>
          <w:tcPr>
            <w:tcW w:w="0" w:type="auto"/>
            <w:tcMar>
              <w:top w:w="150" w:type="dxa"/>
              <w:left w:w="240" w:type="dxa"/>
              <w:bottom w:w="150" w:type="dxa"/>
              <w:right w:w="240" w:type="dxa"/>
            </w:tcMar>
            <w:vAlign w:val="center"/>
            <w:hideMark/>
          </w:tcPr>
          <w:p w14:paraId="4128012A"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24 meses</w:t>
            </w:r>
          </w:p>
        </w:tc>
        <w:tc>
          <w:tcPr>
            <w:tcW w:w="0" w:type="auto"/>
            <w:tcMar>
              <w:top w:w="150" w:type="dxa"/>
              <w:left w:w="240" w:type="dxa"/>
              <w:bottom w:w="150" w:type="dxa"/>
              <w:right w:w="240" w:type="dxa"/>
            </w:tcMar>
            <w:vAlign w:val="center"/>
            <w:hideMark/>
          </w:tcPr>
          <w:p w14:paraId="36C18A91"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$200.000</w:t>
            </w:r>
          </w:p>
        </w:tc>
        <w:tc>
          <w:tcPr>
            <w:tcW w:w="0" w:type="auto"/>
            <w:tcMar>
              <w:top w:w="150" w:type="dxa"/>
              <w:left w:w="240" w:type="dxa"/>
              <w:bottom w:w="150" w:type="dxa"/>
              <w:right w:w="240" w:type="dxa"/>
            </w:tcMar>
            <w:vAlign w:val="center"/>
            <w:hideMark/>
          </w:tcPr>
          <w:p w14:paraId="39ED9C24"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$200.000</w:t>
            </w:r>
          </w:p>
        </w:tc>
        <w:tc>
          <w:tcPr>
            <w:tcW w:w="0" w:type="auto"/>
            <w:tcMar>
              <w:top w:w="150" w:type="dxa"/>
              <w:left w:w="240" w:type="dxa"/>
              <w:bottom w:w="150" w:type="dxa"/>
              <w:right w:w="0" w:type="dxa"/>
            </w:tcMar>
            <w:vAlign w:val="center"/>
            <w:hideMark/>
          </w:tcPr>
          <w:p w14:paraId="6B8BE525"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Certificado para seguridad HTTPS (puede incluirse en el hosting).</w:t>
            </w:r>
          </w:p>
        </w:tc>
      </w:tr>
      <w:tr w:rsidR="006C213E" w:rsidRPr="006C213E" w14:paraId="5D4C7DE4" w14:textId="77777777" w:rsidTr="006C213E">
        <w:tc>
          <w:tcPr>
            <w:tcW w:w="0" w:type="auto"/>
            <w:tcMar>
              <w:top w:w="150" w:type="dxa"/>
              <w:left w:w="0" w:type="dxa"/>
              <w:bottom w:w="150" w:type="dxa"/>
              <w:right w:w="240" w:type="dxa"/>
            </w:tcMar>
            <w:vAlign w:val="center"/>
            <w:hideMark/>
          </w:tcPr>
          <w:p w14:paraId="4446A4E1" w14:textId="77777777" w:rsidR="006C213E" w:rsidRPr="006C213E" w:rsidRDefault="006C213E" w:rsidP="006C213E">
            <w:pPr>
              <w:spacing w:after="0" w:line="240" w:lineRule="auto"/>
              <w:jc w:val="center"/>
              <w:rPr>
                <w:rFonts w:asciiTheme="majorBidi" w:hAnsiTheme="majorBidi" w:cstheme="majorBidi"/>
                <w:sz w:val="16"/>
                <w:szCs w:val="16"/>
              </w:rPr>
            </w:pPr>
            <w:r w:rsidRPr="006C213E">
              <w:rPr>
                <w:rFonts w:asciiTheme="majorBidi" w:hAnsiTheme="majorBidi" w:cstheme="majorBidi"/>
                <w:sz w:val="16"/>
                <w:szCs w:val="16"/>
              </w:rPr>
              <w:t>9</w:t>
            </w:r>
          </w:p>
        </w:tc>
        <w:tc>
          <w:tcPr>
            <w:tcW w:w="1652" w:type="dxa"/>
            <w:tcMar>
              <w:top w:w="150" w:type="dxa"/>
              <w:left w:w="240" w:type="dxa"/>
              <w:bottom w:w="150" w:type="dxa"/>
              <w:right w:w="240" w:type="dxa"/>
            </w:tcMar>
            <w:vAlign w:val="center"/>
            <w:hideMark/>
          </w:tcPr>
          <w:p w14:paraId="65302A85"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Herramientas de desarrollo (IDE, control de versiones)</w:t>
            </w:r>
          </w:p>
        </w:tc>
        <w:tc>
          <w:tcPr>
            <w:tcW w:w="0" w:type="auto"/>
            <w:tcMar>
              <w:top w:w="150" w:type="dxa"/>
              <w:left w:w="240" w:type="dxa"/>
              <w:bottom w:w="150" w:type="dxa"/>
              <w:right w:w="240" w:type="dxa"/>
            </w:tcMar>
            <w:vAlign w:val="center"/>
            <w:hideMark/>
          </w:tcPr>
          <w:p w14:paraId="03DC27E8"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1</w:t>
            </w:r>
          </w:p>
        </w:tc>
        <w:tc>
          <w:tcPr>
            <w:tcW w:w="0" w:type="auto"/>
            <w:tcMar>
              <w:top w:w="150" w:type="dxa"/>
              <w:left w:w="240" w:type="dxa"/>
              <w:bottom w:w="150" w:type="dxa"/>
              <w:right w:w="240" w:type="dxa"/>
            </w:tcMar>
            <w:vAlign w:val="center"/>
            <w:hideMark/>
          </w:tcPr>
          <w:p w14:paraId="2FF39EDD"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18 meses</w:t>
            </w:r>
          </w:p>
        </w:tc>
        <w:tc>
          <w:tcPr>
            <w:tcW w:w="0" w:type="auto"/>
            <w:tcMar>
              <w:top w:w="150" w:type="dxa"/>
              <w:left w:w="240" w:type="dxa"/>
              <w:bottom w:w="150" w:type="dxa"/>
              <w:right w:w="240" w:type="dxa"/>
            </w:tcMar>
            <w:vAlign w:val="center"/>
            <w:hideMark/>
          </w:tcPr>
          <w:p w14:paraId="302244E0"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$0</w:t>
            </w:r>
          </w:p>
        </w:tc>
        <w:tc>
          <w:tcPr>
            <w:tcW w:w="0" w:type="auto"/>
            <w:tcMar>
              <w:top w:w="150" w:type="dxa"/>
              <w:left w:w="240" w:type="dxa"/>
              <w:bottom w:w="150" w:type="dxa"/>
              <w:right w:w="240" w:type="dxa"/>
            </w:tcMar>
            <w:vAlign w:val="center"/>
            <w:hideMark/>
          </w:tcPr>
          <w:p w14:paraId="2DB90EE2"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$0</w:t>
            </w:r>
          </w:p>
        </w:tc>
        <w:tc>
          <w:tcPr>
            <w:tcW w:w="0" w:type="auto"/>
            <w:tcMar>
              <w:top w:w="150" w:type="dxa"/>
              <w:left w:w="240" w:type="dxa"/>
              <w:bottom w:w="150" w:type="dxa"/>
              <w:right w:w="0" w:type="dxa"/>
            </w:tcMar>
            <w:vAlign w:val="center"/>
            <w:hideMark/>
          </w:tcPr>
          <w:p w14:paraId="2F7CAED9"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Herramientas gratuitas (VS Code, Git, GitHub, etc.)</w:t>
            </w:r>
          </w:p>
        </w:tc>
      </w:tr>
      <w:tr w:rsidR="006C213E" w:rsidRPr="00924814" w14:paraId="4E20820E" w14:textId="77777777" w:rsidTr="006C213E">
        <w:tc>
          <w:tcPr>
            <w:tcW w:w="0" w:type="auto"/>
            <w:tcMar>
              <w:top w:w="150" w:type="dxa"/>
              <w:left w:w="0" w:type="dxa"/>
              <w:bottom w:w="150" w:type="dxa"/>
              <w:right w:w="240" w:type="dxa"/>
            </w:tcMar>
            <w:vAlign w:val="center"/>
            <w:hideMark/>
          </w:tcPr>
          <w:p w14:paraId="5A868378" w14:textId="77777777" w:rsidR="006C213E" w:rsidRPr="006C213E" w:rsidRDefault="006C213E" w:rsidP="006C213E">
            <w:pPr>
              <w:spacing w:after="0" w:line="240" w:lineRule="auto"/>
              <w:jc w:val="center"/>
              <w:rPr>
                <w:rFonts w:asciiTheme="majorBidi" w:hAnsiTheme="majorBidi" w:cstheme="majorBidi"/>
                <w:sz w:val="16"/>
                <w:szCs w:val="16"/>
              </w:rPr>
            </w:pPr>
            <w:r w:rsidRPr="006C213E">
              <w:rPr>
                <w:rFonts w:asciiTheme="majorBidi" w:hAnsiTheme="majorBidi" w:cstheme="majorBidi"/>
                <w:sz w:val="16"/>
                <w:szCs w:val="16"/>
              </w:rPr>
              <w:t>10</w:t>
            </w:r>
          </w:p>
        </w:tc>
        <w:tc>
          <w:tcPr>
            <w:tcW w:w="1652" w:type="dxa"/>
            <w:tcMar>
              <w:top w:w="150" w:type="dxa"/>
              <w:left w:w="240" w:type="dxa"/>
              <w:bottom w:w="150" w:type="dxa"/>
              <w:right w:w="240" w:type="dxa"/>
            </w:tcMar>
            <w:vAlign w:val="center"/>
            <w:hideMark/>
          </w:tcPr>
          <w:p w14:paraId="756E8528"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Licencias de software (base de datos)</w:t>
            </w:r>
          </w:p>
        </w:tc>
        <w:tc>
          <w:tcPr>
            <w:tcW w:w="0" w:type="auto"/>
            <w:tcMar>
              <w:top w:w="150" w:type="dxa"/>
              <w:left w:w="240" w:type="dxa"/>
              <w:bottom w:w="150" w:type="dxa"/>
              <w:right w:w="240" w:type="dxa"/>
            </w:tcMar>
            <w:vAlign w:val="center"/>
            <w:hideMark/>
          </w:tcPr>
          <w:p w14:paraId="2BF74552"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1</w:t>
            </w:r>
          </w:p>
        </w:tc>
        <w:tc>
          <w:tcPr>
            <w:tcW w:w="0" w:type="auto"/>
            <w:tcMar>
              <w:top w:w="150" w:type="dxa"/>
              <w:left w:w="240" w:type="dxa"/>
              <w:bottom w:w="150" w:type="dxa"/>
              <w:right w:w="240" w:type="dxa"/>
            </w:tcMar>
            <w:vAlign w:val="center"/>
            <w:hideMark/>
          </w:tcPr>
          <w:p w14:paraId="482B22F2"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24 meses</w:t>
            </w:r>
          </w:p>
        </w:tc>
        <w:tc>
          <w:tcPr>
            <w:tcW w:w="0" w:type="auto"/>
            <w:tcMar>
              <w:top w:w="150" w:type="dxa"/>
              <w:left w:w="240" w:type="dxa"/>
              <w:bottom w:w="150" w:type="dxa"/>
              <w:right w:w="240" w:type="dxa"/>
            </w:tcMar>
            <w:vAlign w:val="center"/>
            <w:hideMark/>
          </w:tcPr>
          <w:p w14:paraId="39E874AF"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$0</w:t>
            </w:r>
          </w:p>
        </w:tc>
        <w:tc>
          <w:tcPr>
            <w:tcW w:w="0" w:type="auto"/>
            <w:tcMar>
              <w:top w:w="150" w:type="dxa"/>
              <w:left w:w="240" w:type="dxa"/>
              <w:bottom w:w="150" w:type="dxa"/>
              <w:right w:w="240" w:type="dxa"/>
            </w:tcMar>
            <w:vAlign w:val="center"/>
            <w:hideMark/>
          </w:tcPr>
          <w:p w14:paraId="25D11E17"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$0</w:t>
            </w:r>
          </w:p>
        </w:tc>
        <w:tc>
          <w:tcPr>
            <w:tcW w:w="0" w:type="auto"/>
            <w:tcMar>
              <w:top w:w="150" w:type="dxa"/>
              <w:left w:w="240" w:type="dxa"/>
              <w:bottom w:w="150" w:type="dxa"/>
              <w:right w:w="0" w:type="dxa"/>
            </w:tcMar>
            <w:vAlign w:val="center"/>
            <w:hideMark/>
          </w:tcPr>
          <w:p w14:paraId="627C1AE4" w14:textId="77777777" w:rsidR="006C213E" w:rsidRPr="006C213E" w:rsidRDefault="006C213E" w:rsidP="006C213E">
            <w:pPr>
              <w:spacing w:after="0" w:line="240" w:lineRule="auto"/>
              <w:jc w:val="both"/>
              <w:rPr>
                <w:rFonts w:asciiTheme="majorBidi" w:hAnsiTheme="majorBidi" w:cstheme="majorBidi"/>
                <w:sz w:val="16"/>
                <w:szCs w:val="16"/>
                <w:lang w:val="pt-BR"/>
              </w:rPr>
            </w:pPr>
            <w:r w:rsidRPr="006C213E">
              <w:rPr>
                <w:rFonts w:asciiTheme="majorBidi" w:hAnsiTheme="majorBidi" w:cstheme="majorBidi"/>
                <w:sz w:val="16"/>
                <w:szCs w:val="16"/>
                <w:lang w:val="pt-BR"/>
              </w:rPr>
              <w:t xml:space="preserve">Uso de motores gratuitos (MySQL, </w:t>
            </w:r>
            <w:proofErr w:type="gramStart"/>
            <w:r w:rsidRPr="006C213E">
              <w:rPr>
                <w:rFonts w:asciiTheme="majorBidi" w:hAnsiTheme="majorBidi" w:cstheme="majorBidi"/>
                <w:sz w:val="16"/>
                <w:szCs w:val="16"/>
                <w:lang w:val="pt-BR"/>
              </w:rPr>
              <w:t>PostgreSQL, etc.</w:t>
            </w:r>
            <w:proofErr w:type="gramEnd"/>
            <w:r w:rsidRPr="006C213E">
              <w:rPr>
                <w:rFonts w:asciiTheme="majorBidi" w:hAnsiTheme="majorBidi" w:cstheme="majorBidi"/>
                <w:sz w:val="16"/>
                <w:szCs w:val="16"/>
                <w:lang w:val="pt-BR"/>
              </w:rPr>
              <w:t>)</w:t>
            </w:r>
          </w:p>
        </w:tc>
      </w:tr>
      <w:tr w:rsidR="006C213E" w:rsidRPr="006C213E" w14:paraId="20A21BAC" w14:textId="77777777" w:rsidTr="006C213E">
        <w:tc>
          <w:tcPr>
            <w:tcW w:w="0" w:type="auto"/>
            <w:tcMar>
              <w:top w:w="150" w:type="dxa"/>
              <w:left w:w="0" w:type="dxa"/>
              <w:bottom w:w="150" w:type="dxa"/>
              <w:right w:w="240" w:type="dxa"/>
            </w:tcMar>
            <w:vAlign w:val="center"/>
            <w:hideMark/>
          </w:tcPr>
          <w:p w14:paraId="502A3C22" w14:textId="77777777" w:rsidR="006C213E" w:rsidRPr="006C213E" w:rsidRDefault="006C213E" w:rsidP="006C213E">
            <w:pPr>
              <w:spacing w:after="0" w:line="240" w:lineRule="auto"/>
              <w:jc w:val="center"/>
              <w:rPr>
                <w:rFonts w:asciiTheme="majorBidi" w:hAnsiTheme="majorBidi" w:cstheme="majorBidi"/>
                <w:sz w:val="16"/>
                <w:szCs w:val="16"/>
              </w:rPr>
            </w:pPr>
            <w:r w:rsidRPr="006C213E">
              <w:rPr>
                <w:rFonts w:asciiTheme="majorBidi" w:hAnsiTheme="majorBidi" w:cstheme="majorBidi"/>
                <w:sz w:val="16"/>
                <w:szCs w:val="16"/>
              </w:rPr>
              <w:t>11</w:t>
            </w:r>
          </w:p>
        </w:tc>
        <w:tc>
          <w:tcPr>
            <w:tcW w:w="1652" w:type="dxa"/>
            <w:tcMar>
              <w:top w:w="150" w:type="dxa"/>
              <w:left w:w="240" w:type="dxa"/>
              <w:bottom w:w="150" w:type="dxa"/>
              <w:right w:w="240" w:type="dxa"/>
            </w:tcMar>
            <w:vAlign w:val="center"/>
            <w:hideMark/>
          </w:tcPr>
          <w:p w14:paraId="7F51D783"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Capacitación y manuales</w:t>
            </w:r>
          </w:p>
        </w:tc>
        <w:tc>
          <w:tcPr>
            <w:tcW w:w="0" w:type="auto"/>
            <w:tcMar>
              <w:top w:w="150" w:type="dxa"/>
              <w:left w:w="240" w:type="dxa"/>
              <w:bottom w:w="150" w:type="dxa"/>
              <w:right w:w="240" w:type="dxa"/>
            </w:tcMar>
            <w:vAlign w:val="center"/>
            <w:hideMark/>
          </w:tcPr>
          <w:p w14:paraId="01C5C3C4"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1</w:t>
            </w:r>
          </w:p>
        </w:tc>
        <w:tc>
          <w:tcPr>
            <w:tcW w:w="0" w:type="auto"/>
            <w:tcMar>
              <w:top w:w="150" w:type="dxa"/>
              <w:left w:w="240" w:type="dxa"/>
              <w:bottom w:w="150" w:type="dxa"/>
              <w:right w:w="240" w:type="dxa"/>
            </w:tcMar>
            <w:vAlign w:val="center"/>
            <w:hideMark/>
          </w:tcPr>
          <w:p w14:paraId="1AF3DD65"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2 meses</w:t>
            </w:r>
          </w:p>
        </w:tc>
        <w:tc>
          <w:tcPr>
            <w:tcW w:w="0" w:type="auto"/>
            <w:tcMar>
              <w:top w:w="150" w:type="dxa"/>
              <w:left w:w="240" w:type="dxa"/>
              <w:bottom w:w="150" w:type="dxa"/>
              <w:right w:w="240" w:type="dxa"/>
            </w:tcMar>
            <w:vAlign w:val="center"/>
            <w:hideMark/>
          </w:tcPr>
          <w:p w14:paraId="18811F19"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$1.500.000</w:t>
            </w:r>
          </w:p>
        </w:tc>
        <w:tc>
          <w:tcPr>
            <w:tcW w:w="0" w:type="auto"/>
            <w:tcMar>
              <w:top w:w="150" w:type="dxa"/>
              <w:left w:w="240" w:type="dxa"/>
              <w:bottom w:w="150" w:type="dxa"/>
              <w:right w:w="240" w:type="dxa"/>
            </w:tcMar>
            <w:vAlign w:val="center"/>
            <w:hideMark/>
          </w:tcPr>
          <w:p w14:paraId="2C92BD6D"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$3.000.000</w:t>
            </w:r>
          </w:p>
        </w:tc>
        <w:tc>
          <w:tcPr>
            <w:tcW w:w="0" w:type="auto"/>
            <w:tcMar>
              <w:top w:w="150" w:type="dxa"/>
              <w:left w:w="240" w:type="dxa"/>
              <w:bottom w:w="150" w:type="dxa"/>
              <w:right w:w="0" w:type="dxa"/>
            </w:tcMar>
            <w:vAlign w:val="center"/>
            <w:hideMark/>
          </w:tcPr>
          <w:p w14:paraId="1479D30B"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Elaboración de manuales y sesiones de capacitación (puede ser asumido por el equipo).</w:t>
            </w:r>
          </w:p>
        </w:tc>
      </w:tr>
      <w:tr w:rsidR="006C213E" w:rsidRPr="006C213E" w14:paraId="6F646B06" w14:textId="77777777" w:rsidTr="006C213E">
        <w:tc>
          <w:tcPr>
            <w:tcW w:w="0" w:type="auto"/>
            <w:tcMar>
              <w:top w:w="150" w:type="dxa"/>
              <w:left w:w="0" w:type="dxa"/>
              <w:bottom w:w="150" w:type="dxa"/>
              <w:right w:w="240" w:type="dxa"/>
            </w:tcMar>
            <w:vAlign w:val="center"/>
            <w:hideMark/>
          </w:tcPr>
          <w:p w14:paraId="060C64B0" w14:textId="77777777" w:rsidR="006C213E" w:rsidRPr="006C213E" w:rsidRDefault="006C213E" w:rsidP="006C213E">
            <w:pPr>
              <w:spacing w:after="0" w:line="240" w:lineRule="auto"/>
              <w:jc w:val="center"/>
              <w:rPr>
                <w:rFonts w:asciiTheme="majorBidi" w:hAnsiTheme="majorBidi" w:cstheme="majorBidi"/>
                <w:sz w:val="16"/>
                <w:szCs w:val="16"/>
              </w:rPr>
            </w:pPr>
            <w:r w:rsidRPr="006C213E">
              <w:rPr>
                <w:rFonts w:asciiTheme="majorBidi" w:hAnsiTheme="majorBidi" w:cstheme="majorBidi"/>
                <w:sz w:val="16"/>
                <w:szCs w:val="16"/>
              </w:rPr>
              <w:t>12</w:t>
            </w:r>
          </w:p>
        </w:tc>
        <w:tc>
          <w:tcPr>
            <w:tcW w:w="1652" w:type="dxa"/>
            <w:tcMar>
              <w:top w:w="150" w:type="dxa"/>
              <w:left w:w="240" w:type="dxa"/>
              <w:bottom w:w="150" w:type="dxa"/>
              <w:right w:w="240" w:type="dxa"/>
            </w:tcMar>
            <w:vAlign w:val="center"/>
            <w:hideMark/>
          </w:tcPr>
          <w:p w14:paraId="247F6731"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Imprevistos (10%)</w:t>
            </w:r>
          </w:p>
        </w:tc>
        <w:tc>
          <w:tcPr>
            <w:tcW w:w="0" w:type="auto"/>
            <w:tcMar>
              <w:top w:w="150" w:type="dxa"/>
              <w:left w:w="240" w:type="dxa"/>
              <w:bottom w:w="150" w:type="dxa"/>
              <w:right w:w="240" w:type="dxa"/>
            </w:tcMar>
            <w:vAlign w:val="center"/>
            <w:hideMark/>
          </w:tcPr>
          <w:p w14:paraId="46A67F91" w14:textId="77777777" w:rsidR="006C213E" w:rsidRPr="006C213E" w:rsidRDefault="006C213E" w:rsidP="006C213E">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7C78C36D" w14:textId="77777777" w:rsidR="006C213E" w:rsidRPr="006C213E" w:rsidRDefault="006C213E" w:rsidP="006C213E">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3FEE2010" w14:textId="77777777" w:rsidR="006C213E" w:rsidRPr="006C213E" w:rsidRDefault="006C213E" w:rsidP="006C213E">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2D50DC35"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$14.264.000</w:t>
            </w:r>
          </w:p>
        </w:tc>
        <w:tc>
          <w:tcPr>
            <w:tcW w:w="0" w:type="auto"/>
            <w:tcMar>
              <w:top w:w="150" w:type="dxa"/>
              <w:left w:w="240" w:type="dxa"/>
              <w:bottom w:w="150" w:type="dxa"/>
              <w:right w:w="0" w:type="dxa"/>
            </w:tcMar>
            <w:vAlign w:val="center"/>
            <w:hideMark/>
          </w:tcPr>
          <w:p w14:paraId="121CA14B"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sz w:val="16"/>
                <w:szCs w:val="16"/>
              </w:rPr>
              <w:t>Margen para contingencias no previstas.</w:t>
            </w:r>
          </w:p>
        </w:tc>
      </w:tr>
      <w:tr w:rsidR="006C213E" w:rsidRPr="006C213E" w14:paraId="16985045" w14:textId="77777777" w:rsidTr="006C213E">
        <w:tc>
          <w:tcPr>
            <w:tcW w:w="0" w:type="auto"/>
            <w:tcMar>
              <w:top w:w="150" w:type="dxa"/>
              <w:left w:w="0" w:type="dxa"/>
              <w:bottom w:w="150" w:type="dxa"/>
              <w:right w:w="240" w:type="dxa"/>
            </w:tcMar>
            <w:vAlign w:val="center"/>
            <w:hideMark/>
          </w:tcPr>
          <w:p w14:paraId="7A6AA888" w14:textId="77777777" w:rsidR="006C213E" w:rsidRPr="006C213E" w:rsidRDefault="006C213E" w:rsidP="006C213E">
            <w:pPr>
              <w:spacing w:after="0" w:line="240" w:lineRule="auto"/>
              <w:jc w:val="center"/>
              <w:rPr>
                <w:rFonts w:asciiTheme="majorBidi" w:hAnsiTheme="majorBidi" w:cstheme="majorBidi"/>
                <w:sz w:val="16"/>
                <w:szCs w:val="16"/>
              </w:rPr>
            </w:pPr>
          </w:p>
        </w:tc>
        <w:tc>
          <w:tcPr>
            <w:tcW w:w="1652" w:type="dxa"/>
            <w:tcMar>
              <w:top w:w="150" w:type="dxa"/>
              <w:left w:w="240" w:type="dxa"/>
              <w:bottom w:w="150" w:type="dxa"/>
              <w:right w:w="240" w:type="dxa"/>
            </w:tcMar>
            <w:vAlign w:val="center"/>
            <w:hideMark/>
          </w:tcPr>
          <w:p w14:paraId="68D06436" w14:textId="77777777" w:rsidR="006C213E" w:rsidRPr="006C213E" w:rsidRDefault="006C213E" w:rsidP="006C213E">
            <w:pPr>
              <w:spacing w:after="0" w:line="240" w:lineRule="auto"/>
              <w:jc w:val="both"/>
              <w:rPr>
                <w:rFonts w:asciiTheme="majorBidi" w:hAnsiTheme="majorBidi" w:cstheme="majorBidi"/>
                <w:sz w:val="16"/>
                <w:szCs w:val="16"/>
              </w:rPr>
            </w:pPr>
            <w:proofErr w:type="gramStart"/>
            <w:r w:rsidRPr="006C213E">
              <w:rPr>
                <w:rFonts w:asciiTheme="majorBidi" w:hAnsiTheme="majorBidi" w:cstheme="majorBidi"/>
                <w:b/>
                <w:bCs/>
                <w:sz w:val="16"/>
                <w:szCs w:val="16"/>
              </w:rPr>
              <w:t>TOTAL</w:t>
            </w:r>
            <w:proofErr w:type="gramEnd"/>
            <w:r w:rsidRPr="006C213E">
              <w:rPr>
                <w:rFonts w:asciiTheme="majorBidi" w:hAnsiTheme="majorBidi" w:cstheme="majorBidi"/>
                <w:b/>
                <w:bCs/>
                <w:sz w:val="16"/>
                <w:szCs w:val="16"/>
              </w:rPr>
              <w:t xml:space="preserve"> ESTIMADO</w:t>
            </w:r>
          </w:p>
        </w:tc>
        <w:tc>
          <w:tcPr>
            <w:tcW w:w="0" w:type="auto"/>
            <w:tcMar>
              <w:top w:w="150" w:type="dxa"/>
              <w:left w:w="240" w:type="dxa"/>
              <w:bottom w:w="150" w:type="dxa"/>
              <w:right w:w="240" w:type="dxa"/>
            </w:tcMar>
            <w:vAlign w:val="center"/>
            <w:hideMark/>
          </w:tcPr>
          <w:p w14:paraId="1DA160BC" w14:textId="77777777" w:rsidR="006C213E" w:rsidRPr="006C213E" w:rsidRDefault="006C213E" w:rsidP="006C213E">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5308BC1A" w14:textId="77777777" w:rsidR="006C213E" w:rsidRPr="006C213E" w:rsidRDefault="006C213E" w:rsidP="006C213E">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112506F1" w14:textId="77777777" w:rsidR="006C213E" w:rsidRPr="006C213E" w:rsidRDefault="006C213E" w:rsidP="006C213E">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548808B1" w14:textId="77777777" w:rsidR="006C213E" w:rsidRPr="006C213E" w:rsidRDefault="006C213E" w:rsidP="006C213E">
            <w:pPr>
              <w:spacing w:after="0" w:line="240" w:lineRule="auto"/>
              <w:jc w:val="both"/>
              <w:rPr>
                <w:rFonts w:asciiTheme="majorBidi" w:hAnsiTheme="majorBidi" w:cstheme="majorBidi"/>
                <w:sz w:val="16"/>
                <w:szCs w:val="16"/>
              </w:rPr>
            </w:pPr>
            <w:r w:rsidRPr="006C213E">
              <w:rPr>
                <w:rFonts w:asciiTheme="majorBidi" w:hAnsiTheme="majorBidi" w:cstheme="majorBidi"/>
                <w:b/>
                <w:bCs/>
                <w:sz w:val="16"/>
                <w:szCs w:val="16"/>
              </w:rPr>
              <w:t>$156.904.000</w:t>
            </w:r>
          </w:p>
        </w:tc>
        <w:tc>
          <w:tcPr>
            <w:tcW w:w="0" w:type="auto"/>
            <w:tcMar>
              <w:top w:w="150" w:type="dxa"/>
              <w:left w:w="240" w:type="dxa"/>
              <w:bottom w:w="150" w:type="dxa"/>
              <w:right w:w="0" w:type="dxa"/>
            </w:tcMar>
            <w:vAlign w:val="center"/>
            <w:hideMark/>
          </w:tcPr>
          <w:p w14:paraId="01C25089" w14:textId="77777777" w:rsidR="006C213E" w:rsidRPr="006C213E" w:rsidRDefault="006C213E" w:rsidP="006C213E">
            <w:pPr>
              <w:spacing w:after="0" w:line="240" w:lineRule="auto"/>
              <w:jc w:val="both"/>
              <w:rPr>
                <w:rFonts w:asciiTheme="majorBidi" w:hAnsiTheme="majorBidi" w:cstheme="majorBidi"/>
                <w:sz w:val="16"/>
                <w:szCs w:val="16"/>
              </w:rPr>
            </w:pPr>
          </w:p>
        </w:tc>
      </w:tr>
    </w:tbl>
    <w:p w14:paraId="100FDC29" w14:textId="77777777" w:rsidR="00F3482D" w:rsidRDefault="00F3482D" w:rsidP="00781E3C">
      <w:pPr>
        <w:spacing w:after="0" w:line="240" w:lineRule="auto"/>
        <w:jc w:val="both"/>
        <w:rPr>
          <w:rFonts w:asciiTheme="majorBidi" w:hAnsiTheme="majorBidi" w:cstheme="majorBidi"/>
        </w:rPr>
      </w:pPr>
    </w:p>
    <w:p w14:paraId="3D726B12" w14:textId="77777777" w:rsidR="00E8271F" w:rsidRDefault="00E8271F" w:rsidP="00E8271F">
      <w:pPr>
        <w:spacing w:after="0" w:line="240" w:lineRule="auto"/>
        <w:jc w:val="both"/>
        <w:rPr>
          <w:rFonts w:asciiTheme="majorBidi" w:hAnsiTheme="majorBidi" w:cstheme="majorBidi"/>
          <w:b/>
          <w:bCs/>
        </w:rPr>
      </w:pPr>
      <w:r w:rsidRPr="00E8271F">
        <w:rPr>
          <w:rFonts w:asciiTheme="majorBidi" w:hAnsiTheme="majorBidi" w:cstheme="majorBidi"/>
          <w:b/>
          <w:bCs/>
        </w:rPr>
        <w:t>Notas sobre los costos</w:t>
      </w:r>
    </w:p>
    <w:p w14:paraId="2CDE4DDF" w14:textId="77777777" w:rsidR="00E8271F" w:rsidRPr="00E8271F" w:rsidRDefault="00E8271F" w:rsidP="00E8271F">
      <w:pPr>
        <w:spacing w:after="0" w:line="240" w:lineRule="auto"/>
        <w:jc w:val="both"/>
        <w:rPr>
          <w:rFonts w:asciiTheme="majorBidi" w:hAnsiTheme="majorBidi" w:cstheme="majorBidi"/>
          <w:b/>
          <w:bCs/>
        </w:rPr>
      </w:pPr>
    </w:p>
    <w:p w14:paraId="69825D24" w14:textId="77777777" w:rsidR="00E8271F" w:rsidRPr="00E8271F" w:rsidRDefault="00E8271F" w:rsidP="00E8271F">
      <w:pPr>
        <w:numPr>
          <w:ilvl w:val="0"/>
          <w:numId w:val="26"/>
        </w:numPr>
        <w:spacing w:after="0" w:line="240" w:lineRule="auto"/>
        <w:jc w:val="both"/>
        <w:rPr>
          <w:rFonts w:asciiTheme="majorBidi" w:hAnsiTheme="majorBidi" w:cstheme="majorBidi"/>
        </w:rPr>
      </w:pPr>
      <w:r w:rsidRPr="00E8271F">
        <w:rPr>
          <w:rFonts w:asciiTheme="majorBidi" w:hAnsiTheme="majorBidi" w:cstheme="majorBidi"/>
        </w:rPr>
        <w:t>Los valores son </w:t>
      </w:r>
      <w:r w:rsidRPr="00E8271F">
        <w:rPr>
          <w:rFonts w:asciiTheme="majorBidi" w:hAnsiTheme="majorBidi" w:cstheme="majorBidi"/>
          <w:b/>
          <w:bCs/>
        </w:rPr>
        <w:t>estimados</w:t>
      </w:r>
      <w:r w:rsidRPr="00E8271F">
        <w:rPr>
          <w:rFonts w:asciiTheme="majorBidi" w:hAnsiTheme="majorBidi" w:cstheme="majorBidi"/>
        </w:rPr>
        <w:t> y pueden variar según la región, la experiencia del equipo y las negociaciones.</w:t>
      </w:r>
    </w:p>
    <w:p w14:paraId="493C127B" w14:textId="77777777" w:rsidR="00E8271F" w:rsidRPr="00E8271F" w:rsidRDefault="00E8271F" w:rsidP="00E8271F">
      <w:pPr>
        <w:numPr>
          <w:ilvl w:val="0"/>
          <w:numId w:val="26"/>
        </w:numPr>
        <w:spacing w:after="0" w:line="240" w:lineRule="auto"/>
        <w:jc w:val="both"/>
        <w:rPr>
          <w:rFonts w:asciiTheme="majorBidi" w:hAnsiTheme="majorBidi" w:cstheme="majorBidi"/>
        </w:rPr>
      </w:pPr>
      <w:r w:rsidRPr="00E8271F">
        <w:rPr>
          <w:rFonts w:asciiTheme="majorBidi" w:hAnsiTheme="majorBidi" w:cstheme="majorBidi"/>
        </w:rPr>
        <w:lastRenderedPageBreak/>
        <w:t>Se asume que el equipo de desarrollo son los mismos aprendices (sin costo directo), pero se incluyen valores de referencia para dimensionar el proyecto.</w:t>
      </w:r>
    </w:p>
    <w:p w14:paraId="209DE1CF" w14:textId="77777777" w:rsidR="00E8271F" w:rsidRPr="00E8271F" w:rsidRDefault="00E8271F" w:rsidP="00E8271F">
      <w:pPr>
        <w:numPr>
          <w:ilvl w:val="0"/>
          <w:numId w:val="26"/>
        </w:numPr>
        <w:spacing w:after="0" w:line="240" w:lineRule="auto"/>
        <w:jc w:val="both"/>
        <w:rPr>
          <w:rFonts w:asciiTheme="majorBidi" w:hAnsiTheme="majorBidi" w:cstheme="majorBidi"/>
        </w:rPr>
      </w:pPr>
      <w:r w:rsidRPr="00E8271F">
        <w:rPr>
          <w:rFonts w:asciiTheme="majorBidi" w:hAnsiTheme="majorBidi" w:cstheme="majorBidi"/>
        </w:rPr>
        <w:t>Los costos de hosting y dominio son por 24 meses (todo el proyecto más etapa práctica).</w:t>
      </w:r>
    </w:p>
    <w:p w14:paraId="63EC95F8" w14:textId="77777777" w:rsidR="00E8271F" w:rsidRPr="00E8271F" w:rsidRDefault="00E8271F" w:rsidP="00E8271F">
      <w:pPr>
        <w:numPr>
          <w:ilvl w:val="0"/>
          <w:numId w:val="26"/>
        </w:numPr>
        <w:spacing w:after="0" w:line="240" w:lineRule="auto"/>
        <w:jc w:val="both"/>
        <w:rPr>
          <w:rFonts w:asciiTheme="majorBidi" w:hAnsiTheme="majorBidi" w:cstheme="majorBidi"/>
        </w:rPr>
      </w:pPr>
      <w:r w:rsidRPr="00E8271F">
        <w:rPr>
          <w:rFonts w:asciiTheme="majorBidi" w:hAnsiTheme="majorBidi" w:cstheme="majorBidi"/>
        </w:rPr>
        <w:t>El ítem "Imprevistos" es una práctica recomendada (10% del subtotal).</w:t>
      </w:r>
    </w:p>
    <w:p w14:paraId="59970E6A" w14:textId="77777777" w:rsidR="006362AA" w:rsidRDefault="006362AA" w:rsidP="00781E3C">
      <w:pPr>
        <w:spacing w:after="0" w:line="240" w:lineRule="auto"/>
        <w:jc w:val="both"/>
        <w:rPr>
          <w:rFonts w:asciiTheme="majorBidi" w:hAnsiTheme="majorBidi" w:cstheme="majorBidi"/>
        </w:rPr>
      </w:pPr>
    </w:p>
    <w:p w14:paraId="2C87E6B9" w14:textId="77777777" w:rsidR="00E733A2" w:rsidRDefault="00E733A2" w:rsidP="00781E3C">
      <w:pPr>
        <w:spacing w:after="0" w:line="240" w:lineRule="auto"/>
        <w:jc w:val="both"/>
        <w:rPr>
          <w:rFonts w:asciiTheme="majorBidi" w:hAnsiTheme="majorBidi" w:cstheme="majorBidi"/>
        </w:rPr>
      </w:pPr>
    </w:p>
    <w:p w14:paraId="6364C370" w14:textId="77777777" w:rsidR="00E733A2" w:rsidRDefault="00E733A2" w:rsidP="00781E3C">
      <w:pPr>
        <w:spacing w:after="0" w:line="240" w:lineRule="auto"/>
        <w:jc w:val="both"/>
        <w:rPr>
          <w:rFonts w:asciiTheme="majorBidi" w:hAnsiTheme="majorBidi" w:cstheme="majorBidi"/>
        </w:rPr>
      </w:pPr>
    </w:p>
    <w:p w14:paraId="45DCC386" w14:textId="77777777" w:rsidR="00E733A2" w:rsidRDefault="00E733A2" w:rsidP="00781E3C">
      <w:pPr>
        <w:spacing w:after="0" w:line="240" w:lineRule="auto"/>
        <w:jc w:val="both"/>
        <w:rPr>
          <w:rFonts w:asciiTheme="majorBidi" w:hAnsiTheme="majorBidi" w:cstheme="majorBidi"/>
        </w:rPr>
      </w:pPr>
    </w:p>
    <w:p w14:paraId="2F8BB066" w14:textId="77777777" w:rsidR="00E733A2" w:rsidRDefault="00E733A2" w:rsidP="00781E3C">
      <w:pPr>
        <w:spacing w:after="0" w:line="240" w:lineRule="auto"/>
        <w:jc w:val="both"/>
        <w:rPr>
          <w:rFonts w:asciiTheme="majorBidi" w:hAnsiTheme="majorBidi" w:cstheme="majorBidi"/>
        </w:rPr>
      </w:pPr>
    </w:p>
    <w:p w14:paraId="6697F24B" w14:textId="77777777" w:rsidR="00E733A2" w:rsidRDefault="00E733A2" w:rsidP="00781E3C">
      <w:pPr>
        <w:spacing w:after="0" w:line="240" w:lineRule="auto"/>
        <w:jc w:val="both"/>
        <w:rPr>
          <w:rFonts w:asciiTheme="majorBidi" w:hAnsiTheme="majorBidi" w:cstheme="majorBidi"/>
        </w:rPr>
      </w:pPr>
    </w:p>
    <w:p w14:paraId="5211598E" w14:textId="77777777" w:rsidR="00E733A2" w:rsidRDefault="00E733A2" w:rsidP="00781E3C">
      <w:pPr>
        <w:spacing w:after="0" w:line="240" w:lineRule="auto"/>
        <w:jc w:val="both"/>
        <w:rPr>
          <w:rFonts w:asciiTheme="majorBidi" w:hAnsiTheme="majorBidi" w:cstheme="majorBidi"/>
        </w:rPr>
      </w:pPr>
    </w:p>
    <w:p w14:paraId="2EA2A2E9" w14:textId="77777777" w:rsidR="00E733A2" w:rsidRDefault="00E733A2" w:rsidP="00E733A2">
      <w:pPr>
        <w:spacing w:after="0" w:line="240" w:lineRule="auto"/>
        <w:jc w:val="both"/>
        <w:rPr>
          <w:rFonts w:asciiTheme="majorBidi" w:hAnsiTheme="majorBidi" w:cstheme="majorBidi"/>
          <w:b/>
          <w:bCs/>
        </w:rPr>
      </w:pPr>
      <w:r w:rsidRPr="00E733A2">
        <w:rPr>
          <w:rFonts w:asciiTheme="majorBidi" w:hAnsiTheme="majorBidi" w:cstheme="majorBidi"/>
          <w:b/>
          <w:bCs/>
        </w:rPr>
        <w:t>5.5.3 Requisitos de hardware</w:t>
      </w:r>
    </w:p>
    <w:p w14:paraId="0904EABE" w14:textId="77777777" w:rsidR="00E733A2" w:rsidRPr="00E733A2" w:rsidRDefault="00E733A2" w:rsidP="00E733A2">
      <w:pPr>
        <w:spacing w:after="0" w:line="240" w:lineRule="auto"/>
        <w:jc w:val="both"/>
        <w:rPr>
          <w:rFonts w:asciiTheme="majorBidi" w:hAnsiTheme="majorBidi" w:cstheme="majorBidi"/>
          <w:b/>
          <w:bCs/>
        </w:rPr>
      </w:pPr>
    </w:p>
    <w:p w14:paraId="30509618" w14:textId="77777777" w:rsidR="00E733A2" w:rsidRDefault="00E733A2" w:rsidP="00E733A2">
      <w:pPr>
        <w:spacing w:after="0" w:line="240" w:lineRule="auto"/>
        <w:jc w:val="both"/>
        <w:rPr>
          <w:rFonts w:asciiTheme="majorBidi" w:hAnsiTheme="majorBidi" w:cstheme="majorBidi"/>
        </w:rPr>
      </w:pPr>
      <w:r w:rsidRPr="00E733A2">
        <w:rPr>
          <w:rFonts w:asciiTheme="majorBidi" w:hAnsiTheme="majorBidi" w:cstheme="majorBidi"/>
        </w:rPr>
        <w:t>A continuación, se describen los requisitos de hardware necesarios para el desarrollo, prueba y operación del sistema CronOS, diferenciando entre el entorno de desarrollo y el de producción (usuarios finales).</w:t>
      </w:r>
    </w:p>
    <w:p w14:paraId="61A23184" w14:textId="77777777" w:rsidR="00E733A2" w:rsidRPr="00E733A2" w:rsidRDefault="00E733A2" w:rsidP="00E733A2">
      <w:pPr>
        <w:spacing w:after="0" w:line="240" w:lineRule="auto"/>
        <w:jc w:val="both"/>
        <w:rPr>
          <w:rFonts w:asciiTheme="majorBidi" w:hAnsiTheme="majorBidi" w:cstheme="majorBidi"/>
        </w:rPr>
      </w:pPr>
    </w:p>
    <w:p w14:paraId="1E9ADB35" w14:textId="77777777" w:rsidR="00E733A2" w:rsidRDefault="00E733A2" w:rsidP="00E733A2">
      <w:pPr>
        <w:spacing w:after="0" w:line="240" w:lineRule="auto"/>
        <w:jc w:val="both"/>
        <w:rPr>
          <w:rFonts w:asciiTheme="majorBidi" w:hAnsiTheme="majorBidi" w:cstheme="majorBidi"/>
          <w:b/>
          <w:bCs/>
        </w:rPr>
      </w:pPr>
      <w:r w:rsidRPr="00E733A2">
        <w:rPr>
          <w:rFonts w:asciiTheme="majorBidi" w:hAnsiTheme="majorBidi" w:cstheme="majorBidi"/>
          <w:b/>
          <w:bCs/>
        </w:rPr>
        <w:t>a) Requisitos para el entorno de desarrollo</w:t>
      </w:r>
    </w:p>
    <w:p w14:paraId="44236B66" w14:textId="77777777" w:rsidR="00E733A2" w:rsidRPr="00E733A2" w:rsidRDefault="00E733A2" w:rsidP="00E733A2">
      <w:pPr>
        <w:spacing w:after="0" w:line="240" w:lineRule="auto"/>
        <w:jc w:val="both"/>
        <w:rPr>
          <w:rFonts w:asciiTheme="majorBidi" w:hAnsiTheme="majorBidi" w:cstheme="majorBidi"/>
          <w:b/>
          <w:bCs/>
        </w:rPr>
      </w:pPr>
    </w:p>
    <w:p w14:paraId="35D8347B" w14:textId="77777777" w:rsidR="00E733A2" w:rsidRPr="00E733A2" w:rsidRDefault="00E733A2" w:rsidP="00E733A2">
      <w:pPr>
        <w:spacing w:after="0" w:line="240" w:lineRule="auto"/>
        <w:jc w:val="both"/>
        <w:rPr>
          <w:rFonts w:asciiTheme="majorBidi" w:hAnsiTheme="majorBidi" w:cstheme="majorBidi"/>
        </w:rPr>
      </w:pPr>
      <w:r w:rsidRPr="00E733A2">
        <w:rPr>
          <w:rFonts w:asciiTheme="majorBidi" w:hAnsiTheme="majorBidi" w:cstheme="majorBidi"/>
        </w:rPr>
        <w:t>Los siguientes requisitos aplican para los equipos donde los desarrolladores construirán, probarán y documentarán el sistema.</w:t>
      </w:r>
    </w:p>
    <w:p w14:paraId="2F9164AE" w14:textId="77777777" w:rsidR="00E733A2" w:rsidRDefault="00E733A2" w:rsidP="00781E3C">
      <w:pPr>
        <w:spacing w:after="0" w:line="240" w:lineRule="auto"/>
        <w:jc w:val="both"/>
        <w:rPr>
          <w:rFonts w:asciiTheme="majorBidi" w:hAnsiTheme="majorBidi" w:cstheme="majorBid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9"/>
        <w:gridCol w:w="1796"/>
        <w:gridCol w:w="2210"/>
        <w:gridCol w:w="2933"/>
      </w:tblGrid>
      <w:tr w:rsidR="0060304F" w:rsidRPr="0060304F" w14:paraId="5B23C4AE" w14:textId="77777777" w:rsidTr="0060304F">
        <w:trPr>
          <w:tblHeader/>
        </w:trPr>
        <w:tc>
          <w:tcPr>
            <w:tcW w:w="0" w:type="auto"/>
            <w:tcMar>
              <w:top w:w="150" w:type="dxa"/>
              <w:left w:w="0" w:type="dxa"/>
              <w:bottom w:w="150" w:type="dxa"/>
              <w:right w:w="240" w:type="dxa"/>
            </w:tcMar>
            <w:vAlign w:val="center"/>
            <w:hideMark/>
          </w:tcPr>
          <w:p w14:paraId="0B1DB812" w14:textId="77777777" w:rsidR="0060304F" w:rsidRPr="0060304F" w:rsidRDefault="0060304F" w:rsidP="0060304F">
            <w:pPr>
              <w:spacing w:after="0" w:line="240" w:lineRule="auto"/>
              <w:jc w:val="both"/>
              <w:rPr>
                <w:rFonts w:asciiTheme="majorBidi" w:hAnsiTheme="majorBidi" w:cstheme="majorBidi"/>
              </w:rPr>
            </w:pPr>
            <w:r w:rsidRPr="0060304F">
              <w:rPr>
                <w:rFonts w:asciiTheme="majorBidi" w:hAnsiTheme="majorBidi" w:cstheme="majorBidi"/>
                <w:b/>
                <w:bCs/>
              </w:rPr>
              <w:t>Componente</w:t>
            </w:r>
          </w:p>
        </w:tc>
        <w:tc>
          <w:tcPr>
            <w:tcW w:w="0" w:type="auto"/>
            <w:tcMar>
              <w:top w:w="150" w:type="dxa"/>
              <w:left w:w="240" w:type="dxa"/>
              <w:bottom w:w="150" w:type="dxa"/>
              <w:right w:w="240" w:type="dxa"/>
            </w:tcMar>
            <w:vAlign w:val="center"/>
            <w:hideMark/>
          </w:tcPr>
          <w:p w14:paraId="0E2B334E" w14:textId="77777777" w:rsidR="0060304F" w:rsidRPr="0060304F" w:rsidRDefault="0060304F" w:rsidP="0060304F">
            <w:pPr>
              <w:spacing w:after="0" w:line="240" w:lineRule="auto"/>
              <w:jc w:val="both"/>
              <w:rPr>
                <w:rFonts w:asciiTheme="majorBidi" w:hAnsiTheme="majorBidi" w:cstheme="majorBidi"/>
              </w:rPr>
            </w:pPr>
            <w:r w:rsidRPr="0060304F">
              <w:rPr>
                <w:rFonts w:asciiTheme="majorBidi" w:hAnsiTheme="majorBidi" w:cstheme="majorBidi"/>
                <w:b/>
                <w:bCs/>
              </w:rPr>
              <w:t>Mínimo</w:t>
            </w:r>
          </w:p>
        </w:tc>
        <w:tc>
          <w:tcPr>
            <w:tcW w:w="0" w:type="auto"/>
            <w:tcMar>
              <w:top w:w="150" w:type="dxa"/>
              <w:left w:w="240" w:type="dxa"/>
              <w:bottom w:w="150" w:type="dxa"/>
              <w:right w:w="240" w:type="dxa"/>
            </w:tcMar>
            <w:vAlign w:val="center"/>
            <w:hideMark/>
          </w:tcPr>
          <w:p w14:paraId="2A5BE39F" w14:textId="77777777" w:rsidR="0060304F" w:rsidRPr="0060304F" w:rsidRDefault="0060304F" w:rsidP="0060304F">
            <w:pPr>
              <w:spacing w:after="0" w:line="240" w:lineRule="auto"/>
              <w:jc w:val="both"/>
              <w:rPr>
                <w:rFonts w:asciiTheme="majorBidi" w:hAnsiTheme="majorBidi" w:cstheme="majorBidi"/>
              </w:rPr>
            </w:pPr>
            <w:r w:rsidRPr="0060304F">
              <w:rPr>
                <w:rFonts w:asciiTheme="majorBidi" w:hAnsiTheme="majorBidi" w:cstheme="majorBidi"/>
                <w:b/>
                <w:bCs/>
              </w:rPr>
              <w:t>Recomendado</w:t>
            </w:r>
          </w:p>
        </w:tc>
        <w:tc>
          <w:tcPr>
            <w:tcW w:w="0" w:type="auto"/>
            <w:tcMar>
              <w:top w:w="150" w:type="dxa"/>
              <w:left w:w="240" w:type="dxa"/>
              <w:bottom w:w="150" w:type="dxa"/>
              <w:right w:w="240" w:type="dxa"/>
            </w:tcMar>
            <w:vAlign w:val="center"/>
            <w:hideMark/>
          </w:tcPr>
          <w:p w14:paraId="22380BA7" w14:textId="77777777" w:rsidR="0060304F" w:rsidRPr="0060304F" w:rsidRDefault="0060304F" w:rsidP="0060304F">
            <w:pPr>
              <w:spacing w:after="0" w:line="240" w:lineRule="auto"/>
              <w:jc w:val="both"/>
              <w:rPr>
                <w:rFonts w:asciiTheme="majorBidi" w:hAnsiTheme="majorBidi" w:cstheme="majorBidi"/>
              </w:rPr>
            </w:pPr>
            <w:r w:rsidRPr="0060304F">
              <w:rPr>
                <w:rFonts w:asciiTheme="majorBidi" w:hAnsiTheme="majorBidi" w:cstheme="majorBidi"/>
                <w:b/>
                <w:bCs/>
              </w:rPr>
              <w:t>Observaciones</w:t>
            </w:r>
          </w:p>
        </w:tc>
      </w:tr>
      <w:tr w:rsidR="0060304F" w:rsidRPr="0060304F" w14:paraId="43158798" w14:textId="77777777" w:rsidTr="0060304F">
        <w:tc>
          <w:tcPr>
            <w:tcW w:w="0" w:type="auto"/>
            <w:tcMar>
              <w:top w:w="150" w:type="dxa"/>
              <w:left w:w="0" w:type="dxa"/>
              <w:bottom w:w="150" w:type="dxa"/>
              <w:right w:w="240" w:type="dxa"/>
            </w:tcMar>
            <w:vAlign w:val="center"/>
            <w:hideMark/>
          </w:tcPr>
          <w:p w14:paraId="063D3E33" w14:textId="77777777" w:rsidR="0060304F" w:rsidRPr="0060304F" w:rsidRDefault="0060304F" w:rsidP="0060304F">
            <w:pPr>
              <w:spacing w:after="0" w:line="240" w:lineRule="auto"/>
              <w:jc w:val="both"/>
              <w:rPr>
                <w:rFonts w:asciiTheme="majorBidi" w:hAnsiTheme="majorBidi" w:cstheme="majorBidi"/>
              </w:rPr>
            </w:pPr>
            <w:r w:rsidRPr="0060304F">
              <w:rPr>
                <w:rFonts w:asciiTheme="majorBidi" w:hAnsiTheme="majorBidi" w:cstheme="majorBidi"/>
              </w:rPr>
              <w:t>Procesador</w:t>
            </w:r>
          </w:p>
        </w:tc>
        <w:tc>
          <w:tcPr>
            <w:tcW w:w="0" w:type="auto"/>
            <w:tcMar>
              <w:top w:w="150" w:type="dxa"/>
              <w:left w:w="240" w:type="dxa"/>
              <w:bottom w:w="150" w:type="dxa"/>
              <w:right w:w="240" w:type="dxa"/>
            </w:tcMar>
            <w:vAlign w:val="center"/>
            <w:hideMark/>
          </w:tcPr>
          <w:p w14:paraId="7687EF15" w14:textId="77777777" w:rsidR="0060304F" w:rsidRPr="0060304F" w:rsidRDefault="0060304F" w:rsidP="0060304F">
            <w:pPr>
              <w:spacing w:after="0" w:line="240" w:lineRule="auto"/>
              <w:jc w:val="both"/>
              <w:rPr>
                <w:rFonts w:asciiTheme="majorBidi" w:hAnsiTheme="majorBidi" w:cstheme="majorBidi"/>
                <w:lang w:val="pt-BR"/>
              </w:rPr>
            </w:pPr>
            <w:r w:rsidRPr="0060304F">
              <w:rPr>
                <w:rFonts w:asciiTheme="majorBidi" w:hAnsiTheme="majorBidi" w:cstheme="majorBidi"/>
                <w:lang w:val="pt-BR"/>
              </w:rPr>
              <w:t>Intel Core i3 o AMD equivalente</w:t>
            </w:r>
          </w:p>
        </w:tc>
        <w:tc>
          <w:tcPr>
            <w:tcW w:w="0" w:type="auto"/>
            <w:tcMar>
              <w:top w:w="150" w:type="dxa"/>
              <w:left w:w="240" w:type="dxa"/>
              <w:bottom w:w="150" w:type="dxa"/>
              <w:right w:w="240" w:type="dxa"/>
            </w:tcMar>
            <w:vAlign w:val="center"/>
            <w:hideMark/>
          </w:tcPr>
          <w:p w14:paraId="57EC008C" w14:textId="77777777" w:rsidR="0060304F" w:rsidRPr="0060304F" w:rsidRDefault="0060304F" w:rsidP="0060304F">
            <w:pPr>
              <w:spacing w:after="0" w:line="240" w:lineRule="auto"/>
              <w:jc w:val="both"/>
              <w:rPr>
                <w:rFonts w:asciiTheme="majorBidi" w:hAnsiTheme="majorBidi" w:cstheme="majorBidi"/>
                <w:lang w:val="pt-BR"/>
              </w:rPr>
            </w:pPr>
            <w:r w:rsidRPr="0060304F">
              <w:rPr>
                <w:rFonts w:asciiTheme="majorBidi" w:hAnsiTheme="majorBidi" w:cstheme="majorBidi"/>
                <w:lang w:val="pt-BR"/>
              </w:rPr>
              <w:t xml:space="preserve">Intel Core i5 / AMD </w:t>
            </w:r>
            <w:proofErr w:type="spellStart"/>
            <w:r w:rsidRPr="0060304F">
              <w:rPr>
                <w:rFonts w:asciiTheme="majorBidi" w:hAnsiTheme="majorBidi" w:cstheme="majorBidi"/>
                <w:lang w:val="pt-BR"/>
              </w:rPr>
              <w:t>Ryzen</w:t>
            </w:r>
            <w:proofErr w:type="spellEnd"/>
            <w:r w:rsidRPr="0060304F">
              <w:rPr>
                <w:rFonts w:asciiTheme="majorBidi" w:hAnsiTheme="majorBidi" w:cstheme="majorBidi"/>
                <w:lang w:val="pt-BR"/>
              </w:rPr>
              <w:t xml:space="preserve"> 5 o superior</w:t>
            </w:r>
          </w:p>
        </w:tc>
        <w:tc>
          <w:tcPr>
            <w:tcW w:w="0" w:type="auto"/>
            <w:tcMar>
              <w:top w:w="150" w:type="dxa"/>
              <w:left w:w="240" w:type="dxa"/>
              <w:bottom w:w="150" w:type="dxa"/>
              <w:right w:w="0" w:type="dxa"/>
            </w:tcMar>
            <w:vAlign w:val="center"/>
            <w:hideMark/>
          </w:tcPr>
          <w:p w14:paraId="13DDE7E2" w14:textId="77777777" w:rsidR="0060304F" w:rsidRPr="0060304F" w:rsidRDefault="0060304F" w:rsidP="0060304F">
            <w:pPr>
              <w:spacing w:after="0" w:line="240" w:lineRule="auto"/>
              <w:jc w:val="both"/>
              <w:rPr>
                <w:rFonts w:asciiTheme="majorBidi" w:hAnsiTheme="majorBidi" w:cstheme="majorBidi"/>
              </w:rPr>
            </w:pPr>
            <w:r w:rsidRPr="0060304F">
              <w:rPr>
                <w:rFonts w:asciiTheme="majorBidi" w:hAnsiTheme="majorBidi" w:cstheme="majorBidi"/>
              </w:rPr>
              <w:t>Se requiere capacidad para ejecutar entornos de desarrollo (IDE), servidor local y navegadores simultáneamente.</w:t>
            </w:r>
          </w:p>
        </w:tc>
      </w:tr>
      <w:tr w:rsidR="0060304F" w:rsidRPr="0060304F" w14:paraId="130D656C" w14:textId="77777777" w:rsidTr="0060304F">
        <w:tc>
          <w:tcPr>
            <w:tcW w:w="0" w:type="auto"/>
            <w:tcMar>
              <w:top w:w="150" w:type="dxa"/>
              <w:left w:w="0" w:type="dxa"/>
              <w:bottom w:w="150" w:type="dxa"/>
              <w:right w:w="240" w:type="dxa"/>
            </w:tcMar>
            <w:vAlign w:val="center"/>
            <w:hideMark/>
          </w:tcPr>
          <w:p w14:paraId="2BFF986E" w14:textId="77777777" w:rsidR="0060304F" w:rsidRPr="0060304F" w:rsidRDefault="0060304F" w:rsidP="0060304F">
            <w:pPr>
              <w:spacing w:after="0" w:line="240" w:lineRule="auto"/>
              <w:jc w:val="both"/>
              <w:rPr>
                <w:rFonts w:asciiTheme="majorBidi" w:hAnsiTheme="majorBidi" w:cstheme="majorBidi"/>
              </w:rPr>
            </w:pPr>
            <w:r w:rsidRPr="0060304F">
              <w:rPr>
                <w:rFonts w:asciiTheme="majorBidi" w:hAnsiTheme="majorBidi" w:cstheme="majorBidi"/>
              </w:rPr>
              <w:t>Memoria RAM</w:t>
            </w:r>
          </w:p>
        </w:tc>
        <w:tc>
          <w:tcPr>
            <w:tcW w:w="0" w:type="auto"/>
            <w:tcMar>
              <w:top w:w="150" w:type="dxa"/>
              <w:left w:w="240" w:type="dxa"/>
              <w:bottom w:w="150" w:type="dxa"/>
              <w:right w:w="240" w:type="dxa"/>
            </w:tcMar>
            <w:vAlign w:val="center"/>
            <w:hideMark/>
          </w:tcPr>
          <w:p w14:paraId="07876F02" w14:textId="77777777" w:rsidR="0060304F" w:rsidRPr="0060304F" w:rsidRDefault="0060304F" w:rsidP="0060304F">
            <w:pPr>
              <w:spacing w:after="0" w:line="240" w:lineRule="auto"/>
              <w:jc w:val="both"/>
              <w:rPr>
                <w:rFonts w:asciiTheme="majorBidi" w:hAnsiTheme="majorBidi" w:cstheme="majorBidi"/>
              </w:rPr>
            </w:pPr>
            <w:r w:rsidRPr="0060304F">
              <w:rPr>
                <w:rFonts w:asciiTheme="majorBidi" w:hAnsiTheme="majorBidi" w:cstheme="majorBidi"/>
              </w:rPr>
              <w:t>8 GB</w:t>
            </w:r>
          </w:p>
        </w:tc>
        <w:tc>
          <w:tcPr>
            <w:tcW w:w="0" w:type="auto"/>
            <w:tcMar>
              <w:top w:w="150" w:type="dxa"/>
              <w:left w:w="240" w:type="dxa"/>
              <w:bottom w:w="150" w:type="dxa"/>
              <w:right w:w="240" w:type="dxa"/>
            </w:tcMar>
            <w:vAlign w:val="center"/>
            <w:hideMark/>
          </w:tcPr>
          <w:p w14:paraId="71BA584B" w14:textId="77777777" w:rsidR="0060304F" w:rsidRPr="0060304F" w:rsidRDefault="0060304F" w:rsidP="0060304F">
            <w:pPr>
              <w:spacing w:after="0" w:line="240" w:lineRule="auto"/>
              <w:jc w:val="both"/>
              <w:rPr>
                <w:rFonts w:asciiTheme="majorBidi" w:hAnsiTheme="majorBidi" w:cstheme="majorBidi"/>
              </w:rPr>
            </w:pPr>
            <w:r w:rsidRPr="0060304F">
              <w:rPr>
                <w:rFonts w:asciiTheme="majorBidi" w:hAnsiTheme="majorBidi" w:cstheme="majorBidi"/>
              </w:rPr>
              <w:t>16 GB o más</w:t>
            </w:r>
          </w:p>
        </w:tc>
        <w:tc>
          <w:tcPr>
            <w:tcW w:w="0" w:type="auto"/>
            <w:tcMar>
              <w:top w:w="150" w:type="dxa"/>
              <w:left w:w="240" w:type="dxa"/>
              <w:bottom w:w="150" w:type="dxa"/>
              <w:right w:w="0" w:type="dxa"/>
            </w:tcMar>
            <w:vAlign w:val="center"/>
            <w:hideMark/>
          </w:tcPr>
          <w:p w14:paraId="14DA3AC5" w14:textId="77777777" w:rsidR="0060304F" w:rsidRPr="0060304F" w:rsidRDefault="0060304F" w:rsidP="0060304F">
            <w:pPr>
              <w:spacing w:after="0" w:line="240" w:lineRule="auto"/>
              <w:jc w:val="both"/>
              <w:rPr>
                <w:rFonts w:asciiTheme="majorBidi" w:hAnsiTheme="majorBidi" w:cstheme="majorBidi"/>
              </w:rPr>
            </w:pPr>
            <w:r w:rsidRPr="0060304F">
              <w:rPr>
                <w:rFonts w:asciiTheme="majorBidi" w:hAnsiTheme="majorBidi" w:cstheme="majorBidi"/>
              </w:rPr>
              <w:t>Para ejecutar máquinas virtuales, contenedores o múltiples instancias de prueba.</w:t>
            </w:r>
          </w:p>
        </w:tc>
      </w:tr>
      <w:tr w:rsidR="0060304F" w:rsidRPr="0060304F" w14:paraId="1CDC8155" w14:textId="77777777" w:rsidTr="0060304F">
        <w:tc>
          <w:tcPr>
            <w:tcW w:w="0" w:type="auto"/>
            <w:tcMar>
              <w:top w:w="150" w:type="dxa"/>
              <w:left w:w="0" w:type="dxa"/>
              <w:bottom w:w="150" w:type="dxa"/>
              <w:right w:w="240" w:type="dxa"/>
            </w:tcMar>
            <w:vAlign w:val="center"/>
            <w:hideMark/>
          </w:tcPr>
          <w:p w14:paraId="03F88926" w14:textId="77777777" w:rsidR="0060304F" w:rsidRPr="0060304F" w:rsidRDefault="0060304F" w:rsidP="0060304F">
            <w:pPr>
              <w:spacing w:after="0" w:line="240" w:lineRule="auto"/>
              <w:jc w:val="both"/>
              <w:rPr>
                <w:rFonts w:asciiTheme="majorBidi" w:hAnsiTheme="majorBidi" w:cstheme="majorBidi"/>
              </w:rPr>
            </w:pPr>
            <w:r w:rsidRPr="0060304F">
              <w:rPr>
                <w:rFonts w:asciiTheme="majorBidi" w:hAnsiTheme="majorBidi" w:cstheme="majorBidi"/>
              </w:rPr>
              <w:t>Almacenamiento</w:t>
            </w:r>
          </w:p>
        </w:tc>
        <w:tc>
          <w:tcPr>
            <w:tcW w:w="0" w:type="auto"/>
            <w:tcMar>
              <w:top w:w="150" w:type="dxa"/>
              <w:left w:w="240" w:type="dxa"/>
              <w:bottom w:w="150" w:type="dxa"/>
              <w:right w:w="240" w:type="dxa"/>
            </w:tcMar>
            <w:vAlign w:val="center"/>
            <w:hideMark/>
          </w:tcPr>
          <w:p w14:paraId="70B23105" w14:textId="77777777" w:rsidR="0060304F" w:rsidRPr="0060304F" w:rsidRDefault="0060304F" w:rsidP="0060304F">
            <w:pPr>
              <w:spacing w:after="0" w:line="240" w:lineRule="auto"/>
              <w:jc w:val="both"/>
              <w:rPr>
                <w:rFonts w:asciiTheme="majorBidi" w:hAnsiTheme="majorBidi" w:cstheme="majorBidi"/>
              </w:rPr>
            </w:pPr>
            <w:r w:rsidRPr="0060304F">
              <w:rPr>
                <w:rFonts w:asciiTheme="majorBidi" w:hAnsiTheme="majorBidi" w:cstheme="majorBidi"/>
              </w:rPr>
              <w:t>256 GB SSD</w:t>
            </w:r>
          </w:p>
        </w:tc>
        <w:tc>
          <w:tcPr>
            <w:tcW w:w="0" w:type="auto"/>
            <w:tcMar>
              <w:top w:w="150" w:type="dxa"/>
              <w:left w:w="240" w:type="dxa"/>
              <w:bottom w:w="150" w:type="dxa"/>
              <w:right w:w="240" w:type="dxa"/>
            </w:tcMar>
            <w:vAlign w:val="center"/>
            <w:hideMark/>
          </w:tcPr>
          <w:p w14:paraId="7F0F922F" w14:textId="77777777" w:rsidR="0060304F" w:rsidRPr="0060304F" w:rsidRDefault="0060304F" w:rsidP="0060304F">
            <w:pPr>
              <w:spacing w:after="0" w:line="240" w:lineRule="auto"/>
              <w:jc w:val="both"/>
              <w:rPr>
                <w:rFonts w:asciiTheme="majorBidi" w:hAnsiTheme="majorBidi" w:cstheme="majorBidi"/>
              </w:rPr>
            </w:pPr>
            <w:r w:rsidRPr="0060304F">
              <w:rPr>
                <w:rFonts w:asciiTheme="majorBidi" w:hAnsiTheme="majorBidi" w:cstheme="majorBidi"/>
              </w:rPr>
              <w:t>512 GB SSD o superior</w:t>
            </w:r>
          </w:p>
        </w:tc>
        <w:tc>
          <w:tcPr>
            <w:tcW w:w="0" w:type="auto"/>
            <w:tcMar>
              <w:top w:w="150" w:type="dxa"/>
              <w:left w:w="240" w:type="dxa"/>
              <w:bottom w:w="150" w:type="dxa"/>
              <w:right w:w="0" w:type="dxa"/>
            </w:tcMar>
            <w:vAlign w:val="center"/>
            <w:hideMark/>
          </w:tcPr>
          <w:p w14:paraId="13682191" w14:textId="77777777" w:rsidR="0060304F" w:rsidRPr="0060304F" w:rsidRDefault="0060304F" w:rsidP="0060304F">
            <w:pPr>
              <w:spacing w:after="0" w:line="240" w:lineRule="auto"/>
              <w:jc w:val="both"/>
              <w:rPr>
                <w:rFonts w:asciiTheme="majorBidi" w:hAnsiTheme="majorBidi" w:cstheme="majorBidi"/>
              </w:rPr>
            </w:pPr>
            <w:r w:rsidRPr="0060304F">
              <w:rPr>
                <w:rFonts w:asciiTheme="majorBidi" w:hAnsiTheme="majorBidi" w:cstheme="majorBidi"/>
              </w:rPr>
              <w:t>El SSD mejora significativamente la velocidad de compilación y arranque.</w:t>
            </w:r>
          </w:p>
        </w:tc>
      </w:tr>
      <w:tr w:rsidR="0060304F" w:rsidRPr="0060304F" w14:paraId="65DB286A" w14:textId="77777777" w:rsidTr="0060304F">
        <w:tc>
          <w:tcPr>
            <w:tcW w:w="0" w:type="auto"/>
            <w:tcMar>
              <w:top w:w="150" w:type="dxa"/>
              <w:left w:w="0" w:type="dxa"/>
              <w:bottom w:w="150" w:type="dxa"/>
              <w:right w:w="240" w:type="dxa"/>
            </w:tcMar>
            <w:vAlign w:val="center"/>
            <w:hideMark/>
          </w:tcPr>
          <w:p w14:paraId="525A628F" w14:textId="77777777" w:rsidR="0060304F" w:rsidRPr="0060304F" w:rsidRDefault="0060304F" w:rsidP="0060304F">
            <w:pPr>
              <w:spacing w:after="0" w:line="240" w:lineRule="auto"/>
              <w:jc w:val="both"/>
              <w:rPr>
                <w:rFonts w:asciiTheme="majorBidi" w:hAnsiTheme="majorBidi" w:cstheme="majorBidi"/>
              </w:rPr>
            </w:pPr>
            <w:r w:rsidRPr="0060304F">
              <w:rPr>
                <w:rFonts w:asciiTheme="majorBidi" w:hAnsiTheme="majorBidi" w:cstheme="majorBidi"/>
              </w:rPr>
              <w:t>Sistema operativo</w:t>
            </w:r>
          </w:p>
        </w:tc>
        <w:tc>
          <w:tcPr>
            <w:tcW w:w="0" w:type="auto"/>
            <w:tcMar>
              <w:top w:w="150" w:type="dxa"/>
              <w:left w:w="240" w:type="dxa"/>
              <w:bottom w:w="150" w:type="dxa"/>
              <w:right w:w="240" w:type="dxa"/>
            </w:tcMar>
            <w:vAlign w:val="center"/>
            <w:hideMark/>
          </w:tcPr>
          <w:p w14:paraId="7083E921" w14:textId="77777777" w:rsidR="0060304F" w:rsidRPr="0060304F" w:rsidRDefault="0060304F" w:rsidP="0060304F">
            <w:pPr>
              <w:spacing w:after="0" w:line="240" w:lineRule="auto"/>
              <w:jc w:val="both"/>
              <w:rPr>
                <w:rFonts w:asciiTheme="majorBidi" w:hAnsiTheme="majorBidi" w:cstheme="majorBidi"/>
              </w:rPr>
            </w:pPr>
            <w:r w:rsidRPr="0060304F">
              <w:rPr>
                <w:rFonts w:asciiTheme="majorBidi" w:hAnsiTheme="majorBidi" w:cstheme="majorBidi"/>
              </w:rPr>
              <w:t>Windows 10 / 11, macOS, Linux</w:t>
            </w:r>
          </w:p>
        </w:tc>
        <w:tc>
          <w:tcPr>
            <w:tcW w:w="0" w:type="auto"/>
            <w:tcMar>
              <w:top w:w="150" w:type="dxa"/>
              <w:left w:w="240" w:type="dxa"/>
              <w:bottom w:w="150" w:type="dxa"/>
              <w:right w:w="240" w:type="dxa"/>
            </w:tcMar>
            <w:vAlign w:val="center"/>
            <w:hideMark/>
          </w:tcPr>
          <w:p w14:paraId="0F938762" w14:textId="77777777" w:rsidR="0060304F" w:rsidRPr="0060304F" w:rsidRDefault="0060304F" w:rsidP="0060304F">
            <w:pPr>
              <w:spacing w:after="0" w:line="240" w:lineRule="auto"/>
              <w:jc w:val="both"/>
              <w:rPr>
                <w:rFonts w:asciiTheme="majorBidi" w:hAnsiTheme="majorBidi" w:cstheme="majorBidi"/>
              </w:rPr>
            </w:pPr>
            <w:r w:rsidRPr="0060304F">
              <w:rPr>
                <w:rFonts w:asciiTheme="majorBidi" w:hAnsiTheme="majorBidi" w:cstheme="majorBidi"/>
              </w:rPr>
              <w:t>Windows 11 / Ubuntu 20.04+ / macOS 12+</w:t>
            </w:r>
          </w:p>
        </w:tc>
        <w:tc>
          <w:tcPr>
            <w:tcW w:w="0" w:type="auto"/>
            <w:tcMar>
              <w:top w:w="150" w:type="dxa"/>
              <w:left w:w="240" w:type="dxa"/>
              <w:bottom w:w="150" w:type="dxa"/>
              <w:right w:w="0" w:type="dxa"/>
            </w:tcMar>
            <w:vAlign w:val="center"/>
            <w:hideMark/>
          </w:tcPr>
          <w:p w14:paraId="29BD7FC3" w14:textId="77777777" w:rsidR="0060304F" w:rsidRPr="0060304F" w:rsidRDefault="0060304F" w:rsidP="0060304F">
            <w:pPr>
              <w:spacing w:after="0" w:line="240" w:lineRule="auto"/>
              <w:jc w:val="both"/>
              <w:rPr>
                <w:rFonts w:asciiTheme="majorBidi" w:hAnsiTheme="majorBidi" w:cstheme="majorBidi"/>
              </w:rPr>
            </w:pPr>
            <w:r w:rsidRPr="0060304F">
              <w:rPr>
                <w:rFonts w:asciiTheme="majorBidi" w:hAnsiTheme="majorBidi" w:cstheme="majorBidi"/>
              </w:rPr>
              <w:t>Compatible con las herramientas de desarrollo seleccionadas.</w:t>
            </w:r>
          </w:p>
        </w:tc>
      </w:tr>
      <w:tr w:rsidR="0060304F" w:rsidRPr="0060304F" w14:paraId="40482CA7" w14:textId="77777777" w:rsidTr="0060304F">
        <w:tc>
          <w:tcPr>
            <w:tcW w:w="0" w:type="auto"/>
            <w:tcMar>
              <w:top w:w="150" w:type="dxa"/>
              <w:left w:w="0" w:type="dxa"/>
              <w:bottom w:w="150" w:type="dxa"/>
              <w:right w:w="240" w:type="dxa"/>
            </w:tcMar>
            <w:vAlign w:val="center"/>
            <w:hideMark/>
          </w:tcPr>
          <w:p w14:paraId="23AA5CC7" w14:textId="77777777" w:rsidR="0060304F" w:rsidRPr="0060304F" w:rsidRDefault="0060304F" w:rsidP="0060304F">
            <w:pPr>
              <w:spacing w:after="0" w:line="240" w:lineRule="auto"/>
              <w:jc w:val="both"/>
              <w:rPr>
                <w:rFonts w:asciiTheme="majorBidi" w:hAnsiTheme="majorBidi" w:cstheme="majorBidi"/>
              </w:rPr>
            </w:pPr>
            <w:r w:rsidRPr="0060304F">
              <w:rPr>
                <w:rFonts w:asciiTheme="majorBidi" w:hAnsiTheme="majorBidi" w:cstheme="majorBidi"/>
              </w:rPr>
              <w:lastRenderedPageBreak/>
              <w:t>Conectividad</w:t>
            </w:r>
          </w:p>
        </w:tc>
        <w:tc>
          <w:tcPr>
            <w:tcW w:w="0" w:type="auto"/>
            <w:tcMar>
              <w:top w:w="150" w:type="dxa"/>
              <w:left w:w="240" w:type="dxa"/>
              <w:bottom w:w="150" w:type="dxa"/>
              <w:right w:w="240" w:type="dxa"/>
            </w:tcMar>
            <w:vAlign w:val="center"/>
            <w:hideMark/>
          </w:tcPr>
          <w:p w14:paraId="59B5F1D8" w14:textId="77777777" w:rsidR="0060304F" w:rsidRPr="0060304F" w:rsidRDefault="0060304F" w:rsidP="0060304F">
            <w:pPr>
              <w:spacing w:after="0" w:line="240" w:lineRule="auto"/>
              <w:jc w:val="both"/>
              <w:rPr>
                <w:rFonts w:asciiTheme="majorBidi" w:hAnsiTheme="majorBidi" w:cstheme="majorBidi"/>
              </w:rPr>
            </w:pPr>
            <w:r w:rsidRPr="0060304F">
              <w:rPr>
                <w:rFonts w:asciiTheme="majorBidi" w:hAnsiTheme="majorBidi" w:cstheme="majorBidi"/>
              </w:rPr>
              <w:t>5 Mbps</w:t>
            </w:r>
          </w:p>
        </w:tc>
        <w:tc>
          <w:tcPr>
            <w:tcW w:w="0" w:type="auto"/>
            <w:tcMar>
              <w:top w:w="150" w:type="dxa"/>
              <w:left w:w="240" w:type="dxa"/>
              <w:bottom w:w="150" w:type="dxa"/>
              <w:right w:w="240" w:type="dxa"/>
            </w:tcMar>
            <w:vAlign w:val="center"/>
            <w:hideMark/>
          </w:tcPr>
          <w:p w14:paraId="340BC41C" w14:textId="77777777" w:rsidR="0060304F" w:rsidRPr="0060304F" w:rsidRDefault="0060304F" w:rsidP="0060304F">
            <w:pPr>
              <w:spacing w:after="0" w:line="240" w:lineRule="auto"/>
              <w:jc w:val="both"/>
              <w:rPr>
                <w:rFonts w:asciiTheme="majorBidi" w:hAnsiTheme="majorBidi" w:cstheme="majorBidi"/>
              </w:rPr>
            </w:pPr>
            <w:r w:rsidRPr="0060304F">
              <w:rPr>
                <w:rFonts w:asciiTheme="majorBidi" w:hAnsiTheme="majorBidi" w:cstheme="majorBidi"/>
              </w:rPr>
              <w:t>10 Mbps o superior</w:t>
            </w:r>
          </w:p>
        </w:tc>
        <w:tc>
          <w:tcPr>
            <w:tcW w:w="0" w:type="auto"/>
            <w:tcMar>
              <w:top w:w="150" w:type="dxa"/>
              <w:left w:w="240" w:type="dxa"/>
              <w:bottom w:w="150" w:type="dxa"/>
              <w:right w:w="0" w:type="dxa"/>
            </w:tcMar>
            <w:vAlign w:val="center"/>
            <w:hideMark/>
          </w:tcPr>
          <w:p w14:paraId="426F3B71" w14:textId="77777777" w:rsidR="0060304F" w:rsidRPr="0060304F" w:rsidRDefault="0060304F" w:rsidP="0060304F">
            <w:pPr>
              <w:spacing w:after="0" w:line="240" w:lineRule="auto"/>
              <w:jc w:val="both"/>
              <w:rPr>
                <w:rFonts w:asciiTheme="majorBidi" w:hAnsiTheme="majorBidi" w:cstheme="majorBidi"/>
              </w:rPr>
            </w:pPr>
            <w:r w:rsidRPr="0060304F">
              <w:rPr>
                <w:rFonts w:asciiTheme="majorBidi" w:hAnsiTheme="majorBidi" w:cstheme="majorBidi"/>
              </w:rPr>
              <w:t>Para trabajo colaborativo, repositorios remotos y despliegues en la nube.</w:t>
            </w:r>
          </w:p>
        </w:tc>
      </w:tr>
      <w:tr w:rsidR="0060304F" w:rsidRPr="0060304F" w14:paraId="5E4FEF1D" w14:textId="77777777" w:rsidTr="0060304F">
        <w:tc>
          <w:tcPr>
            <w:tcW w:w="0" w:type="auto"/>
            <w:tcMar>
              <w:top w:w="150" w:type="dxa"/>
              <w:left w:w="0" w:type="dxa"/>
              <w:bottom w:w="150" w:type="dxa"/>
              <w:right w:w="240" w:type="dxa"/>
            </w:tcMar>
            <w:vAlign w:val="center"/>
            <w:hideMark/>
          </w:tcPr>
          <w:p w14:paraId="2BE5CAE7" w14:textId="77777777" w:rsidR="0060304F" w:rsidRPr="0060304F" w:rsidRDefault="0060304F" w:rsidP="0060304F">
            <w:pPr>
              <w:spacing w:after="0" w:line="240" w:lineRule="auto"/>
              <w:jc w:val="both"/>
              <w:rPr>
                <w:rFonts w:asciiTheme="majorBidi" w:hAnsiTheme="majorBidi" w:cstheme="majorBidi"/>
              </w:rPr>
            </w:pPr>
            <w:r w:rsidRPr="0060304F">
              <w:rPr>
                <w:rFonts w:asciiTheme="majorBidi" w:hAnsiTheme="majorBidi" w:cstheme="majorBidi"/>
              </w:rPr>
              <w:t>Pantalla</w:t>
            </w:r>
          </w:p>
        </w:tc>
        <w:tc>
          <w:tcPr>
            <w:tcW w:w="0" w:type="auto"/>
            <w:tcMar>
              <w:top w:w="150" w:type="dxa"/>
              <w:left w:w="240" w:type="dxa"/>
              <w:bottom w:w="150" w:type="dxa"/>
              <w:right w:w="240" w:type="dxa"/>
            </w:tcMar>
            <w:vAlign w:val="center"/>
            <w:hideMark/>
          </w:tcPr>
          <w:p w14:paraId="29A5B74B" w14:textId="77777777" w:rsidR="0060304F" w:rsidRPr="0060304F" w:rsidRDefault="0060304F" w:rsidP="0060304F">
            <w:pPr>
              <w:spacing w:after="0" w:line="240" w:lineRule="auto"/>
              <w:jc w:val="both"/>
              <w:rPr>
                <w:rFonts w:asciiTheme="majorBidi" w:hAnsiTheme="majorBidi" w:cstheme="majorBidi"/>
              </w:rPr>
            </w:pPr>
            <w:r w:rsidRPr="0060304F">
              <w:rPr>
                <w:rFonts w:asciiTheme="majorBidi" w:hAnsiTheme="majorBidi" w:cstheme="majorBidi"/>
              </w:rPr>
              <w:t>1366 x 768</w:t>
            </w:r>
          </w:p>
        </w:tc>
        <w:tc>
          <w:tcPr>
            <w:tcW w:w="0" w:type="auto"/>
            <w:tcMar>
              <w:top w:w="150" w:type="dxa"/>
              <w:left w:w="240" w:type="dxa"/>
              <w:bottom w:w="150" w:type="dxa"/>
              <w:right w:w="240" w:type="dxa"/>
            </w:tcMar>
            <w:vAlign w:val="center"/>
            <w:hideMark/>
          </w:tcPr>
          <w:p w14:paraId="557574A3" w14:textId="77777777" w:rsidR="0060304F" w:rsidRPr="0060304F" w:rsidRDefault="0060304F" w:rsidP="0060304F">
            <w:pPr>
              <w:spacing w:after="0" w:line="240" w:lineRule="auto"/>
              <w:jc w:val="both"/>
              <w:rPr>
                <w:rFonts w:asciiTheme="majorBidi" w:hAnsiTheme="majorBidi" w:cstheme="majorBidi"/>
              </w:rPr>
            </w:pPr>
            <w:r w:rsidRPr="0060304F">
              <w:rPr>
                <w:rFonts w:asciiTheme="majorBidi" w:hAnsiTheme="majorBidi" w:cstheme="majorBidi"/>
              </w:rPr>
              <w:t>Full HD (1920 x 1080) o superior</w:t>
            </w:r>
          </w:p>
        </w:tc>
        <w:tc>
          <w:tcPr>
            <w:tcW w:w="0" w:type="auto"/>
            <w:tcMar>
              <w:top w:w="150" w:type="dxa"/>
              <w:left w:w="240" w:type="dxa"/>
              <w:bottom w:w="150" w:type="dxa"/>
              <w:right w:w="0" w:type="dxa"/>
            </w:tcMar>
            <w:vAlign w:val="center"/>
            <w:hideMark/>
          </w:tcPr>
          <w:p w14:paraId="16087A7E" w14:textId="77777777" w:rsidR="0060304F" w:rsidRPr="0060304F" w:rsidRDefault="0060304F" w:rsidP="0060304F">
            <w:pPr>
              <w:spacing w:after="0" w:line="240" w:lineRule="auto"/>
              <w:jc w:val="both"/>
              <w:rPr>
                <w:rFonts w:asciiTheme="majorBidi" w:hAnsiTheme="majorBidi" w:cstheme="majorBidi"/>
              </w:rPr>
            </w:pPr>
            <w:r w:rsidRPr="0060304F">
              <w:rPr>
                <w:rFonts w:asciiTheme="majorBidi" w:hAnsiTheme="majorBidi" w:cstheme="majorBidi"/>
              </w:rPr>
              <w:t>Facilita la visualización de múltiples ventanas y herramientas.</w:t>
            </w:r>
          </w:p>
        </w:tc>
      </w:tr>
    </w:tbl>
    <w:p w14:paraId="1D5589C0" w14:textId="77777777" w:rsidR="00E733A2" w:rsidRDefault="00E733A2" w:rsidP="00781E3C">
      <w:pPr>
        <w:spacing w:after="0" w:line="240" w:lineRule="auto"/>
        <w:jc w:val="both"/>
        <w:rPr>
          <w:rFonts w:asciiTheme="majorBidi" w:hAnsiTheme="majorBidi" w:cstheme="majorBidi"/>
        </w:rPr>
      </w:pPr>
    </w:p>
    <w:p w14:paraId="557ABAC7" w14:textId="77777777" w:rsidR="00110843" w:rsidRDefault="00110843" w:rsidP="00781E3C">
      <w:pPr>
        <w:spacing w:after="0" w:line="240" w:lineRule="auto"/>
        <w:jc w:val="both"/>
        <w:rPr>
          <w:rFonts w:asciiTheme="majorBidi" w:hAnsiTheme="majorBidi" w:cstheme="majorBidi"/>
        </w:rPr>
      </w:pPr>
    </w:p>
    <w:p w14:paraId="502414DD" w14:textId="77777777" w:rsidR="00110843" w:rsidRDefault="00110843" w:rsidP="00781E3C">
      <w:pPr>
        <w:spacing w:after="0" w:line="240" w:lineRule="auto"/>
        <w:jc w:val="both"/>
        <w:rPr>
          <w:rFonts w:asciiTheme="majorBidi" w:hAnsiTheme="majorBidi" w:cstheme="majorBidi"/>
        </w:rPr>
      </w:pPr>
    </w:p>
    <w:p w14:paraId="4B24CCD8" w14:textId="77777777" w:rsidR="00110843" w:rsidRDefault="00110843" w:rsidP="00781E3C">
      <w:pPr>
        <w:spacing w:after="0" w:line="240" w:lineRule="auto"/>
        <w:jc w:val="both"/>
        <w:rPr>
          <w:rFonts w:asciiTheme="majorBidi" w:hAnsiTheme="majorBidi" w:cstheme="majorBidi"/>
        </w:rPr>
      </w:pPr>
    </w:p>
    <w:p w14:paraId="38D54F2A" w14:textId="77777777" w:rsidR="00110843" w:rsidRDefault="00110843" w:rsidP="00110843">
      <w:pPr>
        <w:spacing w:after="0" w:line="240" w:lineRule="auto"/>
        <w:jc w:val="both"/>
        <w:rPr>
          <w:rFonts w:asciiTheme="majorBidi" w:hAnsiTheme="majorBidi" w:cstheme="majorBidi"/>
          <w:b/>
          <w:bCs/>
        </w:rPr>
      </w:pPr>
      <w:r w:rsidRPr="00110843">
        <w:rPr>
          <w:rFonts w:asciiTheme="majorBidi" w:hAnsiTheme="majorBidi" w:cstheme="majorBidi"/>
          <w:b/>
          <w:bCs/>
        </w:rPr>
        <w:t>b) Requisitos para el entorno de producción (usuarios finales)</w:t>
      </w:r>
    </w:p>
    <w:p w14:paraId="6ECC37E9" w14:textId="77777777" w:rsidR="00110843" w:rsidRPr="00110843" w:rsidRDefault="00110843" w:rsidP="00110843">
      <w:pPr>
        <w:spacing w:after="0" w:line="240" w:lineRule="auto"/>
        <w:jc w:val="both"/>
        <w:rPr>
          <w:rFonts w:asciiTheme="majorBidi" w:hAnsiTheme="majorBidi" w:cstheme="majorBidi"/>
          <w:b/>
          <w:bCs/>
        </w:rPr>
      </w:pPr>
    </w:p>
    <w:p w14:paraId="6A4AC1EA" w14:textId="77777777" w:rsidR="00110843" w:rsidRPr="00110843" w:rsidRDefault="00110843" w:rsidP="00110843">
      <w:pPr>
        <w:spacing w:after="0" w:line="240" w:lineRule="auto"/>
        <w:jc w:val="both"/>
        <w:rPr>
          <w:rFonts w:asciiTheme="majorBidi" w:hAnsiTheme="majorBidi" w:cstheme="majorBidi"/>
        </w:rPr>
      </w:pPr>
      <w:r w:rsidRPr="00110843">
        <w:rPr>
          <w:rFonts w:asciiTheme="majorBidi" w:hAnsiTheme="majorBidi" w:cstheme="majorBidi"/>
        </w:rPr>
        <w:t>El sistema CronOS es una aplicación web responsive, por lo que los usuarios accederán a través de un navegador web desde diferentes dispositivos. Los requisitos varían según el rol y el tipo de dispositivo.</w:t>
      </w:r>
    </w:p>
    <w:p w14:paraId="116154D6" w14:textId="77777777" w:rsidR="00110843" w:rsidRDefault="00110843" w:rsidP="00781E3C">
      <w:pPr>
        <w:spacing w:after="0" w:line="240" w:lineRule="auto"/>
        <w:jc w:val="both"/>
        <w:rPr>
          <w:rFonts w:asciiTheme="majorBidi" w:hAnsiTheme="majorBidi" w:cstheme="majorBidi"/>
        </w:rPr>
      </w:pPr>
    </w:p>
    <w:p w14:paraId="4DD06A3B" w14:textId="682A454E" w:rsidR="00006FD3" w:rsidRPr="00006FD3" w:rsidRDefault="00006FD3" w:rsidP="00006FD3">
      <w:pPr>
        <w:spacing w:after="0" w:line="240" w:lineRule="auto"/>
        <w:jc w:val="both"/>
        <w:rPr>
          <w:rFonts w:asciiTheme="majorBidi" w:hAnsiTheme="majorBidi" w:cstheme="majorBid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0"/>
        <w:gridCol w:w="1589"/>
        <w:gridCol w:w="1533"/>
        <w:gridCol w:w="1602"/>
        <w:gridCol w:w="2014"/>
      </w:tblGrid>
      <w:tr w:rsidR="00006FD3" w:rsidRPr="00006FD3" w14:paraId="38C745C1" w14:textId="77777777" w:rsidTr="00006FD3">
        <w:trPr>
          <w:tblHeader/>
        </w:trPr>
        <w:tc>
          <w:tcPr>
            <w:tcW w:w="0" w:type="auto"/>
            <w:tcMar>
              <w:top w:w="150" w:type="dxa"/>
              <w:left w:w="0" w:type="dxa"/>
              <w:bottom w:w="150" w:type="dxa"/>
              <w:right w:w="240" w:type="dxa"/>
            </w:tcMar>
            <w:vAlign w:val="center"/>
            <w:hideMark/>
          </w:tcPr>
          <w:p w14:paraId="4F8841BC"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b/>
                <w:bCs/>
                <w:sz w:val="16"/>
                <w:szCs w:val="16"/>
              </w:rPr>
              <w:t>Rol / Dispositivo</w:t>
            </w:r>
          </w:p>
        </w:tc>
        <w:tc>
          <w:tcPr>
            <w:tcW w:w="0" w:type="auto"/>
            <w:tcMar>
              <w:top w:w="150" w:type="dxa"/>
              <w:left w:w="240" w:type="dxa"/>
              <w:bottom w:w="150" w:type="dxa"/>
              <w:right w:w="240" w:type="dxa"/>
            </w:tcMar>
            <w:vAlign w:val="center"/>
            <w:hideMark/>
          </w:tcPr>
          <w:p w14:paraId="394E9D24"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b/>
                <w:bCs/>
                <w:sz w:val="16"/>
                <w:szCs w:val="16"/>
              </w:rPr>
              <w:t>Componente</w:t>
            </w:r>
          </w:p>
        </w:tc>
        <w:tc>
          <w:tcPr>
            <w:tcW w:w="0" w:type="auto"/>
            <w:tcMar>
              <w:top w:w="150" w:type="dxa"/>
              <w:left w:w="240" w:type="dxa"/>
              <w:bottom w:w="150" w:type="dxa"/>
              <w:right w:w="240" w:type="dxa"/>
            </w:tcMar>
            <w:vAlign w:val="center"/>
            <w:hideMark/>
          </w:tcPr>
          <w:p w14:paraId="17EF51BC"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b/>
                <w:bCs/>
                <w:sz w:val="16"/>
                <w:szCs w:val="16"/>
              </w:rPr>
              <w:t>Mínimo</w:t>
            </w:r>
          </w:p>
        </w:tc>
        <w:tc>
          <w:tcPr>
            <w:tcW w:w="0" w:type="auto"/>
            <w:tcMar>
              <w:top w:w="150" w:type="dxa"/>
              <w:left w:w="240" w:type="dxa"/>
              <w:bottom w:w="150" w:type="dxa"/>
              <w:right w:w="240" w:type="dxa"/>
            </w:tcMar>
            <w:vAlign w:val="center"/>
            <w:hideMark/>
          </w:tcPr>
          <w:p w14:paraId="531F631A"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b/>
                <w:bCs/>
                <w:sz w:val="16"/>
                <w:szCs w:val="16"/>
              </w:rPr>
              <w:t>Recomendado</w:t>
            </w:r>
          </w:p>
        </w:tc>
        <w:tc>
          <w:tcPr>
            <w:tcW w:w="0" w:type="auto"/>
            <w:tcMar>
              <w:top w:w="150" w:type="dxa"/>
              <w:left w:w="240" w:type="dxa"/>
              <w:bottom w:w="150" w:type="dxa"/>
              <w:right w:w="240" w:type="dxa"/>
            </w:tcMar>
            <w:vAlign w:val="center"/>
            <w:hideMark/>
          </w:tcPr>
          <w:p w14:paraId="7629B30F"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b/>
                <w:bCs/>
                <w:sz w:val="16"/>
                <w:szCs w:val="16"/>
              </w:rPr>
              <w:t>Observaciones</w:t>
            </w:r>
          </w:p>
        </w:tc>
      </w:tr>
      <w:tr w:rsidR="00006FD3" w:rsidRPr="00006FD3" w14:paraId="6CE0DF9B" w14:textId="77777777" w:rsidTr="00006FD3">
        <w:tc>
          <w:tcPr>
            <w:tcW w:w="0" w:type="auto"/>
            <w:tcMar>
              <w:top w:w="150" w:type="dxa"/>
              <w:left w:w="0" w:type="dxa"/>
              <w:bottom w:w="150" w:type="dxa"/>
              <w:right w:w="240" w:type="dxa"/>
            </w:tcMar>
            <w:vAlign w:val="center"/>
            <w:hideMark/>
          </w:tcPr>
          <w:p w14:paraId="4FCBC7F7" w14:textId="77777777" w:rsidR="00006FD3" w:rsidRPr="00006FD3" w:rsidRDefault="00006FD3" w:rsidP="00006FD3">
            <w:pPr>
              <w:spacing w:after="0" w:line="240" w:lineRule="auto"/>
              <w:jc w:val="both"/>
              <w:rPr>
                <w:rFonts w:asciiTheme="majorBidi" w:hAnsiTheme="majorBidi" w:cstheme="majorBidi"/>
                <w:sz w:val="16"/>
                <w:szCs w:val="16"/>
                <w:lang w:val="pt-BR"/>
              </w:rPr>
            </w:pPr>
            <w:r w:rsidRPr="00006FD3">
              <w:rPr>
                <w:rFonts w:asciiTheme="majorBidi" w:hAnsiTheme="majorBidi" w:cstheme="majorBidi"/>
                <w:b/>
                <w:bCs/>
                <w:sz w:val="16"/>
                <w:szCs w:val="16"/>
                <w:lang w:val="pt-BR"/>
              </w:rPr>
              <w:t>Administrador / Gestor / Planificador</w:t>
            </w:r>
            <w:r w:rsidRPr="00006FD3">
              <w:rPr>
                <w:rFonts w:asciiTheme="majorBidi" w:hAnsiTheme="majorBidi" w:cstheme="majorBidi"/>
                <w:sz w:val="16"/>
                <w:szCs w:val="16"/>
                <w:lang w:val="pt-BR"/>
              </w:rPr>
              <w:t> (PC o Portátil)</w:t>
            </w:r>
          </w:p>
        </w:tc>
        <w:tc>
          <w:tcPr>
            <w:tcW w:w="0" w:type="auto"/>
            <w:tcMar>
              <w:top w:w="150" w:type="dxa"/>
              <w:left w:w="240" w:type="dxa"/>
              <w:bottom w:w="150" w:type="dxa"/>
              <w:right w:w="240" w:type="dxa"/>
            </w:tcMar>
            <w:vAlign w:val="center"/>
            <w:hideMark/>
          </w:tcPr>
          <w:p w14:paraId="57C33A2D"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Procesador</w:t>
            </w:r>
          </w:p>
        </w:tc>
        <w:tc>
          <w:tcPr>
            <w:tcW w:w="0" w:type="auto"/>
            <w:tcMar>
              <w:top w:w="150" w:type="dxa"/>
              <w:left w:w="240" w:type="dxa"/>
              <w:bottom w:w="150" w:type="dxa"/>
              <w:right w:w="240" w:type="dxa"/>
            </w:tcMar>
            <w:vAlign w:val="center"/>
            <w:hideMark/>
          </w:tcPr>
          <w:p w14:paraId="779BBC51"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Intel Celeron / AMD A4</w:t>
            </w:r>
          </w:p>
        </w:tc>
        <w:tc>
          <w:tcPr>
            <w:tcW w:w="0" w:type="auto"/>
            <w:tcMar>
              <w:top w:w="150" w:type="dxa"/>
              <w:left w:w="240" w:type="dxa"/>
              <w:bottom w:w="150" w:type="dxa"/>
              <w:right w:w="240" w:type="dxa"/>
            </w:tcMar>
            <w:vAlign w:val="center"/>
            <w:hideMark/>
          </w:tcPr>
          <w:p w14:paraId="2C9465D0"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Intel i3 / AMD Ryzen 3</w:t>
            </w:r>
          </w:p>
        </w:tc>
        <w:tc>
          <w:tcPr>
            <w:tcW w:w="0" w:type="auto"/>
            <w:tcMar>
              <w:top w:w="150" w:type="dxa"/>
              <w:left w:w="240" w:type="dxa"/>
              <w:bottom w:w="150" w:type="dxa"/>
              <w:right w:w="0" w:type="dxa"/>
            </w:tcMar>
            <w:vAlign w:val="center"/>
            <w:hideMark/>
          </w:tcPr>
          <w:p w14:paraId="5412B61A"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Tareas de gestión, asignación de turnos, reportes.</w:t>
            </w:r>
          </w:p>
        </w:tc>
      </w:tr>
      <w:tr w:rsidR="00006FD3" w:rsidRPr="00006FD3" w14:paraId="12A51089" w14:textId="77777777" w:rsidTr="00006FD3">
        <w:tc>
          <w:tcPr>
            <w:tcW w:w="0" w:type="auto"/>
            <w:tcMar>
              <w:top w:w="150" w:type="dxa"/>
              <w:left w:w="0" w:type="dxa"/>
              <w:bottom w:w="150" w:type="dxa"/>
              <w:right w:w="240" w:type="dxa"/>
            </w:tcMar>
            <w:vAlign w:val="center"/>
            <w:hideMark/>
          </w:tcPr>
          <w:p w14:paraId="09EF2730" w14:textId="77777777" w:rsidR="00006FD3" w:rsidRPr="00006FD3" w:rsidRDefault="00006FD3" w:rsidP="00006FD3">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36BF02E0"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Memoria RAM</w:t>
            </w:r>
          </w:p>
        </w:tc>
        <w:tc>
          <w:tcPr>
            <w:tcW w:w="0" w:type="auto"/>
            <w:tcMar>
              <w:top w:w="150" w:type="dxa"/>
              <w:left w:w="240" w:type="dxa"/>
              <w:bottom w:w="150" w:type="dxa"/>
              <w:right w:w="240" w:type="dxa"/>
            </w:tcMar>
            <w:vAlign w:val="center"/>
            <w:hideMark/>
          </w:tcPr>
          <w:p w14:paraId="58DE2C2E"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4 GB</w:t>
            </w:r>
          </w:p>
        </w:tc>
        <w:tc>
          <w:tcPr>
            <w:tcW w:w="0" w:type="auto"/>
            <w:tcMar>
              <w:top w:w="150" w:type="dxa"/>
              <w:left w:w="240" w:type="dxa"/>
              <w:bottom w:w="150" w:type="dxa"/>
              <w:right w:w="240" w:type="dxa"/>
            </w:tcMar>
            <w:vAlign w:val="center"/>
            <w:hideMark/>
          </w:tcPr>
          <w:p w14:paraId="5E51D4A0"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8 GB</w:t>
            </w:r>
          </w:p>
        </w:tc>
        <w:tc>
          <w:tcPr>
            <w:tcW w:w="0" w:type="auto"/>
            <w:tcMar>
              <w:top w:w="150" w:type="dxa"/>
              <w:left w:w="240" w:type="dxa"/>
              <w:bottom w:w="150" w:type="dxa"/>
              <w:right w:w="0" w:type="dxa"/>
            </w:tcMar>
            <w:vAlign w:val="center"/>
            <w:hideMark/>
          </w:tcPr>
          <w:p w14:paraId="0456D7E5"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Para navegación fluida con múltiples pestañas.</w:t>
            </w:r>
          </w:p>
        </w:tc>
      </w:tr>
      <w:tr w:rsidR="00006FD3" w:rsidRPr="00006FD3" w14:paraId="412570BF" w14:textId="77777777" w:rsidTr="00006FD3">
        <w:tc>
          <w:tcPr>
            <w:tcW w:w="0" w:type="auto"/>
            <w:tcMar>
              <w:top w:w="150" w:type="dxa"/>
              <w:left w:w="0" w:type="dxa"/>
              <w:bottom w:w="150" w:type="dxa"/>
              <w:right w:w="240" w:type="dxa"/>
            </w:tcMar>
            <w:vAlign w:val="center"/>
            <w:hideMark/>
          </w:tcPr>
          <w:p w14:paraId="61780EEA" w14:textId="77777777" w:rsidR="00006FD3" w:rsidRPr="00006FD3" w:rsidRDefault="00006FD3" w:rsidP="00006FD3">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55E11B38"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Almacenamiento</w:t>
            </w:r>
          </w:p>
        </w:tc>
        <w:tc>
          <w:tcPr>
            <w:tcW w:w="0" w:type="auto"/>
            <w:tcMar>
              <w:top w:w="150" w:type="dxa"/>
              <w:left w:w="240" w:type="dxa"/>
              <w:bottom w:w="150" w:type="dxa"/>
              <w:right w:w="240" w:type="dxa"/>
            </w:tcMar>
            <w:vAlign w:val="center"/>
            <w:hideMark/>
          </w:tcPr>
          <w:p w14:paraId="37DE28FB"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128 GB</w:t>
            </w:r>
          </w:p>
        </w:tc>
        <w:tc>
          <w:tcPr>
            <w:tcW w:w="0" w:type="auto"/>
            <w:tcMar>
              <w:top w:w="150" w:type="dxa"/>
              <w:left w:w="240" w:type="dxa"/>
              <w:bottom w:w="150" w:type="dxa"/>
              <w:right w:w="240" w:type="dxa"/>
            </w:tcMar>
            <w:vAlign w:val="center"/>
            <w:hideMark/>
          </w:tcPr>
          <w:p w14:paraId="60D705C4"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256 GB</w:t>
            </w:r>
          </w:p>
        </w:tc>
        <w:tc>
          <w:tcPr>
            <w:tcW w:w="0" w:type="auto"/>
            <w:tcMar>
              <w:top w:w="150" w:type="dxa"/>
              <w:left w:w="240" w:type="dxa"/>
              <w:bottom w:w="150" w:type="dxa"/>
              <w:right w:w="0" w:type="dxa"/>
            </w:tcMar>
            <w:vAlign w:val="center"/>
            <w:hideMark/>
          </w:tcPr>
          <w:p w14:paraId="34050F37"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Solo para sistema operativo y navegador.</w:t>
            </w:r>
          </w:p>
        </w:tc>
      </w:tr>
      <w:tr w:rsidR="00006FD3" w:rsidRPr="00006FD3" w14:paraId="302D0101" w14:textId="77777777" w:rsidTr="00006FD3">
        <w:tc>
          <w:tcPr>
            <w:tcW w:w="0" w:type="auto"/>
            <w:tcMar>
              <w:top w:w="150" w:type="dxa"/>
              <w:left w:w="0" w:type="dxa"/>
              <w:bottom w:w="150" w:type="dxa"/>
              <w:right w:w="240" w:type="dxa"/>
            </w:tcMar>
            <w:vAlign w:val="center"/>
            <w:hideMark/>
          </w:tcPr>
          <w:p w14:paraId="546318F7" w14:textId="77777777" w:rsidR="00006FD3" w:rsidRPr="00006FD3" w:rsidRDefault="00006FD3" w:rsidP="00006FD3">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78C1A3CD"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Conexión</w:t>
            </w:r>
          </w:p>
        </w:tc>
        <w:tc>
          <w:tcPr>
            <w:tcW w:w="0" w:type="auto"/>
            <w:tcMar>
              <w:top w:w="150" w:type="dxa"/>
              <w:left w:w="240" w:type="dxa"/>
              <w:bottom w:w="150" w:type="dxa"/>
              <w:right w:w="240" w:type="dxa"/>
            </w:tcMar>
            <w:vAlign w:val="center"/>
            <w:hideMark/>
          </w:tcPr>
          <w:p w14:paraId="37B5FB24"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2 Mbps</w:t>
            </w:r>
          </w:p>
        </w:tc>
        <w:tc>
          <w:tcPr>
            <w:tcW w:w="0" w:type="auto"/>
            <w:tcMar>
              <w:top w:w="150" w:type="dxa"/>
              <w:left w:w="240" w:type="dxa"/>
              <w:bottom w:w="150" w:type="dxa"/>
              <w:right w:w="240" w:type="dxa"/>
            </w:tcMar>
            <w:vAlign w:val="center"/>
            <w:hideMark/>
          </w:tcPr>
          <w:p w14:paraId="5B705DBB"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5 Mbps</w:t>
            </w:r>
          </w:p>
        </w:tc>
        <w:tc>
          <w:tcPr>
            <w:tcW w:w="0" w:type="auto"/>
            <w:tcMar>
              <w:top w:w="150" w:type="dxa"/>
              <w:left w:w="240" w:type="dxa"/>
              <w:bottom w:w="150" w:type="dxa"/>
              <w:right w:w="0" w:type="dxa"/>
            </w:tcMar>
            <w:vAlign w:val="center"/>
            <w:hideMark/>
          </w:tcPr>
          <w:p w14:paraId="00C8BDFB"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Para acceso a la plataforma web.</w:t>
            </w:r>
          </w:p>
        </w:tc>
      </w:tr>
      <w:tr w:rsidR="00006FD3" w:rsidRPr="00006FD3" w14:paraId="24E69421" w14:textId="77777777" w:rsidTr="00006FD3">
        <w:tc>
          <w:tcPr>
            <w:tcW w:w="0" w:type="auto"/>
            <w:tcMar>
              <w:top w:w="150" w:type="dxa"/>
              <w:left w:w="0" w:type="dxa"/>
              <w:bottom w:w="150" w:type="dxa"/>
              <w:right w:w="240" w:type="dxa"/>
            </w:tcMar>
            <w:vAlign w:val="center"/>
            <w:hideMark/>
          </w:tcPr>
          <w:p w14:paraId="498C4D65" w14:textId="77777777" w:rsidR="00006FD3" w:rsidRPr="00006FD3" w:rsidRDefault="00006FD3" w:rsidP="00006FD3">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2681EC5B"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Navegador</w:t>
            </w:r>
          </w:p>
        </w:tc>
        <w:tc>
          <w:tcPr>
            <w:tcW w:w="0" w:type="auto"/>
            <w:tcMar>
              <w:top w:w="150" w:type="dxa"/>
              <w:left w:w="240" w:type="dxa"/>
              <w:bottom w:w="150" w:type="dxa"/>
              <w:right w:w="240" w:type="dxa"/>
            </w:tcMar>
            <w:vAlign w:val="center"/>
            <w:hideMark/>
          </w:tcPr>
          <w:p w14:paraId="615513F5"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Chrome 90+, Firefox 88+, Edge 90+</w:t>
            </w:r>
          </w:p>
        </w:tc>
        <w:tc>
          <w:tcPr>
            <w:tcW w:w="0" w:type="auto"/>
            <w:tcMar>
              <w:top w:w="150" w:type="dxa"/>
              <w:left w:w="240" w:type="dxa"/>
              <w:bottom w:w="150" w:type="dxa"/>
              <w:right w:w="240" w:type="dxa"/>
            </w:tcMar>
            <w:vAlign w:val="center"/>
            <w:hideMark/>
          </w:tcPr>
          <w:p w14:paraId="17EB80FD"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Última versión estable</w:t>
            </w:r>
          </w:p>
        </w:tc>
        <w:tc>
          <w:tcPr>
            <w:tcW w:w="0" w:type="auto"/>
            <w:tcMar>
              <w:top w:w="150" w:type="dxa"/>
              <w:left w:w="240" w:type="dxa"/>
              <w:bottom w:w="150" w:type="dxa"/>
              <w:right w:w="0" w:type="dxa"/>
            </w:tcMar>
            <w:vAlign w:val="center"/>
            <w:hideMark/>
          </w:tcPr>
          <w:p w14:paraId="40C01B5D"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Con JavaScript y cookies habilitados.</w:t>
            </w:r>
          </w:p>
        </w:tc>
      </w:tr>
      <w:tr w:rsidR="00006FD3" w:rsidRPr="00006FD3" w14:paraId="149CE69B" w14:textId="77777777" w:rsidTr="00006FD3">
        <w:tc>
          <w:tcPr>
            <w:tcW w:w="0" w:type="auto"/>
            <w:tcMar>
              <w:top w:w="150" w:type="dxa"/>
              <w:left w:w="0" w:type="dxa"/>
              <w:bottom w:w="150" w:type="dxa"/>
              <w:right w:w="240" w:type="dxa"/>
            </w:tcMar>
            <w:vAlign w:val="center"/>
            <w:hideMark/>
          </w:tcPr>
          <w:p w14:paraId="3CCD8B8F"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b/>
                <w:bCs/>
                <w:sz w:val="16"/>
                <w:szCs w:val="16"/>
              </w:rPr>
              <w:t>Vigilante</w:t>
            </w:r>
            <w:r w:rsidRPr="00006FD3">
              <w:rPr>
                <w:rFonts w:asciiTheme="majorBidi" w:hAnsiTheme="majorBidi" w:cstheme="majorBidi"/>
                <w:sz w:val="16"/>
                <w:szCs w:val="16"/>
              </w:rPr>
              <w:t> (Celular o Tablet)</w:t>
            </w:r>
          </w:p>
        </w:tc>
        <w:tc>
          <w:tcPr>
            <w:tcW w:w="0" w:type="auto"/>
            <w:tcMar>
              <w:top w:w="150" w:type="dxa"/>
              <w:left w:w="240" w:type="dxa"/>
              <w:bottom w:w="150" w:type="dxa"/>
              <w:right w:w="240" w:type="dxa"/>
            </w:tcMar>
            <w:vAlign w:val="center"/>
            <w:hideMark/>
          </w:tcPr>
          <w:p w14:paraId="346FB10F"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Sistema operativo</w:t>
            </w:r>
          </w:p>
        </w:tc>
        <w:tc>
          <w:tcPr>
            <w:tcW w:w="0" w:type="auto"/>
            <w:tcMar>
              <w:top w:w="150" w:type="dxa"/>
              <w:left w:w="240" w:type="dxa"/>
              <w:bottom w:w="150" w:type="dxa"/>
              <w:right w:w="240" w:type="dxa"/>
            </w:tcMar>
            <w:vAlign w:val="center"/>
            <w:hideMark/>
          </w:tcPr>
          <w:p w14:paraId="3BE86A8F"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Android 8+ / iOS 12+</w:t>
            </w:r>
          </w:p>
        </w:tc>
        <w:tc>
          <w:tcPr>
            <w:tcW w:w="0" w:type="auto"/>
            <w:tcMar>
              <w:top w:w="150" w:type="dxa"/>
              <w:left w:w="240" w:type="dxa"/>
              <w:bottom w:w="150" w:type="dxa"/>
              <w:right w:w="240" w:type="dxa"/>
            </w:tcMar>
            <w:vAlign w:val="center"/>
            <w:hideMark/>
          </w:tcPr>
          <w:p w14:paraId="5E4CCF2E"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Android 10+ / iOS 14+</w:t>
            </w:r>
          </w:p>
        </w:tc>
        <w:tc>
          <w:tcPr>
            <w:tcW w:w="0" w:type="auto"/>
            <w:tcMar>
              <w:top w:w="150" w:type="dxa"/>
              <w:left w:w="240" w:type="dxa"/>
              <w:bottom w:w="150" w:type="dxa"/>
              <w:right w:w="0" w:type="dxa"/>
            </w:tcMar>
            <w:vAlign w:val="center"/>
            <w:hideMark/>
          </w:tcPr>
          <w:p w14:paraId="43B512BE"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Para consulta de horarios y notificaciones.</w:t>
            </w:r>
          </w:p>
        </w:tc>
      </w:tr>
      <w:tr w:rsidR="00006FD3" w:rsidRPr="00006FD3" w14:paraId="5A7F91B0" w14:textId="77777777" w:rsidTr="00006FD3">
        <w:tc>
          <w:tcPr>
            <w:tcW w:w="0" w:type="auto"/>
            <w:tcMar>
              <w:top w:w="150" w:type="dxa"/>
              <w:left w:w="0" w:type="dxa"/>
              <w:bottom w:w="150" w:type="dxa"/>
              <w:right w:w="240" w:type="dxa"/>
            </w:tcMar>
            <w:vAlign w:val="center"/>
            <w:hideMark/>
          </w:tcPr>
          <w:p w14:paraId="62478B25" w14:textId="77777777" w:rsidR="00006FD3" w:rsidRPr="00006FD3" w:rsidRDefault="00006FD3" w:rsidP="00006FD3">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6DB1E52D"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Memoria RAM</w:t>
            </w:r>
          </w:p>
        </w:tc>
        <w:tc>
          <w:tcPr>
            <w:tcW w:w="0" w:type="auto"/>
            <w:tcMar>
              <w:top w:w="150" w:type="dxa"/>
              <w:left w:w="240" w:type="dxa"/>
              <w:bottom w:w="150" w:type="dxa"/>
              <w:right w:w="240" w:type="dxa"/>
            </w:tcMar>
            <w:vAlign w:val="center"/>
            <w:hideMark/>
          </w:tcPr>
          <w:p w14:paraId="5CB1EE46"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2 GB</w:t>
            </w:r>
          </w:p>
        </w:tc>
        <w:tc>
          <w:tcPr>
            <w:tcW w:w="0" w:type="auto"/>
            <w:tcMar>
              <w:top w:w="150" w:type="dxa"/>
              <w:left w:w="240" w:type="dxa"/>
              <w:bottom w:w="150" w:type="dxa"/>
              <w:right w:w="240" w:type="dxa"/>
            </w:tcMar>
            <w:vAlign w:val="center"/>
            <w:hideMark/>
          </w:tcPr>
          <w:p w14:paraId="310EE83E"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3 GB o más</w:t>
            </w:r>
          </w:p>
        </w:tc>
        <w:tc>
          <w:tcPr>
            <w:tcW w:w="0" w:type="auto"/>
            <w:tcMar>
              <w:top w:w="150" w:type="dxa"/>
              <w:left w:w="240" w:type="dxa"/>
              <w:bottom w:w="150" w:type="dxa"/>
              <w:right w:w="0" w:type="dxa"/>
            </w:tcMar>
            <w:vAlign w:val="center"/>
            <w:hideMark/>
          </w:tcPr>
          <w:p w14:paraId="23F0732F"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Para navegación fluida.</w:t>
            </w:r>
          </w:p>
        </w:tc>
      </w:tr>
      <w:tr w:rsidR="00006FD3" w:rsidRPr="00006FD3" w14:paraId="437897BE" w14:textId="77777777" w:rsidTr="00006FD3">
        <w:tc>
          <w:tcPr>
            <w:tcW w:w="0" w:type="auto"/>
            <w:tcMar>
              <w:top w:w="150" w:type="dxa"/>
              <w:left w:w="0" w:type="dxa"/>
              <w:bottom w:w="150" w:type="dxa"/>
              <w:right w:w="240" w:type="dxa"/>
            </w:tcMar>
            <w:vAlign w:val="center"/>
            <w:hideMark/>
          </w:tcPr>
          <w:p w14:paraId="6B04EEF1" w14:textId="77777777" w:rsidR="00006FD3" w:rsidRPr="00006FD3" w:rsidRDefault="00006FD3" w:rsidP="00006FD3">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374F83DF"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Conexión</w:t>
            </w:r>
          </w:p>
        </w:tc>
        <w:tc>
          <w:tcPr>
            <w:tcW w:w="0" w:type="auto"/>
            <w:tcMar>
              <w:top w:w="150" w:type="dxa"/>
              <w:left w:w="240" w:type="dxa"/>
              <w:bottom w:w="150" w:type="dxa"/>
              <w:right w:w="240" w:type="dxa"/>
            </w:tcMar>
            <w:vAlign w:val="center"/>
            <w:hideMark/>
          </w:tcPr>
          <w:p w14:paraId="0082C048"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2 Mbps (3G)</w:t>
            </w:r>
          </w:p>
        </w:tc>
        <w:tc>
          <w:tcPr>
            <w:tcW w:w="0" w:type="auto"/>
            <w:tcMar>
              <w:top w:w="150" w:type="dxa"/>
              <w:left w:w="240" w:type="dxa"/>
              <w:bottom w:w="150" w:type="dxa"/>
              <w:right w:w="240" w:type="dxa"/>
            </w:tcMar>
            <w:vAlign w:val="center"/>
            <w:hideMark/>
          </w:tcPr>
          <w:p w14:paraId="33173B76"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5 Mbps (4G)</w:t>
            </w:r>
          </w:p>
        </w:tc>
        <w:tc>
          <w:tcPr>
            <w:tcW w:w="0" w:type="auto"/>
            <w:tcMar>
              <w:top w:w="150" w:type="dxa"/>
              <w:left w:w="240" w:type="dxa"/>
              <w:bottom w:w="150" w:type="dxa"/>
              <w:right w:w="0" w:type="dxa"/>
            </w:tcMar>
            <w:vAlign w:val="center"/>
            <w:hideMark/>
          </w:tcPr>
          <w:p w14:paraId="1D50E547"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Para acceso desde cualquier lugar.</w:t>
            </w:r>
          </w:p>
        </w:tc>
      </w:tr>
      <w:tr w:rsidR="00006FD3" w:rsidRPr="00006FD3" w14:paraId="44B6D290" w14:textId="77777777" w:rsidTr="00006FD3">
        <w:tc>
          <w:tcPr>
            <w:tcW w:w="0" w:type="auto"/>
            <w:tcMar>
              <w:top w:w="150" w:type="dxa"/>
              <w:left w:w="0" w:type="dxa"/>
              <w:bottom w:w="150" w:type="dxa"/>
              <w:right w:w="240" w:type="dxa"/>
            </w:tcMar>
            <w:vAlign w:val="center"/>
            <w:hideMark/>
          </w:tcPr>
          <w:p w14:paraId="04622609" w14:textId="77777777" w:rsidR="00006FD3" w:rsidRPr="00006FD3" w:rsidRDefault="00006FD3" w:rsidP="00006FD3">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4459E682"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Pantalla</w:t>
            </w:r>
          </w:p>
        </w:tc>
        <w:tc>
          <w:tcPr>
            <w:tcW w:w="0" w:type="auto"/>
            <w:tcMar>
              <w:top w:w="150" w:type="dxa"/>
              <w:left w:w="240" w:type="dxa"/>
              <w:bottom w:w="150" w:type="dxa"/>
              <w:right w:w="240" w:type="dxa"/>
            </w:tcMar>
            <w:vAlign w:val="center"/>
            <w:hideMark/>
          </w:tcPr>
          <w:p w14:paraId="47ECEEC1"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5"</w:t>
            </w:r>
          </w:p>
        </w:tc>
        <w:tc>
          <w:tcPr>
            <w:tcW w:w="0" w:type="auto"/>
            <w:tcMar>
              <w:top w:w="150" w:type="dxa"/>
              <w:left w:w="240" w:type="dxa"/>
              <w:bottom w:w="150" w:type="dxa"/>
              <w:right w:w="240" w:type="dxa"/>
            </w:tcMar>
            <w:vAlign w:val="center"/>
            <w:hideMark/>
          </w:tcPr>
          <w:p w14:paraId="679040AC"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5.5" o superior</w:t>
            </w:r>
          </w:p>
        </w:tc>
        <w:tc>
          <w:tcPr>
            <w:tcW w:w="0" w:type="auto"/>
            <w:tcMar>
              <w:top w:w="150" w:type="dxa"/>
              <w:left w:w="240" w:type="dxa"/>
              <w:bottom w:w="150" w:type="dxa"/>
              <w:right w:w="0" w:type="dxa"/>
            </w:tcMar>
            <w:vAlign w:val="center"/>
            <w:hideMark/>
          </w:tcPr>
          <w:p w14:paraId="240DE92B"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Para legibilidad del calendario y turnos.</w:t>
            </w:r>
          </w:p>
        </w:tc>
      </w:tr>
      <w:tr w:rsidR="00006FD3" w:rsidRPr="00006FD3" w14:paraId="2506E625" w14:textId="77777777" w:rsidTr="00006FD3">
        <w:tc>
          <w:tcPr>
            <w:tcW w:w="0" w:type="auto"/>
            <w:tcMar>
              <w:top w:w="150" w:type="dxa"/>
              <w:left w:w="0" w:type="dxa"/>
              <w:bottom w:w="150" w:type="dxa"/>
              <w:right w:w="240" w:type="dxa"/>
            </w:tcMar>
            <w:vAlign w:val="center"/>
            <w:hideMark/>
          </w:tcPr>
          <w:p w14:paraId="34B8C424"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b/>
                <w:bCs/>
                <w:sz w:val="16"/>
                <w:szCs w:val="16"/>
              </w:rPr>
              <w:lastRenderedPageBreak/>
              <w:t>Consultor</w:t>
            </w:r>
            <w:r w:rsidRPr="00006FD3">
              <w:rPr>
                <w:rFonts w:asciiTheme="majorBidi" w:hAnsiTheme="majorBidi" w:cstheme="majorBidi"/>
                <w:sz w:val="16"/>
                <w:szCs w:val="16"/>
              </w:rPr>
              <w:t> (PC, Tablet o Móvil)</w:t>
            </w:r>
          </w:p>
        </w:tc>
        <w:tc>
          <w:tcPr>
            <w:tcW w:w="0" w:type="auto"/>
            <w:tcMar>
              <w:top w:w="150" w:type="dxa"/>
              <w:left w:w="240" w:type="dxa"/>
              <w:bottom w:w="150" w:type="dxa"/>
              <w:right w:w="240" w:type="dxa"/>
            </w:tcMar>
            <w:vAlign w:val="center"/>
            <w:hideMark/>
          </w:tcPr>
          <w:p w14:paraId="2F496D26"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Navegador</w:t>
            </w:r>
          </w:p>
        </w:tc>
        <w:tc>
          <w:tcPr>
            <w:tcW w:w="0" w:type="auto"/>
            <w:tcMar>
              <w:top w:w="150" w:type="dxa"/>
              <w:left w:w="240" w:type="dxa"/>
              <w:bottom w:w="150" w:type="dxa"/>
              <w:right w:w="240" w:type="dxa"/>
            </w:tcMar>
            <w:vAlign w:val="center"/>
            <w:hideMark/>
          </w:tcPr>
          <w:p w14:paraId="2EED1D01"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Chrome 90+, Safari 13+</w:t>
            </w:r>
          </w:p>
        </w:tc>
        <w:tc>
          <w:tcPr>
            <w:tcW w:w="0" w:type="auto"/>
            <w:tcMar>
              <w:top w:w="150" w:type="dxa"/>
              <w:left w:w="240" w:type="dxa"/>
              <w:bottom w:w="150" w:type="dxa"/>
              <w:right w:w="240" w:type="dxa"/>
            </w:tcMar>
            <w:vAlign w:val="center"/>
            <w:hideMark/>
          </w:tcPr>
          <w:p w14:paraId="597E6CCE"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Última versión</w:t>
            </w:r>
          </w:p>
        </w:tc>
        <w:tc>
          <w:tcPr>
            <w:tcW w:w="0" w:type="auto"/>
            <w:tcMar>
              <w:top w:w="150" w:type="dxa"/>
              <w:left w:w="240" w:type="dxa"/>
              <w:bottom w:w="150" w:type="dxa"/>
              <w:right w:w="0" w:type="dxa"/>
            </w:tcMar>
            <w:vAlign w:val="center"/>
            <w:hideMark/>
          </w:tcPr>
          <w:p w14:paraId="6220F293"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 xml:space="preserve">Para consulta de reportes y </w:t>
            </w:r>
            <w:proofErr w:type="spellStart"/>
            <w:r w:rsidRPr="00006FD3">
              <w:rPr>
                <w:rFonts w:asciiTheme="majorBidi" w:hAnsiTheme="majorBidi" w:cstheme="majorBidi"/>
                <w:sz w:val="16"/>
                <w:szCs w:val="16"/>
              </w:rPr>
              <w:t>dashboard</w:t>
            </w:r>
            <w:proofErr w:type="spellEnd"/>
            <w:r w:rsidRPr="00006FD3">
              <w:rPr>
                <w:rFonts w:asciiTheme="majorBidi" w:hAnsiTheme="majorBidi" w:cstheme="majorBidi"/>
                <w:sz w:val="16"/>
                <w:szCs w:val="16"/>
              </w:rPr>
              <w:t>.</w:t>
            </w:r>
          </w:p>
        </w:tc>
      </w:tr>
      <w:tr w:rsidR="00006FD3" w:rsidRPr="00006FD3" w14:paraId="67EEB8C0" w14:textId="77777777" w:rsidTr="00006FD3">
        <w:tc>
          <w:tcPr>
            <w:tcW w:w="0" w:type="auto"/>
            <w:tcMar>
              <w:top w:w="150" w:type="dxa"/>
              <w:left w:w="0" w:type="dxa"/>
              <w:bottom w:w="150" w:type="dxa"/>
              <w:right w:w="240" w:type="dxa"/>
            </w:tcMar>
            <w:vAlign w:val="center"/>
            <w:hideMark/>
          </w:tcPr>
          <w:p w14:paraId="14B7CCC5" w14:textId="77777777" w:rsidR="00006FD3" w:rsidRPr="00006FD3" w:rsidRDefault="00006FD3" w:rsidP="00006FD3">
            <w:pPr>
              <w:spacing w:after="0" w:line="240" w:lineRule="auto"/>
              <w:jc w:val="both"/>
              <w:rPr>
                <w:rFonts w:asciiTheme="majorBidi" w:hAnsiTheme="majorBidi" w:cstheme="majorBidi"/>
                <w:sz w:val="16"/>
                <w:szCs w:val="16"/>
              </w:rPr>
            </w:pPr>
          </w:p>
        </w:tc>
        <w:tc>
          <w:tcPr>
            <w:tcW w:w="0" w:type="auto"/>
            <w:tcMar>
              <w:top w:w="150" w:type="dxa"/>
              <w:left w:w="240" w:type="dxa"/>
              <w:bottom w:w="150" w:type="dxa"/>
              <w:right w:w="240" w:type="dxa"/>
            </w:tcMar>
            <w:vAlign w:val="center"/>
            <w:hideMark/>
          </w:tcPr>
          <w:p w14:paraId="6A37654D"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Conexión</w:t>
            </w:r>
          </w:p>
        </w:tc>
        <w:tc>
          <w:tcPr>
            <w:tcW w:w="0" w:type="auto"/>
            <w:tcMar>
              <w:top w:w="150" w:type="dxa"/>
              <w:left w:w="240" w:type="dxa"/>
              <w:bottom w:w="150" w:type="dxa"/>
              <w:right w:w="240" w:type="dxa"/>
            </w:tcMar>
            <w:vAlign w:val="center"/>
            <w:hideMark/>
          </w:tcPr>
          <w:p w14:paraId="6A361C9A"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2 Mbps</w:t>
            </w:r>
          </w:p>
        </w:tc>
        <w:tc>
          <w:tcPr>
            <w:tcW w:w="0" w:type="auto"/>
            <w:tcMar>
              <w:top w:w="150" w:type="dxa"/>
              <w:left w:w="240" w:type="dxa"/>
              <w:bottom w:w="150" w:type="dxa"/>
              <w:right w:w="240" w:type="dxa"/>
            </w:tcMar>
            <w:vAlign w:val="center"/>
            <w:hideMark/>
          </w:tcPr>
          <w:p w14:paraId="38F433C9" w14:textId="77777777" w:rsidR="00006FD3" w:rsidRPr="00006FD3" w:rsidRDefault="00006FD3" w:rsidP="00006FD3">
            <w:pPr>
              <w:spacing w:after="0" w:line="240" w:lineRule="auto"/>
              <w:jc w:val="both"/>
              <w:rPr>
                <w:rFonts w:asciiTheme="majorBidi" w:hAnsiTheme="majorBidi" w:cstheme="majorBidi"/>
                <w:sz w:val="16"/>
                <w:szCs w:val="16"/>
              </w:rPr>
            </w:pPr>
            <w:r w:rsidRPr="00006FD3">
              <w:rPr>
                <w:rFonts w:asciiTheme="majorBidi" w:hAnsiTheme="majorBidi" w:cstheme="majorBidi"/>
                <w:sz w:val="16"/>
                <w:szCs w:val="16"/>
              </w:rPr>
              <w:t>5 Mbps</w:t>
            </w:r>
          </w:p>
        </w:tc>
        <w:tc>
          <w:tcPr>
            <w:tcW w:w="0" w:type="auto"/>
            <w:tcMar>
              <w:top w:w="150" w:type="dxa"/>
              <w:left w:w="240" w:type="dxa"/>
              <w:bottom w:w="150" w:type="dxa"/>
              <w:right w:w="0" w:type="dxa"/>
            </w:tcMar>
            <w:vAlign w:val="center"/>
            <w:hideMark/>
          </w:tcPr>
          <w:p w14:paraId="0B7378D2" w14:textId="77777777" w:rsidR="00006FD3" w:rsidRPr="00006FD3" w:rsidRDefault="00006FD3" w:rsidP="00006FD3">
            <w:pPr>
              <w:spacing w:after="0" w:line="240" w:lineRule="auto"/>
              <w:jc w:val="both"/>
              <w:rPr>
                <w:rFonts w:asciiTheme="majorBidi" w:hAnsiTheme="majorBidi" w:cstheme="majorBidi"/>
                <w:sz w:val="16"/>
                <w:szCs w:val="16"/>
              </w:rPr>
            </w:pPr>
          </w:p>
        </w:tc>
      </w:tr>
    </w:tbl>
    <w:p w14:paraId="13E20B09" w14:textId="77777777" w:rsidR="00445E98" w:rsidRDefault="00445E98" w:rsidP="00445E98">
      <w:pPr>
        <w:spacing w:after="0" w:line="240" w:lineRule="auto"/>
        <w:jc w:val="both"/>
        <w:rPr>
          <w:rFonts w:asciiTheme="majorBidi" w:hAnsiTheme="majorBidi" w:cstheme="majorBidi"/>
        </w:rPr>
      </w:pPr>
    </w:p>
    <w:p w14:paraId="25E1818B" w14:textId="77777777" w:rsidR="00445E98" w:rsidRDefault="00445E98" w:rsidP="00445E98">
      <w:pPr>
        <w:spacing w:after="0" w:line="240" w:lineRule="auto"/>
        <w:jc w:val="both"/>
        <w:rPr>
          <w:rFonts w:asciiTheme="majorBidi" w:hAnsiTheme="majorBidi" w:cstheme="majorBidi"/>
        </w:rPr>
      </w:pPr>
    </w:p>
    <w:p w14:paraId="6B36A4CC" w14:textId="77777777" w:rsidR="00445E98" w:rsidRDefault="00445E98" w:rsidP="00445E98">
      <w:pPr>
        <w:spacing w:after="0" w:line="240" w:lineRule="auto"/>
        <w:jc w:val="both"/>
        <w:rPr>
          <w:rFonts w:asciiTheme="majorBidi" w:hAnsiTheme="majorBidi" w:cstheme="majorBidi"/>
        </w:rPr>
      </w:pPr>
    </w:p>
    <w:p w14:paraId="5D06F28C" w14:textId="77777777" w:rsidR="00504D9A" w:rsidRDefault="00504D9A" w:rsidP="00445E98">
      <w:pPr>
        <w:spacing w:after="0" w:line="240" w:lineRule="auto"/>
        <w:jc w:val="both"/>
        <w:rPr>
          <w:rFonts w:asciiTheme="majorBidi" w:hAnsiTheme="majorBidi" w:cstheme="majorBidi"/>
        </w:rPr>
      </w:pPr>
    </w:p>
    <w:p w14:paraId="37FBA8B0" w14:textId="77777777" w:rsidR="00504D9A" w:rsidRDefault="00504D9A" w:rsidP="00445E98">
      <w:pPr>
        <w:spacing w:after="0" w:line="240" w:lineRule="auto"/>
        <w:jc w:val="both"/>
        <w:rPr>
          <w:rFonts w:asciiTheme="majorBidi" w:hAnsiTheme="majorBidi" w:cstheme="majorBidi"/>
        </w:rPr>
      </w:pPr>
    </w:p>
    <w:p w14:paraId="60FE124B" w14:textId="77777777" w:rsidR="00504D9A" w:rsidRDefault="00504D9A" w:rsidP="00445E98">
      <w:pPr>
        <w:spacing w:after="0" w:line="240" w:lineRule="auto"/>
        <w:jc w:val="both"/>
        <w:rPr>
          <w:rFonts w:asciiTheme="majorBidi" w:hAnsiTheme="majorBidi" w:cstheme="majorBidi"/>
        </w:rPr>
      </w:pPr>
    </w:p>
    <w:p w14:paraId="31340151" w14:textId="77777777" w:rsidR="00504D9A" w:rsidRDefault="00504D9A" w:rsidP="00445E98">
      <w:pPr>
        <w:spacing w:after="0" w:line="240" w:lineRule="auto"/>
        <w:jc w:val="both"/>
        <w:rPr>
          <w:rFonts w:asciiTheme="majorBidi" w:hAnsiTheme="majorBidi" w:cstheme="majorBidi"/>
        </w:rPr>
      </w:pPr>
    </w:p>
    <w:p w14:paraId="6DE8F8C5" w14:textId="77777777" w:rsidR="00504D9A" w:rsidRDefault="00504D9A" w:rsidP="00445E98">
      <w:pPr>
        <w:spacing w:after="0" w:line="240" w:lineRule="auto"/>
        <w:jc w:val="both"/>
        <w:rPr>
          <w:rFonts w:asciiTheme="majorBidi" w:hAnsiTheme="majorBidi" w:cstheme="majorBidi"/>
        </w:rPr>
      </w:pPr>
    </w:p>
    <w:p w14:paraId="1A4C781D" w14:textId="77777777" w:rsidR="00504D9A" w:rsidRDefault="00504D9A" w:rsidP="00445E98">
      <w:pPr>
        <w:spacing w:after="0" w:line="240" w:lineRule="auto"/>
        <w:jc w:val="both"/>
        <w:rPr>
          <w:rFonts w:asciiTheme="majorBidi" w:hAnsiTheme="majorBidi" w:cstheme="majorBidi"/>
        </w:rPr>
      </w:pPr>
    </w:p>
    <w:p w14:paraId="1A49FD08" w14:textId="77777777" w:rsidR="00504D9A" w:rsidRDefault="00504D9A" w:rsidP="00445E98">
      <w:pPr>
        <w:spacing w:after="0" w:line="240" w:lineRule="auto"/>
        <w:jc w:val="both"/>
        <w:rPr>
          <w:rFonts w:asciiTheme="majorBidi" w:hAnsiTheme="majorBidi" w:cstheme="majorBidi"/>
        </w:rPr>
      </w:pPr>
    </w:p>
    <w:p w14:paraId="093D87F9" w14:textId="77777777" w:rsidR="00504D9A" w:rsidRDefault="00504D9A" w:rsidP="00445E98">
      <w:pPr>
        <w:spacing w:after="0" w:line="240" w:lineRule="auto"/>
        <w:jc w:val="both"/>
        <w:rPr>
          <w:rFonts w:asciiTheme="majorBidi" w:hAnsiTheme="majorBidi" w:cstheme="majorBidi"/>
        </w:rPr>
      </w:pPr>
    </w:p>
    <w:p w14:paraId="61C21D88" w14:textId="77777777" w:rsidR="00504D9A" w:rsidRPr="00504D9A" w:rsidRDefault="00504D9A" w:rsidP="00504D9A">
      <w:pPr>
        <w:spacing w:after="0" w:line="240" w:lineRule="auto"/>
        <w:jc w:val="both"/>
        <w:rPr>
          <w:rFonts w:asciiTheme="majorBidi" w:hAnsiTheme="majorBidi" w:cstheme="majorBidi"/>
          <w:b/>
          <w:bCs/>
        </w:rPr>
      </w:pPr>
      <w:r w:rsidRPr="00504D9A">
        <w:rPr>
          <w:rFonts w:asciiTheme="majorBidi" w:hAnsiTheme="majorBidi" w:cstheme="majorBidi"/>
          <w:b/>
          <w:bCs/>
        </w:rPr>
        <w:t>5.5.4 Requisitos de software</w:t>
      </w:r>
    </w:p>
    <w:p w14:paraId="6EF3DAB9" w14:textId="77777777" w:rsidR="00504D9A" w:rsidRPr="00504D9A" w:rsidRDefault="00504D9A" w:rsidP="00504D9A">
      <w:pPr>
        <w:spacing w:after="0" w:line="240" w:lineRule="auto"/>
        <w:jc w:val="both"/>
        <w:rPr>
          <w:rFonts w:asciiTheme="majorBidi" w:hAnsiTheme="majorBidi" w:cstheme="majorBidi"/>
        </w:rPr>
      </w:pPr>
      <w:r w:rsidRPr="00504D9A">
        <w:rPr>
          <w:rFonts w:asciiTheme="majorBidi" w:hAnsiTheme="majorBidi" w:cstheme="majorBidi"/>
        </w:rPr>
        <w:t>A continuación, se detallan los requisitos de software necesarios para el desarrollo, prueba y operación del sistema CronOS, diferenciando entre el entorno de desarrollo y el entorno de producción (usuarios finales). Se especifican las tecnologías base, los lenguajes de programación, los sistemas gestores de bases de datos, las herramientas de desarrollo y los navegadores web compatibles.</w:t>
      </w:r>
    </w:p>
    <w:p w14:paraId="1C1ACFC3" w14:textId="77777777" w:rsidR="00504D9A" w:rsidRPr="00504D9A" w:rsidRDefault="00504D9A" w:rsidP="00504D9A">
      <w:pPr>
        <w:spacing w:after="0" w:line="240" w:lineRule="auto"/>
        <w:jc w:val="both"/>
        <w:rPr>
          <w:rFonts w:asciiTheme="majorBidi" w:hAnsiTheme="majorBidi" w:cstheme="majorBidi"/>
          <w:b/>
          <w:bCs/>
        </w:rPr>
      </w:pPr>
      <w:r w:rsidRPr="00504D9A">
        <w:rPr>
          <w:rFonts w:asciiTheme="majorBidi" w:hAnsiTheme="majorBidi" w:cstheme="majorBidi"/>
          <w:b/>
          <w:bCs/>
        </w:rPr>
        <w:t>a) Requisitos para el entorno de desarrollo</w:t>
      </w:r>
    </w:p>
    <w:p w14:paraId="4BA13CB0" w14:textId="77777777" w:rsidR="00504D9A" w:rsidRDefault="00504D9A" w:rsidP="00504D9A">
      <w:pPr>
        <w:spacing w:after="0" w:line="240" w:lineRule="auto"/>
        <w:jc w:val="both"/>
        <w:rPr>
          <w:rFonts w:asciiTheme="majorBidi" w:hAnsiTheme="majorBidi" w:cstheme="majorBidi"/>
        </w:rPr>
      </w:pPr>
      <w:r w:rsidRPr="00504D9A">
        <w:rPr>
          <w:rFonts w:asciiTheme="majorBidi" w:hAnsiTheme="majorBidi" w:cstheme="majorBidi"/>
        </w:rPr>
        <w:t xml:space="preserve">El entorno de desarrollo está compuesto por las herramientas y plataformas que los desarrolladores utilizarán para codificar, probar y desplegar el sistema. Se recomienda el siguiente </w:t>
      </w:r>
      <w:proofErr w:type="spellStart"/>
      <w:r w:rsidRPr="00504D9A">
        <w:rPr>
          <w:rFonts w:asciiTheme="majorBidi" w:hAnsiTheme="majorBidi" w:cstheme="majorBidi"/>
        </w:rPr>
        <w:t>stack</w:t>
      </w:r>
      <w:proofErr w:type="spellEnd"/>
      <w:r w:rsidRPr="00504D9A">
        <w:rPr>
          <w:rFonts w:asciiTheme="majorBidi" w:hAnsiTheme="majorBidi" w:cstheme="majorBidi"/>
        </w:rPr>
        <w:t xml:space="preserve"> tecnológico:</w:t>
      </w:r>
    </w:p>
    <w:p w14:paraId="55821572" w14:textId="77777777" w:rsidR="00504D9A" w:rsidRPr="00504D9A" w:rsidRDefault="00504D9A" w:rsidP="00504D9A">
      <w:pPr>
        <w:spacing w:after="0" w:line="240" w:lineRule="auto"/>
        <w:jc w:val="both"/>
        <w:rPr>
          <w:rFonts w:asciiTheme="majorBidi" w:hAnsiTheme="majorBidi" w:cstheme="majorBid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3"/>
        <w:gridCol w:w="2155"/>
        <w:gridCol w:w="2061"/>
        <w:gridCol w:w="2849"/>
      </w:tblGrid>
      <w:tr w:rsidR="00504D9A" w:rsidRPr="00504D9A" w14:paraId="6B29E251" w14:textId="77777777" w:rsidTr="00504D9A">
        <w:trPr>
          <w:tblHeader/>
        </w:trPr>
        <w:tc>
          <w:tcPr>
            <w:tcW w:w="0" w:type="auto"/>
            <w:shd w:val="clear" w:color="auto" w:fill="D9F2D0" w:themeFill="accent6" w:themeFillTint="33"/>
            <w:tcMar>
              <w:top w:w="150" w:type="dxa"/>
              <w:left w:w="0" w:type="dxa"/>
              <w:bottom w:w="150" w:type="dxa"/>
              <w:right w:w="240" w:type="dxa"/>
            </w:tcMar>
            <w:vAlign w:val="center"/>
            <w:hideMark/>
          </w:tcPr>
          <w:p w14:paraId="03A20568" w14:textId="77777777" w:rsidR="00504D9A" w:rsidRPr="00504D9A" w:rsidRDefault="00504D9A" w:rsidP="00504D9A">
            <w:pPr>
              <w:spacing w:after="0" w:line="240" w:lineRule="auto"/>
              <w:jc w:val="center"/>
              <w:rPr>
                <w:rFonts w:asciiTheme="minorBidi" w:hAnsiTheme="minorBidi"/>
                <w:b/>
                <w:bCs/>
                <w:sz w:val="16"/>
                <w:szCs w:val="16"/>
              </w:rPr>
            </w:pPr>
            <w:r w:rsidRPr="00504D9A">
              <w:rPr>
                <w:rFonts w:asciiTheme="minorBidi" w:hAnsiTheme="minorBidi"/>
                <w:b/>
                <w:bCs/>
                <w:sz w:val="16"/>
                <w:szCs w:val="16"/>
              </w:rPr>
              <w:t>Categoría</w:t>
            </w:r>
          </w:p>
        </w:tc>
        <w:tc>
          <w:tcPr>
            <w:tcW w:w="0" w:type="auto"/>
            <w:shd w:val="clear" w:color="auto" w:fill="D9F2D0" w:themeFill="accent6" w:themeFillTint="33"/>
            <w:tcMar>
              <w:top w:w="150" w:type="dxa"/>
              <w:left w:w="240" w:type="dxa"/>
              <w:bottom w:w="150" w:type="dxa"/>
              <w:right w:w="240" w:type="dxa"/>
            </w:tcMar>
            <w:vAlign w:val="center"/>
            <w:hideMark/>
          </w:tcPr>
          <w:p w14:paraId="79B6159C" w14:textId="77777777" w:rsidR="00504D9A" w:rsidRPr="00504D9A" w:rsidRDefault="00504D9A" w:rsidP="00504D9A">
            <w:pPr>
              <w:spacing w:after="0" w:line="240" w:lineRule="auto"/>
              <w:jc w:val="center"/>
              <w:rPr>
                <w:rFonts w:asciiTheme="minorBidi" w:hAnsiTheme="minorBidi"/>
                <w:b/>
                <w:bCs/>
                <w:sz w:val="16"/>
                <w:szCs w:val="16"/>
              </w:rPr>
            </w:pPr>
            <w:r w:rsidRPr="00504D9A">
              <w:rPr>
                <w:rFonts w:asciiTheme="minorBidi" w:hAnsiTheme="minorBidi"/>
                <w:b/>
                <w:bCs/>
                <w:sz w:val="16"/>
                <w:szCs w:val="16"/>
              </w:rPr>
              <w:t>Tecnología / Herramienta</w:t>
            </w:r>
          </w:p>
        </w:tc>
        <w:tc>
          <w:tcPr>
            <w:tcW w:w="0" w:type="auto"/>
            <w:shd w:val="clear" w:color="auto" w:fill="D9F2D0" w:themeFill="accent6" w:themeFillTint="33"/>
            <w:tcMar>
              <w:top w:w="150" w:type="dxa"/>
              <w:left w:w="240" w:type="dxa"/>
              <w:bottom w:w="150" w:type="dxa"/>
              <w:right w:w="240" w:type="dxa"/>
            </w:tcMar>
            <w:vAlign w:val="center"/>
            <w:hideMark/>
          </w:tcPr>
          <w:p w14:paraId="5967EFAA" w14:textId="77777777" w:rsidR="00504D9A" w:rsidRPr="00504D9A" w:rsidRDefault="00504D9A" w:rsidP="00504D9A">
            <w:pPr>
              <w:spacing w:after="0" w:line="240" w:lineRule="auto"/>
              <w:jc w:val="center"/>
              <w:rPr>
                <w:rFonts w:asciiTheme="minorBidi" w:hAnsiTheme="minorBidi"/>
                <w:b/>
                <w:bCs/>
                <w:sz w:val="16"/>
                <w:szCs w:val="16"/>
              </w:rPr>
            </w:pPr>
            <w:r w:rsidRPr="00504D9A">
              <w:rPr>
                <w:rFonts w:asciiTheme="minorBidi" w:hAnsiTheme="minorBidi"/>
                <w:b/>
                <w:bCs/>
                <w:sz w:val="16"/>
                <w:szCs w:val="16"/>
              </w:rPr>
              <w:t>Versión mínima / recomendada</w:t>
            </w:r>
          </w:p>
        </w:tc>
        <w:tc>
          <w:tcPr>
            <w:tcW w:w="0" w:type="auto"/>
            <w:shd w:val="clear" w:color="auto" w:fill="D9F2D0" w:themeFill="accent6" w:themeFillTint="33"/>
            <w:tcMar>
              <w:top w:w="150" w:type="dxa"/>
              <w:left w:w="240" w:type="dxa"/>
              <w:bottom w:w="150" w:type="dxa"/>
              <w:right w:w="240" w:type="dxa"/>
            </w:tcMar>
            <w:vAlign w:val="center"/>
            <w:hideMark/>
          </w:tcPr>
          <w:p w14:paraId="03623F7A" w14:textId="77777777" w:rsidR="00504D9A" w:rsidRPr="00504D9A" w:rsidRDefault="00504D9A" w:rsidP="00504D9A">
            <w:pPr>
              <w:spacing w:after="0" w:line="240" w:lineRule="auto"/>
              <w:jc w:val="center"/>
              <w:rPr>
                <w:rFonts w:asciiTheme="minorBidi" w:hAnsiTheme="minorBidi"/>
                <w:b/>
                <w:bCs/>
                <w:sz w:val="16"/>
                <w:szCs w:val="16"/>
              </w:rPr>
            </w:pPr>
            <w:r w:rsidRPr="00504D9A">
              <w:rPr>
                <w:rFonts w:asciiTheme="minorBidi" w:hAnsiTheme="minorBidi"/>
                <w:b/>
                <w:bCs/>
                <w:sz w:val="16"/>
                <w:szCs w:val="16"/>
              </w:rPr>
              <w:t>Observaciones</w:t>
            </w:r>
          </w:p>
        </w:tc>
      </w:tr>
      <w:tr w:rsidR="00504D9A" w:rsidRPr="00504D9A" w14:paraId="5B77A0BE" w14:textId="77777777" w:rsidTr="00504D9A">
        <w:tc>
          <w:tcPr>
            <w:tcW w:w="0" w:type="auto"/>
            <w:tcMar>
              <w:top w:w="150" w:type="dxa"/>
              <w:left w:w="0" w:type="dxa"/>
              <w:bottom w:w="150" w:type="dxa"/>
              <w:right w:w="240" w:type="dxa"/>
            </w:tcMar>
            <w:vAlign w:val="center"/>
            <w:hideMark/>
          </w:tcPr>
          <w:p w14:paraId="40DC23B4"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b/>
                <w:bCs/>
                <w:sz w:val="16"/>
                <w:szCs w:val="16"/>
              </w:rPr>
              <w:t>Sistema operativo</w:t>
            </w:r>
          </w:p>
        </w:tc>
        <w:tc>
          <w:tcPr>
            <w:tcW w:w="0" w:type="auto"/>
            <w:tcMar>
              <w:top w:w="150" w:type="dxa"/>
              <w:left w:w="240" w:type="dxa"/>
              <w:bottom w:w="150" w:type="dxa"/>
              <w:right w:w="240" w:type="dxa"/>
            </w:tcMar>
            <w:vAlign w:val="center"/>
            <w:hideMark/>
          </w:tcPr>
          <w:p w14:paraId="585287FB"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sz w:val="16"/>
                <w:szCs w:val="16"/>
              </w:rPr>
              <w:t>Windows, macOS o Linux</w:t>
            </w:r>
          </w:p>
        </w:tc>
        <w:tc>
          <w:tcPr>
            <w:tcW w:w="0" w:type="auto"/>
            <w:tcMar>
              <w:top w:w="150" w:type="dxa"/>
              <w:left w:w="240" w:type="dxa"/>
              <w:bottom w:w="150" w:type="dxa"/>
              <w:right w:w="240" w:type="dxa"/>
            </w:tcMar>
            <w:vAlign w:val="center"/>
            <w:hideMark/>
          </w:tcPr>
          <w:p w14:paraId="71378EFC"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sz w:val="16"/>
                <w:szCs w:val="16"/>
              </w:rPr>
              <w:t>Windows 10/11, macOS 11+, Ubuntu 20.04+</w:t>
            </w:r>
          </w:p>
        </w:tc>
        <w:tc>
          <w:tcPr>
            <w:tcW w:w="0" w:type="auto"/>
            <w:tcMar>
              <w:top w:w="150" w:type="dxa"/>
              <w:left w:w="240" w:type="dxa"/>
              <w:bottom w:w="150" w:type="dxa"/>
              <w:right w:w="0" w:type="dxa"/>
            </w:tcMar>
            <w:vAlign w:val="center"/>
            <w:hideMark/>
          </w:tcPr>
          <w:p w14:paraId="7B753B7A"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sz w:val="16"/>
                <w:szCs w:val="16"/>
              </w:rPr>
              <w:t>Cualquier sistema que soporte las herramientas de desarrollo.</w:t>
            </w:r>
          </w:p>
        </w:tc>
      </w:tr>
      <w:tr w:rsidR="00504D9A" w:rsidRPr="00504D9A" w14:paraId="463CA7DF" w14:textId="77777777" w:rsidTr="00504D9A">
        <w:tc>
          <w:tcPr>
            <w:tcW w:w="0" w:type="auto"/>
            <w:tcMar>
              <w:top w:w="150" w:type="dxa"/>
              <w:left w:w="0" w:type="dxa"/>
              <w:bottom w:w="150" w:type="dxa"/>
              <w:right w:w="240" w:type="dxa"/>
            </w:tcMar>
            <w:vAlign w:val="center"/>
            <w:hideMark/>
          </w:tcPr>
          <w:p w14:paraId="175E88BF"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b/>
                <w:bCs/>
                <w:sz w:val="16"/>
                <w:szCs w:val="16"/>
              </w:rPr>
              <w:t>Lenguaje de programación (</w:t>
            </w:r>
            <w:proofErr w:type="spellStart"/>
            <w:r w:rsidRPr="00504D9A">
              <w:rPr>
                <w:rFonts w:asciiTheme="minorBidi" w:hAnsiTheme="minorBidi"/>
                <w:b/>
                <w:bCs/>
                <w:sz w:val="16"/>
                <w:szCs w:val="16"/>
              </w:rPr>
              <w:t>backend</w:t>
            </w:r>
            <w:proofErr w:type="spellEnd"/>
            <w:r w:rsidRPr="00504D9A">
              <w:rPr>
                <w:rFonts w:asciiTheme="minorBidi" w:hAnsiTheme="minorBidi"/>
                <w:b/>
                <w:bCs/>
                <w:sz w:val="16"/>
                <w:szCs w:val="16"/>
              </w:rPr>
              <w:t>)</w:t>
            </w:r>
          </w:p>
        </w:tc>
        <w:tc>
          <w:tcPr>
            <w:tcW w:w="0" w:type="auto"/>
            <w:tcMar>
              <w:top w:w="150" w:type="dxa"/>
              <w:left w:w="240" w:type="dxa"/>
              <w:bottom w:w="150" w:type="dxa"/>
              <w:right w:w="240" w:type="dxa"/>
            </w:tcMar>
            <w:vAlign w:val="center"/>
            <w:hideMark/>
          </w:tcPr>
          <w:p w14:paraId="20B0B432" w14:textId="77777777" w:rsidR="00504D9A" w:rsidRPr="00504D9A" w:rsidRDefault="00504D9A" w:rsidP="00504D9A">
            <w:pPr>
              <w:spacing w:after="0" w:line="240" w:lineRule="auto"/>
              <w:jc w:val="both"/>
              <w:rPr>
                <w:rFonts w:asciiTheme="minorBidi" w:hAnsiTheme="minorBidi"/>
                <w:sz w:val="16"/>
                <w:szCs w:val="16"/>
                <w:lang w:val="pt-BR"/>
              </w:rPr>
            </w:pPr>
            <w:r w:rsidRPr="00504D9A">
              <w:rPr>
                <w:rFonts w:asciiTheme="minorBidi" w:hAnsiTheme="minorBidi"/>
                <w:sz w:val="16"/>
                <w:szCs w:val="16"/>
                <w:lang w:val="pt-BR"/>
              </w:rPr>
              <w:t>PHP, Python o Node.js</w:t>
            </w:r>
          </w:p>
        </w:tc>
        <w:tc>
          <w:tcPr>
            <w:tcW w:w="0" w:type="auto"/>
            <w:tcMar>
              <w:top w:w="150" w:type="dxa"/>
              <w:left w:w="240" w:type="dxa"/>
              <w:bottom w:w="150" w:type="dxa"/>
              <w:right w:w="240" w:type="dxa"/>
            </w:tcMar>
            <w:vAlign w:val="center"/>
            <w:hideMark/>
          </w:tcPr>
          <w:p w14:paraId="35FDAD78"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sz w:val="16"/>
                <w:szCs w:val="16"/>
              </w:rPr>
              <w:t>PHP 8.0+, Python 3.9+, Node.js 16+</w:t>
            </w:r>
          </w:p>
        </w:tc>
        <w:tc>
          <w:tcPr>
            <w:tcW w:w="0" w:type="auto"/>
            <w:tcMar>
              <w:top w:w="150" w:type="dxa"/>
              <w:left w:w="240" w:type="dxa"/>
              <w:bottom w:w="150" w:type="dxa"/>
              <w:right w:w="0" w:type="dxa"/>
            </w:tcMar>
            <w:vAlign w:val="center"/>
            <w:hideMark/>
          </w:tcPr>
          <w:p w14:paraId="5FF49D1F"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sz w:val="16"/>
                <w:szCs w:val="16"/>
              </w:rPr>
              <w:t>Se elegirá según la experiencia del equipo y los requisitos del proyecto.</w:t>
            </w:r>
          </w:p>
        </w:tc>
      </w:tr>
      <w:tr w:rsidR="00504D9A" w:rsidRPr="00504D9A" w14:paraId="5C63DD68" w14:textId="77777777" w:rsidTr="00504D9A">
        <w:tc>
          <w:tcPr>
            <w:tcW w:w="0" w:type="auto"/>
            <w:tcMar>
              <w:top w:w="150" w:type="dxa"/>
              <w:left w:w="0" w:type="dxa"/>
              <w:bottom w:w="150" w:type="dxa"/>
              <w:right w:w="240" w:type="dxa"/>
            </w:tcMar>
            <w:vAlign w:val="center"/>
            <w:hideMark/>
          </w:tcPr>
          <w:p w14:paraId="2000E849"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b/>
                <w:bCs/>
                <w:sz w:val="16"/>
                <w:szCs w:val="16"/>
              </w:rPr>
              <w:t xml:space="preserve">Framework </w:t>
            </w:r>
            <w:proofErr w:type="spellStart"/>
            <w:r w:rsidRPr="00504D9A">
              <w:rPr>
                <w:rFonts w:asciiTheme="minorBidi" w:hAnsiTheme="minorBidi"/>
                <w:b/>
                <w:bCs/>
                <w:sz w:val="16"/>
                <w:szCs w:val="16"/>
              </w:rPr>
              <w:t>backend</w:t>
            </w:r>
            <w:proofErr w:type="spellEnd"/>
            <w:r w:rsidRPr="00504D9A">
              <w:rPr>
                <w:rFonts w:asciiTheme="minorBidi" w:hAnsiTheme="minorBidi"/>
                <w:b/>
                <w:bCs/>
                <w:sz w:val="16"/>
                <w:szCs w:val="16"/>
              </w:rPr>
              <w:t xml:space="preserve"> (opcional)</w:t>
            </w:r>
          </w:p>
        </w:tc>
        <w:tc>
          <w:tcPr>
            <w:tcW w:w="0" w:type="auto"/>
            <w:tcMar>
              <w:top w:w="150" w:type="dxa"/>
              <w:left w:w="240" w:type="dxa"/>
              <w:bottom w:w="150" w:type="dxa"/>
              <w:right w:w="240" w:type="dxa"/>
            </w:tcMar>
            <w:vAlign w:val="center"/>
            <w:hideMark/>
          </w:tcPr>
          <w:p w14:paraId="5DDBFCED" w14:textId="77777777" w:rsidR="00504D9A" w:rsidRPr="00504D9A" w:rsidRDefault="00504D9A" w:rsidP="00504D9A">
            <w:pPr>
              <w:spacing w:after="0" w:line="240" w:lineRule="auto"/>
              <w:jc w:val="both"/>
              <w:rPr>
                <w:rFonts w:asciiTheme="minorBidi" w:hAnsiTheme="minorBidi"/>
                <w:sz w:val="16"/>
                <w:szCs w:val="16"/>
                <w:lang w:val="pt-BR"/>
              </w:rPr>
            </w:pPr>
            <w:proofErr w:type="spellStart"/>
            <w:r w:rsidRPr="00504D9A">
              <w:rPr>
                <w:rFonts w:asciiTheme="minorBidi" w:hAnsiTheme="minorBidi"/>
                <w:sz w:val="16"/>
                <w:szCs w:val="16"/>
                <w:lang w:val="pt-BR"/>
              </w:rPr>
              <w:t>Laravel</w:t>
            </w:r>
            <w:proofErr w:type="spellEnd"/>
            <w:r w:rsidRPr="00504D9A">
              <w:rPr>
                <w:rFonts w:asciiTheme="minorBidi" w:hAnsiTheme="minorBidi"/>
                <w:sz w:val="16"/>
                <w:szCs w:val="16"/>
                <w:lang w:val="pt-BR"/>
              </w:rPr>
              <w:t xml:space="preserve"> (PHP), Django (Python) o Express (Node.js)</w:t>
            </w:r>
          </w:p>
        </w:tc>
        <w:tc>
          <w:tcPr>
            <w:tcW w:w="0" w:type="auto"/>
            <w:tcMar>
              <w:top w:w="150" w:type="dxa"/>
              <w:left w:w="240" w:type="dxa"/>
              <w:bottom w:w="150" w:type="dxa"/>
              <w:right w:w="240" w:type="dxa"/>
            </w:tcMar>
            <w:vAlign w:val="center"/>
            <w:hideMark/>
          </w:tcPr>
          <w:p w14:paraId="5B830A14"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sz w:val="16"/>
                <w:szCs w:val="16"/>
              </w:rPr>
              <w:t>Última versión estable</w:t>
            </w:r>
          </w:p>
        </w:tc>
        <w:tc>
          <w:tcPr>
            <w:tcW w:w="0" w:type="auto"/>
            <w:tcMar>
              <w:top w:w="150" w:type="dxa"/>
              <w:left w:w="240" w:type="dxa"/>
              <w:bottom w:w="150" w:type="dxa"/>
              <w:right w:w="0" w:type="dxa"/>
            </w:tcMar>
            <w:vAlign w:val="center"/>
            <w:hideMark/>
          </w:tcPr>
          <w:p w14:paraId="4D269661"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sz w:val="16"/>
                <w:szCs w:val="16"/>
              </w:rPr>
              <w:t>Facilita el desarrollo estructurado y seguro.</w:t>
            </w:r>
          </w:p>
        </w:tc>
      </w:tr>
      <w:tr w:rsidR="00504D9A" w:rsidRPr="00504D9A" w14:paraId="73233640" w14:textId="77777777" w:rsidTr="00504D9A">
        <w:tc>
          <w:tcPr>
            <w:tcW w:w="0" w:type="auto"/>
            <w:tcMar>
              <w:top w:w="150" w:type="dxa"/>
              <w:left w:w="0" w:type="dxa"/>
              <w:bottom w:w="150" w:type="dxa"/>
              <w:right w:w="240" w:type="dxa"/>
            </w:tcMar>
            <w:vAlign w:val="center"/>
            <w:hideMark/>
          </w:tcPr>
          <w:p w14:paraId="7E31B445"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b/>
                <w:bCs/>
                <w:sz w:val="16"/>
                <w:szCs w:val="16"/>
              </w:rPr>
              <w:t>Lenguaje de programación (</w:t>
            </w:r>
            <w:proofErr w:type="spellStart"/>
            <w:r w:rsidRPr="00504D9A">
              <w:rPr>
                <w:rFonts w:asciiTheme="minorBidi" w:hAnsiTheme="minorBidi"/>
                <w:b/>
                <w:bCs/>
                <w:sz w:val="16"/>
                <w:szCs w:val="16"/>
              </w:rPr>
              <w:t>frontend</w:t>
            </w:r>
            <w:proofErr w:type="spellEnd"/>
            <w:r w:rsidRPr="00504D9A">
              <w:rPr>
                <w:rFonts w:asciiTheme="minorBidi" w:hAnsiTheme="minorBidi"/>
                <w:b/>
                <w:bCs/>
                <w:sz w:val="16"/>
                <w:szCs w:val="16"/>
              </w:rPr>
              <w:t>)</w:t>
            </w:r>
          </w:p>
        </w:tc>
        <w:tc>
          <w:tcPr>
            <w:tcW w:w="0" w:type="auto"/>
            <w:tcMar>
              <w:top w:w="150" w:type="dxa"/>
              <w:left w:w="240" w:type="dxa"/>
              <w:bottom w:w="150" w:type="dxa"/>
              <w:right w:w="240" w:type="dxa"/>
            </w:tcMar>
            <w:vAlign w:val="center"/>
            <w:hideMark/>
          </w:tcPr>
          <w:p w14:paraId="53DDC4EF"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sz w:val="16"/>
                <w:szCs w:val="16"/>
              </w:rPr>
              <w:t>HTML5, CSS3, JavaScript</w:t>
            </w:r>
          </w:p>
        </w:tc>
        <w:tc>
          <w:tcPr>
            <w:tcW w:w="0" w:type="auto"/>
            <w:tcMar>
              <w:top w:w="150" w:type="dxa"/>
              <w:left w:w="240" w:type="dxa"/>
              <w:bottom w:w="150" w:type="dxa"/>
              <w:right w:w="240" w:type="dxa"/>
            </w:tcMar>
            <w:vAlign w:val="center"/>
            <w:hideMark/>
          </w:tcPr>
          <w:p w14:paraId="7DD8E70D"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sz w:val="16"/>
                <w:szCs w:val="16"/>
              </w:rPr>
              <w:t>Estándares actuales</w:t>
            </w:r>
          </w:p>
        </w:tc>
        <w:tc>
          <w:tcPr>
            <w:tcW w:w="0" w:type="auto"/>
            <w:tcMar>
              <w:top w:w="150" w:type="dxa"/>
              <w:left w:w="240" w:type="dxa"/>
              <w:bottom w:w="150" w:type="dxa"/>
              <w:right w:w="0" w:type="dxa"/>
            </w:tcMar>
            <w:vAlign w:val="center"/>
            <w:hideMark/>
          </w:tcPr>
          <w:p w14:paraId="0524E2F3"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sz w:val="16"/>
                <w:szCs w:val="16"/>
              </w:rPr>
              <w:t>Para la interfaz de usuario.</w:t>
            </w:r>
          </w:p>
        </w:tc>
      </w:tr>
      <w:tr w:rsidR="00504D9A" w:rsidRPr="00504D9A" w14:paraId="16B774B4" w14:textId="77777777" w:rsidTr="00504D9A">
        <w:tc>
          <w:tcPr>
            <w:tcW w:w="0" w:type="auto"/>
            <w:tcMar>
              <w:top w:w="150" w:type="dxa"/>
              <w:left w:w="0" w:type="dxa"/>
              <w:bottom w:w="150" w:type="dxa"/>
              <w:right w:w="240" w:type="dxa"/>
            </w:tcMar>
            <w:vAlign w:val="center"/>
            <w:hideMark/>
          </w:tcPr>
          <w:p w14:paraId="28E53B60"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b/>
                <w:bCs/>
                <w:sz w:val="16"/>
                <w:szCs w:val="16"/>
              </w:rPr>
              <w:t xml:space="preserve">Framework </w:t>
            </w:r>
            <w:proofErr w:type="spellStart"/>
            <w:r w:rsidRPr="00504D9A">
              <w:rPr>
                <w:rFonts w:asciiTheme="minorBidi" w:hAnsiTheme="minorBidi"/>
                <w:b/>
                <w:bCs/>
                <w:sz w:val="16"/>
                <w:szCs w:val="16"/>
              </w:rPr>
              <w:t>frontend</w:t>
            </w:r>
            <w:proofErr w:type="spellEnd"/>
            <w:r w:rsidRPr="00504D9A">
              <w:rPr>
                <w:rFonts w:asciiTheme="minorBidi" w:hAnsiTheme="minorBidi"/>
                <w:b/>
                <w:bCs/>
                <w:sz w:val="16"/>
                <w:szCs w:val="16"/>
              </w:rPr>
              <w:t xml:space="preserve"> (opcional)</w:t>
            </w:r>
          </w:p>
        </w:tc>
        <w:tc>
          <w:tcPr>
            <w:tcW w:w="0" w:type="auto"/>
            <w:tcMar>
              <w:top w:w="150" w:type="dxa"/>
              <w:left w:w="240" w:type="dxa"/>
              <w:bottom w:w="150" w:type="dxa"/>
              <w:right w:w="240" w:type="dxa"/>
            </w:tcMar>
            <w:vAlign w:val="center"/>
            <w:hideMark/>
          </w:tcPr>
          <w:p w14:paraId="7D238ABE" w14:textId="77777777" w:rsidR="00504D9A" w:rsidRPr="00504D9A" w:rsidRDefault="00504D9A" w:rsidP="00504D9A">
            <w:pPr>
              <w:spacing w:after="0" w:line="240" w:lineRule="auto"/>
              <w:jc w:val="both"/>
              <w:rPr>
                <w:rFonts w:asciiTheme="minorBidi" w:hAnsiTheme="minorBidi"/>
                <w:sz w:val="16"/>
                <w:szCs w:val="16"/>
              </w:rPr>
            </w:pPr>
            <w:proofErr w:type="spellStart"/>
            <w:r w:rsidRPr="00504D9A">
              <w:rPr>
                <w:rFonts w:asciiTheme="minorBidi" w:hAnsiTheme="minorBidi"/>
                <w:sz w:val="16"/>
                <w:szCs w:val="16"/>
              </w:rPr>
              <w:t>React</w:t>
            </w:r>
            <w:proofErr w:type="spellEnd"/>
            <w:r w:rsidRPr="00504D9A">
              <w:rPr>
                <w:rFonts w:asciiTheme="minorBidi" w:hAnsiTheme="minorBidi"/>
                <w:sz w:val="16"/>
                <w:szCs w:val="16"/>
              </w:rPr>
              <w:t>, Vue.js o Angular</w:t>
            </w:r>
          </w:p>
        </w:tc>
        <w:tc>
          <w:tcPr>
            <w:tcW w:w="0" w:type="auto"/>
            <w:tcMar>
              <w:top w:w="150" w:type="dxa"/>
              <w:left w:w="240" w:type="dxa"/>
              <w:bottom w:w="150" w:type="dxa"/>
              <w:right w:w="240" w:type="dxa"/>
            </w:tcMar>
            <w:vAlign w:val="center"/>
            <w:hideMark/>
          </w:tcPr>
          <w:p w14:paraId="578E960E"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sz w:val="16"/>
                <w:szCs w:val="16"/>
              </w:rPr>
              <w:t>Última versión LTS</w:t>
            </w:r>
          </w:p>
        </w:tc>
        <w:tc>
          <w:tcPr>
            <w:tcW w:w="0" w:type="auto"/>
            <w:tcMar>
              <w:top w:w="150" w:type="dxa"/>
              <w:left w:w="240" w:type="dxa"/>
              <w:bottom w:w="150" w:type="dxa"/>
              <w:right w:w="0" w:type="dxa"/>
            </w:tcMar>
            <w:vAlign w:val="center"/>
            <w:hideMark/>
          </w:tcPr>
          <w:p w14:paraId="141F7AD2"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sz w:val="16"/>
                <w:szCs w:val="16"/>
              </w:rPr>
              <w:t>Opcional, pero recomendado para mejorar la interactividad y la experiencia de usuario.</w:t>
            </w:r>
          </w:p>
        </w:tc>
      </w:tr>
      <w:tr w:rsidR="00504D9A" w:rsidRPr="00504D9A" w14:paraId="2C79B3EE" w14:textId="77777777" w:rsidTr="00504D9A">
        <w:tc>
          <w:tcPr>
            <w:tcW w:w="0" w:type="auto"/>
            <w:tcMar>
              <w:top w:w="150" w:type="dxa"/>
              <w:left w:w="0" w:type="dxa"/>
              <w:bottom w:w="150" w:type="dxa"/>
              <w:right w:w="240" w:type="dxa"/>
            </w:tcMar>
            <w:vAlign w:val="center"/>
            <w:hideMark/>
          </w:tcPr>
          <w:p w14:paraId="1704C987"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b/>
                <w:bCs/>
                <w:sz w:val="16"/>
                <w:szCs w:val="16"/>
              </w:rPr>
              <w:lastRenderedPageBreak/>
              <w:t>Base de datos</w:t>
            </w:r>
          </w:p>
        </w:tc>
        <w:tc>
          <w:tcPr>
            <w:tcW w:w="0" w:type="auto"/>
            <w:tcMar>
              <w:top w:w="150" w:type="dxa"/>
              <w:left w:w="240" w:type="dxa"/>
              <w:bottom w:w="150" w:type="dxa"/>
              <w:right w:w="240" w:type="dxa"/>
            </w:tcMar>
            <w:vAlign w:val="center"/>
            <w:hideMark/>
          </w:tcPr>
          <w:p w14:paraId="2DB3F2FF"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sz w:val="16"/>
                <w:szCs w:val="16"/>
              </w:rPr>
              <w:t xml:space="preserve">MySQL, </w:t>
            </w:r>
            <w:proofErr w:type="spellStart"/>
            <w:r w:rsidRPr="00504D9A">
              <w:rPr>
                <w:rFonts w:asciiTheme="minorBidi" w:hAnsiTheme="minorBidi"/>
                <w:sz w:val="16"/>
                <w:szCs w:val="16"/>
              </w:rPr>
              <w:t>MariaDB</w:t>
            </w:r>
            <w:proofErr w:type="spellEnd"/>
            <w:r w:rsidRPr="00504D9A">
              <w:rPr>
                <w:rFonts w:asciiTheme="minorBidi" w:hAnsiTheme="minorBidi"/>
                <w:sz w:val="16"/>
                <w:szCs w:val="16"/>
              </w:rPr>
              <w:t xml:space="preserve"> o PostgreSQL</w:t>
            </w:r>
          </w:p>
        </w:tc>
        <w:tc>
          <w:tcPr>
            <w:tcW w:w="0" w:type="auto"/>
            <w:tcMar>
              <w:top w:w="150" w:type="dxa"/>
              <w:left w:w="240" w:type="dxa"/>
              <w:bottom w:w="150" w:type="dxa"/>
              <w:right w:w="240" w:type="dxa"/>
            </w:tcMar>
            <w:vAlign w:val="center"/>
            <w:hideMark/>
          </w:tcPr>
          <w:p w14:paraId="6B7DE7E4"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sz w:val="16"/>
                <w:szCs w:val="16"/>
              </w:rPr>
              <w:t>MySQL 5.7+, PostgreSQL 10+</w:t>
            </w:r>
          </w:p>
        </w:tc>
        <w:tc>
          <w:tcPr>
            <w:tcW w:w="0" w:type="auto"/>
            <w:tcMar>
              <w:top w:w="150" w:type="dxa"/>
              <w:left w:w="240" w:type="dxa"/>
              <w:bottom w:w="150" w:type="dxa"/>
              <w:right w:w="0" w:type="dxa"/>
            </w:tcMar>
            <w:vAlign w:val="center"/>
            <w:hideMark/>
          </w:tcPr>
          <w:p w14:paraId="58360C10"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sz w:val="16"/>
                <w:szCs w:val="16"/>
              </w:rPr>
              <w:t>Motor de base de datos relacional.</w:t>
            </w:r>
          </w:p>
        </w:tc>
      </w:tr>
      <w:tr w:rsidR="00504D9A" w:rsidRPr="00504D9A" w14:paraId="2C2E604D" w14:textId="77777777" w:rsidTr="00504D9A">
        <w:tc>
          <w:tcPr>
            <w:tcW w:w="0" w:type="auto"/>
            <w:tcMar>
              <w:top w:w="150" w:type="dxa"/>
              <w:left w:w="0" w:type="dxa"/>
              <w:bottom w:w="150" w:type="dxa"/>
              <w:right w:w="240" w:type="dxa"/>
            </w:tcMar>
            <w:vAlign w:val="center"/>
            <w:hideMark/>
          </w:tcPr>
          <w:p w14:paraId="53F87D70"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b/>
                <w:bCs/>
                <w:sz w:val="16"/>
                <w:szCs w:val="16"/>
              </w:rPr>
              <w:t>Servidor web local</w:t>
            </w:r>
          </w:p>
        </w:tc>
        <w:tc>
          <w:tcPr>
            <w:tcW w:w="0" w:type="auto"/>
            <w:tcMar>
              <w:top w:w="150" w:type="dxa"/>
              <w:left w:w="240" w:type="dxa"/>
              <w:bottom w:w="150" w:type="dxa"/>
              <w:right w:w="240" w:type="dxa"/>
            </w:tcMar>
            <w:vAlign w:val="center"/>
            <w:hideMark/>
          </w:tcPr>
          <w:p w14:paraId="7EF11291"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sz w:val="16"/>
                <w:szCs w:val="16"/>
              </w:rPr>
              <w:t xml:space="preserve">Apache, </w:t>
            </w:r>
            <w:proofErr w:type="spellStart"/>
            <w:r w:rsidRPr="00504D9A">
              <w:rPr>
                <w:rFonts w:asciiTheme="minorBidi" w:hAnsiTheme="minorBidi"/>
                <w:sz w:val="16"/>
                <w:szCs w:val="16"/>
              </w:rPr>
              <w:t>Nginx</w:t>
            </w:r>
            <w:proofErr w:type="spellEnd"/>
            <w:r w:rsidRPr="00504D9A">
              <w:rPr>
                <w:rFonts w:asciiTheme="minorBidi" w:hAnsiTheme="minorBidi"/>
                <w:sz w:val="16"/>
                <w:szCs w:val="16"/>
              </w:rPr>
              <w:t xml:space="preserve"> o XAMPP</w:t>
            </w:r>
          </w:p>
        </w:tc>
        <w:tc>
          <w:tcPr>
            <w:tcW w:w="0" w:type="auto"/>
            <w:tcMar>
              <w:top w:w="150" w:type="dxa"/>
              <w:left w:w="240" w:type="dxa"/>
              <w:bottom w:w="150" w:type="dxa"/>
              <w:right w:w="240" w:type="dxa"/>
            </w:tcMar>
            <w:vAlign w:val="center"/>
            <w:hideMark/>
          </w:tcPr>
          <w:p w14:paraId="01623F90"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sz w:val="16"/>
                <w:szCs w:val="16"/>
              </w:rPr>
              <w:t xml:space="preserve">Apache 2.4+, </w:t>
            </w:r>
            <w:proofErr w:type="spellStart"/>
            <w:r w:rsidRPr="00504D9A">
              <w:rPr>
                <w:rFonts w:asciiTheme="minorBidi" w:hAnsiTheme="minorBidi"/>
                <w:sz w:val="16"/>
                <w:szCs w:val="16"/>
              </w:rPr>
              <w:t>Nginx</w:t>
            </w:r>
            <w:proofErr w:type="spellEnd"/>
            <w:r w:rsidRPr="00504D9A">
              <w:rPr>
                <w:rFonts w:asciiTheme="minorBidi" w:hAnsiTheme="minorBidi"/>
                <w:sz w:val="16"/>
                <w:szCs w:val="16"/>
              </w:rPr>
              <w:t xml:space="preserve"> 1.18+</w:t>
            </w:r>
          </w:p>
        </w:tc>
        <w:tc>
          <w:tcPr>
            <w:tcW w:w="0" w:type="auto"/>
            <w:tcMar>
              <w:top w:w="150" w:type="dxa"/>
              <w:left w:w="240" w:type="dxa"/>
              <w:bottom w:w="150" w:type="dxa"/>
              <w:right w:w="0" w:type="dxa"/>
            </w:tcMar>
            <w:vAlign w:val="center"/>
            <w:hideMark/>
          </w:tcPr>
          <w:p w14:paraId="312D2698"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sz w:val="16"/>
                <w:szCs w:val="16"/>
              </w:rPr>
              <w:t>Para pruebas locales durante el desarrollo.</w:t>
            </w:r>
          </w:p>
        </w:tc>
      </w:tr>
      <w:tr w:rsidR="00504D9A" w:rsidRPr="00504D9A" w14:paraId="6BD9706C" w14:textId="77777777" w:rsidTr="00504D9A">
        <w:tc>
          <w:tcPr>
            <w:tcW w:w="0" w:type="auto"/>
            <w:tcMar>
              <w:top w:w="150" w:type="dxa"/>
              <w:left w:w="0" w:type="dxa"/>
              <w:bottom w:w="150" w:type="dxa"/>
              <w:right w:w="240" w:type="dxa"/>
            </w:tcMar>
            <w:vAlign w:val="center"/>
            <w:hideMark/>
          </w:tcPr>
          <w:p w14:paraId="0A31291A"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b/>
                <w:bCs/>
                <w:sz w:val="16"/>
                <w:szCs w:val="16"/>
              </w:rPr>
              <w:t>Entorno de desarrollo integrado (IDE)</w:t>
            </w:r>
          </w:p>
        </w:tc>
        <w:tc>
          <w:tcPr>
            <w:tcW w:w="0" w:type="auto"/>
            <w:tcMar>
              <w:top w:w="150" w:type="dxa"/>
              <w:left w:w="240" w:type="dxa"/>
              <w:bottom w:w="150" w:type="dxa"/>
              <w:right w:w="240" w:type="dxa"/>
            </w:tcMar>
            <w:vAlign w:val="center"/>
            <w:hideMark/>
          </w:tcPr>
          <w:p w14:paraId="1B029257"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sz w:val="16"/>
                <w:szCs w:val="16"/>
              </w:rPr>
              <w:t xml:space="preserve">Visual Studio Code, </w:t>
            </w:r>
            <w:proofErr w:type="spellStart"/>
            <w:r w:rsidRPr="00504D9A">
              <w:rPr>
                <w:rFonts w:asciiTheme="minorBidi" w:hAnsiTheme="minorBidi"/>
                <w:sz w:val="16"/>
                <w:szCs w:val="16"/>
              </w:rPr>
              <w:t>PhpStorm</w:t>
            </w:r>
            <w:proofErr w:type="spellEnd"/>
            <w:r w:rsidRPr="00504D9A">
              <w:rPr>
                <w:rFonts w:asciiTheme="minorBidi" w:hAnsiTheme="minorBidi"/>
                <w:sz w:val="16"/>
                <w:szCs w:val="16"/>
              </w:rPr>
              <w:t>, Sublime Text</w:t>
            </w:r>
          </w:p>
        </w:tc>
        <w:tc>
          <w:tcPr>
            <w:tcW w:w="0" w:type="auto"/>
            <w:tcMar>
              <w:top w:w="150" w:type="dxa"/>
              <w:left w:w="240" w:type="dxa"/>
              <w:bottom w:w="150" w:type="dxa"/>
              <w:right w:w="240" w:type="dxa"/>
            </w:tcMar>
            <w:vAlign w:val="center"/>
            <w:hideMark/>
          </w:tcPr>
          <w:p w14:paraId="4CB4E52A"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sz w:val="16"/>
                <w:szCs w:val="16"/>
              </w:rPr>
              <w:t>Última versión</w:t>
            </w:r>
          </w:p>
        </w:tc>
        <w:tc>
          <w:tcPr>
            <w:tcW w:w="0" w:type="auto"/>
            <w:tcMar>
              <w:top w:w="150" w:type="dxa"/>
              <w:left w:w="240" w:type="dxa"/>
              <w:bottom w:w="150" w:type="dxa"/>
              <w:right w:w="0" w:type="dxa"/>
            </w:tcMar>
            <w:vAlign w:val="center"/>
            <w:hideMark/>
          </w:tcPr>
          <w:p w14:paraId="52C85E60"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sz w:val="16"/>
                <w:szCs w:val="16"/>
              </w:rPr>
              <w:t>Con soporte para los lenguajes elegidos y extensiones de productividad.</w:t>
            </w:r>
          </w:p>
        </w:tc>
      </w:tr>
      <w:tr w:rsidR="00504D9A" w:rsidRPr="00504D9A" w14:paraId="2DE2E081" w14:textId="77777777" w:rsidTr="00504D9A">
        <w:tc>
          <w:tcPr>
            <w:tcW w:w="0" w:type="auto"/>
            <w:tcMar>
              <w:top w:w="150" w:type="dxa"/>
              <w:left w:w="0" w:type="dxa"/>
              <w:bottom w:w="150" w:type="dxa"/>
              <w:right w:w="240" w:type="dxa"/>
            </w:tcMar>
            <w:vAlign w:val="center"/>
            <w:hideMark/>
          </w:tcPr>
          <w:p w14:paraId="0FBAE07D"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b/>
                <w:bCs/>
                <w:sz w:val="16"/>
                <w:szCs w:val="16"/>
              </w:rPr>
              <w:t>Control de versiones</w:t>
            </w:r>
          </w:p>
        </w:tc>
        <w:tc>
          <w:tcPr>
            <w:tcW w:w="0" w:type="auto"/>
            <w:tcMar>
              <w:top w:w="150" w:type="dxa"/>
              <w:left w:w="240" w:type="dxa"/>
              <w:bottom w:w="150" w:type="dxa"/>
              <w:right w:w="240" w:type="dxa"/>
            </w:tcMar>
            <w:vAlign w:val="center"/>
            <w:hideMark/>
          </w:tcPr>
          <w:p w14:paraId="0F42DBA1"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sz w:val="16"/>
                <w:szCs w:val="16"/>
              </w:rPr>
              <w:t>Git</w:t>
            </w:r>
          </w:p>
        </w:tc>
        <w:tc>
          <w:tcPr>
            <w:tcW w:w="0" w:type="auto"/>
            <w:tcMar>
              <w:top w:w="150" w:type="dxa"/>
              <w:left w:w="240" w:type="dxa"/>
              <w:bottom w:w="150" w:type="dxa"/>
              <w:right w:w="240" w:type="dxa"/>
            </w:tcMar>
            <w:vAlign w:val="center"/>
            <w:hideMark/>
          </w:tcPr>
          <w:p w14:paraId="12F05628"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sz w:val="16"/>
                <w:szCs w:val="16"/>
              </w:rPr>
              <w:t>Última versión</w:t>
            </w:r>
          </w:p>
        </w:tc>
        <w:tc>
          <w:tcPr>
            <w:tcW w:w="0" w:type="auto"/>
            <w:tcMar>
              <w:top w:w="150" w:type="dxa"/>
              <w:left w:w="240" w:type="dxa"/>
              <w:bottom w:w="150" w:type="dxa"/>
              <w:right w:w="0" w:type="dxa"/>
            </w:tcMar>
            <w:vAlign w:val="center"/>
            <w:hideMark/>
          </w:tcPr>
          <w:p w14:paraId="2925E585"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sz w:val="16"/>
                <w:szCs w:val="16"/>
              </w:rPr>
              <w:t xml:space="preserve">Con repositorio remoto en GitHub, </w:t>
            </w:r>
            <w:proofErr w:type="spellStart"/>
            <w:r w:rsidRPr="00504D9A">
              <w:rPr>
                <w:rFonts w:asciiTheme="minorBidi" w:hAnsiTheme="minorBidi"/>
                <w:sz w:val="16"/>
                <w:szCs w:val="16"/>
              </w:rPr>
              <w:t>GitLab</w:t>
            </w:r>
            <w:proofErr w:type="spellEnd"/>
            <w:r w:rsidRPr="00504D9A">
              <w:rPr>
                <w:rFonts w:asciiTheme="minorBidi" w:hAnsiTheme="minorBidi"/>
                <w:sz w:val="16"/>
                <w:szCs w:val="16"/>
              </w:rPr>
              <w:t xml:space="preserve"> o </w:t>
            </w:r>
            <w:proofErr w:type="spellStart"/>
            <w:r w:rsidRPr="00504D9A">
              <w:rPr>
                <w:rFonts w:asciiTheme="minorBidi" w:hAnsiTheme="minorBidi"/>
                <w:sz w:val="16"/>
                <w:szCs w:val="16"/>
              </w:rPr>
              <w:t>Bitbucket</w:t>
            </w:r>
            <w:proofErr w:type="spellEnd"/>
            <w:r w:rsidRPr="00504D9A">
              <w:rPr>
                <w:rFonts w:asciiTheme="minorBidi" w:hAnsiTheme="minorBidi"/>
                <w:sz w:val="16"/>
                <w:szCs w:val="16"/>
              </w:rPr>
              <w:t>.</w:t>
            </w:r>
          </w:p>
        </w:tc>
      </w:tr>
      <w:tr w:rsidR="00504D9A" w:rsidRPr="00504D9A" w14:paraId="7D3A02D0" w14:textId="77777777" w:rsidTr="00504D9A">
        <w:tc>
          <w:tcPr>
            <w:tcW w:w="0" w:type="auto"/>
            <w:tcMar>
              <w:top w:w="150" w:type="dxa"/>
              <w:left w:w="0" w:type="dxa"/>
              <w:bottom w:w="150" w:type="dxa"/>
              <w:right w:w="240" w:type="dxa"/>
            </w:tcMar>
            <w:vAlign w:val="center"/>
            <w:hideMark/>
          </w:tcPr>
          <w:p w14:paraId="73CB8FC0"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b/>
                <w:bCs/>
                <w:sz w:val="16"/>
                <w:szCs w:val="16"/>
              </w:rPr>
              <w:t>Cliente de base de datos</w:t>
            </w:r>
          </w:p>
        </w:tc>
        <w:tc>
          <w:tcPr>
            <w:tcW w:w="0" w:type="auto"/>
            <w:tcMar>
              <w:top w:w="150" w:type="dxa"/>
              <w:left w:w="240" w:type="dxa"/>
              <w:bottom w:w="150" w:type="dxa"/>
              <w:right w:w="240" w:type="dxa"/>
            </w:tcMar>
            <w:vAlign w:val="center"/>
            <w:hideMark/>
          </w:tcPr>
          <w:p w14:paraId="63569F40" w14:textId="77777777" w:rsidR="00504D9A" w:rsidRPr="00504D9A" w:rsidRDefault="00504D9A" w:rsidP="00504D9A">
            <w:pPr>
              <w:spacing w:after="0" w:line="240" w:lineRule="auto"/>
              <w:jc w:val="both"/>
              <w:rPr>
                <w:rFonts w:asciiTheme="minorBidi" w:hAnsiTheme="minorBidi"/>
                <w:sz w:val="16"/>
                <w:szCs w:val="16"/>
              </w:rPr>
            </w:pPr>
            <w:proofErr w:type="spellStart"/>
            <w:r w:rsidRPr="00504D9A">
              <w:rPr>
                <w:rFonts w:asciiTheme="minorBidi" w:hAnsiTheme="minorBidi"/>
                <w:sz w:val="16"/>
                <w:szCs w:val="16"/>
              </w:rPr>
              <w:t>phpMyAdmin</w:t>
            </w:r>
            <w:proofErr w:type="spellEnd"/>
            <w:r w:rsidRPr="00504D9A">
              <w:rPr>
                <w:rFonts w:asciiTheme="minorBidi" w:hAnsiTheme="minorBidi"/>
                <w:sz w:val="16"/>
                <w:szCs w:val="16"/>
              </w:rPr>
              <w:t xml:space="preserve">, </w:t>
            </w:r>
            <w:proofErr w:type="spellStart"/>
            <w:r w:rsidRPr="00504D9A">
              <w:rPr>
                <w:rFonts w:asciiTheme="minorBidi" w:hAnsiTheme="minorBidi"/>
                <w:sz w:val="16"/>
                <w:szCs w:val="16"/>
              </w:rPr>
              <w:t>DBeaver</w:t>
            </w:r>
            <w:proofErr w:type="spellEnd"/>
            <w:r w:rsidRPr="00504D9A">
              <w:rPr>
                <w:rFonts w:asciiTheme="minorBidi" w:hAnsiTheme="minorBidi"/>
                <w:sz w:val="16"/>
                <w:szCs w:val="16"/>
              </w:rPr>
              <w:t xml:space="preserve">, MySQL </w:t>
            </w:r>
            <w:proofErr w:type="spellStart"/>
            <w:r w:rsidRPr="00504D9A">
              <w:rPr>
                <w:rFonts w:asciiTheme="minorBidi" w:hAnsiTheme="minorBidi"/>
                <w:sz w:val="16"/>
                <w:szCs w:val="16"/>
              </w:rPr>
              <w:t>Workbench</w:t>
            </w:r>
            <w:proofErr w:type="spellEnd"/>
          </w:p>
        </w:tc>
        <w:tc>
          <w:tcPr>
            <w:tcW w:w="0" w:type="auto"/>
            <w:tcMar>
              <w:top w:w="150" w:type="dxa"/>
              <w:left w:w="240" w:type="dxa"/>
              <w:bottom w:w="150" w:type="dxa"/>
              <w:right w:w="240" w:type="dxa"/>
            </w:tcMar>
            <w:vAlign w:val="center"/>
            <w:hideMark/>
          </w:tcPr>
          <w:p w14:paraId="0D2846AD"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sz w:val="16"/>
                <w:szCs w:val="16"/>
              </w:rPr>
              <w:t>Última versión</w:t>
            </w:r>
          </w:p>
        </w:tc>
        <w:tc>
          <w:tcPr>
            <w:tcW w:w="0" w:type="auto"/>
            <w:tcMar>
              <w:top w:w="150" w:type="dxa"/>
              <w:left w:w="240" w:type="dxa"/>
              <w:bottom w:w="150" w:type="dxa"/>
              <w:right w:w="0" w:type="dxa"/>
            </w:tcMar>
            <w:vAlign w:val="center"/>
            <w:hideMark/>
          </w:tcPr>
          <w:p w14:paraId="5D2C07F4"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sz w:val="16"/>
                <w:szCs w:val="16"/>
              </w:rPr>
              <w:t>Para administración visual de la base de datos.</w:t>
            </w:r>
          </w:p>
        </w:tc>
      </w:tr>
      <w:tr w:rsidR="00504D9A" w:rsidRPr="00504D9A" w14:paraId="47FF114C" w14:textId="77777777" w:rsidTr="00504D9A">
        <w:tc>
          <w:tcPr>
            <w:tcW w:w="0" w:type="auto"/>
            <w:tcMar>
              <w:top w:w="150" w:type="dxa"/>
              <w:left w:w="0" w:type="dxa"/>
              <w:bottom w:w="150" w:type="dxa"/>
              <w:right w:w="240" w:type="dxa"/>
            </w:tcMar>
            <w:vAlign w:val="center"/>
            <w:hideMark/>
          </w:tcPr>
          <w:p w14:paraId="358AEA56"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b/>
                <w:bCs/>
                <w:sz w:val="16"/>
                <w:szCs w:val="16"/>
              </w:rPr>
              <w:t>Herramienta de pruebas de API</w:t>
            </w:r>
          </w:p>
        </w:tc>
        <w:tc>
          <w:tcPr>
            <w:tcW w:w="0" w:type="auto"/>
            <w:tcMar>
              <w:top w:w="150" w:type="dxa"/>
              <w:left w:w="240" w:type="dxa"/>
              <w:bottom w:w="150" w:type="dxa"/>
              <w:right w:w="240" w:type="dxa"/>
            </w:tcMar>
            <w:vAlign w:val="center"/>
            <w:hideMark/>
          </w:tcPr>
          <w:p w14:paraId="2D4CB9FD"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sz w:val="16"/>
                <w:szCs w:val="16"/>
              </w:rPr>
              <w:t xml:space="preserve">Postman, </w:t>
            </w:r>
            <w:proofErr w:type="spellStart"/>
            <w:r w:rsidRPr="00504D9A">
              <w:rPr>
                <w:rFonts w:asciiTheme="minorBidi" w:hAnsiTheme="minorBidi"/>
                <w:sz w:val="16"/>
                <w:szCs w:val="16"/>
              </w:rPr>
              <w:t>Insomnia</w:t>
            </w:r>
            <w:proofErr w:type="spellEnd"/>
          </w:p>
        </w:tc>
        <w:tc>
          <w:tcPr>
            <w:tcW w:w="0" w:type="auto"/>
            <w:tcMar>
              <w:top w:w="150" w:type="dxa"/>
              <w:left w:w="240" w:type="dxa"/>
              <w:bottom w:w="150" w:type="dxa"/>
              <w:right w:w="240" w:type="dxa"/>
            </w:tcMar>
            <w:vAlign w:val="center"/>
            <w:hideMark/>
          </w:tcPr>
          <w:p w14:paraId="7387E318"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sz w:val="16"/>
                <w:szCs w:val="16"/>
              </w:rPr>
              <w:t>Última versión</w:t>
            </w:r>
          </w:p>
        </w:tc>
        <w:tc>
          <w:tcPr>
            <w:tcW w:w="0" w:type="auto"/>
            <w:tcMar>
              <w:top w:w="150" w:type="dxa"/>
              <w:left w:w="240" w:type="dxa"/>
              <w:bottom w:w="150" w:type="dxa"/>
              <w:right w:w="0" w:type="dxa"/>
            </w:tcMar>
            <w:vAlign w:val="center"/>
            <w:hideMark/>
          </w:tcPr>
          <w:p w14:paraId="3F1FF4CC"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sz w:val="16"/>
                <w:szCs w:val="16"/>
              </w:rPr>
              <w:t xml:space="preserve">Para probar los servicios </w:t>
            </w:r>
            <w:proofErr w:type="spellStart"/>
            <w:r w:rsidRPr="00504D9A">
              <w:rPr>
                <w:rFonts w:asciiTheme="minorBidi" w:hAnsiTheme="minorBidi"/>
                <w:sz w:val="16"/>
                <w:szCs w:val="16"/>
              </w:rPr>
              <w:t>backend</w:t>
            </w:r>
            <w:proofErr w:type="spellEnd"/>
            <w:r w:rsidRPr="00504D9A">
              <w:rPr>
                <w:rFonts w:asciiTheme="minorBidi" w:hAnsiTheme="minorBidi"/>
                <w:sz w:val="16"/>
                <w:szCs w:val="16"/>
              </w:rPr>
              <w:t xml:space="preserve"> (si aplica).</w:t>
            </w:r>
          </w:p>
        </w:tc>
      </w:tr>
      <w:tr w:rsidR="00504D9A" w:rsidRPr="00504D9A" w14:paraId="758EE148" w14:textId="77777777" w:rsidTr="00504D9A">
        <w:tc>
          <w:tcPr>
            <w:tcW w:w="0" w:type="auto"/>
            <w:tcMar>
              <w:top w:w="150" w:type="dxa"/>
              <w:left w:w="0" w:type="dxa"/>
              <w:bottom w:w="150" w:type="dxa"/>
              <w:right w:w="240" w:type="dxa"/>
            </w:tcMar>
            <w:vAlign w:val="center"/>
            <w:hideMark/>
          </w:tcPr>
          <w:p w14:paraId="1F476CA0"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b/>
                <w:bCs/>
                <w:sz w:val="16"/>
                <w:szCs w:val="16"/>
              </w:rPr>
              <w:t>Navegadores para pruebas</w:t>
            </w:r>
          </w:p>
        </w:tc>
        <w:tc>
          <w:tcPr>
            <w:tcW w:w="0" w:type="auto"/>
            <w:tcMar>
              <w:top w:w="150" w:type="dxa"/>
              <w:left w:w="240" w:type="dxa"/>
              <w:bottom w:w="150" w:type="dxa"/>
              <w:right w:w="240" w:type="dxa"/>
            </w:tcMar>
            <w:vAlign w:val="center"/>
            <w:hideMark/>
          </w:tcPr>
          <w:p w14:paraId="121EEBB4"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sz w:val="16"/>
                <w:szCs w:val="16"/>
              </w:rPr>
              <w:t>Chrome, Firefox, Edge</w:t>
            </w:r>
          </w:p>
        </w:tc>
        <w:tc>
          <w:tcPr>
            <w:tcW w:w="0" w:type="auto"/>
            <w:tcMar>
              <w:top w:w="150" w:type="dxa"/>
              <w:left w:w="240" w:type="dxa"/>
              <w:bottom w:w="150" w:type="dxa"/>
              <w:right w:w="240" w:type="dxa"/>
            </w:tcMar>
            <w:vAlign w:val="center"/>
            <w:hideMark/>
          </w:tcPr>
          <w:p w14:paraId="474506FF"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sz w:val="16"/>
                <w:szCs w:val="16"/>
              </w:rPr>
              <w:t>Últimas versiones</w:t>
            </w:r>
          </w:p>
        </w:tc>
        <w:tc>
          <w:tcPr>
            <w:tcW w:w="0" w:type="auto"/>
            <w:tcMar>
              <w:top w:w="150" w:type="dxa"/>
              <w:left w:w="240" w:type="dxa"/>
              <w:bottom w:w="150" w:type="dxa"/>
              <w:right w:w="0" w:type="dxa"/>
            </w:tcMar>
            <w:vAlign w:val="center"/>
            <w:hideMark/>
          </w:tcPr>
          <w:p w14:paraId="3E2A3DBA" w14:textId="77777777" w:rsidR="00504D9A" w:rsidRPr="00504D9A" w:rsidRDefault="00504D9A" w:rsidP="00504D9A">
            <w:pPr>
              <w:spacing w:after="0" w:line="240" w:lineRule="auto"/>
              <w:jc w:val="both"/>
              <w:rPr>
                <w:rFonts w:asciiTheme="minorBidi" w:hAnsiTheme="minorBidi"/>
                <w:sz w:val="16"/>
                <w:szCs w:val="16"/>
              </w:rPr>
            </w:pPr>
            <w:r w:rsidRPr="00504D9A">
              <w:rPr>
                <w:rFonts w:asciiTheme="minorBidi" w:hAnsiTheme="minorBidi"/>
                <w:sz w:val="16"/>
                <w:szCs w:val="16"/>
              </w:rPr>
              <w:t>Para verificar la compatibilidad y el diseño responsive.</w:t>
            </w:r>
          </w:p>
        </w:tc>
      </w:tr>
    </w:tbl>
    <w:p w14:paraId="523A5C4D" w14:textId="77777777" w:rsidR="00504D9A" w:rsidRDefault="00504D9A" w:rsidP="00445E98">
      <w:pPr>
        <w:spacing w:after="0" w:line="240" w:lineRule="auto"/>
        <w:jc w:val="both"/>
        <w:rPr>
          <w:rFonts w:asciiTheme="majorBidi" w:hAnsiTheme="majorBidi" w:cstheme="majorBidi"/>
        </w:rPr>
      </w:pPr>
    </w:p>
    <w:p w14:paraId="5EBF8A78" w14:textId="77777777" w:rsidR="00504D9A" w:rsidRDefault="00504D9A" w:rsidP="00445E98">
      <w:pPr>
        <w:spacing w:after="0" w:line="240" w:lineRule="auto"/>
        <w:jc w:val="both"/>
        <w:rPr>
          <w:rFonts w:asciiTheme="majorBidi" w:hAnsiTheme="majorBidi" w:cstheme="majorBidi"/>
        </w:rPr>
      </w:pPr>
    </w:p>
    <w:p w14:paraId="3E9C84C6" w14:textId="77777777" w:rsidR="00110843" w:rsidRDefault="00110843" w:rsidP="00781E3C">
      <w:pPr>
        <w:spacing w:after="0" w:line="240" w:lineRule="auto"/>
        <w:jc w:val="both"/>
        <w:rPr>
          <w:rFonts w:asciiTheme="majorBidi" w:hAnsiTheme="majorBidi" w:cstheme="majorBidi"/>
        </w:rPr>
      </w:pPr>
    </w:p>
    <w:p w14:paraId="4969FD49" w14:textId="77777777" w:rsidR="008169D2" w:rsidRDefault="008169D2" w:rsidP="008169D2">
      <w:pPr>
        <w:spacing w:after="0" w:line="240" w:lineRule="auto"/>
        <w:jc w:val="both"/>
        <w:rPr>
          <w:rFonts w:asciiTheme="majorBidi" w:hAnsiTheme="majorBidi" w:cstheme="majorBidi"/>
          <w:b/>
          <w:bCs/>
        </w:rPr>
      </w:pPr>
      <w:r w:rsidRPr="008169D2">
        <w:rPr>
          <w:rFonts w:asciiTheme="majorBidi" w:hAnsiTheme="majorBidi" w:cstheme="majorBidi"/>
          <w:b/>
          <w:bCs/>
        </w:rPr>
        <w:t>b) Requisitos para el entorno de producción (usuario final)</w:t>
      </w:r>
    </w:p>
    <w:p w14:paraId="7E26424A" w14:textId="77777777" w:rsidR="008169D2" w:rsidRPr="008169D2" w:rsidRDefault="008169D2" w:rsidP="008169D2">
      <w:pPr>
        <w:spacing w:after="0" w:line="240" w:lineRule="auto"/>
        <w:jc w:val="both"/>
        <w:rPr>
          <w:rFonts w:asciiTheme="majorBidi" w:hAnsiTheme="majorBidi" w:cstheme="majorBidi"/>
          <w:b/>
          <w:bCs/>
        </w:rPr>
      </w:pPr>
    </w:p>
    <w:p w14:paraId="0226B0F7" w14:textId="77777777" w:rsidR="008169D2" w:rsidRPr="008169D2" w:rsidRDefault="008169D2" w:rsidP="008169D2">
      <w:pPr>
        <w:spacing w:after="0" w:line="240" w:lineRule="auto"/>
        <w:jc w:val="both"/>
        <w:rPr>
          <w:rFonts w:asciiTheme="majorBidi" w:hAnsiTheme="majorBidi" w:cstheme="majorBidi"/>
        </w:rPr>
      </w:pPr>
      <w:r w:rsidRPr="008169D2">
        <w:rPr>
          <w:rFonts w:asciiTheme="majorBidi" w:hAnsiTheme="majorBidi" w:cstheme="majorBidi"/>
        </w:rPr>
        <w:t>El sistema CronOS es una aplicación web responsive, por lo que los usuarios accederán a través de un navegador web sin necesidad de instalar software adicional. Los requisitos de software para el entorno de producción son los siguientes: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5"/>
        <w:gridCol w:w="3568"/>
        <w:gridCol w:w="3355"/>
      </w:tblGrid>
      <w:tr w:rsidR="008169D2" w:rsidRPr="008169D2" w14:paraId="5CEE4D5F" w14:textId="77777777" w:rsidTr="001D4D93">
        <w:trPr>
          <w:tblHeader/>
        </w:trPr>
        <w:tc>
          <w:tcPr>
            <w:tcW w:w="0" w:type="auto"/>
            <w:tcMar>
              <w:top w:w="150" w:type="dxa"/>
              <w:left w:w="0" w:type="dxa"/>
              <w:bottom w:w="150" w:type="dxa"/>
              <w:right w:w="240" w:type="dxa"/>
            </w:tcMar>
            <w:vAlign w:val="center"/>
            <w:hideMark/>
          </w:tcPr>
          <w:p w14:paraId="215FA63C" w14:textId="77777777" w:rsidR="008169D2" w:rsidRPr="008169D2" w:rsidRDefault="008169D2" w:rsidP="008169D2">
            <w:pPr>
              <w:spacing w:after="0" w:line="240" w:lineRule="auto"/>
              <w:jc w:val="both"/>
              <w:rPr>
                <w:rFonts w:asciiTheme="majorBidi" w:hAnsiTheme="majorBidi" w:cstheme="majorBidi"/>
                <w:b/>
                <w:bCs/>
              </w:rPr>
            </w:pPr>
            <w:r w:rsidRPr="008169D2">
              <w:rPr>
                <w:rFonts w:asciiTheme="majorBidi" w:hAnsiTheme="majorBidi" w:cstheme="majorBidi"/>
                <w:b/>
                <w:bCs/>
              </w:rPr>
              <w:t>Componente</w:t>
            </w:r>
          </w:p>
        </w:tc>
        <w:tc>
          <w:tcPr>
            <w:tcW w:w="0" w:type="auto"/>
            <w:tcMar>
              <w:top w:w="150" w:type="dxa"/>
              <w:left w:w="240" w:type="dxa"/>
              <w:bottom w:w="150" w:type="dxa"/>
              <w:right w:w="240" w:type="dxa"/>
            </w:tcMar>
            <w:vAlign w:val="center"/>
            <w:hideMark/>
          </w:tcPr>
          <w:p w14:paraId="6D790F9B" w14:textId="77777777" w:rsidR="008169D2" w:rsidRPr="008169D2" w:rsidRDefault="008169D2" w:rsidP="008169D2">
            <w:pPr>
              <w:spacing w:after="0" w:line="240" w:lineRule="auto"/>
              <w:jc w:val="both"/>
              <w:rPr>
                <w:rFonts w:asciiTheme="majorBidi" w:hAnsiTheme="majorBidi" w:cstheme="majorBidi"/>
                <w:b/>
                <w:bCs/>
              </w:rPr>
            </w:pPr>
            <w:r w:rsidRPr="008169D2">
              <w:rPr>
                <w:rFonts w:asciiTheme="majorBidi" w:hAnsiTheme="majorBidi" w:cstheme="majorBidi"/>
                <w:b/>
                <w:bCs/>
              </w:rPr>
              <w:t>Requisito</w:t>
            </w:r>
          </w:p>
        </w:tc>
        <w:tc>
          <w:tcPr>
            <w:tcW w:w="0" w:type="auto"/>
            <w:tcMar>
              <w:top w:w="150" w:type="dxa"/>
              <w:left w:w="240" w:type="dxa"/>
              <w:bottom w:w="150" w:type="dxa"/>
              <w:right w:w="240" w:type="dxa"/>
            </w:tcMar>
            <w:vAlign w:val="center"/>
            <w:hideMark/>
          </w:tcPr>
          <w:p w14:paraId="5858ACE9" w14:textId="77777777" w:rsidR="008169D2" w:rsidRPr="008169D2" w:rsidRDefault="008169D2" w:rsidP="008169D2">
            <w:pPr>
              <w:spacing w:after="0" w:line="240" w:lineRule="auto"/>
              <w:jc w:val="both"/>
              <w:rPr>
                <w:rFonts w:asciiTheme="majorBidi" w:hAnsiTheme="majorBidi" w:cstheme="majorBidi"/>
                <w:b/>
                <w:bCs/>
              </w:rPr>
            </w:pPr>
            <w:r w:rsidRPr="008169D2">
              <w:rPr>
                <w:rFonts w:asciiTheme="majorBidi" w:hAnsiTheme="majorBidi" w:cstheme="majorBidi"/>
                <w:b/>
                <w:bCs/>
              </w:rPr>
              <w:t>Observaciones</w:t>
            </w:r>
          </w:p>
        </w:tc>
      </w:tr>
      <w:tr w:rsidR="008169D2" w:rsidRPr="008169D2" w14:paraId="3C598B66" w14:textId="77777777" w:rsidTr="001D4D93">
        <w:tc>
          <w:tcPr>
            <w:tcW w:w="0" w:type="auto"/>
            <w:tcMar>
              <w:top w:w="150" w:type="dxa"/>
              <w:left w:w="0" w:type="dxa"/>
              <w:bottom w:w="150" w:type="dxa"/>
              <w:right w:w="240" w:type="dxa"/>
            </w:tcMar>
            <w:vAlign w:val="center"/>
            <w:hideMark/>
          </w:tcPr>
          <w:p w14:paraId="3D1B107A" w14:textId="77777777" w:rsidR="008169D2" w:rsidRPr="008169D2" w:rsidRDefault="008169D2" w:rsidP="008169D2">
            <w:pPr>
              <w:spacing w:after="0" w:line="240" w:lineRule="auto"/>
              <w:jc w:val="both"/>
              <w:rPr>
                <w:rFonts w:asciiTheme="majorBidi" w:hAnsiTheme="majorBidi" w:cstheme="majorBidi"/>
              </w:rPr>
            </w:pPr>
            <w:r w:rsidRPr="008169D2">
              <w:rPr>
                <w:rFonts w:asciiTheme="majorBidi" w:hAnsiTheme="majorBidi" w:cstheme="majorBidi"/>
                <w:b/>
                <w:bCs/>
              </w:rPr>
              <w:t>Navegador web</w:t>
            </w:r>
          </w:p>
        </w:tc>
        <w:tc>
          <w:tcPr>
            <w:tcW w:w="0" w:type="auto"/>
            <w:tcMar>
              <w:top w:w="150" w:type="dxa"/>
              <w:left w:w="240" w:type="dxa"/>
              <w:bottom w:w="150" w:type="dxa"/>
              <w:right w:w="240" w:type="dxa"/>
            </w:tcMar>
            <w:vAlign w:val="center"/>
            <w:hideMark/>
          </w:tcPr>
          <w:p w14:paraId="5253DF6D" w14:textId="77777777" w:rsidR="008169D2" w:rsidRPr="008169D2" w:rsidRDefault="008169D2" w:rsidP="008169D2">
            <w:pPr>
              <w:spacing w:after="0" w:line="240" w:lineRule="auto"/>
              <w:jc w:val="both"/>
              <w:rPr>
                <w:rFonts w:asciiTheme="majorBidi" w:hAnsiTheme="majorBidi" w:cstheme="majorBidi"/>
              </w:rPr>
            </w:pPr>
            <w:r w:rsidRPr="008169D2">
              <w:rPr>
                <w:rFonts w:asciiTheme="majorBidi" w:hAnsiTheme="majorBidi" w:cstheme="majorBidi"/>
              </w:rPr>
              <w:t>Chrome 90+, Firefox 88+, Edge 90+, Safari 13+ (en móviles)</w:t>
            </w:r>
          </w:p>
        </w:tc>
        <w:tc>
          <w:tcPr>
            <w:tcW w:w="0" w:type="auto"/>
            <w:tcMar>
              <w:top w:w="150" w:type="dxa"/>
              <w:left w:w="240" w:type="dxa"/>
              <w:bottom w:w="150" w:type="dxa"/>
              <w:right w:w="0" w:type="dxa"/>
            </w:tcMar>
            <w:vAlign w:val="center"/>
            <w:hideMark/>
          </w:tcPr>
          <w:p w14:paraId="76AF40E5" w14:textId="77777777" w:rsidR="008169D2" w:rsidRPr="008169D2" w:rsidRDefault="008169D2" w:rsidP="008169D2">
            <w:pPr>
              <w:spacing w:after="0" w:line="240" w:lineRule="auto"/>
              <w:jc w:val="both"/>
              <w:rPr>
                <w:rFonts w:asciiTheme="majorBidi" w:hAnsiTheme="majorBidi" w:cstheme="majorBidi"/>
              </w:rPr>
            </w:pPr>
            <w:r w:rsidRPr="008169D2">
              <w:rPr>
                <w:rFonts w:asciiTheme="majorBidi" w:hAnsiTheme="majorBidi" w:cstheme="majorBidi"/>
              </w:rPr>
              <w:t>Se requiere JavaScript y cookies habilitados.</w:t>
            </w:r>
          </w:p>
        </w:tc>
      </w:tr>
      <w:tr w:rsidR="008169D2" w:rsidRPr="008169D2" w14:paraId="371CA7D7" w14:textId="77777777" w:rsidTr="001D4D93">
        <w:tc>
          <w:tcPr>
            <w:tcW w:w="0" w:type="auto"/>
            <w:tcMar>
              <w:top w:w="150" w:type="dxa"/>
              <w:left w:w="0" w:type="dxa"/>
              <w:bottom w:w="150" w:type="dxa"/>
              <w:right w:w="240" w:type="dxa"/>
            </w:tcMar>
            <w:vAlign w:val="center"/>
            <w:hideMark/>
          </w:tcPr>
          <w:p w14:paraId="5245ABC9" w14:textId="77777777" w:rsidR="008169D2" w:rsidRPr="008169D2" w:rsidRDefault="008169D2" w:rsidP="008169D2">
            <w:pPr>
              <w:spacing w:after="0" w:line="240" w:lineRule="auto"/>
              <w:jc w:val="both"/>
              <w:rPr>
                <w:rFonts w:asciiTheme="majorBidi" w:hAnsiTheme="majorBidi" w:cstheme="majorBidi"/>
              </w:rPr>
            </w:pPr>
            <w:r w:rsidRPr="008169D2">
              <w:rPr>
                <w:rFonts w:asciiTheme="majorBidi" w:hAnsiTheme="majorBidi" w:cstheme="majorBidi"/>
                <w:b/>
                <w:bCs/>
              </w:rPr>
              <w:t>Conexión a internet</w:t>
            </w:r>
          </w:p>
        </w:tc>
        <w:tc>
          <w:tcPr>
            <w:tcW w:w="0" w:type="auto"/>
            <w:tcMar>
              <w:top w:w="150" w:type="dxa"/>
              <w:left w:w="240" w:type="dxa"/>
              <w:bottom w:w="150" w:type="dxa"/>
              <w:right w:w="240" w:type="dxa"/>
            </w:tcMar>
            <w:vAlign w:val="center"/>
            <w:hideMark/>
          </w:tcPr>
          <w:p w14:paraId="55DC0ECB" w14:textId="77777777" w:rsidR="008169D2" w:rsidRPr="008169D2" w:rsidRDefault="008169D2" w:rsidP="008169D2">
            <w:pPr>
              <w:spacing w:after="0" w:line="240" w:lineRule="auto"/>
              <w:jc w:val="both"/>
              <w:rPr>
                <w:rFonts w:asciiTheme="majorBidi" w:hAnsiTheme="majorBidi" w:cstheme="majorBidi"/>
                <w:lang w:val="pt-BR"/>
              </w:rPr>
            </w:pPr>
            <w:r w:rsidRPr="008169D2">
              <w:rPr>
                <w:rFonts w:asciiTheme="majorBidi" w:hAnsiTheme="majorBidi" w:cstheme="majorBidi"/>
                <w:lang w:val="pt-BR"/>
              </w:rPr>
              <w:t>Mínimo 2 Mbps, recomendado 5 Mbps o superior</w:t>
            </w:r>
          </w:p>
        </w:tc>
        <w:tc>
          <w:tcPr>
            <w:tcW w:w="0" w:type="auto"/>
            <w:tcMar>
              <w:top w:w="150" w:type="dxa"/>
              <w:left w:w="240" w:type="dxa"/>
              <w:bottom w:w="150" w:type="dxa"/>
              <w:right w:w="0" w:type="dxa"/>
            </w:tcMar>
            <w:vAlign w:val="center"/>
            <w:hideMark/>
          </w:tcPr>
          <w:p w14:paraId="7630543D" w14:textId="77777777" w:rsidR="008169D2" w:rsidRPr="008169D2" w:rsidRDefault="008169D2" w:rsidP="008169D2">
            <w:pPr>
              <w:spacing w:after="0" w:line="240" w:lineRule="auto"/>
              <w:jc w:val="both"/>
              <w:rPr>
                <w:rFonts w:asciiTheme="majorBidi" w:hAnsiTheme="majorBidi" w:cstheme="majorBidi"/>
              </w:rPr>
            </w:pPr>
            <w:r w:rsidRPr="008169D2">
              <w:rPr>
                <w:rFonts w:asciiTheme="majorBidi" w:hAnsiTheme="majorBidi" w:cstheme="majorBidi"/>
              </w:rPr>
              <w:t xml:space="preserve">Para una experiencia fluida, especialmente al cargar reportes o </w:t>
            </w:r>
            <w:proofErr w:type="spellStart"/>
            <w:r w:rsidRPr="008169D2">
              <w:rPr>
                <w:rFonts w:asciiTheme="majorBidi" w:hAnsiTheme="majorBidi" w:cstheme="majorBidi"/>
              </w:rPr>
              <w:t>dashboards</w:t>
            </w:r>
            <w:proofErr w:type="spellEnd"/>
            <w:r w:rsidRPr="008169D2">
              <w:rPr>
                <w:rFonts w:asciiTheme="majorBidi" w:hAnsiTheme="majorBidi" w:cstheme="majorBidi"/>
              </w:rPr>
              <w:t>.</w:t>
            </w:r>
          </w:p>
        </w:tc>
      </w:tr>
      <w:tr w:rsidR="008169D2" w:rsidRPr="008169D2" w14:paraId="6A314A0A" w14:textId="77777777" w:rsidTr="001D4D93">
        <w:tc>
          <w:tcPr>
            <w:tcW w:w="0" w:type="auto"/>
            <w:tcMar>
              <w:top w:w="150" w:type="dxa"/>
              <w:left w:w="0" w:type="dxa"/>
              <w:bottom w:w="150" w:type="dxa"/>
              <w:right w:w="240" w:type="dxa"/>
            </w:tcMar>
            <w:vAlign w:val="center"/>
            <w:hideMark/>
          </w:tcPr>
          <w:p w14:paraId="615FAA5C" w14:textId="77777777" w:rsidR="008169D2" w:rsidRPr="008169D2" w:rsidRDefault="008169D2" w:rsidP="008169D2">
            <w:pPr>
              <w:spacing w:after="0" w:line="240" w:lineRule="auto"/>
              <w:jc w:val="both"/>
              <w:rPr>
                <w:rFonts w:asciiTheme="majorBidi" w:hAnsiTheme="majorBidi" w:cstheme="majorBidi"/>
              </w:rPr>
            </w:pPr>
            <w:r w:rsidRPr="008169D2">
              <w:rPr>
                <w:rFonts w:asciiTheme="majorBidi" w:hAnsiTheme="majorBidi" w:cstheme="majorBidi"/>
                <w:b/>
                <w:bCs/>
              </w:rPr>
              <w:t>Sistema operativo (cliente)</w:t>
            </w:r>
          </w:p>
        </w:tc>
        <w:tc>
          <w:tcPr>
            <w:tcW w:w="0" w:type="auto"/>
            <w:tcMar>
              <w:top w:w="150" w:type="dxa"/>
              <w:left w:w="240" w:type="dxa"/>
              <w:bottom w:w="150" w:type="dxa"/>
              <w:right w:w="240" w:type="dxa"/>
            </w:tcMar>
            <w:vAlign w:val="center"/>
            <w:hideMark/>
          </w:tcPr>
          <w:p w14:paraId="2E1781A9" w14:textId="77777777" w:rsidR="008169D2" w:rsidRPr="008169D2" w:rsidRDefault="008169D2" w:rsidP="008169D2">
            <w:pPr>
              <w:spacing w:after="0" w:line="240" w:lineRule="auto"/>
              <w:jc w:val="both"/>
              <w:rPr>
                <w:rFonts w:asciiTheme="majorBidi" w:hAnsiTheme="majorBidi" w:cstheme="majorBidi"/>
              </w:rPr>
            </w:pPr>
            <w:r w:rsidRPr="008169D2">
              <w:rPr>
                <w:rFonts w:asciiTheme="majorBidi" w:hAnsiTheme="majorBidi" w:cstheme="majorBidi"/>
              </w:rPr>
              <w:t>Cualquier sistema con navegador actualizado (Windows, macOS, Linux, Android, iOS)</w:t>
            </w:r>
          </w:p>
        </w:tc>
        <w:tc>
          <w:tcPr>
            <w:tcW w:w="0" w:type="auto"/>
            <w:tcMar>
              <w:top w:w="150" w:type="dxa"/>
              <w:left w:w="240" w:type="dxa"/>
              <w:bottom w:w="150" w:type="dxa"/>
              <w:right w:w="0" w:type="dxa"/>
            </w:tcMar>
            <w:vAlign w:val="center"/>
            <w:hideMark/>
          </w:tcPr>
          <w:p w14:paraId="56D5FBFF" w14:textId="77777777" w:rsidR="008169D2" w:rsidRPr="008169D2" w:rsidRDefault="008169D2" w:rsidP="008169D2">
            <w:pPr>
              <w:spacing w:after="0" w:line="240" w:lineRule="auto"/>
              <w:jc w:val="both"/>
              <w:rPr>
                <w:rFonts w:asciiTheme="majorBidi" w:hAnsiTheme="majorBidi" w:cstheme="majorBidi"/>
              </w:rPr>
            </w:pPr>
            <w:r w:rsidRPr="008169D2">
              <w:rPr>
                <w:rFonts w:asciiTheme="majorBidi" w:hAnsiTheme="majorBidi" w:cstheme="majorBidi"/>
              </w:rPr>
              <w:t>La aplicación es independiente del sistema operativo.</w:t>
            </w:r>
          </w:p>
        </w:tc>
      </w:tr>
      <w:tr w:rsidR="008169D2" w:rsidRPr="008169D2" w14:paraId="65EF9611" w14:textId="77777777" w:rsidTr="001D4D93">
        <w:tc>
          <w:tcPr>
            <w:tcW w:w="0" w:type="auto"/>
            <w:tcMar>
              <w:top w:w="150" w:type="dxa"/>
              <w:left w:w="0" w:type="dxa"/>
              <w:bottom w:w="150" w:type="dxa"/>
              <w:right w:w="240" w:type="dxa"/>
            </w:tcMar>
            <w:vAlign w:val="center"/>
            <w:hideMark/>
          </w:tcPr>
          <w:p w14:paraId="7FF24AC1" w14:textId="77777777" w:rsidR="008169D2" w:rsidRPr="008169D2" w:rsidRDefault="008169D2" w:rsidP="008169D2">
            <w:pPr>
              <w:spacing w:after="0" w:line="240" w:lineRule="auto"/>
              <w:jc w:val="both"/>
              <w:rPr>
                <w:rFonts w:asciiTheme="majorBidi" w:hAnsiTheme="majorBidi" w:cstheme="majorBidi"/>
              </w:rPr>
            </w:pPr>
            <w:r w:rsidRPr="008169D2">
              <w:rPr>
                <w:rFonts w:asciiTheme="majorBidi" w:hAnsiTheme="majorBidi" w:cstheme="majorBidi"/>
                <w:b/>
                <w:bCs/>
              </w:rPr>
              <w:t>Resolución de pantalla</w:t>
            </w:r>
          </w:p>
        </w:tc>
        <w:tc>
          <w:tcPr>
            <w:tcW w:w="0" w:type="auto"/>
            <w:tcMar>
              <w:top w:w="150" w:type="dxa"/>
              <w:left w:w="240" w:type="dxa"/>
              <w:bottom w:w="150" w:type="dxa"/>
              <w:right w:w="240" w:type="dxa"/>
            </w:tcMar>
            <w:vAlign w:val="center"/>
            <w:hideMark/>
          </w:tcPr>
          <w:p w14:paraId="0D2AC840" w14:textId="77777777" w:rsidR="008169D2" w:rsidRPr="008169D2" w:rsidRDefault="008169D2" w:rsidP="008169D2">
            <w:pPr>
              <w:spacing w:after="0" w:line="240" w:lineRule="auto"/>
              <w:jc w:val="both"/>
              <w:rPr>
                <w:rFonts w:asciiTheme="majorBidi" w:hAnsiTheme="majorBidi" w:cstheme="majorBidi"/>
              </w:rPr>
            </w:pPr>
            <w:r w:rsidRPr="008169D2">
              <w:rPr>
                <w:rFonts w:asciiTheme="majorBidi" w:hAnsiTheme="majorBidi" w:cstheme="majorBidi"/>
              </w:rPr>
              <w:t>Adaptable (responsive)</w:t>
            </w:r>
          </w:p>
        </w:tc>
        <w:tc>
          <w:tcPr>
            <w:tcW w:w="0" w:type="auto"/>
            <w:tcMar>
              <w:top w:w="150" w:type="dxa"/>
              <w:left w:w="240" w:type="dxa"/>
              <w:bottom w:w="150" w:type="dxa"/>
              <w:right w:w="0" w:type="dxa"/>
            </w:tcMar>
            <w:vAlign w:val="center"/>
            <w:hideMark/>
          </w:tcPr>
          <w:p w14:paraId="3D50F5B9" w14:textId="77777777" w:rsidR="008169D2" w:rsidRPr="008169D2" w:rsidRDefault="008169D2" w:rsidP="008169D2">
            <w:pPr>
              <w:spacing w:after="0" w:line="240" w:lineRule="auto"/>
              <w:jc w:val="both"/>
              <w:rPr>
                <w:rFonts w:asciiTheme="majorBidi" w:hAnsiTheme="majorBidi" w:cstheme="majorBidi"/>
              </w:rPr>
            </w:pPr>
            <w:r w:rsidRPr="008169D2">
              <w:rPr>
                <w:rFonts w:asciiTheme="majorBidi" w:hAnsiTheme="majorBidi" w:cstheme="majorBidi"/>
              </w:rPr>
              <w:t>Funciona correctamente desde 320px (móviles) hasta pantallas 4K.</w:t>
            </w:r>
          </w:p>
        </w:tc>
      </w:tr>
    </w:tbl>
    <w:p w14:paraId="7C3C4607" w14:textId="77777777" w:rsidR="00110843" w:rsidRDefault="00110843" w:rsidP="00781E3C">
      <w:pPr>
        <w:spacing w:after="0" w:line="240" w:lineRule="auto"/>
        <w:jc w:val="both"/>
        <w:rPr>
          <w:rFonts w:asciiTheme="majorBidi" w:hAnsiTheme="majorBidi" w:cstheme="majorBidi"/>
        </w:rPr>
      </w:pPr>
    </w:p>
    <w:p w14:paraId="49158E41" w14:textId="77777777" w:rsidR="00110843" w:rsidRDefault="00110843" w:rsidP="00781E3C">
      <w:pPr>
        <w:spacing w:after="0" w:line="240" w:lineRule="auto"/>
        <w:jc w:val="both"/>
        <w:rPr>
          <w:rFonts w:asciiTheme="majorBidi" w:hAnsiTheme="majorBidi" w:cstheme="majorBidi"/>
        </w:rPr>
      </w:pPr>
    </w:p>
    <w:p w14:paraId="5343667F" w14:textId="77777777" w:rsidR="001D4D93" w:rsidRPr="001D4D93" w:rsidRDefault="001D4D93" w:rsidP="001D4D93">
      <w:pPr>
        <w:spacing w:after="0" w:line="240" w:lineRule="auto"/>
        <w:jc w:val="both"/>
        <w:rPr>
          <w:rFonts w:asciiTheme="majorBidi" w:hAnsiTheme="majorBidi" w:cstheme="majorBidi"/>
          <w:b/>
          <w:bCs/>
        </w:rPr>
      </w:pPr>
      <w:r w:rsidRPr="001D4D93">
        <w:rPr>
          <w:rFonts w:asciiTheme="majorBidi" w:hAnsiTheme="majorBidi" w:cstheme="majorBidi"/>
          <w:b/>
          <w:bCs/>
        </w:rPr>
        <w:t>c) Requisitos para el servidor de producción</w:t>
      </w:r>
    </w:p>
    <w:p w14:paraId="5BBFFB10" w14:textId="77777777" w:rsidR="001D4D93" w:rsidRPr="001D4D93" w:rsidRDefault="001D4D93" w:rsidP="001D4D93">
      <w:pPr>
        <w:spacing w:after="0" w:line="240" w:lineRule="auto"/>
        <w:jc w:val="both"/>
        <w:rPr>
          <w:rFonts w:asciiTheme="majorBidi" w:hAnsiTheme="majorBidi" w:cstheme="majorBidi"/>
        </w:rPr>
      </w:pPr>
      <w:r w:rsidRPr="001D4D93">
        <w:rPr>
          <w:rFonts w:asciiTheme="majorBidi" w:hAnsiTheme="majorBidi" w:cstheme="majorBidi"/>
        </w:rPr>
        <w:t>El sistema estará alojado en un servidor web con las siguientes características de software: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2303"/>
        <w:gridCol w:w="2260"/>
        <w:gridCol w:w="2470"/>
      </w:tblGrid>
      <w:tr w:rsidR="001D4D93" w:rsidRPr="001D4D93" w14:paraId="2199CF7F" w14:textId="77777777" w:rsidTr="001D4D93">
        <w:trPr>
          <w:tblHeader/>
        </w:trPr>
        <w:tc>
          <w:tcPr>
            <w:tcW w:w="0" w:type="auto"/>
            <w:tcMar>
              <w:top w:w="150" w:type="dxa"/>
              <w:left w:w="0" w:type="dxa"/>
              <w:bottom w:w="150" w:type="dxa"/>
              <w:right w:w="240" w:type="dxa"/>
            </w:tcMar>
            <w:vAlign w:val="center"/>
            <w:hideMark/>
          </w:tcPr>
          <w:p w14:paraId="6F0F8859" w14:textId="77777777" w:rsidR="001D4D93" w:rsidRPr="001D4D93" w:rsidRDefault="001D4D93" w:rsidP="001D4D93">
            <w:pPr>
              <w:spacing w:after="0" w:line="240" w:lineRule="auto"/>
              <w:jc w:val="both"/>
              <w:rPr>
                <w:rFonts w:asciiTheme="majorBidi" w:hAnsiTheme="majorBidi" w:cstheme="majorBidi"/>
                <w:b/>
                <w:bCs/>
              </w:rPr>
            </w:pPr>
            <w:r w:rsidRPr="001D4D93">
              <w:rPr>
                <w:rFonts w:asciiTheme="majorBidi" w:hAnsiTheme="majorBidi" w:cstheme="majorBidi"/>
                <w:b/>
                <w:bCs/>
              </w:rPr>
              <w:t>Componente</w:t>
            </w:r>
          </w:p>
        </w:tc>
        <w:tc>
          <w:tcPr>
            <w:tcW w:w="0" w:type="auto"/>
            <w:tcMar>
              <w:top w:w="150" w:type="dxa"/>
              <w:left w:w="240" w:type="dxa"/>
              <w:bottom w:w="150" w:type="dxa"/>
              <w:right w:w="240" w:type="dxa"/>
            </w:tcMar>
            <w:vAlign w:val="center"/>
            <w:hideMark/>
          </w:tcPr>
          <w:p w14:paraId="41EEC1FB" w14:textId="77777777" w:rsidR="001D4D93" w:rsidRPr="001D4D93" w:rsidRDefault="001D4D93" w:rsidP="001D4D93">
            <w:pPr>
              <w:spacing w:after="0" w:line="240" w:lineRule="auto"/>
              <w:jc w:val="both"/>
              <w:rPr>
                <w:rFonts w:asciiTheme="majorBidi" w:hAnsiTheme="majorBidi" w:cstheme="majorBidi"/>
                <w:b/>
                <w:bCs/>
              </w:rPr>
            </w:pPr>
            <w:r w:rsidRPr="001D4D93">
              <w:rPr>
                <w:rFonts w:asciiTheme="majorBidi" w:hAnsiTheme="majorBidi" w:cstheme="majorBidi"/>
                <w:b/>
                <w:bCs/>
              </w:rPr>
              <w:t>Tecnología / Herramienta</w:t>
            </w:r>
          </w:p>
        </w:tc>
        <w:tc>
          <w:tcPr>
            <w:tcW w:w="0" w:type="auto"/>
            <w:tcMar>
              <w:top w:w="150" w:type="dxa"/>
              <w:left w:w="240" w:type="dxa"/>
              <w:bottom w:w="150" w:type="dxa"/>
              <w:right w:w="240" w:type="dxa"/>
            </w:tcMar>
            <w:vAlign w:val="center"/>
            <w:hideMark/>
          </w:tcPr>
          <w:p w14:paraId="7F949990" w14:textId="77777777" w:rsidR="001D4D93" w:rsidRPr="001D4D93" w:rsidRDefault="001D4D93" w:rsidP="001D4D93">
            <w:pPr>
              <w:spacing w:after="0" w:line="240" w:lineRule="auto"/>
              <w:jc w:val="both"/>
              <w:rPr>
                <w:rFonts w:asciiTheme="majorBidi" w:hAnsiTheme="majorBidi" w:cstheme="majorBidi"/>
                <w:b/>
                <w:bCs/>
              </w:rPr>
            </w:pPr>
            <w:r w:rsidRPr="001D4D93">
              <w:rPr>
                <w:rFonts w:asciiTheme="majorBidi" w:hAnsiTheme="majorBidi" w:cstheme="majorBidi"/>
                <w:b/>
                <w:bCs/>
              </w:rPr>
              <w:t>Versión recomendada</w:t>
            </w:r>
          </w:p>
        </w:tc>
        <w:tc>
          <w:tcPr>
            <w:tcW w:w="0" w:type="auto"/>
            <w:tcMar>
              <w:top w:w="150" w:type="dxa"/>
              <w:left w:w="240" w:type="dxa"/>
              <w:bottom w:w="150" w:type="dxa"/>
              <w:right w:w="240" w:type="dxa"/>
            </w:tcMar>
            <w:vAlign w:val="center"/>
            <w:hideMark/>
          </w:tcPr>
          <w:p w14:paraId="02D43249" w14:textId="77777777" w:rsidR="001D4D93" w:rsidRPr="001D4D93" w:rsidRDefault="001D4D93" w:rsidP="001D4D93">
            <w:pPr>
              <w:spacing w:after="0" w:line="240" w:lineRule="auto"/>
              <w:jc w:val="both"/>
              <w:rPr>
                <w:rFonts w:asciiTheme="majorBidi" w:hAnsiTheme="majorBidi" w:cstheme="majorBidi"/>
                <w:b/>
                <w:bCs/>
              </w:rPr>
            </w:pPr>
            <w:r w:rsidRPr="001D4D93">
              <w:rPr>
                <w:rFonts w:asciiTheme="majorBidi" w:hAnsiTheme="majorBidi" w:cstheme="majorBidi"/>
                <w:b/>
                <w:bCs/>
              </w:rPr>
              <w:t>Observaciones</w:t>
            </w:r>
          </w:p>
        </w:tc>
      </w:tr>
      <w:tr w:rsidR="001D4D93" w:rsidRPr="001D4D93" w14:paraId="4ADA5675" w14:textId="77777777" w:rsidTr="001D4D93">
        <w:tc>
          <w:tcPr>
            <w:tcW w:w="0" w:type="auto"/>
            <w:tcMar>
              <w:top w:w="150" w:type="dxa"/>
              <w:left w:w="0" w:type="dxa"/>
              <w:bottom w:w="150" w:type="dxa"/>
              <w:right w:w="240" w:type="dxa"/>
            </w:tcMar>
            <w:vAlign w:val="center"/>
            <w:hideMark/>
          </w:tcPr>
          <w:p w14:paraId="24B9FEBA" w14:textId="77777777" w:rsidR="001D4D93" w:rsidRPr="001D4D93" w:rsidRDefault="001D4D93" w:rsidP="001D4D93">
            <w:pPr>
              <w:spacing w:after="0" w:line="240" w:lineRule="auto"/>
              <w:jc w:val="both"/>
              <w:rPr>
                <w:rFonts w:asciiTheme="majorBidi" w:hAnsiTheme="majorBidi" w:cstheme="majorBidi"/>
              </w:rPr>
            </w:pPr>
            <w:r w:rsidRPr="001D4D93">
              <w:rPr>
                <w:rFonts w:asciiTheme="majorBidi" w:hAnsiTheme="majorBidi" w:cstheme="majorBidi"/>
                <w:b/>
                <w:bCs/>
              </w:rPr>
              <w:t>Sistema operativo del servidor</w:t>
            </w:r>
          </w:p>
        </w:tc>
        <w:tc>
          <w:tcPr>
            <w:tcW w:w="0" w:type="auto"/>
            <w:tcMar>
              <w:top w:w="150" w:type="dxa"/>
              <w:left w:w="240" w:type="dxa"/>
              <w:bottom w:w="150" w:type="dxa"/>
              <w:right w:w="240" w:type="dxa"/>
            </w:tcMar>
            <w:vAlign w:val="center"/>
            <w:hideMark/>
          </w:tcPr>
          <w:p w14:paraId="0E6DE9E9" w14:textId="77777777" w:rsidR="001D4D93" w:rsidRPr="001D4D93" w:rsidRDefault="001D4D93" w:rsidP="001D4D93">
            <w:pPr>
              <w:spacing w:after="0" w:line="240" w:lineRule="auto"/>
              <w:jc w:val="both"/>
              <w:rPr>
                <w:rFonts w:asciiTheme="majorBidi" w:hAnsiTheme="majorBidi" w:cstheme="majorBidi"/>
                <w:lang w:val="pt-BR"/>
              </w:rPr>
            </w:pPr>
            <w:r w:rsidRPr="001D4D93">
              <w:rPr>
                <w:rFonts w:asciiTheme="majorBidi" w:hAnsiTheme="majorBidi" w:cstheme="majorBidi"/>
                <w:lang w:val="pt-BR"/>
              </w:rPr>
              <w:t xml:space="preserve">Linux (Ubuntu Server, </w:t>
            </w:r>
            <w:proofErr w:type="spellStart"/>
            <w:r w:rsidRPr="001D4D93">
              <w:rPr>
                <w:rFonts w:asciiTheme="majorBidi" w:hAnsiTheme="majorBidi" w:cstheme="majorBidi"/>
                <w:lang w:val="pt-BR"/>
              </w:rPr>
              <w:t>CentOS</w:t>
            </w:r>
            <w:proofErr w:type="spellEnd"/>
            <w:r w:rsidRPr="001D4D93">
              <w:rPr>
                <w:rFonts w:asciiTheme="majorBidi" w:hAnsiTheme="majorBidi" w:cstheme="majorBidi"/>
                <w:lang w:val="pt-BR"/>
              </w:rPr>
              <w:t>) o Windows Server</w:t>
            </w:r>
          </w:p>
        </w:tc>
        <w:tc>
          <w:tcPr>
            <w:tcW w:w="0" w:type="auto"/>
            <w:tcMar>
              <w:top w:w="150" w:type="dxa"/>
              <w:left w:w="240" w:type="dxa"/>
              <w:bottom w:w="150" w:type="dxa"/>
              <w:right w:w="240" w:type="dxa"/>
            </w:tcMar>
            <w:vAlign w:val="center"/>
            <w:hideMark/>
          </w:tcPr>
          <w:p w14:paraId="29B335EF" w14:textId="77777777" w:rsidR="001D4D93" w:rsidRPr="001D4D93" w:rsidRDefault="001D4D93" w:rsidP="001D4D93">
            <w:pPr>
              <w:spacing w:after="0" w:line="240" w:lineRule="auto"/>
              <w:jc w:val="both"/>
              <w:rPr>
                <w:rFonts w:asciiTheme="majorBidi" w:hAnsiTheme="majorBidi" w:cstheme="majorBidi"/>
              </w:rPr>
            </w:pPr>
            <w:r w:rsidRPr="001D4D93">
              <w:rPr>
                <w:rFonts w:asciiTheme="majorBidi" w:hAnsiTheme="majorBidi" w:cstheme="majorBidi"/>
              </w:rPr>
              <w:t>Ubuntu 20.04 LTS / 22.04 LTS</w:t>
            </w:r>
          </w:p>
        </w:tc>
        <w:tc>
          <w:tcPr>
            <w:tcW w:w="0" w:type="auto"/>
            <w:tcMar>
              <w:top w:w="150" w:type="dxa"/>
              <w:left w:w="240" w:type="dxa"/>
              <w:bottom w:w="150" w:type="dxa"/>
              <w:right w:w="0" w:type="dxa"/>
            </w:tcMar>
            <w:vAlign w:val="center"/>
            <w:hideMark/>
          </w:tcPr>
          <w:p w14:paraId="5B28E4B2" w14:textId="77777777" w:rsidR="001D4D93" w:rsidRPr="001D4D93" w:rsidRDefault="001D4D93" w:rsidP="001D4D93">
            <w:pPr>
              <w:spacing w:after="0" w:line="240" w:lineRule="auto"/>
              <w:jc w:val="both"/>
              <w:rPr>
                <w:rFonts w:asciiTheme="majorBidi" w:hAnsiTheme="majorBidi" w:cstheme="majorBidi"/>
              </w:rPr>
            </w:pPr>
            <w:r w:rsidRPr="001D4D93">
              <w:rPr>
                <w:rFonts w:asciiTheme="majorBidi" w:hAnsiTheme="majorBidi" w:cstheme="majorBidi"/>
              </w:rPr>
              <w:t>Preferiblemente Linux por estabilidad y costos.</w:t>
            </w:r>
          </w:p>
        </w:tc>
      </w:tr>
      <w:tr w:rsidR="001D4D93" w:rsidRPr="001D4D93" w14:paraId="03145D7D" w14:textId="77777777" w:rsidTr="001D4D93">
        <w:tc>
          <w:tcPr>
            <w:tcW w:w="0" w:type="auto"/>
            <w:tcMar>
              <w:top w:w="150" w:type="dxa"/>
              <w:left w:w="0" w:type="dxa"/>
              <w:bottom w:w="150" w:type="dxa"/>
              <w:right w:w="240" w:type="dxa"/>
            </w:tcMar>
            <w:vAlign w:val="center"/>
            <w:hideMark/>
          </w:tcPr>
          <w:p w14:paraId="35339F85" w14:textId="77777777" w:rsidR="001D4D93" w:rsidRPr="001D4D93" w:rsidRDefault="001D4D93" w:rsidP="001D4D93">
            <w:pPr>
              <w:spacing w:after="0" w:line="240" w:lineRule="auto"/>
              <w:jc w:val="both"/>
              <w:rPr>
                <w:rFonts w:asciiTheme="majorBidi" w:hAnsiTheme="majorBidi" w:cstheme="majorBidi"/>
              </w:rPr>
            </w:pPr>
            <w:r w:rsidRPr="001D4D93">
              <w:rPr>
                <w:rFonts w:asciiTheme="majorBidi" w:hAnsiTheme="majorBidi" w:cstheme="majorBidi"/>
                <w:b/>
                <w:bCs/>
              </w:rPr>
              <w:t>Servidor web</w:t>
            </w:r>
          </w:p>
        </w:tc>
        <w:tc>
          <w:tcPr>
            <w:tcW w:w="0" w:type="auto"/>
            <w:tcMar>
              <w:top w:w="150" w:type="dxa"/>
              <w:left w:w="240" w:type="dxa"/>
              <w:bottom w:w="150" w:type="dxa"/>
              <w:right w:w="240" w:type="dxa"/>
            </w:tcMar>
            <w:vAlign w:val="center"/>
            <w:hideMark/>
          </w:tcPr>
          <w:p w14:paraId="187B8311" w14:textId="77777777" w:rsidR="001D4D93" w:rsidRPr="001D4D93" w:rsidRDefault="001D4D93" w:rsidP="001D4D93">
            <w:pPr>
              <w:spacing w:after="0" w:line="240" w:lineRule="auto"/>
              <w:jc w:val="both"/>
              <w:rPr>
                <w:rFonts w:asciiTheme="majorBidi" w:hAnsiTheme="majorBidi" w:cstheme="majorBidi"/>
              </w:rPr>
            </w:pPr>
            <w:r w:rsidRPr="001D4D93">
              <w:rPr>
                <w:rFonts w:asciiTheme="majorBidi" w:hAnsiTheme="majorBidi" w:cstheme="majorBidi"/>
              </w:rPr>
              <w:t xml:space="preserve">Apache o </w:t>
            </w:r>
            <w:proofErr w:type="spellStart"/>
            <w:r w:rsidRPr="001D4D93">
              <w:rPr>
                <w:rFonts w:asciiTheme="majorBidi" w:hAnsiTheme="majorBidi" w:cstheme="majorBidi"/>
              </w:rPr>
              <w:t>Nginx</w:t>
            </w:r>
            <w:proofErr w:type="spellEnd"/>
          </w:p>
        </w:tc>
        <w:tc>
          <w:tcPr>
            <w:tcW w:w="0" w:type="auto"/>
            <w:tcMar>
              <w:top w:w="150" w:type="dxa"/>
              <w:left w:w="240" w:type="dxa"/>
              <w:bottom w:w="150" w:type="dxa"/>
              <w:right w:w="240" w:type="dxa"/>
            </w:tcMar>
            <w:vAlign w:val="center"/>
            <w:hideMark/>
          </w:tcPr>
          <w:p w14:paraId="555FDD2B" w14:textId="77777777" w:rsidR="001D4D93" w:rsidRPr="001D4D93" w:rsidRDefault="001D4D93" w:rsidP="001D4D93">
            <w:pPr>
              <w:spacing w:after="0" w:line="240" w:lineRule="auto"/>
              <w:jc w:val="both"/>
              <w:rPr>
                <w:rFonts w:asciiTheme="majorBidi" w:hAnsiTheme="majorBidi" w:cstheme="majorBidi"/>
              </w:rPr>
            </w:pPr>
            <w:r w:rsidRPr="001D4D93">
              <w:rPr>
                <w:rFonts w:asciiTheme="majorBidi" w:hAnsiTheme="majorBidi" w:cstheme="majorBidi"/>
              </w:rPr>
              <w:t xml:space="preserve">Apache 2.4+, </w:t>
            </w:r>
            <w:proofErr w:type="spellStart"/>
            <w:r w:rsidRPr="001D4D93">
              <w:rPr>
                <w:rFonts w:asciiTheme="majorBidi" w:hAnsiTheme="majorBidi" w:cstheme="majorBidi"/>
              </w:rPr>
              <w:t>Nginx</w:t>
            </w:r>
            <w:proofErr w:type="spellEnd"/>
            <w:r w:rsidRPr="001D4D93">
              <w:rPr>
                <w:rFonts w:asciiTheme="majorBidi" w:hAnsiTheme="majorBidi" w:cstheme="majorBidi"/>
              </w:rPr>
              <w:t xml:space="preserve"> 1.18+</w:t>
            </w:r>
          </w:p>
        </w:tc>
        <w:tc>
          <w:tcPr>
            <w:tcW w:w="0" w:type="auto"/>
            <w:tcMar>
              <w:top w:w="150" w:type="dxa"/>
              <w:left w:w="240" w:type="dxa"/>
              <w:bottom w:w="150" w:type="dxa"/>
              <w:right w:w="0" w:type="dxa"/>
            </w:tcMar>
            <w:vAlign w:val="center"/>
            <w:hideMark/>
          </w:tcPr>
          <w:p w14:paraId="59B4AB16" w14:textId="77777777" w:rsidR="001D4D93" w:rsidRPr="001D4D93" w:rsidRDefault="001D4D93" w:rsidP="001D4D93">
            <w:pPr>
              <w:spacing w:after="0" w:line="240" w:lineRule="auto"/>
              <w:jc w:val="both"/>
              <w:rPr>
                <w:rFonts w:asciiTheme="majorBidi" w:hAnsiTheme="majorBidi" w:cstheme="majorBidi"/>
              </w:rPr>
            </w:pPr>
            <w:r w:rsidRPr="001D4D93">
              <w:rPr>
                <w:rFonts w:asciiTheme="majorBidi" w:hAnsiTheme="majorBidi" w:cstheme="majorBidi"/>
              </w:rPr>
              <w:t>Para servir la aplicación.</w:t>
            </w:r>
          </w:p>
        </w:tc>
      </w:tr>
      <w:tr w:rsidR="001D4D93" w:rsidRPr="001D4D93" w14:paraId="414F12D9" w14:textId="77777777" w:rsidTr="001D4D93">
        <w:tc>
          <w:tcPr>
            <w:tcW w:w="0" w:type="auto"/>
            <w:tcMar>
              <w:top w:w="150" w:type="dxa"/>
              <w:left w:w="0" w:type="dxa"/>
              <w:bottom w:w="150" w:type="dxa"/>
              <w:right w:w="240" w:type="dxa"/>
            </w:tcMar>
            <w:vAlign w:val="center"/>
            <w:hideMark/>
          </w:tcPr>
          <w:p w14:paraId="3F532681" w14:textId="77777777" w:rsidR="001D4D93" w:rsidRPr="001D4D93" w:rsidRDefault="001D4D93" w:rsidP="001D4D93">
            <w:pPr>
              <w:spacing w:after="0" w:line="240" w:lineRule="auto"/>
              <w:jc w:val="both"/>
              <w:rPr>
                <w:rFonts w:asciiTheme="majorBidi" w:hAnsiTheme="majorBidi" w:cstheme="majorBidi"/>
              </w:rPr>
            </w:pPr>
            <w:r w:rsidRPr="001D4D93">
              <w:rPr>
                <w:rFonts w:asciiTheme="majorBidi" w:hAnsiTheme="majorBidi" w:cstheme="majorBidi"/>
                <w:b/>
                <w:bCs/>
              </w:rPr>
              <w:t xml:space="preserve">Intérprete de </w:t>
            </w:r>
            <w:proofErr w:type="spellStart"/>
            <w:r w:rsidRPr="001D4D93">
              <w:rPr>
                <w:rFonts w:asciiTheme="majorBidi" w:hAnsiTheme="majorBidi" w:cstheme="majorBidi"/>
                <w:b/>
                <w:bCs/>
              </w:rPr>
              <w:t>backend</w:t>
            </w:r>
            <w:proofErr w:type="spellEnd"/>
          </w:p>
        </w:tc>
        <w:tc>
          <w:tcPr>
            <w:tcW w:w="0" w:type="auto"/>
            <w:tcMar>
              <w:top w:w="150" w:type="dxa"/>
              <w:left w:w="240" w:type="dxa"/>
              <w:bottom w:w="150" w:type="dxa"/>
              <w:right w:w="240" w:type="dxa"/>
            </w:tcMar>
            <w:vAlign w:val="center"/>
            <w:hideMark/>
          </w:tcPr>
          <w:p w14:paraId="73F8EF24" w14:textId="77777777" w:rsidR="001D4D93" w:rsidRPr="001D4D93" w:rsidRDefault="001D4D93" w:rsidP="001D4D93">
            <w:pPr>
              <w:spacing w:after="0" w:line="240" w:lineRule="auto"/>
              <w:jc w:val="both"/>
              <w:rPr>
                <w:rFonts w:asciiTheme="majorBidi" w:hAnsiTheme="majorBidi" w:cstheme="majorBidi"/>
                <w:lang w:val="pt-BR"/>
              </w:rPr>
            </w:pPr>
            <w:r w:rsidRPr="001D4D93">
              <w:rPr>
                <w:rFonts w:asciiTheme="majorBidi" w:hAnsiTheme="majorBidi" w:cstheme="majorBidi"/>
                <w:lang w:val="pt-BR"/>
              </w:rPr>
              <w:t>PHP, Python o Node.js</w:t>
            </w:r>
          </w:p>
        </w:tc>
        <w:tc>
          <w:tcPr>
            <w:tcW w:w="0" w:type="auto"/>
            <w:tcMar>
              <w:top w:w="150" w:type="dxa"/>
              <w:left w:w="240" w:type="dxa"/>
              <w:bottom w:w="150" w:type="dxa"/>
              <w:right w:w="240" w:type="dxa"/>
            </w:tcMar>
            <w:vAlign w:val="center"/>
            <w:hideMark/>
          </w:tcPr>
          <w:p w14:paraId="2FFB257A" w14:textId="77777777" w:rsidR="001D4D93" w:rsidRPr="001D4D93" w:rsidRDefault="001D4D93" w:rsidP="001D4D93">
            <w:pPr>
              <w:spacing w:after="0" w:line="240" w:lineRule="auto"/>
              <w:jc w:val="both"/>
              <w:rPr>
                <w:rFonts w:asciiTheme="majorBidi" w:hAnsiTheme="majorBidi" w:cstheme="majorBidi"/>
              </w:rPr>
            </w:pPr>
            <w:r w:rsidRPr="001D4D93">
              <w:rPr>
                <w:rFonts w:asciiTheme="majorBidi" w:hAnsiTheme="majorBidi" w:cstheme="majorBidi"/>
              </w:rPr>
              <w:t>Según el lenguaje elegido</w:t>
            </w:r>
          </w:p>
        </w:tc>
        <w:tc>
          <w:tcPr>
            <w:tcW w:w="0" w:type="auto"/>
            <w:tcMar>
              <w:top w:w="150" w:type="dxa"/>
              <w:left w:w="240" w:type="dxa"/>
              <w:bottom w:w="150" w:type="dxa"/>
              <w:right w:w="0" w:type="dxa"/>
            </w:tcMar>
            <w:vAlign w:val="center"/>
            <w:hideMark/>
          </w:tcPr>
          <w:p w14:paraId="50D9744A" w14:textId="77777777" w:rsidR="001D4D93" w:rsidRPr="001D4D93" w:rsidRDefault="001D4D93" w:rsidP="001D4D93">
            <w:pPr>
              <w:spacing w:after="0" w:line="240" w:lineRule="auto"/>
              <w:jc w:val="both"/>
              <w:rPr>
                <w:rFonts w:asciiTheme="majorBidi" w:hAnsiTheme="majorBidi" w:cstheme="majorBidi"/>
              </w:rPr>
            </w:pPr>
            <w:r w:rsidRPr="001D4D93">
              <w:rPr>
                <w:rFonts w:asciiTheme="majorBidi" w:hAnsiTheme="majorBidi" w:cstheme="majorBidi"/>
              </w:rPr>
              <w:t>Debe estar instalado y configurado en el servidor.</w:t>
            </w:r>
          </w:p>
        </w:tc>
      </w:tr>
      <w:tr w:rsidR="001D4D93" w:rsidRPr="001D4D93" w14:paraId="638B779C" w14:textId="77777777" w:rsidTr="001D4D93">
        <w:tc>
          <w:tcPr>
            <w:tcW w:w="0" w:type="auto"/>
            <w:tcMar>
              <w:top w:w="150" w:type="dxa"/>
              <w:left w:w="0" w:type="dxa"/>
              <w:bottom w:w="150" w:type="dxa"/>
              <w:right w:w="240" w:type="dxa"/>
            </w:tcMar>
            <w:vAlign w:val="center"/>
            <w:hideMark/>
          </w:tcPr>
          <w:p w14:paraId="1192F21D" w14:textId="77777777" w:rsidR="001D4D93" w:rsidRPr="001D4D93" w:rsidRDefault="001D4D93" w:rsidP="001D4D93">
            <w:pPr>
              <w:spacing w:after="0" w:line="240" w:lineRule="auto"/>
              <w:jc w:val="both"/>
              <w:rPr>
                <w:rFonts w:asciiTheme="majorBidi" w:hAnsiTheme="majorBidi" w:cstheme="majorBidi"/>
              </w:rPr>
            </w:pPr>
            <w:r w:rsidRPr="001D4D93">
              <w:rPr>
                <w:rFonts w:asciiTheme="majorBidi" w:hAnsiTheme="majorBidi" w:cstheme="majorBidi"/>
                <w:b/>
                <w:bCs/>
              </w:rPr>
              <w:t>Base de datos</w:t>
            </w:r>
          </w:p>
        </w:tc>
        <w:tc>
          <w:tcPr>
            <w:tcW w:w="0" w:type="auto"/>
            <w:tcMar>
              <w:top w:w="150" w:type="dxa"/>
              <w:left w:w="240" w:type="dxa"/>
              <w:bottom w:w="150" w:type="dxa"/>
              <w:right w:w="240" w:type="dxa"/>
            </w:tcMar>
            <w:vAlign w:val="center"/>
            <w:hideMark/>
          </w:tcPr>
          <w:p w14:paraId="4D5F0FDC" w14:textId="77777777" w:rsidR="001D4D93" w:rsidRPr="001D4D93" w:rsidRDefault="001D4D93" w:rsidP="001D4D93">
            <w:pPr>
              <w:spacing w:after="0" w:line="240" w:lineRule="auto"/>
              <w:jc w:val="both"/>
              <w:rPr>
                <w:rFonts w:asciiTheme="majorBidi" w:hAnsiTheme="majorBidi" w:cstheme="majorBidi"/>
              </w:rPr>
            </w:pPr>
            <w:r w:rsidRPr="001D4D93">
              <w:rPr>
                <w:rFonts w:asciiTheme="majorBidi" w:hAnsiTheme="majorBidi" w:cstheme="majorBidi"/>
              </w:rPr>
              <w:t xml:space="preserve">MySQL, </w:t>
            </w:r>
            <w:proofErr w:type="spellStart"/>
            <w:r w:rsidRPr="001D4D93">
              <w:rPr>
                <w:rFonts w:asciiTheme="majorBidi" w:hAnsiTheme="majorBidi" w:cstheme="majorBidi"/>
              </w:rPr>
              <w:t>MariaDB</w:t>
            </w:r>
            <w:proofErr w:type="spellEnd"/>
            <w:r w:rsidRPr="001D4D93">
              <w:rPr>
                <w:rFonts w:asciiTheme="majorBidi" w:hAnsiTheme="majorBidi" w:cstheme="majorBidi"/>
              </w:rPr>
              <w:t xml:space="preserve"> o PostgreSQL</w:t>
            </w:r>
          </w:p>
        </w:tc>
        <w:tc>
          <w:tcPr>
            <w:tcW w:w="0" w:type="auto"/>
            <w:tcMar>
              <w:top w:w="150" w:type="dxa"/>
              <w:left w:w="240" w:type="dxa"/>
              <w:bottom w:w="150" w:type="dxa"/>
              <w:right w:w="240" w:type="dxa"/>
            </w:tcMar>
            <w:vAlign w:val="center"/>
            <w:hideMark/>
          </w:tcPr>
          <w:p w14:paraId="52F05625" w14:textId="77777777" w:rsidR="001D4D93" w:rsidRPr="001D4D93" w:rsidRDefault="001D4D93" w:rsidP="001D4D93">
            <w:pPr>
              <w:spacing w:after="0" w:line="240" w:lineRule="auto"/>
              <w:jc w:val="both"/>
              <w:rPr>
                <w:rFonts w:asciiTheme="majorBidi" w:hAnsiTheme="majorBidi" w:cstheme="majorBidi"/>
              </w:rPr>
            </w:pPr>
            <w:r w:rsidRPr="001D4D93">
              <w:rPr>
                <w:rFonts w:asciiTheme="majorBidi" w:hAnsiTheme="majorBidi" w:cstheme="majorBidi"/>
              </w:rPr>
              <w:t>Versión estable compatible con el desarrollo</w:t>
            </w:r>
          </w:p>
        </w:tc>
        <w:tc>
          <w:tcPr>
            <w:tcW w:w="0" w:type="auto"/>
            <w:tcMar>
              <w:top w:w="150" w:type="dxa"/>
              <w:left w:w="240" w:type="dxa"/>
              <w:bottom w:w="150" w:type="dxa"/>
              <w:right w:w="0" w:type="dxa"/>
            </w:tcMar>
            <w:vAlign w:val="center"/>
            <w:hideMark/>
          </w:tcPr>
          <w:p w14:paraId="6925A082" w14:textId="77777777" w:rsidR="001D4D93" w:rsidRPr="001D4D93" w:rsidRDefault="001D4D93" w:rsidP="001D4D93">
            <w:pPr>
              <w:spacing w:after="0" w:line="240" w:lineRule="auto"/>
              <w:jc w:val="both"/>
              <w:rPr>
                <w:rFonts w:asciiTheme="majorBidi" w:hAnsiTheme="majorBidi" w:cstheme="majorBidi"/>
              </w:rPr>
            </w:pPr>
            <w:r w:rsidRPr="001D4D93">
              <w:rPr>
                <w:rFonts w:asciiTheme="majorBidi" w:hAnsiTheme="majorBidi" w:cstheme="majorBidi"/>
              </w:rPr>
              <w:t>Puede estar en el mismo servidor o en uno dedicado.</w:t>
            </w:r>
          </w:p>
        </w:tc>
      </w:tr>
      <w:tr w:rsidR="001D4D93" w:rsidRPr="001D4D93" w14:paraId="5DD91E9A" w14:textId="77777777" w:rsidTr="001D4D93">
        <w:tc>
          <w:tcPr>
            <w:tcW w:w="0" w:type="auto"/>
            <w:tcMar>
              <w:top w:w="150" w:type="dxa"/>
              <w:left w:w="0" w:type="dxa"/>
              <w:bottom w:w="150" w:type="dxa"/>
              <w:right w:w="240" w:type="dxa"/>
            </w:tcMar>
            <w:vAlign w:val="center"/>
            <w:hideMark/>
          </w:tcPr>
          <w:p w14:paraId="78789A73" w14:textId="77777777" w:rsidR="001D4D93" w:rsidRPr="001D4D93" w:rsidRDefault="001D4D93" w:rsidP="001D4D93">
            <w:pPr>
              <w:spacing w:after="0" w:line="240" w:lineRule="auto"/>
              <w:jc w:val="both"/>
              <w:rPr>
                <w:rFonts w:asciiTheme="majorBidi" w:hAnsiTheme="majorBidi" w:cstheme="majorBidi"/>
              </w:rPr>
            </w:pPr>
            <w:r w:rsidRPr="001D4D93">
              <w:rPr>
                <w:rFonts w:asciiTheme="majorBidi" w:hAnsiTheme="majorBidi" w:cstheme="majorBidi"/>
                <w:b/>
                <w:bCs/>
              </w:rPr>
              <w:t>Certificado SSL</w:t>
            </w:r>
          </w:p>
        </w:tc>
        <w:tc>
          <w:tcPr>
            <w:tcW w:w="0" w:type="auto"/>
            <w:tcMar>
              <w:top w:w="150" w:type="dxa"/>
              <w:left w:w="240" w:type="dxa"/>
              <w:bottom w:w="150" w:type="dxa"/>
              <w:right w:w="240" w:type="dxa"/>
            </w:tcMar>
            <w:vAlign w:val="center"/>
            <w:hideMark/>
          </w:tcPr>
          <w:p w14:paraId="45CA1481" w14:textId="77777777" w:rsidR="001D4D93" w:rsidRPr="001D4D93" w:rsidRDefault="001D4D93" w:rsidP="001D4D93">
            <w:pPr>
              <w:spacing w:after="0" w:line="240" w:lineRule="auto"/>
              <w:jc w:val="both"/>
              <w:rPr>
                <w:rFonts w:asciiTheme="majorBidi" w:hAnsiTheme="majorBidi" w:cstheme="majorBidi"/>
              </w:rPr>
            </w:pPr>
            <w:proofErr w:type="spellStart"/>
            <w:r w:rsidRPr="001D4D93">
              <w:rPr>
                <w:rFonts w:asciiTheme="majorBidi" w:hAnsiTheme="majorBidi" w:cstheme="majorBidi"/>
              </w:rPr>
              <w:t>Let's</w:t>
            </w:r>
            <w:proofErr w:type="spellEnd"/>
            <w:r w:rsidRPr="001D4D93">
              <w:rPr>
                <w:rFonts w:asciiTheme="majorBidi" w:hAnsiTheme="majorBidi" w:cstheme="majorBidi"/>
              </w:rPr>
              <w:t xml:space="preserve"> </w:t>
            </w:r>
            <w:proofErr w:type="spellStart"/>
            <w:r w:rsidRPr="001D4D93">
              <w:rPr>
                <w:rFonts w:asciiTheme="majorBidi" w:hAnsiTheme="majorBidi" w:cstheme="majorBidi"/>
              </w:rPr>
              <w:t>Encrypt</w:t>
            </w:r>
            <w:proofErr w:type="spellEnd"/>
            <w:r w:rsidRPr="001D4D93">
              <w:rPr>
                <w:rFonts w:asciiTheme="majorBidi" w:hAnsiTheme="majorBidi" w:cstheme="majorBidi"/>
              </w:rPr>
              <w:t xml:space="preserve"> u otro proveedor</w:t>
            </w:r>
          </w:p>
        </w:tc>
        <w:tc>
          <w:tcPr>
            <w:tcW w:w="0" w:type="auto"/>
            <w:tcMar>
              <w:top w:w="150" w:type="dxa"/>
              <w:left w:w="240" w:type="dxa"/>
              <w:bottom w:w="150" w:type="dxa"/>
              <w:right w:w="240" w:type="dxa"/>
            </w:tcMar>
            <w:vAlign w:val="center"/>
            <w:hideMark/>
          </w:tcPr>
          <w:p w14:paraId="748173E6" w14:textId="77777777" w:rsidR="001D4D93" w:rsidRPr="001D4D93" w:rsidRDefault="001D4D93" w:rsidP="001D4D93">
            <w:pPr>
              <w:spacing w:after="0" w:line="240" w:lineRule="auto"/>
              <w:jc w:val="both"/>
              <w:rPr>
                <w:rFonts w:asciiTheme="majorBidi" w:hAnsiTheme="majorBidi" w:cstheme="majorBidi"/>
              </w:rPr>
            </w:pPr>
            <w:r w:rsidRPr="001D4D93">
              <w:rPr>
                <w:rFonts w:asciiTheme="majorBidi" w:hAnsiTheme="majorBidi" w:cstheme="majorBidi"/>
              </w:rPr>
              <w:t>Vigente</w:t>
            </w:r>
          </w:p>
        </w:tc>
        <w:tc>
          <w:tcPr>
            <w:tcW w:w="0" w:type="auto"/>
            <w:tcMar>
              <w:top w:w="150" w:type="dxa"/>
              <w:left w:w="240" w:type="dxa"/>
              <w:bottom w:w="150" w:type="dxa"/>
              <w:right w:w="0" w:type="dxa"/>
            </w:tcMar>
            <w:vAlign w:val="center"/>
            <w:hideMark/>
          </w:tcPr>
          <w:p w14:paraId="254832FF" w14:textId="77777777" w:rsidR="001D4D93" w:rsidRPr="001D4D93" w:rsidRDefault="001D4D93" w:rsidP="001D4D93">
            <w:pPr>
              <w:spacing w:after="0" w:line="240" w:lineRule="auto"/>
              <w:jc w:val="both"/>
              <w:rPr>
                <w:rFonts w:asciiTheme="majorBidi" w:hAnsiTheme="majorBidi" w:cstheme="majorBidi"/>
              </w:rPr>
            </w:pPr>
            <w:r w:rsidRPr="001D4D93">
              <w:rPr>
                <w:rFonts w:asciiTheme="majorBidi" w:hAnsiTheme="majorBidi" w:cstheme="majorBidi"/>
              </w:rPr>
              <w:t>Para garantizar conexiones seguras (HTTPS).</w:t>
            </w:r>
          </w:p>
        </w:tc>
      </w:tr>
      <w:tr w:rsidR="001D4D93" w:rsidRPr="001D4D93" w14:paraId="3901E0A6" w14:textId="77777777" w:rsidTr="001D4D93">
        <w:tc>
          <w:tcPr>
            <w:tcW w:w="0" w:type="auto"/>
            <w:tcMar>
              <w:top w:w="150" w:type="dxa"/>
              <w:left w:w="0" w:type="dxa"/>
              <w:bottom w:w="150" w:type="dxa"/>
              <w:right w:w="240" w:type="dxa"/>
            </w:tcMar>
            <w:vAlign w:val="center"/>
            <w:hideMark/>
          </w:tcPr>
          <w:p w14:paraId="6D77DC19" w14:textId="77777777" w:rsidR="001D4D93" w:rsidRPr="001D4D93" w:rsidRDefault="001D4D93" w:rsidP="001D4D93">
            <w:pPr>
              <w:spacing w:after="0" w:line="240" w:lineRule="auto"/>
              <w:jc w:val="both"/>
              <w:rPr>
                <w:rFonts w:asciiTheme="majorBidi" w:hAnsiTheme="majorBidi" w:cstheme="majorBidi"/>
              </w:rPr>
            </w:pPr>
            <w:r w:rsidRPr="001D4D93">
              <w:rPr>
                <w:rFonts w:asciiTheme="majorBidi" w:hAnsiTheme="majorBidi" w:cstheme="majorBidi"/>
                <w:b/>
                <w:bCs/>
              </w:rPr>
              <w:t>Extensión de seguridad</w:t>
            </w:r>
          </w:p>
        </w:tc>
        <w:tc>
          <w:tcPr>
            <w:tcW w:w="0" w:type="auto"/>
            <w:tcMar>
              <w:top w:w="150" w:type="dxa"/>
              <w:left w:w="240" w:type="dxa"/>
              <w:bottom w:w="150" w:type="dxa"/>
              <w:right w:w="240" w:type="dxa"/>
            </w:tcMar>
            <w:vAlign w:val="center"/>
            <w:hideMark/>
          </w:tcPr>
          <w:p w14:paraId="2A43A956" w14:textId="77777777" w:rsidR="001D4D93" w:rsidRPr="001D4D93" w:rsidRDefault="001D4D93" w:rsidP="001D4D93">
            <w:pPr>
              <w:spacing w:after="0" w:line="240" w:lineRule="auto"/>
              <w:jc w:val="both"/>
              <w:rPr>
                <w:rFonts w:asciiTheme="majorBidi" w:hAnsiTheme="majorBidi" w:cstheme="majorBidi"/>
              </w:rPr>
            </w:pPr>
            <w:r w:rsidRPr="001D4D93">
              <w:rPr>
                <w:rFonts w:asciiTheme="majorBidi" w:hAnsiTheme="majorBidi" w:cstheme="majorBidi"/>
              </w:rPr>
              <w:t>Firewall, módulos de seguridad</w:t>
            </w:r>
          </w:p>
        </w:tc>
        <w:tc>
          <w:tcPr>
            <w:tcW w:w="0" w:type="auto"/>
            <w:tcMar>
              <w:top w:w="150" w:type="dxa"/>
              <w:left w:w="240" w:type="dxa"/>
              <w:bottom w:w="150" w:type="dxa"/>
              <w:right w:w="240" w:type="dxa"/>
            </w:tcMar>
            <w:vAlign w:val="center"/>
            <w:hideMark/>
          </w:tcPr>
          <w:p w14:paraId="00C424A2" w14:textId="77777777" w:rsidR="001D4D93" w:rsidRPr="001D4D93" w:rsidRDefault="001D4D93" w:rsidP="001D4D93">
            <w:pPr>
              <w:spacing w:after="0" w:line="240" w:lineRule="auto"/>
              <w:jc w:val="both"/>
              <w:rPr>
                <w:rFonts w:asciiTheme="majorBidi" w:hAnsiTheme="majorBidi" w:cstheme="majorBidi"/>
              </w:rPr>
            </w:pPr>
            <w:r w:rsidRPr="001D4D93">
              <w:rPr>
                <w:rFonts w:asciiTheme="majorBidi" w:hAnsiTheme="majorBidi" w:cstheme="majorBidi"/>
              </w:rPr>
              <w:t>Configuración estándar</w:t>
            </w:r>
          </w:p>
        </w:tc>
        <w:tc>
          <w:tcPr>
            <w:tcW w:w="0" w:type="auto"/>
            <w:tcMar>
              <w:top w:w="150" w:type="dxa"/>
              <w:left w:w="240" w:type="dxa"/>
              <w:bottom w:w="150" w:type="dxa"/>
              <w:right w:w="0" w:type="dxa"/>
            </w:tcMar>
            <w:vAlign w:val="center"/>
            <w:hideMark/>
          </w:tcPr>
          <w:p w14:paraId="7FBE0CE6" w14:textId="77777777" w:rsidR="001D4D93" w:rsidRPr="001D4D93" w:rsidRDefault="001D4D93" w:rsidP="001D4D93">
            <w:pPr>
              <w:spacing w:after="0" w:line="240" w:lineRule="auto"/>
              <w:jc w:val="both"/>
              <w:rPr>
                <w:rFonts w:asciiTheme="majorBidi" w:hAnsiTheme="majorBidi" w:cstheme="majorBidi"/>
              </w:rPr>
            </w:pPr>
            <w:r w:rsidRPr="001D4D93">
              <w:rPr>
                <w:rFonts w:asciiTheme="majorBidi" w:hAnsiTheme="majorBidi" w:cstheme="majorBidi"/>
              </w:rPr>
              <w:t>Para proteger el servidor contra accesos no autorizados.</w:t>
            </w:r>
          </w:p>
        </w:tc>
      </w:tr>
    </w:tbl>
    <w:p w14:paraId="0CD851C9" w14:textId="77777777" w:rsidR="00110843" w:rsidRDefault="00110843" w:rsidP="00781E3C">
      <w:pPr>
        <w:spacing w:after="0" w:line="240" w:lineRule="auto"/>
        <w:jc w:val="both"/>
        <w:rPr>
          <w:rFonts w:asciiTheme="majorBidi" w:hAnsiTheme="majorBidi" w:cstheme="majorBidi"/>
        </w:rPr>
      </w:pPr>
    </w:p>
    <w:p w14:paraId="16350C0E" w14:textId="77777777" w:rsidR="003112C8" w:rsidRDefault="003112C8" w:rsidP="003112C8">
      <w:pPr>
        <w:spacing w:after="0" w:line="240" w:lineRule="auto"/>
        <w:jc w:val="both"/>
        <w:rPr>
          <w:rFonts w:asciiTheme="majorBidi" w:hAnsiTheme="majorBidi" w:cstheme="majorBidi"/>
          <w:b/>
          <w:bCs/>
        </w:rPr>
      </w:pPr>
      <w:r w:rsidRPr="003112C8">
        <w:rPr>
          <w:rFonts w:asciiTheme="majorBidi" w:hAnsiTheme="majorBidi" w:cstheme="majorBidi"/>
          <w:b/>
          <w:bCs/>
        </w:rPr>
        <w:t>Notas adicionales</w:t>
      </w:r>
    </w:p>
    <w:p w14:paraId="492C0A91" w14:textId="77777777" w:rsidR="003112C8" w:rsidRPr="003112C8" w:rsidRDefault="003112C8" w:rsidP="003112C8">
      <w:pPr>
        <w:spacing w:after="0" w:line="240" w:lineRule="auto"/>
        <w:jc w:val="both"/>
        <w:rPr>
          <w:rFonts w:asciiTheme="majorBidi" w:hAnsiTheme="majorBidi" w:cstheme="majorBidi"/>
          <w:b/>
          <w:bCs/>
        </w:rPr>
      </w:pPr>
    </w:p>
    <w:p w14:paraId="0C1C2771" w14:textId="77777777" w:rsidR="003112C8" w:rsidRPr="003112C8" w:rsidRDefault="003112C8" w:rsidP="003112C8">
      <w:pPr>
        <w:numPr>
          <w:ilvl w:val="0"/>
          <w:numId w:val="28"/>
        </w:numPr>
        <w:spacing w:after="0" w:line="240" w:lineRule="auto"/>
        <w:jc w:val="both"/>
        <w:rPr>
          <w:rFonts w:asciiTheme="majorBidi" w:hAnsiTheme="majorBidi" w:cstheme="majorBidi"/>
        </w:rPr>
      </w:pPr>
      <w:r w:rsidRPr="003112C8">
        <w:rPr>
          <w:rFonts w:asciiTheme="majorBidi" w:hAnsiTheme="majorBidi" w:cstheme="majorBidi"/>
        </w:rPr>
        <w:t>Las versiones específicas pueden variar según la fecha de implementación, pero se recomienda utilizar siempre las versiones estables y con soporte a largo plazo (LTS).</w:t>
      </w:r>
    </w:p>
    <w:p w14:paraId="2F21CFED" w14:textId="77777777" w:rsidR="003112C8" w:rsidRPr="003112C8" w:rsidRDefault="003112C8" w:rsidP="003112C8">
      <w:pPr>
        <w:numPr>
          <w:ilvl w:val="0"/>
          <w:numId w:val="28"/>
        </w:numPr>
        <w:spacing w:after="0" w:line="240" w:lineRule="auto"/>
        <w:jc w:val="both"/>
        <w:rPr>
          <w:rFonts w:asciiTheme="majorBidi" w:hAnsiTheme="majorBidi" w:cstheme="majorBidi"/>
        </w:rPr>
      </w:pPr>
      <w:r w:rsidRPr="003112C8">
        <w:rPr>
          <w:rFonts w:asciiTheme="majorBidi" w:hAnsiTheme="majorBidi" w:cstheme="majorBidi"/>
        </w:rPr>
        <w:t xml:space="preserve">La elección del </w:t>
      </w:r>
      <w:proofErr w:type="spellStart"/>
      <w:r w:rsidRPr="003112C8">
        <w:rPr>
          <w:rFonts w:asciiTheme="majorBidi" w:hAnsiTheme="majorBidi" w:cstheme="majorBidi"/>
        </w:rPr>
        <w:t>stack</w:t>
      </w:r>
      <w:proofErr w:type="spellEnd"/>
      <w:r w:rsidRPr="003112C8">
        <w:rPr>
          <w:rFonts w:asciiTheme="majorBidi" w:hAnsiTheme="majorBidi" w:cstheme="majorBidi"/>
        </w:rPr>
        <w:t xml:space="preserve"> tecnológico definitivo se realizará en la fase de diseño, en función de las habilidades del equipo y los requisitos no funcionales (rendimiento, seguridad, escalabilidad).</w:t>
      </w:r>
    </w:p>
    <w:p w14:paraId="430E2A03" w14:textId="766A774B" w:rsidR="00AD68DD" w:rsidRDefault="003112C8" w:rsidP="00AD68DD">
      <w:pPr>
        <w:numPr>
          <w:ilvl w:val="0"/>
          <w:numId w:val="28"/>
        </w:numPr>
        <w:spacing w:after="0" w:line="240" w:lineRule="auto"/>
        <w:jc w:val="both"/>
        <w:rPr>
          <w:rFonts w:asciiTheme="majorBidi" w:hAnsiTheme="majorBidi" w:cstheme="majorBidi"/>
        </w:rPr>
      </w:pPr>
      <w:r w:rsidRPr="003112C8">
        <w:rPr>
          <w:rFonts w:asciiTheme="majorBidi" w:hAnsiTheme="majorBidi" w:cstheme="majorBidi"/>
        </w:rPr>
        <w:t>Todos los componentes de software listados son de código abierto o cuentan con versiones gratuitas, lo que permite mantener los costos bajo control.</w:t>
      </w:r>
    </w:p>
    <w:p w14:paraId="66617D0F" w14:textId="77777777" w:rsidR="00AD68DD" w:rsidRPr="003112C8" w:rsidRDefault="00AD68DD" w:rsidP="00AD68DD">
      <w:pPr>
        <w:spacing w:after="0" w:line="240" w:lineRule="auto"/>
        <w:ind w:left="720"/>
        <w:jc w:val="both"/>
        <w:rPr>
          <w:rFonts w:asciiTheme="majorBidi" w:hAnsiTheme="majorBidi" w:cstheme="majorBidi"/>
        </w:rPr>
      </w:pPr>
    </w:p>
    <w:p w14:paraId="786518FA" w14:textId="77777777" w:rsidR="00AD68DD" w:rsidRDefault="00AD68DD" w:rsidP="00AD68DD">
      <w:pPr>
        <w:spacing w:after="0" w:line="240" w:lineRule="auto"/>
        <w:jc w:val="both"/>
        <w:rPr>
          <w:rFonts w:asciiTheme="majorBidi" w:hAnsiTheme="majorBidi" w:cstheme="majorBidi"/>
          <w:b/>
          <w:bCs/>
        </w:rPr>
      </w:pPr>
      <w:r w:rsidRPr="00AD68DD">
        <w:rPr>
          <w:rFonts w:asciiTheme="majorBidi" w:hAnsiTheme="majorBidi" w:cstheme="majorBidi"/>
          <w:b/>
          <w:bCs/>
        </w:rPr>
        <w:t>Estándares y buenas prácticas</w:t>
      </w:r>
    </w:p>
    <w:p w14:paraId="5045B2B4" w14:textId="77777777" w:rsidR="00AD68DD" w:rsidRPr="00AD68DD" w:rsidRDefault="00AD68DD" w:rsidP="00AD68DD">
      <w:pPr>
        <w:spacing w:after="0" w:line="240" w:lineRule="auto"/>
        <w:jc w:val="both"/>
        <w:rPr>
          <w:rFonts w:asciiTheme="majorBidi" w:hAnsiTheme="majorBidi" w:cstheme="majorBidi"/>
          <w:b/>
          <w:bCs/>
        </w:rPr>
      </w:pPr>
    </w:p>
    <w:p w14:paraId="597C328B" w14:textId="77777777" w:rsidR="00AD68DD" w:rsidRPr="00AD68DD" w:rsidRDefault="00AD68DD" w:rsidP="00AD68DD">
      <w:pPr>
        <w:numPr>
          <w:ilvl w:val="0"/>
          <w:numId w:val="29"/>
        </w:numPr>
        <w:spacing w:after="0" w:line="240" w:lineRule="auto"/>
        <w:jc w:val="both"/>
        <w:rPr>
          <w:rFonts w:asciiTheme="majorBidi" w:hAnsiTheme="majorBidi" w:cstheme="majorBidi"/>
        </w:rPr>
      </w:pPr>
      <w:r w:rsidRPr="00AD68DD">
        <w:rPr>
          <w:rFonts w:asciiTheme="majorBidi" w:hAnsiTheme="majorBidi" w:cstheme="majorBidi"/>
        </w:rPr>
        <w:t xml:space="preserve">El código fuente deberá seguir estándares de codificación (por ejemplo, PSR para PHP, </w:t>
      </w:r>
      <w:proofErr w:type="spellStart"/>
      <w:r w:rsidRPr="00AD68DD">
        <w:rPr>
          <w:rFonts w:asciiTheme="majorBidi" w:hAnsiTheme="majorBidi" w:cstheme="majorBidi"/>
        </w:rPr>
        <w:t>CamelCase</w:t>
      </w:r>
      <w:proofErr w:type="spellEnd"/>
      <w:r w:rsidRPr="00AD68DD">
        <w:rPr>
          <w:rFonts w:asciiTheme="majorBidi" w:hAnsiTheme="majorBidi" w:cstheme="majorBidi"/>
        </w:rPr>
        <w:t xml:space="preserve"> para JavaScript) y estar debidamente comentado.</w:t>
      </w:r>
    </w:p>
    <w:p w14:paraId="0CABE4ED" w14:textId="77777777" w:rsidR="00AD68DD" w:rsidRPr="00AD68DD" w:rsidRDefault="00AD68DD" w:rsidP="00AD68DD">
      <w:pPr>
        <w:numPr>
          <w:ilvl w:val="0"/>
          <w:numId w:val="29"/>
        </w:numPr>
        <w:spacing w:after="0" w:line="240" w:lineRule="auto"/>
        <w:jc w:val="both"/>
        <w:rPr>
          <w:rFonts w:asciiTheme="majorBidi" w:hAnsiTheme="majorBidi" w:cstheme="majorBidi"/>
        </w:rPr>
      </w:pPr>
      <w:r w:rsidRPr="00AD68DD">
        <w:rPr>
          <w:rFonts w:asciiTheme="majorBidi" w:hAnsiTheme="majorBidi" w:cstheme="majorBidi"/>
        </w:rPr>
        <w:lastRenderedPageBreak/>
        <w:t>Se utilizará un repositorio Git (GitHub) con una rama principal (</w:t>
      </w:r>
      <w:proofErr w:type="spellStart"/>
      <w:r w:rsidRPr="00AD68DD">
        <w:rPr>
          <w:rFonts w:asciiTheme="majorBidi" w:hAnsiTheme="majorBidi" w:cstheme="majorBidi"/>
        </w:rPr>
        <w:t>main</w:t>
      </w:r>
      <w:proofErr w:type="spellEnd"/>
      <w:r w:rsidRPr="00AD68DD">
        <w:rPr>
          <w:rFonts w:asciiTheme="majorBidi" w:hAnsiTheme="majorBidi" w:cstheme="majorBidi"/>
        </w:rPr>
        <w:t> o </w:t>
      </w:r>
      <w:proofErr w:type="gramStart"/>
      <w:r w:rsidRPr="00AD68DD">
        <w:rPr>
          <w:rFonts w:asciiTheme="majorBidi" w:hAnsiTheme="majorBidi" w:cstheme="majorBidi"/>
        </w:rPr>
        <w:t>master</w:t>
      </w:r>
      <w:proofErr w:type="gramEnd"/>
      <w:r w:rsidRPr="00AD68DD">
        <w:rPr>
          <w:rFonts w:asciiTheme="majorBidi" w:hAnsiTheme="majorBidi" w:cstheme="majorBidi"/>
        </w:rPr>
        <w:t>) y ramas de desarrollo para cada funcionalidad.</w:t>
      </w:r>
    </w:p>
    <w:p w14:paraId="397A1730" w14:textId="77777777" w:rsidR="00AD68DD" w:rsidRPr="00AD68DD" w:rsidRDefault="00AD68DD" w:rsidP="00AD68DD">
      <w:pPr>
        <w:numPr>
          <w:ilvl w:val="0"/>
          <w:numId w:val="29"/>
        </w:numPr>
        <w:spacing w:after="0" w:line="240" w:lineRule="auto"/>
        <w:jc w:val="both"/>
        <w:rPr>
          <w:rFonts w:asciiTheme="majorBidi" w:hAnsiTheme="majorBidi" w:cstheme="majorBidi"/>
        </w:rPr>
      </w:pPr>
      <w:r w:rsidRPr="00AD68DD">
        <w:rPr>
          <w:rFonts w:asciiTheme="majorBidi" w:hAnsiTheme="majorBidi" w:cstheme="majorBidi"/>
        </w:rPr>
        <w:t xml:space="preserve">Se implementarán medidas de seguridad básicas: validación de datos de entrada, protección contra inyección SQL, uso de contraseñas </w:t>
      </w:r>
      <w:proofErr w:type="spellStart"/>
      <w:r w:rsidRPr="00AD68DD">
        <w:rPr>
          <w:rFonts w:asciiTheme="majorBidi" w:hAnsiTheme="majorBidi" w:cstheme="majorBidi"/>
        </w:rPr>
        <w:t>hasheadas</w:t>
      </w:r>
      <w:proofErr w:type="spellEnd"/>
      <w:r w:rsidRPr="00AD68DD">
        <w:rPr>
          <w:rFonts w:asciiTheme="majorBidi" w:hAnsiTheme="majorBidi" w:cstheme="majorBidi"/>
        </w:rPr>
        <w:t xml:space="preserve"> y control de acceso por roles.</w:t>
      </w:r>
    </w:p>
    <w:p w14:paraId="1BD86408" w14:textId="77777777" w:rsidR="00AD68DD" w:rsidRDefault="00AD68DD" w:rsidP="00AD68DD">
      <w:pPr>
        <w:numPr>
          <w:ilvl w:val="0"/>
          <w:numId w:val="29"/>
        </w:numPr>
        <w:spacing w:after="0" w:line="240" w:lineRule="auto"/>
        <w:jc w:val="both"/>
        <w:rPr>
          <w:rFonts w:asciiTheme="majorBidi" w:hAnsiTheme="majorBidi" w:cstheme="majorBidi"/>
        </w:rPr>
      </w:pPr>
      <w:r w:rsidRPr="00AD68DD">
        <w:rPr>
          <w:rFonts w:asciiTheme="majorBidi" w:hAnsiTheme="majorBidi" w:cstheme="majorBidi"/>
        </w:rPr>
        <w:t>La interfaz deberá cumplir con pautas de usabilidad y accesibilidad (contraste adecuado, etiquetas en formularios, etc.).</w:t>
      </w:r>
    </w:p>
    <w:p w14:paraId="2C668212" w14:textId="77777777" w:rsidR="00AD68DD" w:rsidRDefault="00AD68DD" w:rsidP="00AD68DD">
      <w:pPr>
        <w:spacing w:after="0" w:line="240" w:lineRule="auto"/>
        <w:jc w:val="both"/>
        <w:rPr>
          <w:rFonts w:asciiTheme="majorBidi" w:hAnsiTheme="majorBidi" w:cstheme="majorBidi"/>
        </w:rPr>
      </w:pPr>
    </w:p>
    <w:p w14:paraId="5D9739E8" w14:textId="77777777" w:rsidR="00F8630A" w:rsidRDefault="00F8630A" w:rsidP="00781E3C">
      <w:pPr>
        <w:spacing w:after="0" w:line="240" w:lineRule="auto"/>
        <w:jc w:val="both"/>
        <w:rPr>
          <w:rFonts w:asciiTheme="majorBidi" w:hAnsiTheme="majorBidi" w:cstheme="majorBidi"/>
        </w:rPr>
      </w:pPr>
    </w:p>
    <w:p w14:paraId="155B4C55" w14:textId="77777777" w:rsidR="001A75ED" w:rsidRDefault="001A75ED" w:rsidP="001A75ED">
      <w:pPr>
        <w:spacing w:after="0" w:line="240" w:lineRule="auto"/>
        <w:jc w:val="both"/>
        <w:rPr>
          <w:rFonts w:asciiTheme="majorBidi" w:hAnsiTheme="majorBidi" w:cstheme="majorBidi"/>
          <w:b/>
          <w:bCs/>
        </w:rPr>
      </w:pPr>
      <w:r w:rsidRPr="001A75ED">
        <w:rPr>
          <w:rFonts w:asciiTheme="majorBidi" w:hAnsiTheme="majorBidi" w:cstheme="majorBidi"/>
          <w:b/>
          <w:bCs/>
        </w:rPr>
        <w:t>6. ANÁLISIS DE LA ESPECIFICACIÓN DE REQUISITOS DEL SOFTWARE</w:t>
      </w:r>
    </w:p>
    <w:p w14:paraId="72B3BA36" w14:textId="77777777" w:rsidR="001A75ED" w:rsidRPr="001A75ED" w:rsidRDefault="001A75ED" w:rsidP="001A75ED">
      <w:pPr>
        <w:spacing w:after="0" w:line="240" w:lineRule="auto"/>
        <w:jc w:val="both"/>
        <w:rPr>
          <w:rFonts w:asciiTheme="majorBidi" w:hAnsiTheme="majorBidi" w:cstheme="majorBidi"/>
        </w:rPr>
      </w:pPr>
    </w:p>
    <w:p w14:paraId="6A8C28D3" w14:textId="77777777" w:rsidR="001A75ED" w:rsidRPr="001A75ED" w:rsidRDefault="001A75ED" w:rsidP="001A75ED">
      <w:pPr>
        <w:spacing w:after="0" w:line="240" w:lineRule="auto"/>
        <w:jc w:val="both"/>
        <w:rPr>
          <w:rFonts w:asciiTheme="majorBidi" w:hAnsiTheme="majorBidi" w:cstheme="majorBidi"/>
        </w:rPr>
      </w:pPr>
      <w:r w:rsidRPr="001A75ED">
        <w:rPr>
          <w:rFonts w:asciiTheme="majorBidi" w:hAnsiTheme="majorBidi" w:cstheme="majorBidi"/>
        </w:rPr>
        <w:t>Una vez definidos y documentados los requisitos funcionales, no funcionales y normativos del sistema CronOS, así como las reglas de negocio y la propuesta técnica, se procede a la fase de análisis. En esta etapa se modela el comportamiento y la estructura del software a través de diferentes representaciones gráficas y especificaciones detalladas, que servirán como base para el diseño y la construcción posterior. A continuación, se presentan las alternativas de solución (mockups), los diagramas de casos de uso con sus especificaciones extendidas, los diagramas de actividad, los diagramas de secuencia, el modelo de dominio (diagrama de clases) y el modelo entidad-relación, que constituyen el análisis detallado del sistema.</w:t>
      </w:r>
    </w:p>
    <w:p w14:paraId="5897D302" w14:textId="77777777" w:rsidR="00F8630A" w:rsidRPr="001A75ED" w:rsidRDefault="00F8630A" w:rsidP="00781E3C">
      <w:pPr>
        <w:spacing w:after="0" w:line="240" w:lineRule="auto"/>
        <w:jc w:val="both"/>
        <w:rPr>
          <w:rFonts w:asciiTheme="majorBidi" w:hAnsiTheme="majorBidi" w:cstheme="majorBidi"/>
        </w:rPr>
      </w:pPr>
    </w:p>
    <w:p w14:paraId="7A4A9D2C" w14:textId="77777777" w:rsidR="00FE0CFA" w:rsidRPr="00FE0CFA" w:rsidRDefault="00FE0CFA" w:rsidP="00FE0CFA">
      <w:pPr>
        <w:spacing w:after="0" w:line="240" w:lineRule="auto"/>
        <w:jc w:val="both"/>
        <w:rPr>
          <w:rFonts w:asciiTheme="majorBidi" w:hAnsiTheme="majorBidi" w:cstheme="majorBidi"/>
          <w:b/>
          <w:bCs/>
          <w:highlight w:val="red"/>
        </w:rPr>
      </w:pPr>
      <w:r w:rsidRPr="00FE0CFA">
        <w:rPr>
          <w:rFonts w:asciiTheme="majorBidi" w:hAnsiTheme="majorBidi" w:cstheme="majorBidi"/>
          <w:b/>
          <w:bCs/>
          <w:highlight w:val="red"/>
        </w:rPr>
        <w:t>6.1 Alternativas de solución – Mockups</w:t>
      </w:r>
    </w:p>
    <w:p w14:paraId="1B7CA203" w14:textId="77777777" w:rsidR="00FE0CFA" w:rsidRPr="00FE0CFA" w:rsidRDefault="00FE0CFA" w:rsidP="00FE0CFA">
      <w:pPr>
        <w:spacing w:after="0" w:line="240" w:lineRule="auto"/>
        <w:jc w:val="both"/>
        <w:rPr>
          <w:rFonts w:asciiTheme="majorBidi" w:hAnsiTheme="majorBidi" w:cstheme="majorBidi"/>
        </w:rPr>
      </w:pPr>
      <w:r w:rsidRPr="00FE0CFA">
        <w:rPr>
          <w:rFonts w:asciiTheme="majorBidi" w:hAnsiTheme="majorBidi" w:cstheme="majorBidi"/>
          <w:i/>
          <w:iCs/>
          <w:highlight w:val="red"/>
        </w:rPr>
        <w:t>(Esta sección se desarrollará al final del proceso de análisis)</w:t>
      </w:r>
    </w:p>
    <w:p w14:paraId="77D92AB4" w14:textId="77777777" w:rsidR="00F8630A" w:rsidRDefault="00F8630A" w:rsidP="00781E3C">
      <w:pPr>
        <w:spacing w:after="0" w:line="240" w:lineRule="auto"/>
        <w:jc w:val="both"/>
        <w:rPr>
          <w:rFonts w:asciiTheme="majorBidi" w:hAnsiTheme="majorBidi" w:cstheme="majorBidi"/>
        </w:rPr>
      </w:pPr>
    </w:p>
    <w:p w14:paraId="72687071" w14:textId="77777777" w:rsidR="00FE0CFA" w:rsidRDefault="00FE0CFA" w:rsidP="00781E3C">
      <w:pPr>
        <w:spacing w:after="0" w:line="240" w:lineRule="auto"/>
        <w:jc w:val="both"/>
        <w:rPr>
          <w:rFonts w:asciiTheme="majorBidi" w:hAnsiTheme="majorBidi" w:cstheme="majorBidi"/>
        </w:rPr>
      </w:pPr>
    </w:p>
    <w:p w14:paraId="0FD94C4D" w14:textId="77777777" w:rsidR="008F43CA" w:rsidRDefault="008F43CA" w:rsidP="00781E3C">
      <w:pPr>
        <w:spacing w:after="0" w:line="240" w:lineRule="auto"/>
        <w:jc w:val="both"/>
        <w:rPr>
          <w:rFonts w:asciiTheme="majorBidi" w:hAnsiTheme="majorBidi" w:cstheme="majorBidi"/>
        </w:rPr>
      </w:pPr>
    </w:p>
    <w:p w14:paraId="21CBE2C8" w14:textId="77777777" w:rsidR="008F43CA" w:rsidRDefault="008F43CA" w:rsidP="00781E3C">
      <w:pPr>
        <w:spacing w:after="0" w:line="240" w:lineRule="auto"/>
        <w:jc w:val="both"/>
        <w:rPr>
          <w:rFonts w:asciiTheme="majorBidi" w:hAnsiTheme="majorBidi" w:cstheme="majorBidi"/>
        </w:rPr>
      </w:pPr>
    </w:p>
    <w:p w14:paraId="01120E06" w14:textId="77777777" w:rsidR="008F43CA" w:rsidRDefault="008F43CA" w:rsidP="00781E3C">
      <w:pPr>
        <w:spacing w:after="0" w:line="240" w:lineRule="auto"/>
        <w:jc w:val="both"/>
        <w:rPr>
          <w:rFonts w:asciiTheme="majorBidi" w:hAnsiTheme="majorBidi" w:cstheme="majorBidi"/>
        </w:rPr>
      </w:pPr>
    </w:p>
    <w:p w14:paraId="13172D36" w14:textId="77777777" w:rsidR="008F43CA" w:rsidRDefault="008F43CA" w:rsidP="00781E3C">
      <w:pPr>
        <w:spacing w:after="0" w:line="240" w:lineRule="auto"/>
        <w:jc w:val="both"/>
        <w:rPr>
          <w:rFonts w:asciiTheme="majorBidi" w:hAnsiTheme="majorBidi" w:cstheme="majorBidi"/>
        </w:rPr>
      </w:pPr>
    </w:p>
    <w:p w14:paraId="32CCCE2B" w14:textId="77777777" w:rsidR="008F43CA" w:rsidRDefault="008F43CA" w:rsidP="00781E3C">
      <w:pPr>
        <w:spacing w:after="0" w:line="240" w:lineRule="auto"/>
        <w:jc w:val="both"/>
        <w:rPr>
          <w:rFonts w:asciiTheme="majorBidi" w:hAnsiTheme="majorBidi" w:cstheme="majorBidi"/>
        </w:rPr>
      </w:pPr>
    </w:p>
    <w:p w14:paraId="17B07756" w14:textId="77777777" w:rsidR="008F43CA" w:rsidRDefault="008F43CA" w:rsidP="00781E3C">
      <w:pPr>
        <w:spacing w:after="0" w:line="240" w:lineRule="auto"/>
        <w:jc w:val="both"/>
        <w:rPr>
          <w:rFonts w:asciiTheme="majorBidi" w:hAnsiTheme="majorBidi" w:cstheme="majorBidi"/>
        </w:rPr>
      </w:pPr>
    </w:p>
    <w:p w14:paraId="692EDC60" w14:textId="77777777" w:rsidR="008F43CA" w:rsidRDefault="008F43CA" w:rsidP="00781E3C">
      <w:pPr>
        <w:spacing w:after="0" w:line="240" w:lineRule="auto"/>
        <w:jc w:val="both"/>
        <w:rPr>
          <w:rFonts w:asciiTheme="majorBidi" w:hAnsiTheme="majorBidi" w:cstheme="majorBidi"/>
        </w:rPr>
      </w:pPr>
    </w:p>
    <w:p w14:paraId="56FCC329" w14:textId="77777777" w:rsidR="008F43CA" w:rsidRDefault="008F43CA" w:rsidP="00781E3C">
      <w:pPr>
        <w:spacing w:after="0" w:line="240" w:lineRule="auto"/>
        <w:jc w:val="both"/>
        <w:rPr>
          <w:rFonts w:asciiTheme="majorBidi" w:hAnsiTheme="majorBidi" w:cstheme="majorBidi"/>
        </w:rPr>
      </w:pPr>
    </w:p>
    <w:p w14:paraId="2A294836" w14:textId="77777777" w:rsidR="008F43CA" w:rsidRDefault="008F43CA" w:rsidP="00781E3C">
      <w:pPr>
        <w:spacing w:after="0" w:line="240" w:lineRule="auto"/>
        <w:jc w:val="both"/>
        <w:rPr>
          <w:rFonts w:asciiTheme="majorBidi" w:hAnsiTheme="majorBidi" w:cstheme="majorBidi"/>
        </w:rPr>
      </w:pPr>
    </w:p>
    <w:p w14:paraId="54CA6BF5" w14:textId="77777777" w:rsidR="008F43CA" w:rsidRDefault="008F43CA" w:rsidP="00781E3C">
      <w:pPr>
        <w:spacing w:after="0" w:line="240" w:lineRule="auto"/>
        <w:jc w:val="both"/>
        <w:rPr>
          <w:rFonts w:asciiTheme="majorBidi" w:hAnsiTheme="majorBidi" w:cstheme="majorBidi"/>
        </w:rPr>
      </w:pPr>
    </w:p>
    <w:p w14:paraId="3338E396" w14:textId="77777777" w:rsidR="008F43CA" w:rsidRDefault="008F43CA" w:rsidP="00781E3C">
      <w:pPr>
        <w:spacing w:after="0" w:line="240" w:lineRule="auto"/>
        <w:jc w:val="both"/>
        <w:rPr>
          <w:rFonts w:asciiTheme="majorBidi" w:hAnsiTheme="majorBidi" w:cstheme="majorBidi"/>
        </w:rPr>
      </w:pPr>
    </w:p>
    <w:p w14:paraId="48665C09" w14:textId="77777777" w:rsidR="008F43CA" w:rsidRDefault="008F43CA" w:rsidP="00781E3C">
      <w:pPr>
        <w:spacing w:after="0" w:line="240" w:lineRule="auto"/>
        <w:jc w:val="both"/>
        <w:rPr>
          <w:rFonts w:asciiTheme="majorBidi" w:hAnsiTheme="majorBidi" w:cstheme="majorBidi"/>
        </w:rPr>
      </w:pPr>
    </w:p>
    <w:p w14:paraId="1932858E" w14:textId="77777777" w:rsidR="008F43CA" w:rsidRDefault="008F43CA" w:rsidP="00781E3C">
      <w:pPr>
        <w:spacing w:after="0" w:line="240" w:lineRule="auto"/>
        <w:jc w:val="both"/>
        <w:rPr>
          <w:rFonts w:asciiTheme="majorBidi" w:hAnsiTheme="majorBidi" w:cstheme="majorBidi"/>
        </w:rPr>
      </w:pPr>
    </w:p>
    <w:p w14:paraId="5106592D" w14:textId="77777777" w:rsidR="008F43CA" w:rsidRDefault="008F43CA" w:rsidP="00781E3C">
      <w:pPr>
        <w:spacing w:after="0" w:line="240" w:lineRule="auto"/>
        <w:jc w:val="both"/>
        <w:rPr>
          <w:rFonts w:asciiTheme="majorBidi" w:hAnsiTheme="majorBidi" w:cstheme="majorBidi"/>
        </w:rPr>
      </w:pPr>
    </w:p>
    <w:p w14:paraId="0CCF6EFF" w14:textId="77777777" w:rsidR="008F43CA" w:rsidRDefault="008F43CA" w:rsidP="00781E3C">
      <w:pPr>
        <w:spacing w:after="0" w:line="240" w:lineRule="auto"/>
        <w:jc w:val="both"/>
        <w:rPr>
          <w:rFonts w:asciiTheme="majorBidi" w:hAnsiTheme="majorBidi" w:cstheme="majorBidi"/>
        </w:rPr>
      </w:pPr>
    </w:p>
    <w:p w14:paraId="4E7C9FEF" w14:textId="77777777" w:rsidR="008F43CA" w:rsidRDefault="008F43CA" w:rsidP="00781E3C">
      <w:pPr>
        <w:spacing w:after="0" w:line="240" w:lineRule="auto"/>
        <w:jc w:val="both"/>
        <w:rPr>
          <w:rFonts w:asciiTheme="majorBidi" w:hAnsiTheme="majorBidi" w:cstheme="majorBidi"/>
        </w:rPr>
      </w:pPr>
    </w:p>
    <w:p w14:paraId="777FA219" w14:textId="77777777" w:rsidR="008F43CA" w:rsidRDefault="008F43CA" w:rsidP="00781E3C">
      <w:pPr>
        <w:spacing w:after="0" w:line="240" w:lineRule="auto"/>
        <w:jc w:val="both"/>
        <w:rPr>
          <w:rFonts w:asciiTheme="majorBidi" w:hAnsiTheme="majorBidi" w:cstheme="majorBidi"/>
        </w:rPr>
      </w:pPr>
    </w:p>
    <w:p w14:paraId="58A7D3A5" w14:textId="77777777" w:rsidR="008F43CA" w:rsidRDefault="008F43CA" w:rsidP="00781E3C">
      <w:pPr>
        <w:spacing w:after="0" w:line="240" w:lineRule="auto"/>
        <w:jc w:val="both"/>
        <w:rPr>
          <w:rFonts w:asciiTheme="majorBidi" w:hAnsiTheme="majorBidi" w:cstheme="majorBidi"/>
        </w:rPr>
      </w:pPr>
    </w:p>
    <w:p w14:paraId="7C205176" w14:textId="77777777" w:rsidR="008F43CA" w:rsidRDefault="008F43CA" w:rsidP="00781E3C">
      <w:pPr>
        <w:spacing w:after="0" w:line="240" w:lineRule="auto"/>
        <w:jc w:val="both"/>
        <w:rPr>
          <w:rFonts w:asciiTheme="majorBidi" w:hAnsiTheme="majorBidi" w:cstheme="majorBidi"/>
        </w:rPr>
      </w:pPr>
    </w:p>
    <w:p w14:paraId="4327F29D" w14:textId="77777777" w:rsidR="008F43CA" w:rsidRDefault="008F43CA" w:rsidP="00781E3C">
      <w:pPr>
        <w:spacing w:after="0" w:line="240" w:lineRule="auto"/>
        <w:jc w:val="both"/>
        <w:rPr>
          <w:rFonts w:asciiTheme="majorBidi" w:hAnsiTheme="majorBidi" w:cstheme="majorBidi"/>
        </w:rPr>
      </w:pPr>
    </w:p>
    <w:p w14:paraId="24477E11" w14:textId="77777777" w:rsidR="008F43CA" w:rsidRDefault="008F43CA" w:rsidP="00781E3C">
      <w:pPr>
        <w:spacing w:after="0" w:line="240" w:lineRule="auto"/>
        <w:jc w:val="both"/>
        <w:rPr>
          <w:rFonts w:asciiTheme="majorBidi" w:hAnsiTheme="majorBidi" w:cstheme="majorBidi"/>
        </w:rPr>
      </w:pPr>
    </w:p>
    <w:p w14:paraId="7A459CEC" w14:textId="77777777" w:rsidR="008F43CA" w:rsidRDefault="008F43CA" w:rsidP="00781E3C">
      <w:pPr>
        <w:spacing w:after="0" w:line="240" w:lineRule="auto"/>
        <w:jc w:val="both"/>
        <w:rPr>
          <w:rFonts w:asciiTheme="majorBidi" w:hAnsiTheme="majorBidi" w:cstheme="majorBidi"/>
        </w:rPr>
      </w:pPr>
    </w:p>
    <w:p w14:paraId="7086E366" w14:textId="77777777" w:rsidR="008F43CA" w:rsidRDefault="008F43CA" w:rsidP="00781E3C">
      <w:pPr>
        <w:spacing w:after="0" w:line="240" w:lineRule="auto"/>
        <w:jc w:val="both"/>
        <w:rPr>
          <w:rFonts w:asciiTheme="majorBidi" w:hAnsiTheme="majorBidi" w:cstheme="majorBidi"/>
        </w:rPr>
      </w:pPr>
    </w:p>
    <w:p w14:paraId="5238C5A7" w14:textId="77777777" w:rsidR="00B675F9" w:rsidRDefault="00B675F9" w:rsidP="00B675F9">
      <w:pPr>
        <w:spacing w:after="0" w:line="240" w:lineRule="auto"/>
        <w:jc w:val="both"/>
        <w:rPr>
          <w:rFonts w:asciiTheme="majorBidi" w:hAnsiTheme="majorBidi" w:cstheme="majorBidi"/>
          <w:b/>
          <w:bCs/>
          <w:highlight w:val="yellow"/>
        </w:rPr>
      </w:pPr>
      <w:r w:rsidRPr="00B675F9">
        <w:rPr>
          <w:rFonts w:asciiTheme="majorBidi" w:hAnsiTheme="majorBidi" w:cstheme="majorBidi"/>
          <w:b/>
          <w:bCs/>
          <w:highlight w:val="yellow"/>
        </w:rPr>
        <w:t>6.2 Diagrama de casos de uso y especificaciones extendidas</w:t>
      </w:r>
    </w:p>
    <w:p w14:paraId="01E68F52" w14:textId="77777777" w:rsidR="008F43CA" w:rsidRPr="00B675F9" w:rsidRDefault="008F43CA" w:rsidP="00B675F9">
      <w:pPr>
        <w:spacing w:after="0" w:line="240" w:lineRule="auto"/>
        <w:jc w:val="both"/>
        <w:rPr>
          <w:rFonts w:asciiTheme="majorBidi" w:hAnsiTheme="majorBidi" w:cstheme="majorBidi"/>
          <w:b/>
          <w:bCs/>
          <w:highlight w:val="yellow"/>
        </w:rPr>
      </w:pPr>
    </w:p>
    <w:p w14:paraId="67037627" w14:textId="77777777" w:rsidR="00B675F9" w:rsidRPr="00B675F9" w:rsidRDefault="00B675F9" w:rsidP="00B675F9">
      <w:pPr>
        <w:spacing w:after="0" w:line="240" w:lineRule="auto"/>
        <w:jc w:val="both"/>
        <w:rPr>
          <w:rFonts w:asciiTheme="majorBidi" w:hAnsiTheme="majorBidi" w:cstheme="majorBidi"/>
        </w:rPr>
      </w:pPr>
      <w:r w:rsidRPr="00B675F9">
        <w:rPr>
          <w:rFonts w:asciiTheme="majorBidi" w:hAnsiTheme="majorBidi" w:cstheme="majorBidi"/>
          <w:highlight w:val="yellow"/>
        </w:rPr>
        <w:t>En esta subsección se presentan los diagramas de casos de uso del sistema CronOS, así como las especificaciones detalladas de los casos de uso más representativos. Los casos de uso describen las interacciones entre los actores y el sistema para cumplir con los requerimientos funcionales identificados.</w:t>
      </w:r>
    </w:p>
    <w:p w14:paraId="62C1CD92" w14:textId="77777777" w:rsidR="00FE0CFA" w:rsidRDefault="00FE0CFA" w:rsidP="00781E3C">
      <w:pPr>
        <w:spacing w:after="0" w:line="240" w:lineRule="auto"/>
        <w:jc w:val="both"/>
        <w:rPr>
          <w:rFonts w:asciiTheme="majorBidi" w:hAnsiTheme="majorBidi" w:cstheme="majorBidi"/>
        </w:rPr>
      </w:pPr>
    </w:p>
    <w:p w14:paraId="06B90FC4" w14:textId="77777777" w:rsidR="00A70B08" w:rsidRPr="00A70B08" w:rsidRDefault="00A70B08" w:rsidP="00A70B08">
      <w:pPr>
        <w:spacing w:after="0" w:line="240" w:lineRule="auto"/>
        <w:jc w:val="both"/>
        <w:rPr>
          <w:rFonts w:asciiTheme="majorBidi" w:hAnsiTheme="majorBidi" w:cstheme="majorBidi"/>
          <w:b/>
          <w:bCs/>
        </w:rPr>
      </w:pPr>
      <w:r w:rsidRPr="00A70B08">
        <w:rPr>
          <w:rFonts w:asciiTheme="majorBidi" w:hAnsiTheme="majorBidi" w:cstheme="majorBidi"/>
          <w:b/>
          <w:bCs/>
        </w:rPr>
        <w:t>PLANTILLA PARA CADA CASO DE USO</w:t>
      </w:r>
    </w:p>
    <w:p w14:paraId="2B4C187F" w14:textId="77777777" w:rsidR="00153908" w:rsidRDefault="00153908" w:rsidP="00781E3C">
      <w:pPr>
        <w:spacing w:after="0" w:line="240" w:lineRule="auto"/>
        <w:jc w:val="both"/>
        <w:rPr>
          <w:rFonts w:asciiTheme="majorBidi" w:hAnsiTheme="majorBidi" w:cstheme="majorBidi"/>
        </w:rPr>
      </w:pPr>
    </w:p>
    <w:p w14:paraId="6DD941C3" w14:textId="0C13B257" w:rsidR="00A70B08" w:rsidRDefault="0078605D" w:rsidP="0078605D">
      <w:pPr>
        <w:spacing w:after="0" w:line="240" w:lineRule="auto"/>
        <w:jc w:val="both"/>
        <w:rPr>
          <w:rFonts w:asciiTheme="majorBidi" w:hAnsiTheme="majorBidi" w:cstheme="majorBidi"/>
        </w:rPr>
      </w:pPr>
      <w:r w:rsidRPr="0078605D">
        <w:rPr>
          <w:rFonts w:asciiTheme="majorBidi" w:hAnsiTheme="majorBidi" w:cstheme="majorBidi"/>
        </w:rPr>
        <w:t>Esta es la estructura que usaremos para </w:t>
      </w:r>
      <w:r w:rsidRPr="0078605D">
        <w:rPr>
          <w:rFonts w:asciiTheme="majorBidi" w:hAnsiTheme="majorBidi" w:cstheme="majorBidi"/>
          <w:b/>
          <w:bCs/>
        </w:rPr>
        <w:t>cada caso de uso</w:t>
      </w:r>
      <w:r w:rsidRPr="0078605D">
        <w:rPr>
          <w:rFonts w:asciiTheme="majorBidi" w:hAnsiTheme="majorBidi" w:cstheme="majorBidi"/>
        </w:rPr>
        <w:t>, empezando por el </w:t>
      </w:r>
      <w:r w:rsidRPr="0078605D">
        <w:rPr>
          <w:rFonts w:asciiTheme="majorBidi" w:hAnsiTheme="majorBidi" w:cstheme="majorBidi"/>
          <w:b/>
          <w:bCs/>
        </w:rPr>
        <w:t>Módulo 1: Autenticación y control de acceso</w:t>
      </w:r>
      <w:r w:rsidRPr="0078605D">
        <w:rPr>
          <w:rFonts w:asciiTheme="majorBidi" w:hAnsiTheme="majorBidi" w:cstheme="majorBidi"/>
        </w:rPr>
        <w:t>.</w:t>
      </w:r>
    </w:p>
    <w:p w14:paraId="4367D73A" w14:textId="77777777" w:rsidR="00153908" w:rsidRDefault="00153908" w:rsidP="00781E3C">
      <w:pPr>
        <w:spacing w:after="0" w:line="240" w:lineRule="auto"/>
        <w:jc w:val="both"/>
        <w:rPr>
          <w:rFonts w:asciiTheme="majorBidi" w:hAnsiTheme="majorBidi" w:cstheme="majorBidi"/>
        </w:rPr>
      </w:pPr>
    </w:p>
    <w:p w14:paraId="25DB3522" w14:textId="77777777" w:rsidR="00153908" w:rsidRDefault="00153908" w:rsidP="00781E3C">
      <w:pPr>
        <w:spacing w:after="0" w:line="240" w:lineRule="auto"/>
        <w:jc w:val="both"/>
        <w:rPr>
          <w:rFonts w:asciiTheme="majorBidi" w:hAnsiTheme="majorBidi" w:cstheme="majorBidi"/>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75"/>
        <w:gridCol w:w="6463"/>
      </w:tblGrid>
      <w:tr w:rsidR="0078605D" w:rsidRPr="0078605D" w14:paraId="37452FDB" w14:textId="77777777" w:rsidTr="0078605D">
        <w:trPr>
          <w:tblHeader/>
        </w:trPr>
        <w:tc>
          <w:tcPr>
            <w:tcW w:w="3175" w:type="dxa"/>
            <w:shd w:val="clear" w:color="auto" w:fill="D9F2D0" w:themeFill="accent6" w:themeFillTint="33"/>
            <w:tcMar>
              <w:top w:w="150" w:type="dxa"/>
              <w:left w:w="0" w:type="dxa"/>
              <w:bottom w:w="150" w:type="dxa"/>
              <w:right w:w="240" w:type="dxa"/>
            </w:tcMar>
            <w:vAlign w:val="center"/>
            <w:hideMark/>
          </w:tcPr>
          <w:p w14:paraId="6E50CC81" w14:textId="77777777" w:rsidR="0078605D" w:rsidRPr="0078605D" w:rsidRDefault="0078605D" w:rsidP="0078605D">
            <w:pPr>
              <w:spacing w:after="0" w:line="240" w:lineRule="auto"/>
              <w:jc w:val="center"/>
              <w:rPr>
                <w:rFonts w:asciiTheme="majorBidi" w:hAnsiTheme="majorBidi" w:cstheme="majorBidi"/>
                <w:b/>
                <w:bCs/>
                <w:sz w:val="20"/>
                <w:szCs w:val="20"/>
              </w:rPr>
            </w:pPr>
            <w:r w:rsidRPr="0078605D">
              <w:rPr>
                <w:rFonts w:asciiTheme="majorBidi" w:hAnsiTheme="majorBidi" w:cstheme="majorBidi"/>
                <w:b/>
                <w:bCs/>
                <w:sz w:val="20"/>
                <w:szCs w:val="20"/>
              </w:rPr>
              <w:t>Campo</w:t>
            </w:r>
          </w:p>
        </w:tc>
        <w:tc>
          <w:tcPr>
            <w:tcW w:w="6463" w:type="dxa"/>
            <w:shd w:val="clear" w:color="auto" w:fill="D9F2D0" w:themeFill="accent6" w:themeFillTint="33"/>
            <w:tcMar>
              <w:top w:w="150" w:type="dxa"/>
              <w:left w:w="240" w:type="dxa"/>
              <w:bottom w:w="150" w:type="dxa"/>
              <w:right w:w="240" w:type="dxa"/>
            </w:tcMar>
            <w:vAlign w:val="center"/>
            <w:hideMark/>
          </w:tcPr>
          <w:p w14:paraId="2CC25BB6" w14:textId="77777777" w:rsidR="0078605D" w:rsidRPr="0078605D" w:rsidRDefault="0078605D" w:rsidP="0078605D">
            <w:pPr>
              <w:spacing w:after="0" w:line="240" w:lineRule="auto"/>
              <w:jc w:val="center"/>
              <w:rPr>
                <w:rFonts w:asciiTheme="majorBidi" w:hAnsiTheme="majorBidi" w:cstheme="majorBidi"/>
                <w:b/>
                <w:bCs/>
                <w:sz w:val="20"/>
                <w:szCs w:val="20"/>
              </w:rPr>
            </w:pPr>
            <w:r w:rsidRPr="0078605D">
              <w:rPr>
                <w:rFonts w:asciiTheme="majorBidi" w:hAnsiTheme="majorBidi" w:cstheme="majorBidi"/>
                <w:b/>
                <w:bCs/>
                <w:sz w:val="20"/>
                <w:szCs w:val="20"/>
              </w:rPr>
              <w:t>Descripción</w:t>
            </w:r>
          </w:p>
        </w:tc>
      </w:tr>
      <w:tr w:rsidR="0078605D" w:rsidRPr="0078605D" w14:paraId="4EB950E5" w14:textId="77777777" w:rsidTr="0078605D">
        <w:tc>
          <w:tcPr>
            <w:tcW w:w="3175" w:type="dxa"/>
            <w:tcMar>
              <w:top w:w="150" w:type="dxa"/>
              <w:left w:w="0" w:type="dxa"/>
              <w:bottom w:w="150" w:type="dxa"/>
              <w:right w:w="240" w:type="dxa"/>
            </w:tcMar>
            <w:vAlign w:val="center"/>
            <w:hideMark/>
          </w:tcPr>
          <w:p w14:paraId="7449BD1F" w14:textId="77777777" w:rsidR="0078605D" w:rsidRPr="0078605D" w:rsidRDefault="0078605D" w:rsidP="0078605D">
            <w:pPr>
              <w:spacing w:after="0" w:line="240" w:lineRule="auto"/>
              <w:jc w:val="both"/>
              <w:rPr>
                <w:rFonts w:asciiTheme="majorBidi" w:hAnsiTheme="majorBidi" w:cstheme="majorBidi"/>
                <w:sz w:val="20"/>
                <w:szCs w:val="20"/>
              </w:rPr>
            </w:pPr>
            <w:r w:rsidRPr="0078605D">
              <w:rPr>
                <w:rFonts w:asciiTheme="majorBidi" w:hAnsiTheme="majorBidi" w:cstheme="majorBidi"/>
                <w:b/>
                <w:bCs/>
                <w:sz w:val="20"/>
                <w:szCs w:val="20"/>
              </w:rPr>
              <w:t>Código del caso de uso</w:t>
            </w:r>
          </w:p>
        </w:tc>
        <w:tc>
          <w:tcPr>
            <w:tcW w:w="6463" w:type="dxa"/>
            <w:tcMar>
              <w:top w:w="150" w:type="dxa"/>
              <w:left w:w="240" w:type="dxa"/>
              <w:bottom w:w="150" w:type="dxa"/>
              <w:right w:w="0" w:type="dxa"/>
            </w:tcMar>
            <w:vAlign w:val="center"/>
            <w:hideMark/>
          </w:tcPr>
          <w:p w14:paraId="4BE942ED" w14:textId="77777777" w:rsidR="0078605D" w:rsidRPr="0078605D" w:rsidRDefault="0078605D" w:rsidP="0078605D">
            <w:pPr>
              <w:spacing w:after="0" w:line="240" w:lineRule="auto"/>
              <w:jc w:val="both"/>
              <w:rPr>
                <w:rFonts w:asciiTheme="majorBidi" w:hAnsiTheme="majorBidi" w:cstheme="majorBidi"/>
                <w:sz w:val="20"/>
                <w:szCs w:val="20"/>
              </w:rPr>
            </w:pPr>
            <w:proofErr w:type="spellStart"/>
            <w:r w:rsidRPr="0078605D">
              <w:rPr>
                <w:rFonts w:asciiTheme="majorBidi" w:hAnsiTheme="majorBidi" w:cstheme="majorBidi"/>
                <w:sz w:val="20"/>
                <w:szCs w:val="20"/>
              </w:rPr>
              <w:t>Ej</w:t>
            </w:r>
            <w:proofErr w:type="spellEnd"/>
            <w:r w:rsidRPr="0078605D">
              <w:rPr>
                <w:rFonts w:asciiTheme="majorBidi" w:hAnsiTheme="majorBidi" w:cstheme="majorBidi"/>
                <w:sz w:val="20"/>
                <w:szCs w:val="20"/>
              </w:rPr>
              <w:t>: CU001</w:t>
            </w:r>
          </w:p>
        </w:tc>
      </w:tr>
      <w:tr w:rsidR="0078605D" w:rsidRPr="0078605D" w14:paraId="314A003B" w14:textId="77777777" w:rsidTr="0078605D">
        <w:tc>
          <w:tcPr>
            <w:tcW w:w="3175" w:type="dxa"/>
            <w:tcMar>
              <w:top w:w="150" w:type="dxa"/>
              <w:left w:w="0" w:type="dxa"/>
              <w:bottom w:w="150" w:type="dxa"/>
              <w:right w:w="240" w:type="dxa"/>
            </w:tcMar>
            <w:vAlign w:val="center"/>
            <w:hideMark/>
          </w:tcPr>
          <w:p w14:paraId="36613004" w14:textId="77777777" w:rsidR="0078605D" w:rsidRPr="0078605D" w:rsidRDefault="0078605D" w:rsidP="0078605D">
            <w:pPr>
              <w:spacing w:after="0" w:line="240" w:lineRule="auto"/>
              <w:jc w:val="both"/>
              <w:rPr>
                <w:rFonts w:asciiTheme="majorBidi" w:hAnsiTheme="majorBidi" w:cstheme="majorBidi"/>
                <w:sz w:val="20"/>
                <w:szCs w:val="20"/>
              </w:rPr>
            </w:pPr>
            <w:r w:rsidRPr="0078605D">
              <w:rPr>
                <w:rFonts w:asciiTheme="majorBidi" w:hAnsiTheme="majorBidi" w:cstheme="majorBidi"/>
                <w:b/>
                <w:bCs/>
                <w:sz w:val="20"/>
                <w:szCs w:val="20"/>
              </w:rPr>
              <w:t>Nombre del caso de uso</w:t>
            </w:r>
          </w:p>
        </w:tc>
        <w:tc>
          <w:tcPr>
            <w:tcW w:w="6463" w:type="dxa"/>
            <w:tcMar>
              <w:top w:w="150" w:type="dxa"/>
              <w:left w:w="240" w:type="dxa"/>
              <w:bottom w:w="150" w:type="dxa"/>
              <w:right w:w="0" w:type="dxa"/>
            </w:tcMar>
            <w:vAlign w:val="center"/>
            <w:hideMark/>
          </w:tcPr>
          <w:p w14:paraId="497BE697" w14:textId="77777777" w:rsidR="0078605D" w:rsidRPr="0078605D" w:rsidRDefault="0078605D" w:rsidP="0078605D">
            <w:pPr>
              <w:spacing w:after="0" w:line="240" w:lineRule="auto"/>
              <w:jc w:val="both"/>
              <w:rPr>
                <w:rFonts w:asciiTheme="majorBidi" w:hAnsiTheme="majorBidi" w:cstheme="majorBidi"/>
                <w:sz w:val="20"/>
                <w:szCs w:val="20"/>
              </w:rPr>
            </w:pPr>
            <w:proofErr w:type="spellStart"/>
            <w:r w:rsidRPr="0078605D">
              <w:rPr>
                <w:rFonts w:asciiTheme="majorBidi" w:hAnsiTheme="majorBidi" w:cstheme="majorBidi"/>
                <w:sz w:val="20"/>
                <w:szCs w:val="20"/>
              </w:rPr>
              <w:t>Ej</w:t>
            </w:r>
            <w:proofErr w:type="spellEnd"/>
            <w:r w:rsidRPr="0078605D">
              <w:rPr>
                <w:rFonts w:asciiTheme="majorBidi" w:hAnsiTheme="majorBidi" w:cstheme="majorBidi"/>
                <w:sz w:val="20"/>
                <w:szCs w:val="20"/>
              </w:rPr>
              <w:t>: Iniciar sesión</w:t>
            </w:r>
          </w:p>
        </w:tc>
      </w:tr>
      <w:tr w:rsidR="0078605D" w:rsidRPr="0078605D" w14:paraId="3171102A" w14:textId="77777777" w:rsidTr="0078605D">
        <w:tc>
          <w:tcPr>
            <w:tcW w:w="3175" w:type="dxa"/>
            <w:tcMar>
              <w:top w:w="150" w:type="dxa"/>
              <w:left w:w="0" w:type="dxa"/>
              <w:bottom w:w="150" w:type="dxa"/>
              <w:right w:w="240" w:type="dxa"/>
            </w:tcMar>
            <w:vAlign w:val="center"/>
            <w:hideMark/>
          </w:tcPr>
          <w:p w14:paraId="7EF794F2" w14:textId="77777777" w:rsidR="0078605D" w:rsidRPr="0078605D" w:rsidRDefault="0078605D" w:rsidP="0078605D">
            <w:pPr>
              <w:spacing w:after="0" w:line="240" w:lineRule="auto"/>
              <w:jc w:val="both"/>
              <w:rPr>
                <w:rFonts w:asciiTheme="majorBidi" w:hAnsiTheme="majorBidi" w:cstheme="majorBidi"/>
                <w:sz w:val="20"/>
                <w:szCs w:val="20"/>
              </w:rPr>
            </w:pPr>
            <w:r w:rsidRPr="0078605D">
              <w:rPr>
                <w:rFonts w:asciiTheme="majorBidi" w:hAnsiTheme="majorBidi" w:cstheme="majorBidi"/>
                <w:b/>
                <w:bCs/>
                <w:sz w:val="20"/>
                <w:szCs w:val="20"/>
              </w:rPr>
              <w:t>Módulo al que pertenece</w:t>
            </w:r>
          </w:p>
        </w:tc>
        <w:tc>
          <w:tcPr>
            <w:tcW w:w="6463" w:type="dxa"/>
            <w:tcMar>
              <w:top w:w="150" w:type="dxa"/>
              <w:left w:w="240" w:type="dxa"/>
              <w:bottom w:w="150" w:type="dxa"/>
              <w:right w:w="0" w:type="dxa"/>
            </w:tcMar>
            <w:vAlign w:val="center"/>
            <w:hideMark/>
          </w:tcPr>
          <w:p w14:paraId="7B1A0CFC" w14:textId="77777777" w:rsidR="0078605D" w:rsidRPr="0078605D" w:rsidRDefault="0078605D" w:rsidP="0078605D">
            <w:pPr>
              <w:spacing w:after="0" w:line="240" w:lineRule="auto"/>
              <w:jc w:val="both"/>
              <w:rPr>
                <w:rFonts w:asciiTheme="majorBidi" w:hAnsiTheme="majorBidi" w:cstheme="majorBidi"/>
                <w:sz w:val="20"/>
                <w:szCs w:val="20"/>
              </w:rPr>
            </w:pPr>
            <w:r w:rsidRPr="0078605D">
              <w:rPr>
                <w:rFonts w:asciiTheme="majorBidi" w:hAnsiTheme="majorBidi" w:cstheme="majorBidi"/>
                <w:sz w:val="20"/>
                <w:szCs w:val="20"/>
              </w:rPr>
              <w:t>Autenticación y control de acceso</w:t>
            </w:r>
          </w:p>
        </w:tc>
      </w:tr>
      <w:tr w:rsidR="0078605D" w:rsidRPr="0078605D" w14:paraId="19B61A11" w14:textId="77777777" w:rsidTr="0078605D">
        <w:tc>
          <w:tcPr>
            <w:tcW w:w="3175" w:type="dxa"/>
            <w:tcMar>
              <w:top w:w="150" w:type="dxa"/>
              <w:left w:w="0" w:type="dxa"/>
              <w:bottom w:w="150" w:type="dxa"/>
              <w:right w:w="240" w:type="dxa"/>
            </w:tcMar>
            <w:vAlign w:val="center"/>
            <w:hideMark/>
          </w:tcPr>
          <w:p w14:paraId="5985F565" w14:textId="77777777" w:rsidR="0078605D" w:rsidRPr="0078605D" w:rsidRDefault="0078605D" w:rsidP="0078605D">
            <w:pPr>
              <w:spacing w:after="0" w:line="240" w:lineRule="auto"/>
              <w:jc w:val="both"/>
              <w:rPr>
                <w:rFonts w:asciiTheme="majorBidi" w:hAnsiTheme="majorBidi" w:cstheme="majorBidi"/>
                <w:sz w:val="20"/>
                <w:szCs w:val="20"/>
              </w:rPr>
            </w:pPr>
            <w:r w:rsidRPr="0078605D">
              <w:rPr>
                <w:rFonts w:asciiTheme="majorBidi" w:hAnsiTheme="majorBidi" w:cstheme="majorBidi"/>
                <w:b/>
                <w:bCs/>
                <w:sz w:val="20"/>
                <w:szCs w:val="20"/>
              </w:rPr>
              <w:t>Actor(es) principal(es)</w:t>
            </w:r>
          </w:p>
        </w:tc>
        <w:tc>
          <w:tcPr>
            <w:tcW w:w="6463" w:type="dxa"/>
            <w:tcMar>
              <w:top w:w="150" w:type="dxa"/>
              <w:left w:w="240" w:type="dxa"/>
              <w:bottom w:w="150" w:type="dxa"/>
              <w:right w:w="0" w:type="dxa"/>
            </w:tcMar>
            <w:vAlign w:val="center"/>
            <w:hideMark/>
          </w:tcPr>
          <w:p w14:paraId="0324113E" w14:textId="77777777" w:rsidR="0078605D" w:rsidRPr="0078605D" w:rsidRDefault="0078605D" w:rsidP="0078605D">
            <w:pPr>
              <w:spacing w:after="0" w:line="240" w:lineRule="auto"/>
              <w:jc w:val="both"/>
              <w:rPr>
                <w:rFonts w:asciiTheme="majorBidi" w:hAnsiTheme="majorBidi" w:cstheme="majorBidi"/>
                <w:sz w:val="20"/>
                <w:szCs w:val="20"/>
              </w:rPr>
            </w:pPr>
            <w:r w:rsidRPr="0078605D">
              <w:rPr>
                <w:rFonts w:asciiTheme="majorBidi" w:hAnsiTheme="majorBidi" w:cstheme="majorBidi"/>
                <w:sz w:val="20"/>
                <w:szCs w:val="20"/>
              </w:rPr>
              <w:t>Quién ejecuta la acción (Administrador, Gestor, Vigilante, etc.)</w:t>
            </w:r>
          </w:p>
        </w:tc>
      </w:tr>
      <w:tr w:rsidR="0078605D" w:rsidRPr="0078605D" w14:paraId="3367BD39" w14:textId="77777777" w:rsidTr="0078605D">
        <w:tc>
          <w:tcPr>
            <w:tcW w:w="3175" w:type="dxa"/>
            <w:tcMar>
              <w:top w:w="150" w:type="dxa"/>
              <w:left w:w="0" w:type="dxa"/>
              <w:bottom w:w="150" w:type="dxa"/>
              <w:right w:w="240" w:type="dxa"/>
            </w:tcMar>
            <w:vAlign w:val="center"/>
            <w:hideMark/>
          </w:tcPr>
          <w:p w14:paraId="7A12CDE6" w14:textId="77777777" w:rsidR="0078605D" w:rsidRPr="0078605D" w:rsidRDefault="0078605D" w:rsidP="0078605D">
            <w:pPr>
              <w:spacing w:after="0" w:line="240" w:lineRule="auto"/>
              <w:jc w:val="both"/>
              <w:rPr>
                <w:rFonts w:asciiTheme="majorBidi" w:hAnsiTheme="majorBidi" w:cstheme="majorBidi"/>
                <w:sz w:val="20"/>
                <w:szCs w:val="20"/>
              </w:rPr>
            </w:pPr>
            <w:r w:rsidRPr="0078605D">
              <w:rPr>
                <w:rFonts w:asciiTheme="majorBidi" w:hAnsiTheme="majorBidi" w:cstheme="majorBidi"/>
                <w:b/>
                <w:bCs/>
                <w:sz w:val="20"/>
                <w:szCs w:val="20"/>
              </w:rPr>
              <w:t>Descripción breve</w:t>
            </w:r>
          </w:p>
        </w:tc>
        <w:tc>
          <w:tcPr>
            <w:tcW w:w="6463" w:type="dxa"/>
            <w:tcMar>
              <w:top w:w="150" w:type="dxa"/>
              <w:left w:w="240" w:type="dxa"/>
              <w:bottom w:w="150" w:type="dxa"/>
              <w:right w:w="0" w:type="dxa"/>
            </w:tcMar>
            <w:vAlign w:val="center"/>
            <w:hideMark/>
          </w:tcPr>
          <w:p w14:paraId="3E71EB96" w14:textId="77777777" w:rsidR="0078605D" w:rsidRPr="0078605D" w:rsidRDefault="0078605D" w:rsidP="0078605D">
            <w:pPr>
              <w:spacing w:after="0" w:line="240" w:lineRule="auto"/>
              <w:jc w:val="both"/>
              <w:rPr>
                <w:rFonts w:asciiTheme="majorBidi" w:hAnsiTheme="majorBidi" w:cstheme="majorBidi"/>
                <w:sz w:val="20"/>
                <w:szCs w:val="20"/>
              </w:rPr>
            </w:pPr>
            <w:r w:rsidRPr="0078605D">
              <w:rPr>
                <w:rFonts w:asciiTheme="majorBidi" w:hAnsiTheme="majorBidi" w:cstheme="majorBidi"/>
                <w:sz w:val="20"/>
                <w:szCs w:val="20"/>
              </w:rPr>
              <w:t>Qué hace el caso de uso en una línea</w:t>
            </w:r>
          </w:p>
        </w:tc>
      </w:tr>
      <w:tr w:rsidR="0078605D" w:rsidRPr="0078605D" w14:paraId="59B67F06" w14:textId="77777777" w:rsidTr="0078605D">
        <w:tc>
          <w:tcPr>
            <w:tcW w:w="3175" w:type="dxa"/>
            <w:tcMar>
              <w:top w:w="150" w:type="dxa"/>
              <w:left w:w="0" w:type="dxa"/>
              <w:bottom w:w="150" w:type="dxa"/>
              <w:right w:w="240" w:type="dxa"/>
            </w:tcMar>
            <w:vAlign w:val="center"/>
            <w:hideMark/>
          </w:tcPr>
          <w:p w14:paraId="2DD3047B" w14:textId="77777777" w:rsidR="0078605D" w:rsidRPr="0078605D" w:rsidRDefault="0078605D" w:rsidP="0078605D">
            <w:pPr>
              <w:spacing w:after="0" w:line="240" w:lineRule="auto"/>
              <w:jc w:val="both"/>
              <w:rPr>
                <w:rFonts w:asciiTheme="majorBidi" w:hAnsiTheme="majorBidi" w:cstheme="majorBidi"/>
                <w:sz w:val="20"/>
                <w:szCs w:val="20"/>
              </w:rPr>
            </w:pPr>
            <w:r w:rsidRPr="0078605D">
              <w:rPr>
                <w:rFonts w:asciiTheme="majorBidi" w:hAnsiTheme="majorBidi" w:cstheme="majorBidi"/>
                <w:b/>
                <w:bCs/>
                <w:sz w:val="20"/>
                <w:szCs w:val="20"/>
              </w:rPr>
              <w:t>Precondiciones</w:t>
            </w:r>
          </w:p>
        </w:tc>
        <w:tc>
          <w:tcPr>
            <w:tcW w:w="6463" w:type="dxa"/>
            <w:tcMar>
              <w:top w:w="150" w:type="dxa"/>
              <w:left w:w="240" w:type="dxa"/>
              <w:bottom w:w="150" w:type="dxa"/>
              <w:right w:w="0" w:type="dxa"/>
            </w:tcMar>
            <w:vAlign w:val="center"/>
            <w:hideMark/>
          </w:tcPr>
          <w:p w14:paraId="135FB52F" w14:textId="77777777" w:rsidR="0078605D" w:rsidRPr="0078605D" w:rsidRDefault="0078605D" w:rsidP="0078605D">
            <w:pPr>
              <w:spacing w:after="0" w:line="240" w:lineRule="auto"/>
              <w:jc w:val="both"/>
              <w:rPr>
                <w:rFonts w:asciiTheme="majorBidi" w:hAnsiTheme="majorBidi" w:cstheme="majorBidi"/>
                <w:sz w:val="20"/>
                <w:szCs w:val="20"/>
              </w:rPr>
            </w:pPr>
            <w:r w:rsidRPr="0078605D">
              <w:rPr>
                <w:rFonts w:asciiTheme="majorBidi" w:hAnsiTheme="majorBidi" w:cstheme="majorBidi"/>
                <w:sz w:val="20"/>
                <w:szCs w:val="20"/>
              </w:rPr>
              <w:t>Qué debe cumplirse antes de ejecutar el caso</w:t>
            </w:r>
          </w:p>
        </w:tc>
      </w:tr>
      <w:tr w:rsidR="0078605D" w:rsidRPr="0078605D" w14:paraId="5084AFEF" w14:textId="77777777" w:rsidTr="0078605D">
        <w:tc>
          <w:tcPr>
            <w:tcW w:w="3175" w:type="dxa"/>
            <w:tcMar>
              <w:top w:w="150" w:type="dxa"/>
              <w:left w:w="0" w:type="dxa"/>
              <w:bottom w:w="150" w:type="dxa"/>
              <w:right w:w="240" w:type="dxa"/>
            </w:tcMar>
            <w:vAlign w:val="center"/>
            <w:hideMark/>
          </w:tcPr>
          <w:p w14:paraId="4933F6CD" w14:textId="77777777" w:rsidR="0078605D" w:rsidRPr="0078605D" w:rsidRDefault="0078605D" w:rsidP="0078605D">
            <w:pPr>
              <w:spacing w:after="0" w:line="240" w:lineRule="auto"/>
              <w:jc w:val="both"/>
              <w:rPr>
                <w:rFonts w:asciiTheme="majorBidi" w:hAnsiTheme="majorBidi" w:cstheme="majorBidi"/>
                <w:sz w:val="20"/>
                <w:szCs w:val="20"/>
              </w:rPr>
            </w:pPr>
            <w:r w:rsidRPr="0078605D">
              <w:rPr>
                <w:rFonts w:asciiTheme="majorBidi" w:hAnsiTheme="majorBidi" w:cstheme="majorBidi"/>
                <w:b/>
                <w:bCs/>
                <w:sz w:val="20"/>
                <w:szCs w:val="20"/>
              </w:rPr>
              <w:t>Flujo normal (paso a paso)</w:t>
            </w:r>
          </w:p>
        </w:tc>
        <w:tc>
          <w:tcPr>
            <w:tcW w:w="6463" w:type="dxa"/>
            <w:tcMar>
              <w:top w:w="150" w:type="dxa"/>
              <w:left w:w="240" w:type="dxa"/>
              <w:bottom w:w="150" w:type="dxa"/>
              <w:right w:w="0" w:type="dxa"/>
            </w:tcMar>
            <w:vAlign w:val="center"/>
            <w:hideMark/>
          </w:tcPr>
          <w:p w14:paraId="698FE658" w14:textId="77777777" w:rsidR="0078605D" w:rsidRPr="0078605D" w:rsidRDefault="0078605D" w:rsidP="0078605D">
            <w:pPr>
              <w:spacing w:after="0" w:line="240" w:lineRule="auto"/>
              <w:jc w:val="both"/>
              <w:rPr>
                <w:rFonts w:asciiTheme="majorBidi" w:hAnsiTheme="majorBidi" w:cstheme="majorBidi"/>
                <w:sz w:val="20"/>
                <w:szCs w:val="20"/>
              </w:rPr>
            </w:pPr>
            <w:r w:rsidRPr="0078605D">
              <w:rPr>
                <w:rFonts w:asciiTheme="majorBidi" w:hAnsiTheme="majorBidi" w:cstheme="majorBidi"/>
                <w:sz w:val="20"/>
                <w:szCs w:val="20"/>
              </w:rPr>
              <w:t>Secuencia principal de acciones (actor-sistema)</w:t>
            </w:r>
          </w:p>
        </w:tc>
      </w:tr>
      <w:tr w:rsidR="0078605D" w:rsidRPr="0078605D" w14:paraId="78F7CBEE" w14:textId="77777777" w:rsidTr="0078605D">
        <w:tc>
          <w:tcPr>
            <w:tcW w:w="3175" w:type="dxa"/>
            <w:tcMar>
              <w:top w:w="150" w:type="dxa"/>
              <w:left w:w="0" w:type="dxa"/>
              <w:bottom w:w="150" w:type="dxa"/>
              <w:right w:w="240" w:type="dxa"/>
            </w:tcMar>
            <w:vAlign w:val="center"/>
            <w:hideMark/>
          </w:tcPr>
          <w:p w14:paraId="0D5E483B" w14:textId="77777777" w:rsidR="0078605D" w:rsidRPr="0078605D" w:rsidRDefault="0078605D" w:rsidP="0078605D">
            <w:pPr>
              <w:spacing w:after="0" w:line="240" w:lineRule="auto"/>
              <w:jc w:val="both"/>
              <w:rPr>
                <w:rFonts w:asciiTheme="majorBidi" w:hAnsiTheme="majorBidi" w:cstheme="majorBidi"/>
                <w:sz w:val="20"/>
                <w:szCs w:val="20"/>
              </w:rPr>
            </w:pPr>
            <w:r w:rsidRPr="0078605D">
              <w:rPr>
                <w:rFonts w:asciiTheme="majorBidi" w:hAnsiTheme="majorBidi" w:cstheme="majorBidi"/>
                <w:b/>
                <w:bCs/>
                <w:sz w:val="20"/>
                <w:szCs w:val="20"/>
              </w:rPr>
              <w:t>Flujos alternos</w:t>
            </w:r>
          </w:p>
        </w:tc>
        <w:tc>
          <w:tcPr>
            <w:tcW w:w="6463" w:type="dxa"/>
            <w:tcMar>
              <w:top w:w="150" w:type="dxa"/>
              <w:left w:w="240" w:type="dxa"/>
              <w:bottom w:w="150" w:type="dxa"/>
              <w:right w:w="0" w:type="dxa"/>
            </w:tcMar>
            <w:vAlign w:val="center"/>
            <w:hideMark/>
          </w:tcPr>
          <w:p w14:paraId="7505C231" w14:textId="77777777" w:rsidR="0078605D" w:rsidRPr="0078605D" w:rsidRDefault="0078605D" w:rsidP="0078605D">
            <w:pPr>
              <w:spacing w:after="0" w:line="240" w:lineRule="auto"/>
              <w:jc w:val="both"/>
              <w:rPr>
                <w:rFonts w:asciiTheme="majorBidi" w:hAnsiTheme="majorBidi" w:cstheme="majorBidi"/>
                <w:sz w:val="20"/>
                <w:szCs w:val="20"/>
              </w:rPr>
            </w:pPr>
            <w:r w:rsidRPr="0078605D">
              <w:rPr>
                <w:rFonts w:asciiTheme="majorBidi" w:hAnsiTheme="majorBidi" w:cstheme="majorBidi"/>
                <w:sz w:val="20"/>
                <w:szCs w:val="20"/>
              </w:rPr>
              <w:t>Variantes del flujo normal (ej. datos incorrectos)</w:t>
            </w:r>
          </w:p>
        </w:tc>
      </w:tr>
      <w:tr w:rsidR="0078605D" w:rsidRPr="0078605D" w14:paraId="435270D9" w14:textId="77777777" w:rsidTr="0078605D">
        <w:tc>
          <w:tcPr>
            <w:tcW w:w="3175" w:type="dxa"/>
            <w:tcMar>
              <w:top w:w="150" w:type="dxa"/>
              <w:left w:w="0" w:type="dxa"/>
              <w:bottom w:w="150" w:type="dxa"/>
              <w:right w:w="240" w:type="dxa"/>
            </w:tcMar>
            <w:vAlign w:val="center"/>
            <w:hideMark/>
          </w:tcPr>
          <w:p w14:paraId="55576CA9" w14:textId="77777777" w:rsidR="0078605D" w:rsidRPr="0078605D" w:rsidRDefault="0078605D" w:rsidP="0078605D">
            <w:pPr>
              <w:spacing w:after="0" w:line="240" w:lineRule="auto"/>
              <w:jc w:val="both"/>
              <w:rPr>
                <w:rFonts w:asciiTheme="majorBidi" w:hAnsiTheme="majorBidi" w:cstheme="majorBidi"/>
                <w:sz w:val="20"/>
                <w:szCs w:val="20"/>
              </w:rPr>
            </w:pPr>
            <w:r w:rsidRPr="0078605D">
              <w:rPr>
                <w:rFonts w:asciiTheme="majorBidi" w:hAnsiTheme="majorBidi" w:cstheme="majorBidi"/>
                <w:b/>
                <w:bCs/>
                <w:sz w:val="20"/>
                <w:szCs w:val="20"/>
              </w:rPr>
              <w:t>Flujos de excepción</w:t>
            </w:r>
          </w:p>
        </w:tc>
        <w:tc>
          <w:tcPr>
            <w:tcW w:w="6463" w:type="dxa"/>
            <w:tcMar>
              <w:top w:w="150" w:type="dxa"/>
              <w:left w:w="240" w:type="dxa"/>
              <w:bottom w:w="150" w:type="dxa"/>
              <w:right w:w="0" w:type="dxa"/>
            </w:tcMar>
            <w:vAlign w:val="center"/>
            <w:hideMark/>
          </w:tcPr>
          <w:p w14:paraId="15F06B56" w14:textId="77777777" w:rsidR="0078605D" w:rsidRPr="0078605D" w:rsidRDefault="0078605D" w:rsidP="0078605D">
            <w:pPr>
              <w:spacing w:after="0" w:line="240" w:lineRule="auto"/>
              <w:jc w:val="both"/>
              <w:rPr>
                <w:rFonts w:asciiTheme="majorBidi" w:hAnsiTheme="majorBidi" w:cstheme="majorBidi"/>
                <w:sz w:val="20"/>
                <w:szCs w:val="20"/>
              </w:rPr>
            </w:pPr>
            <w:r w:rsidRPr="0078605D">
              <w:rPr>
                <w:rFonts w:asciiTheme="majorBidi" w:hAnsiTheme="majorBidi" w:cstheme="majorBidi"/>
                <w:sz w:val="20"/>
                <w:szCs w:val="20"/>
              </w:rPr>
              <w:t>Errores o situaciones inesperadas</w:t>
            </w:r>
          </w:p>
        </w:tc>
      </w:tr>
      <w:tr w:rsidR="0078605D" w:rsidRPr="0078605D" w14:paraId="6308EB03" w14:textId="77777777" w:rsidTr="0078605D">
        <w:tc>
          <w:tcPr>
            <w:tcW w:w="3175" w:type="dxa"/>
            <w:tcMar>
              <w:top w:w="150" w:type="dxa"/>
              <w:left w:w="0" w:type="dxa"/>
              <w:bottom w:w="150" w:type="dxa"/>
              <w:right w:w="240" w:type="dxa"/>
            </w:tcMar>
            <w:vAlign w:val="center"/>
            <w:hideMark/>
          </w:tcPr>
          <w:p w14:paraId="4CC00DEC" w14:textId="77777777" w:rsidR="0078605D" w:rsidRPr="0078605D" w:rsidRDefault="0078605D" w:rsidP="0078605D">
            <w:pPr>
              <w:spacing w:after="0" w:line="240" w:lineRule="auto"/>
              <w:jc w:val="both"/>
              <w:rPr>
                <w:rFonts w:asciiTheme="majorBidi" w:hAnsiTheme="majorBidi" w:cstheme="majorBidi"/>
                <w:sz w:val="20"/>
                <w:szCs w:val="20"/>
              </w:rPr>
            </w:pPr>
            <w:r w:rsidRPr="0078605D">
              <w:rPr>
                <w:rFonts w:asciiTheme="majorBidi" w:hAnsiTheme="majorBidi" w:cstheme="majorBidi"/>
                <w:b/>
                <w:bCs/>
                <w:sz w:val="20"/>
                <w:szCs w:val="20"/>
              </w:rPr>
              <w:t>Postcondiciones</w:t>
            </w:r>
          </w:p>
        </w:tc>
        <w:tc>
          <w:tcPr>
            <w:tcW w:w="6463" w:type="dxa"/>
            <w:tcMar>
              <w:top w:w="150" w:type="dxa"/>
              <w:left w:w="240" w:type="dxa"/>
              <w:bottom w:w="150" w:type="dxa"/>
              <w:right w:w="0" w:type="dxa"/>
            </w:tcMar>
            <w:vAlign w:val="center"/>
            <w:hideMark/>
          </w:tcPr>
          <w:p w14:paraId="7EE2EF72" w14:textId="77777777" w:rsidR="0078605D" w:rsidRPr="0078605D" w:rsidRDefault="0078605D" w:rsidP="0078605D">
            <w:pPr>
              <w:spacing w:after="0" w:line="240" w:lineRule="auto"/>
              <w:jc w:val="both"/>
              <w:rPr>
                <w:rFonts w:asciiTheme="majorBidi" w:hAnsiTheme="majorBidi" w:cstheme="majorBidi"/>
                <w:sz w:val="20"/>
                <w:szCs w:val="20"/>
              </w:rPr>
            </w:pPr>
            <w:r w:rsidRPr="0078605D">
              <w:rPr>
                <w:rFonts w:asciiTheme="majorBidi" w:hAnsiTheme="majorBidi" w:cstheme="majorBidi"/>
                <w:sz w:val="20"/>
                <w:szCs w:val="20"/>
              </w:rPr>
              <w:t>Estado del sistema después de ejecutar el caso</w:t>
            </w:r>
          </w:p>
        </w:tc>
      </w:tr>
      <w:tr w:rsidR="0078605D" w:rsidRPr="0078605D" w14:paraId="351FA711" w14:textId="77777777" w:rsidTr="0078605D">
        <w:tc>
          <w:tcPr>
            <w:tcW w:w="3175" w:type="dxa"/>
            <w:tcMar>
              <w:top w:w="150" w:type="dxa"/>
              <w:left w:w="0" w:type="dxa"/>
              <w:bottom w:w="150" w:type="dxa"/>
              <w:right w:w="240" w:type="dxa"/>
            </w:tcMar>
            <w:vAlign w:val="center"/>
            <w:hideMark/>
          </w:tcPr>
          <w:p w14:paraId="682CC301" w14:textId="77777777" w:rsidR="0078605D" w:rsidRPr="0078605D" w:rsidRDefault="0078605D" w:rsidP="0078605D">
            <w:pPr>
              <w:spacing w:after="0" w:line="240" w:lineRule="auto"/>
              <w:jc w:val="both"/>
              <w:rPr>
                <w:rFonts w:asciiTheme="majorBidi" w:hAnsiTheme="majorBidi" w:cstheme="majorBidi"/>
                <w:sz w:val="20"/>
                <w:szCs w:val="20"/>
              </w:rPr>
            </w:pPr>
            <w:r w:rsidRPr="0078605D">
              <w:rPr>
                <w:rFonts w:asciiTheme="majorBidi" w:hAnsiTheme="majorBidi" w:cstheme="majorBidi"/>
                <w:b/>
                <w:bCs/>
                <w:sz w:val="20"/>
                <w:szCs w:val="20"/>
              </w:rPr>
              <w:t>Requerimiento asociado</w:t>
            </w:r>
          </w:p>
        </w:tc>
        <w:tc>
          <w:tcPr>
            <w:tcW w:w="6463" w:type="dxa"/>
            <w:tcMar>
              <w:top w:w="150" w:type="dxa"/>
              <w:left w:w="240" w:type="dxa"/>
              <w:bottom w:w="150" w:type="dxa"/>
              <w:right w:w="0" w:type="dxa"/>
            </w:tcMar>
            <w:vAlign w:val="center"/>
            <w:hideMark/>
          </w:tcPr>
          <w:p w14:paraId="1841F34E" w14:textId="77777777" w:rsidR="0078605D" w:rsidRPr="0078605D" w:rsidRDefault="0078605D" w:rsidP="0078605D">
            <w:pPr>
              <w:spacing w:after="0" w:line="240" w:lineRule="auto"/>
              <w:jc w:val="both"/>
              <w:rPr>
                <w:rFonts w:asciiTheme="majorBidi" w:hAnsiTheme="majorBidi" w:cstheme="majorBidi"/>
                <w:sz w:val="20"/>
                <w:szCs w:val="20"/>
              </w:rPr>
            </w:pPr>
            <w:r w:rsidRPr="0078605D">
              <w:rPr>
                <w:rFonts w:asciiTheme="majorBidi" w:hAnsiTheme="majorBidi" w:cstheme="majorBidi"/>
                <w:sz w:val="20"/>
                <w:szCs w:val="20"/>
              </w:rPr>
              <w:t>RQF que origina este caso</w:t>
            </w:r>
          </w:p>
        </w:tc>
      </w:tr>
      <w:tr w:rsidR="0078605D" w:rsidRPr="0078605D" w14:paraId="01C66787" w14:textId="77777777" w:rsidTr="0078605D">
        <w:tc>
          <w:tcPr>
            <w:tcW w:w="3175" w:type="dxa"/>
            <w:tcMar>
              <w:top w:w="150" w:type="dxa"/>
              <w:left w:w="0" w:type="dxa"/>
              <w:bottom w:w="150" w:type="dxa"/>
              <w:right w:w="240" w:type="dxa"/>
            </w:tcMar>
            <w:vAlign w:val="center"/>
            <w:hideMark/>
          </w:tcPr>
          <w:p w14:paraId="1A5905B4" w14:textId="77777777" w:rsidR="0078605D" w:rsidRPr="0078605D" w:rsidRDefault="0078605D" w:rsidP="0078605D">
            <w:pPr>
              <w:spacing w:after="0" w:line="240" w:lineRule="auto"/>
              <w:jc w:val="both"/>
              <w:rPr>
                <w:rFonts w:asciiTheme="majorBidi" w:hAnsiTheme="majorBidi" w:cstheme="majorBidi"/>
                <w:sz w:val="20"/>
                <w:szCs w:val="20"/>
              </w:rPr>
            </w:pPr>
            <w:r w:rsidRPr="0078605D">
              <w:rPr>
                <w:rFonts w:asciiTheme="majorBidi" w:hAnsiTheme="majorBidi" w:cstheme="majorBidi"/>
                <w:b/>
                <w:bCs/>
                <w:sz w:val="20"/>
                <w:szCs w:val="20"/>
              </w:rPr>
              <w:t>Prioridad</w:t>
            </w:r>
          </w:p>
        </w:tc>
        <w:tc>
          <w:tcPr>
            <w:tcW w:w="6463" w:type="dxa"/>
            <w:tcMar>
              <w:top w:w="150" w:type="dxa"/>
              <w:left w:w="240" w:type="dxa"/>
              <w:bottom w:w="150" w:type="dxa"/>
              <w:right w:w="0" w:type="dxa"/>
            </w:tcMar>
            <w:vAlign w:val="center"/>
            <w:hideMark/>
          </w:tcPr>
          <w:p w14:paraId="643C8BA7" w14:textId="77777777" w:rsidR="0078605D" w:rsidRPr="0078605D" w:rsidRDefault="0078605D" w:rsidP="0078605D">
            <w:pPr>
              <w:spacing w:after="0" w:line="240" w:lineRule="auto"/>
              <w:jc w:val="both"/>
              <w:rPr>
                <w:rFonts w:asciiTheme="majorBidi" w:hAnsiTheme="majorBidi" w:cstheme="majorBidi"/>
                <w:sz w:val="20"/>
                <w:szCs w:val="20"/>
              </w:rPr>
            </w:pPr>
            <w:r w:rsidRPr="0078605D">
              <w:rPr>
                <w:rFonts w:asciiTheme="majorBidi" w:hAnsiTheme="majorBidi" w:cstheme="majorBidi"/>
                <w:sz w:val="20"/>
                <w:szCs w:val="20"/>
              </w:rPr>
              <w:t>Alta / Media / Baja</w:t>
            </w:r>
          </w:p>
        </w:tc>
      </w:tr>
    </w:tbl>
    <w:p w14:paraId="34302E13" w14:textId="77777777" w:rsidR="00153908" w:rsidRDefault="00153908" w:rsidP="00781E3C">
      <w:pPr>
        <w:spacing w:after="0" w:line="240" w:lineRule="auto"/>
        <w:jc w:val="both"/>
        <w:rPr>
          <w:rFonts w:asciiTheme="majorBidi" w:hAnsiTheme="majorBidi" w:cstheme="majorBidi"/>
        </w:rPr>
      </w:pPr>
    </w:p>
    <w:p w14:paraId="1DA685A7" w14:textId="77777777" w:rsidR="00153908" w:rsidRDefault="00153908" w:rsidP="00781E3C">
      <w:pPr>
        <w:spacing w:after="0" w:line="240" w:lineRule="auto"/>
        <w:jc w:val="both"/>
        <w:rPr>
          <w:rFonts w:asciiTheme="majorBidi" w:hAnsiTheme="majorBidi" w:cstheme="majorBidi"/>
        </w:rPr>
      </w:pPr>
    </w:p>
    <w:p w14:paraId="061E476D" w14:textId="77777777" w:rsidR="00153908" w:rsidRDefault="00153908" w:rsidP="00781E3C">
      <w:pPr>
        <w:spacing w:after="0" w:line="240" w:lineRule="auto"/>
        <w:jc w:val="both"/>
        <w:rPr>
          <w:rFonts w:asciiTheme="majorBidi" w:hAnsiTheme="majorBidi" w:cstheme="majorBidi"/>
        </w:rPr>
      </w:pPr>
    </w:p>
    <w:p w14:paraId="63FD7BC3" w14:textId="77777777" w:rsidR="00153908" w:rsidRDefault="00153908" w:rsidP="00781E3C">
      <w:pPr>
        <w:spacing w:after="0" w:line="240" w:lineRule="auto"/>
        <w:jc w:val="both"/>
        <w:rPr>
          <w:rFonts w:asciiTheme="majorBidi" w:hAnsiTheme="majorBidi" w:cstheme="majorBidi"/>
        </w:rPr>
      </w:pPr>
    </w:p>
    <w:p w14:paraId="285F434A" w14:textId="77777777" w:rsidR="00153908" w:rsidRDefault="00153908" w:rsidP="00781E3C">
      <w:pPr>
        <w:spacing w:after="0" w:line="240" w:lineRule="auto"/>
        <w:jc w:val="both"/>
        <w:rPr>
          <w:rFonts w:asciiTheme="majorBidi" w:hAnsiTheme="majorBidi" w:cstheme="majorBidi"/>
        </w:rPr>
      </w:pPr>
    </w:p>
    <w:p w14:paraId="04B79624" w14:textId="77777777" w:rsidR="00153908" w:rsidRDefault="00153908" w:rsidP="00781E3C">
      <w:pPr>
        <w:spacing w:after="0" w:line="240" w:lineRule="auto"/>
        <w:jc w:val="both"/>
        <w:rPr>
          <w:rFonts w:asciiTheme="majorBidi" w:hAnsiTheme="majorBidi" w:cstheme="majorBidi"/>
        </w:rPr>
      </w:pPr>
    </w:p>
    <w:p w14:paraId="495289CF" w14:textId="77777777" w:rsidR="00153908" w:rsidRDefault="00153908" w:rsidP="00781E3C">
      <w:pPr>
        <w:spacing w:after="0" w:line="240" w:lineRule="auto"/>
        <w:jc w:val="both"/>
        <w:rPr>
          <w:rFonts w:asciiTheme="majorBidi" w:hAnsiTheme="majorBidi" w:cstheme="majorBidi"/>
        </w:rPr>
      </w:pPr>
    </w:p>
    <w:p w14:paraId="7FB0A6B3" w14:textId="77777777" w:rsidR="007A23C5" w:rsidRPr="007A23C5" w:rsidRDefault="007A23C5" w:rsidP="007A23C5">
      <w:pPr>
        <w:spacing w:after="0" w:line="240" w:lineRule="auto"/>
        <w:jc w:val="both"/>
        <w:rPr>
          <w:rFonts w:asciiTheme="majorBidi" w:hAnsiTheme="majorBidi" w:cstheme="majorBidi"/>
        </w:rPr>
      </w:pPr>
      <w:r w:rsidRPr="007A23C5">
        <w:rPr>
          <w:rFonts w:asciiTheme="majorBidi" w:hAnsiTheme="majorBidi" w:cstheme="majorBidi"/>
          <w:b/>
          <w:bCs/>
        </w:rPr>
        <w:lastRenderedPageBreak/>
        <w:t xml:space="preserve">MÓDULO 1: </w:t>
      </w:r>
      <w:r w:rsidRPr="007A23C5">
        <w:rPr>
          <w:rFonts w:asciiTheme="majorBidi" w:hAnsiTheme="majorBidi" w:cstheme="majorBidi"/>
        </w:rPr>
        <w:t>AUTENTICACIÓN Y CONTROL DE ACCESO</w:t>
      </w:r>
    </w:p>
    <w:p w14:paraId="3A7DD7B1" w14:textId="1E66E8E0" w:rsidR="00B96752" w:rsidRDefault="00140B39" w:rsidP="00781E3C">
      <w:pPr>
        <w:spacing w:after="0" w:line="240" w:lineRule="auto"/>
        <w:jc w:val="both"/>
        <w:rPr>
          <w:rFonts w:asciiTheme="majorBidi" w:hAnsiTheme="majorBidi" w:cstheme="majorBidi"/>
        </w:rPr>
      </w:pPr>
      <w:r w:rsidRPr="00140B39">
        <w:rPr>
          <w:rFonts w:asciiTheme="majorBidi" w:hAnsiTheme="majorBidi" w:cstheme="majorBidi"/>
          <w:noProof/>
        </w:rPr>
        <w:drawing>
          <wp:anchor distT="0" distB="0" distL="114300" distR="114300" simplePos="0" relativeHeight="251658240" behindDoc="0" locked="0" layoutInCell="1" allowOverlap="1" wp14:anchorId="4047CC66" wp14:editId="4BDC4292">
            <wp:simplePos x="0" y="0"/>
            <wp:positionH relativeFrom="margin">
              <wp:align>center</wp:align>
            </wp:positionH>
            <wp:positionV relativeFrom="paragraph">
              <wp:posOffset>175007</wp:posOffset>
            </wp:positionV>
            <wp:extent cx="2503125" cy="3254063"/>
            <wp:effectExtent l="0" t="0" r="0" b="0"/>
            <wp:wrapNone/>
            <wp:docPr id="57526519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03125" cy="3254063"/>
                    </a:xfrm>
                    <a:prstGeom prst="rect">
                      <a:avLst/>
                    </a:prstGeom>
                    <a:noFill/>
                    <a:ln>
                      <a:noFill/>
                    </a:ln>
                  </pic:spPr>
                </pic:pic>
              </a:graphicData>
            </a:graphic>
            <wp14:sizeRelH relativeFrom="page">
              <wp14:pctWidth>0</wp14:pctWidth>
            </wp14:sizeRelH>
            <wp14:sizeRelV relativeFrom="page">
              <wp14:pctHeight>0</wp14:pctHeight>
            </wp14:sizeRelV>
          </wp:anchor>
        </w:drawing>
      </w:r>
      <w:r w:rsidR="00172ECC">
        <w:rPr>
          <w:rFonts w:asciiTheme="majorBidi" w:hAnsiTheme="majorBidi" w:cstheme="majorBidi"/>
        </w:rPr>
        <w:tab/>
      </w:r>
    </w:p>
    <w:p w14:paraId="1D792C3D" w14:textId="6CFCCBB0" w:rsidR="00140B39" w:rsidRPr="00140B39" w:rsidRDefault="00140B39" w:rsidP="00140B39">
      <w:pPr>
        <w:spacing w:after="0" w:line="240" w:lineRule="auto"/>
        <w:jc w:val="both"/>
        <w:rPr>
          <w:rFonts w:asciiTheme="majorBidi" w:hAnsiTheme="majorBidi" w:cstheme="majorBidi"/>
        </w:rPr>
      </w:pPr>
    </w:p>
    <w:p w14:paraId="0E56E3AF" w14:textId="77777777" w:rsidR="00B96752" w:rsidRDefault="00B96752" w:rsidP="00781E3C">
      <w:pPr>
        <w:spacing w:after="0" w:line="240" w:lineRule="auto"/>
        <w:jc w:val="both"/>
        <w:rPr>
          <w:rFonts w:asciiTheme="majorBidi" w:hAnsiTheme="majorBidi" w:cstheme="majorBidi"/>
        </w:rPr>
      </w:pPr>
    </w:p>
    <w:p w14:paraId="05BCC68D" w14:textId="77777777" w:rsidR="00B96752" w:rsidRDefault="00B96752" w:rsidP="00781E3C">
      <w:pPr>
        <w:spacing w:after="0" w:line="240" w:lineRule="auto"/>
        <w:jc w:val="both"/>
        <w:rPr>
          <w:rFonts w:asciiTheme="majorBidi" w:hAnsiTheme="majorBidi" w:cstheme="majorBidi"/>
        </w:rPr>
      </w:pPr>
    </w:p>
    <w:p w14:paraId="164093D7" w14:textId="77777777" w:rsidR="00B96752" w:rsidRDefault="00B96752" w:rsidP="00781E3C">
      <w:pPr>
        <w:spacing w:after="0" w:line="240" w:lineRule="auto"/>
        <w:jc w:val="both"/>
        <w:rPr>
          <w:rFonts w:asciiTheme="majorBidi" w:hAnsiTheme="majorBidi" w:cstheme="majorBidi"/>
        </w:rPr>
      </w:pPr>
    </w:p>
    <w:p w14:paraId="315E6CB7" w14:textId="77777777" w:rsidR="004C1638" w:rsidRPr="004C1638" w:rsidRDefault="004C1638" w:rsidP="004C1638">
      <w:pPr>
        <w:spacing w:after="0" w:line="240" w:lineRule="auto"/>
        <w:jc w:val="both"/>
        <w:rPr>
          <w:rFonts w:asciiTheme="majorBidi" w:hAnsiTheme="majorBidi" w:cstheme="majorBidi"/>
          <w:b/>
          <w:bCs/>
        </w:rPr>
      </w:pPr>
    </w:p>
    <w:p w14:paraId="68689CEF" w14:textId="77777777" w:rsidR="00B96752" w:rsidRDefault="00B96752" w:rsidP="00781E3C">
      <w:pPr>
        <w:spacing w:after="0" w:line="240" w:lineRule="auto"/>
        <w:jc w:val="both"/>
        <w:rPr>
          <w:rFonts w:asciiTheme="majorBidi" w:hAnsiTheme="majorBidi" w:cstheme="majorBidi"/>
        </w:rPr>
      </w:pPr>
    </w:p>
    <w:p w14:paraId="510D8A85" w14:textId="77777777" w:rsidR="00B96752" w:rsidRDefault="00B96752" w:rsidP="00781E3C">
      <w:pPr>
        <w:spacing w:after="0" w:line="240" w:lineRule="auto"/>
        <w:jc w:val="both"/>
        <w:rPr>
          <w:rFonts w:asciiTheme="majorBidi" w:hAnsiTheme="majorBidi" w:cstheme="majorBidi"/>
        </w:rPr>
      </w:pPr>
    </w:p>
    <w:p w14:paraId="6DFD9D61" w14:textId="77777777" w:rsidR="00B96752" w:rsidRDefault="00B96752" w:rsidP="00781E3C">
      <w:pPr>
        <w:spacing w:after="0" w:line="240" w:lineRule="auto"/>
        <w:jc w:val="both"/>
        <w:rPr>
          <w:rFonts w:asciiTheme="majorBidi" w:hAnsiTheme="majorBidi" w:cstheme="majorBidi"/>
        </w:rPr>
      </w:pPr>
    </w:p>
    <w:p w14:paraId="44BA7F2D" w14:textId="77777777" w:rsidR="00B96752" w:rsidRDefault="00B96752" w:rsidP="00781E3C">
      <w:pPr>
        <w:spacing w:after="0" w:line="240" w:lineRule="auto"/>
        <w:jc w:val="both"/>
        <w:rPr>
          <w:rFonts w:asciiTheme="majorBidi" w:hAnsiTheme="majorBidi" w:cstheme="majorBidi"/>
        </w:rPr>
      </w:pPr>
    </w:p>
    <w:p w14:paraId="423203C1" w14:textId="77777777" w:rsidR="00B96752" w:rsidRDefault="00B96752" w:rsidP="00781E3C">
      <w:pPr>
        <w:spacing w:after="0" w:line="240" w:lineRule="auto"/>
        <w:jc w:val="both"/>
        <w:rPr>
          <w:rFonts w:asciiTheme="majorBidi" w:hAnsiTheme="majorBidi" w:cstheme="majorBidi"/>
        </w:rPr>
      </w:pPr>
    </w:p>
    <w:p w14:paraId="4F762A0B" w14:textId="77777777" w:rsidR="00B96752" w:rsidRDefault="00B96752" w:rsidP="00781E3C">
      <w:pPr>
        <w:spacing w:after="0" w:line="240" w:lineRule="auto"/>
        <w:jc w:val="both"/>
        <w:rPr>
          <w:rFonts w:asciiTheme="majorBidi" w:hAnsiTheme="majorBidi" w:cstheme="majorBidi"/>
        </w:rPr>
      </w:pPr>
    </w:p>
    <w:p w14:paraId="0FA0830F" w14:textId="77777777" w:rsidR="00B96752" w:rsidRDefault="00B96752" w:rsidP="00781E3C">
      <w:pPr>
        <w:spacing w:after="0" w:line="240" w:lineRule="auto"/>
        <w:jc w:val="both"/>
        <w:rPr>
          <w:rFonts w:asciiTheme="majorBidi" w:hAnsiTheme="majorBidi" w:cstheme="majorBidi"/>
        </w:rPr>
      </w:pPr>
    </w:p>
    <w:p w14:paraId="2DC069D0" w14:textId="77777777" w:rsidR="00B96752" w:rsidRDefault="00B96752" w:rsidP="00781E3C">
      <w:pPr>
        <w:spacing w:after="0" w:line="240" w:lineRule="auto"/>
        <w:jc w:val="both"/>
        <w:rPr>
          <w:rFonts w:asciiTheme="majorBidi" w:hAnsiTheme="majorBidi" w:cstheme="majorBidi"/>
        </w:rPr>
      </w:pPr>
    </w:p>
    <w:p w14:paraId="50E5E051" w14:textId="77777777" w:rsidR="00B96752" w:rsidRDefault="00B96752" w:rsidP="00781E3C">
      <w:pPr>
        <w:spacing w:after="0" w:line="240" w:lineRule="auto"/>
        <w:jc w:val="both"/>
        <w:rPr>
          <w:rFonts w:asciiTheme="majorBidi" w:hAnsiTheme="majorBidi" w:cstheme="majorBidi"/>
        </w:rPr>
      </w:pPr>
    </w:p>
    <w:p w14:paraId="051CB9CA" w14:textId="77777777" w:rsidR="00B96752" w:rsidRDefault="00B96752" w:rsidP="00781E3C">
      <w:pPr>
        <w:spacing w:after="0" w:line="240" w:lineRule="auto"/>
        <w:jc w:val="both"/>
        <w:rPr>
          <w:rFonts w:asciiTheme="majorBidi" w:hAnsiTheme="majorBidi" w:cstheme="majorBidi"/>
        </w:rPr>
      </w:pPr>
    </w:p>
    <w:p w14:paraId="1BE9C982" w14:textId="77777777" w:rsidR="00B96752" w:rsidRDefault="00B96752" w:rsidP="00781E3C">
      <w:pPr>
        <w:spacing w:after="0" w:line="240" w:lineRule="auto"/>
        <w:jc w:val="both"/>
        <w:rPr>
          <w:rFonts w:asciiTheme="majorBidi" w:hAnsiTheme="majorBidi" w:cstheme="majorBidi"/>
        </w:rPr>
      </w:pPr>
    </w:p>
    <w:p w14:paraId="387AC83C" w14:textId="77777777" w:rsidR="00B96752" w:rsidRDefault="00B96752" w:rsidP="00781E3C">
      <w:pPr>
        <w:spacing w:after="0" w:line="240" w:lineRule="auto"/>
        <w:jc w:val="both"/>
        <w:rPr>
          <w:rFonts w:asciiTheme="majorBidi" w:hAnsiTheme="majorBidi" w:cstheme="majorBidi"/>
        </w:rPr>
      </w:pPr>
    </w:p>
    <w:p w14:paraId="65106D44" w14:textId="77777777" w:rsidR="00B96752" w:rsidRDefault="00B96752" w:rsidP="00781E3C">
      <w:pPr>
        <w:spacing w:after="0" w:line="240" w:lineRule="auto"/>
        <w:jc w:val="both"/>
        <w:rPr>
          <w:rFonts w:asciiTheme="majorBidi" w:hAnsiTheme="majorBidi" w:cstheme="majorBidi"/>
        </w:rPr>
      </w:pPr>
    </w:p>
    <w:p w14:paraId="2DE47FF1" w14:textId="77777777" w:rsidR="00B96752" w:rsidRDefault="00B96752" w:rsidP="00781E3C">
      <w:pPr>
        <w:spacing w:after="0" w:line="240" w:lineRule="auto"/>
        <w:jc w:val="both"/>
        <w:rPr>
          <w:rFonts w:asciiTheme="majorBidi" w:hAnsiTheme="majorBidi" w:cstheme="majorBidi"/>
        </w:rPr>
      </w:pPr>
    </w:p>
    <w:p w14:paraId="3A10D324" w14:textId="77777777" w:rsidR="00B96752" w:rsidRDefault="00B96752" w:rsidP="00781E3C">
      <w:pPr>
        <w:spacing w:after="0" w:line="240" w:lineRule="auto"/>
        <w:jc w:val="both"/>
        <w:rPr>
          <w:rFonts w:asciiTheme="majorBidi" w:hAnsiTheme="majorBidi" w:cstheme="majorBidi"/>
        </w:rPr>
      </w:pPr>
    </w:p>
    <w:p w14:paraId="155A818C" w14:textId="77777777" w:rsidR="00B96752" w:rsidRDefault="00B96752" w:rsidP="00781E3C">
      <w:pPr>
        <w:spacing w:after="0" w:line="240" w:lineRule="auto"/>
        <w:jc w:val="both"/>
        <w:rPr>
          <w:rFonts w:asciiTheme="majorBidi" w:hAnsiTheme="majorBidi" w:cstheme="majorBidi"/>
        </w:rPr>
      </w:pPr>
    </w:p>
    <w:p w14:paraId="4E20D9DA" w14:textId="77777777" w:rsidR="0018335C" w:rsidRDefault="0018335C" w:rsidP="0018335C">
      <w:pPr>
        <w:spacing w:after="0" w:line="240" w:lineRule="auto"/>
        <w:jc w:val="both"/>
        <w:rPr>
          <w:rFonts w:asciiTheme="majorBidi" w:hAnsiTheme="majorBidi" w:cstheme="majorBidi"/>
        </w:rPr>
      </w:pPr>
      <w:r w:rsidRPr="0018335C">
        <w:rPr>
          <w:rFonts w:asciiTheme="majorBidi" w:hAnsiTheme="majorBidi" w:cstheme="majorBidi"/>
          <w:b/>
          <w:bCs/>
        </w:rPr>
        <w:t xml:space="preserve">MÓDULO 2 – </w:t>
      </w:r>
      <w:r w:rsidRPr="0018335C">
        <w:rPr>
          <w:rFonts w:asciiTheme="majorBidi" w:hAnsiTheme="majorBidi" w:cstheme="majorBidi"/>
        </w:rPr>
        <w:t>GESTIÓN DE PERSONAL</w:t>
      </w:r>
    </w:p>
    <w:p w14:paraId="0BE944B3" w14:textId="77777777" w:rsidR="001C7DDA" w:rsidRDefault="001C7DDA" w:rsidP="0018335C">
      <w:pPr>
        <w:spacing w:after="0" w:line="240" w:lineRule="auto"/>
        <w:jc w:val="both"/>
        <w:rPr>
          <w:rFonts w:asciiTheme="majorBidi" w:hAnsiTheme="majorBidi" w:cstheme="majorBidi"/>
        </w:rPr>
      </w:pPr>
    </w:p>
    <w:p w14:paraId="252D07DB" w14:textId="77777777" w:rsidR="001C7DDA" w:rsidRPr="0018335C" w:rsidRDefault="001C7DDA" w:rsidP="0018335C">
      <w:pPr>
        <w:spacing w:after="0" w:line="240" w:lineRule="auto"/>
        <w:jc w:val="both"/>
        <w:rPr>
          <w:rFonts w:asciiTheme="majorBidi" w:hAnsiTheme="majorBidi" w:cstheme="majorBidi"/>
          <w:b/>
          <w:bCs/>
        </w:rPr>
      </w:pPr>
    </w:p>
    <w:p w14:paraId="4BB8256E" w14:textId="77777777" w:rsidR="00B96752" w:rsidRDefault="00B96752" w:rsidP="00781E3C">
      <w:pPr>
        <w:spacing w:after="0" w:line="240" w:lineRule="auto"/>
        <w:jc w:val="both"/>
        <w:rPr>
          <w:rFonts w:asciiTheme="majorBidi" w:hAnsiTheme="majorBidi" w:cstheme="majorBidi"/>
        </w:rPr>
      </w:pPr>
    </w:p>
    <w:p w14:paraId="51183AFD" w14:textId="77777777" w:rsidR="00B96752" w:rsidRDefault="00B96752" w:rsidP="00781E3C">
      <w:pPr>
        <w:spacing w:after="0" w:line="240" w:lineRule="auto"/>
        <w:jc w:val="both"/>
        <w:rPr>
          <w:rFonts w:asciiTheme="majorBidi" w:hAnsiTheme="majorBidi" w:cstheme="majorBidi"/>
        </w:rPr>
      </w:pPr>
    </w:p>
    <w:p w14:paraId="5C696124" w14:textId="77777777" w:rsidR="00B96752" w:rsidRDefault="00B96752" w:rsidP="00781E3C">
      <w:pPr>
        <w:spacing w:after="0" w:line="240" w:lineRule="auto"/>
        <w:jc w:val="both"/>
        <w:rPr>
          <w:rFonts w:asciiTheme="majorBidi" w:hAnsiTheme="majorBidi" w:cstheme="majorBidi"/>
        </w:rPr>
      </w:pPr>
    </w:p>
    <w:p w14:paraId="641ECCD9" w14:textId="77777777" w:rsidR="00B96752" w:rsidRDefault="00B96752" w:rsidP="00781E3C">
      <w:pPr>
        <w:spacing w:after="0" w:line="240" w:lineRule="auto"/>
        <w:jc w:val="both"/>
        <w:rPr>
          <w:rFonts w:asciiTheme="majorBidi" w:hAnsiTheme="majorBidi" w:cstheme="majorBidi"/>
        </w:rPr>
      </w:pPr>
    </w:p>
    <w:p w14:paraId="4400E2EA" w14:textId="77777777" w:rsidR="00B96752" w:rsidRDefault="00B96752" w:rsidP="00781E3C">
      <w:pPr>
        <w:spacing w:after="0" w:line="240" w:lineRule="auto"/>
        <w:jc w:val="both"/>
        <w:rPr>
          <w:rFonts w:asciiTheme="majorBidi" w:hAnsiTheme="majorBidi" w:cstheme="majorBidi"/>
        </w:rPr>
      </w:pPr>
    </w:p>
    <w:p w14:paraId="41B48C51" w14:textId="77777777" w:rsidR="00B96752" w:rsidRDefault="00B96752" w:rsidP="00781E3C">
      <w:pPr>
        <w:spacing w:after="0" w:line="240" w:lineRule="auto"/>
        <w:jc w:val="both"/>
        <w:rPr>
          <w:rFonts w:asciiTheme="majorBidi" w:hAnsiTheme="majorBidi" w:cstheme="majorBidi"/>
        </w:rPr>
      </w:pPr>
    </w:p>
    <w:p w14:paraId="7BEB78FF" w14:textId="77777777" w:rsidR="00B96752" w:rsidRDefault="00B96752" w:rsidP="00781E3C">
      <w:pPr>
        <w:spacing w:after="0" w:line="240" w:lineRule="auto"/>
        <w:jc w:val="both"/>
        <w:rPr>
          <w:rFonts w:asciiTheme="majorBidi" w:hAnsiTheme="majorBidi" w:cstheme="majorBidi"/>
        </w:rPr>
      </w:pPr>
    </w:p>
    <w:p w14:paraId="41CC2549" w14:textId="77777777" w:rsidR="00B96752" w:rsidRDefault="00B96752" w:rsidP="00781E3C">
      <w:pPr>
        <w:spacing w:after="0" w:line="240" w:lineRule="auto"/>
        <w:jc w:val="both"/>
        <w:rPr>
          <w:rFonts w:asciiTheme="majorBidi" w:hAnsiTheme="majorBidi" w:cstheme="majorBidi"/>
        </w:rPr>
      </w:pPr>
    </w:p>
    <w:p w14:paraId="74807F2C" w14:textId="77777777" w:rsidR="00B96752" w:rsidRDefault="00B96752" w:rsidP="00781E3C">
      <w:pPr>
        <w:spacing w:after="0" w:line="240" w:lineRule="auto"/>
        <w:jc w:val="both"/>
        <w:rPr>
          <w:rFonts w:asciiTheme="majorBidi" w:hAnsiTheme="majorBidi" w:cstheme="majorBidi"/>
        </w:rPr>
      </w:pPr>
    </w:p>
    <w:p w14:paraId="6E86337E" w14:textId="77777777" w:rsidR="00B96752" w:rsidRDefault="00B96752" w:rsidP="00781E3C">
      <w:pPr>
        <w:spacing w:after="0" w:line="240" w:lineRule="auto"/>
        <w:jc w:val="both"/>
        <w:rPr>
          <w:rFonts w:asciiTheme="majorBidi" w:hAnsiTheme="majorBidi" w:cstheme="majorBidi"/>
        </w:rPr>
      </w:pPr>
    </w:p>
    <w:p w14:paraId="18F5BEC0" w14:textId="77777777" w:rsidR="00B96752" w:rsidRDefault="00B96752" w:rsidP="00781E3C">
      <w:pPr>
        <w:spacing w:after="0" w:line="240" w:lineRule="auto"/>
        <w:jc w:val="both"/>
        <w:rPr>
          <w:rFonts w:asciiTheme="majorBidi" w:hAnsiTheme="majorBidi" w:cstheme="majorBidi"/>
        </w:rPr>
      </w:pPr>
    </w:p>
    <w:p w14:paraId="6A93B762" w14:textId="77777777" w:rsidR="00B96752" w:rsidRDefault="00B96752" w:rsidP="00781E3C">
      <w:pPr>
        <w:spacing w:after="0" w:line="240" w:lineRule="auto"/>
        <w:jc w:val="both"/>
        <w:rPr>
          <w:rFonts w:asciiTheme="majorBidi" w:hAnsiTheme="majorBidi" w:cstheme="majorBidi"/>
        </w:rPr>
      </w:pPr>
    </w:p>
    <w:p w14:paraId="55A8CE3D" w14:textId="77777777" w:rsidR="00B96752" w:rsidRDefault="00B96752" w:rsidP="00781E3C">
      <w:pPr>
        <w:spacing w:after="0" w:line="240" w:lineRule="auto"/>
        <w:jc w:val="both"/>
        <w:rPr>
          <w:rFonts w:asciiTheme="majorBidi" w:hAnsiTheme="majorBidi" w:cstheme="majorBidi"/>
        </w:rPr>
      </w:pPr>
    </w:p>
    <w:p w14:paraId="4BEA5851" w14:textId="77777777" w:rsidR="00B96752" w:rsidRDefault="00B96752" w:rsidP="00781E3C">
      <w:pPr>
        <w:spacing w:after="0" w:line="240" w:lineRule="auto"/>
        <w:jc w:val="both"/>
        <w:rPr>
          <w:rFonts w:asciiTheme="majorBidi" w:hAnsiTheme="majorBidi" w:cstheme="majorBidi"/>
        </w:rPr>
      </w:pPr>
    </w:p>
    <w:p w14:paraId="6C687DA0" w14:textId="77777777" w:rsidR="00B96752" w:rsidRDefault="00B96752" w:rsidP="00781E3C">
      <w:pPr>
        <w:spacing w:after="0" w:line="240" w:lineRule="auto"/>
        <w:jc w:val="both"/>
        <w:rPr>
          <w:rFonts w:asciiTheme="majorBidi" w:hAnsiTheme="majorBidi" w:cstheme="majorBidi"/>
        </w:rPr>
      </w:pPr>
    </w:p>
    <w:p w14:paraId="78CC6CB6" w14:textId="77777777" w:rsidR="00B96752" w:rsidRDefault="00B96752" w:rsidP="00781E3C">
      <w:pPr>
        <w:spacing w:after="0" w:line="240" w:lineRule="auto"/>
        <w:jc w:val="both"/>
        <w:rPr>
          <w:rFonts w:asciiTheme="majorBidi" w:hAnsiTheme="majorBidi" w:cstheme="majorBidi"/>
        </w:rPr>
      </w:pPr>
    </w:p>
    <w:p w14:paraId="479580FD" w14:textId="77777777" w:rsidR="00B96752" w:rsidRDefault="00B96752" w:rsidP="00781E3C">
      <w:pPr>
        <w:spacing w:after="0" w:line="240" w:lineRule="auto"/>
        <w:jc w:val="both"/>
        <w:rPr>
          <w:rFonts w:asciiTheme="majorBidi" w:hAnsiTheme="majorBidi" w:cstheme="majorBidi"/>
        </w:rPr>
      </w:pPr>
    </w:p>
    <w:p w14:paraId="1AF1FCF7" w14:textId="77777777" w:rsidR="00B96752" w:rsidRDefault="00B96752" w:rsidP="00781E3C">
      <w:pPr>
        <w:spacing w:after="0" w:line="240" w:lineRule="auto"/>
        <w:jc w:val="both"/>
        <w:rPr>
          <w:rFonts w:asciiTheme="majorBidi" w:hAnsiTheme="majorBidi" w:cstheme="majorBidi"/>
        </w:rPr>
      </w:pPr>
    </w:p>
    <w:p w14:paraId="3324D9BA" w14:textId="77777777" w:rsidR="00B96752" w:rsidRDefault="00B96752" w:rsidP="00781E3C">
      <w:pPr>
        <w:spacing w:after="0" w:line="240" w:lineRule="auto"/>
        <w:jc w:val="both"/>
        <w:rPr>
          <w:rFonts w:asciiTheme="majorBidi" w:hAnsiTheme="majorBidi" w:cstheme="majorBidi"/>
        </w:rPr>
      </w:pPr>
    </w:p>
    <w:p w14:paraId="4322F620" w14:textId="77777777" w:rsidR="00B96752" w:rsidRDefault="00B96752" w:rsidP="00781E3C">
      <w:pPr>
        <w:spacing w:after="0" w:line="240" w:lineRule="auto"/>
        <w:jc w:val="both"/>
        <w:rPr>
          <w:rFonts w:asciiTheme="majorBidi" w:hAnsiTheme="majorBidi" w:cstheme="majorBidi"/>
        </w:rPr>
      </w:pPr>
    </w:p>
    <w:p w14:paraId="1DCC2CC7" w14:textId="77777777" w:rsidR="00B96752" w:rsidRDefault="00B96752" w:rsidP="00781E3C">
      <w:pPr>
        <w:spacing w:after="0" w:line="240" w:lineRule="auto"/>
        <w:jc w:val="both"/>
        <w:rPr>
          <w:rFonts w:asciiTheme="majorBidi" w:hAnsiTheme="majorBidi" w:cstheme="majorBidi"/>
        </w:rPr>
      </w:pPr>
    </w:p>
    <w:p w14:paraId="411C3D9B" w14:textId="77777777" w:rsidR="00B96752" w:rsidRDefault="00B96752" w:rsidP="00781E3C">
      <w:pPr>
        <w:spacing w:after="0" w:line="240" w:lineRule="auto"/>
        <w:jc w:val="both"/>
        <w:rPr>
          <w:rFonts w:asciiTheme="majorBidi" w:hAnsiTheme="majorBidi" w:cstheme="majorBidi"/>
        </w:rPr>
      </w:pPr>
    </w:p>
    <w:p w14:paraId="4E717FEE" w14:textId="77777777" w:rsidR="00B96752" w:rsidRDefault="00B96752" w:rsidP="00781E3C">
      <w:pPr>
        <w:spacing w:after="0" w:line="240" w:lineRule="auto"/>
        <w:jc w:val="both"/>
        <w:rPr>
          <w:rFonts w:asciiTheme="majorBidi" w:hAnsiTheme="majorBidi" w:cstheme="majorBidi"/>
        </w:rPr>
      </w:pPr>
    </w:p>
    <w:p w14:paraId="557760E1" w14:textId="77777777" w:rsidR="00B96752" w:rsidRDefault="00B96752" w:rsidP="00781E3C">
      <w:pPr>
        <w:spacing w:after="0" w:line="240" w:lineRule="auto"/>
        <w:jc w:val="both"/>
        <w:rPr>
          <w:rFonts w:asciiTheme="majorBidi" w:hAnsiTheme="majorBidi" w:cstheme="majorBidi"/>
        </w:rPr>
      </w:pPr>
    </w:p>
    <w:p w14:paraId="44C5E30E" w14:textId="77777777" w:rsidR="00B96752" w:rsidRDefault="00B96752" w:rsidP="00781E3C">
      <w:pPr>
        <w:spacing w:after="0" w:line="240" w:lineRule="auto"/>
        <w:jc w:val="both"/>
        <w:rPr>
          <w:rFonts w:asciiTheme="majorBidi" w:hAnsiTheme="majorBidi" w:cstheme="majorBidi"/>
        </w:rPr>
      </w:pPr>
    </w:p>
    <w:p w14:paraId="1A475461" w14:textId="77777777" w:rsidR="00B96752" w:rsidRDefault="00B96752" w:rsidP="00781E3C">
      <w:pPr>
        <w:spacing w:after="0" w:line="240" w:lineRule="auto"/>
        <w:jc w:val="both"/>
        <w:rPr>
          <w:rFonts w:asciiTheme="majorBidi" w:hAnsiTheme="majorBidi" w:cstheme="majorBidi"/>
        </w:rPr>
      </w:pPr>
    </w:p>
    <w:p w14:paraId="77756D14" w14:textId="77777777" w:rsidR="00B96752" w:rsidRDefault="00B96752" w:rsidP="00781E3C">
      <w:pPr>
        <w:spacing w:after="0" w:line="240" w:lineRule="auto"/>
        <w:jc w:val="both"/>
        <w:rPr>
          <w:rFonts w:asciiTheme="majorBidi" w:hAnsiTheme="majorBidi" w:cstheme="majorBidi"/>
        </w:rPr>
      </w:pPr>
    </w:p>
    <w:p w14:paraId="1E5A5204" w14:textId="77777777" w:rsidR="00B96752" w:rsidRDefault="00B96752" w:rsidP="00781E3C">
      <w:pPr>
        <w:spacing w:after="0" w:line="240" w:lineRule="auto"/>
        <w:jc w:val="both"/>
        <w:rPr>
          <w:rFonts w:asciiTheme="majorBidi" w:hAnsiTheme="majorBidi" w:cstheme="majorBidi"/>
        </w:rPr>
      </w:pPr>
    </w:p>
    <w:p w14:paraId="1DC68BD6" w14:textId="77777777" w:rsidR="00B96752" w:rsidRDefault="00B96752" w:rsidP="00781E3C">
      <w:pPr>
        <w:spacing w:after="0" w:line="240" w:lineRule="auto"/>
        <w:jc w:val="both"/>
        <w:rPr>
          <w:rFonts w:asciiTheme="majorBidi" w:hAnsiTheme="majorBidi" w:cstheme="majorBidi"/>
        </w:rPr>
      </w:pPr>
    </w:p>
    <w:p w14:paraId="4D26C6D7" w14:textId="77777777" w:rsidR="00B96752" w:rsidRDefault="00B96752" w:rsidP="00781E3C">
      <w:pPr>
        <w:spacing w:after="0" w:line="240" w:lineRule="auto"/>
        <w:jc w:val="both"/>
        <w:rPr>
          <w:rFonts w:asciiTheme="majorBidi" w:hAnsiTheme="majorBidi" w:cstheme="majorBidi"/>
        </w:rPr>
      </w:pPr>
    </w:p>
    <w:p w14:paraId="176287D9" w14:textId="77777777" w:rsidR="00B96752" w:rsidRDefault="00B96752" w:rsidP="00781E3C">
      <w:pPr>
        <w:spacing w:after="0" w:line="240" w:lineRule="auto"/>
        <w:jc w:val="both"/>
        <w:rPr>
          <w:rFonts w:asciiTheme="majorBidi" w:hAnsiTheme="majorBidi" w:cstheme="majorBidi"/>
        </w:rPr>
      </w:pPr>
    </w:p>
    <w:p w14:paraId="07AE5367" w14:textId="77777777" w:rsidR="00B96752" w:rsidRDefault="00B96752" w:rsidP="00781E3C">
      <w:pPr>
        <w:spacing w:after="0" w:line="240" w:lineRule="auto"/>
        <w:jc w:val="both"/>
        <w:rPr>
          <w:rFonts w:asciiTheme="majorBidi" w:hAnsiTheme="majorBidi" w:cstheme="majorBidi"/>
        </w:rPr>
      </w:pPr>
    </w:p>
    <w:p w14:paraId="4C45C915" w14:textId="77777777" w:rsidR="00B96752" w:rsidRDefault="00B96752" w:rsidP="00781E3C">
      <w:pPr>
        <w:spacing w:after="0" w:line="240" w:lineRule="auto"/>
        <w:jc w:val="both"/>
        <w:rPr>
          <w:rFonts w:asciiTheme="majorBidi" w:hAnsiTheme="majorBidi" w:cstheme="majorBidi"/>
        </w:rPr>
      </w:pPr>
    </w:p>
    <w:p w14:paraId="31652555" w14:textId="77777777" w:rsidR="00B96752" w:rsidRDefault="00B96752" w:rsidP="00781E3C">
      <w:pPr>
        <w:spacing w:after="0" w:line="240" w:lineRule="auto"/>
        <w:jc w:val="both"/>
        <w:rPr>
          <w:rFonts w:asciiTheme="majorBidi" w:hAnsiTheme="majorBidi" w:cstheme="majorBidi"/>
        </w:rPr>
      </w:pPr>
    </w:p>
    <w:p w14:paraId="4E36BDBE" w14:textId="77777777" w:rsidR="00B96752" w:rsidRDefault="00B96752" w:rsidP="00781E3C">
      <w:pPr>
        <w:spacing w:after="0" w:line="240" w:lineRule="auto"/>
        <w:jc w:val="both"/>
        <w:rPr>
          <w:rFonts w:asciiTheme="majorBidi" w:hAnsiTheme="majorBidi" w:cstheme="majorBidi"/>
        </w:rPr>
      </w:pPr>
    </w:p>
    <w:p w14:paraId="6FC0ABE3" w14:textId="77777777" w:rsidR="00B96752" w:rsidRDefault="00B96752" w:rsidP="00781E3C">
      <w:pPr>
        <w:spacing w:after="0" w:line="240" w:lineRule="auto"/>
        <w:jc w:val="both"/>
        <w:rPr>
          <w:rFonts w:asciiTheme="majorBidi" w:hAnsiTheme="majorBidi" w:cstheme="majorBidi"/>
        </w:rPr>
      </w:pPr>
    </w:p>
    <w:p w14:paraId="05CB7AB8" w14:textId="77777777" w:rsidR="00B96752" w:rsidRDefault="00B96752" w:rsidP="00781E3C">
      <w:pPr>
        <w:spacing w:after="0" w:line="240" w:lineRule="auto"/>
        <w:jc w:val="both"/>
        <w:rPr>
          <w:rFonts w:asciiTheme="majorBidi" w:hAnsiTheme="majorBidi" w:cstheme="majorBidi"/>
        </w:rPr>
      </w:pPr>
    </w:p>
    <w:p w14:paraId="3EEAB3D9" w14:textId="77777777" w:rsidR="00B96752" w:rsidRDefault="00B96752" w:rsidP="00781E3C">
      <w:pPr>
        <w:spacing w:after="0" w:line="240" w:lineRule="auto"/>
        <w:jc w:val="both"/>
        <w:rPr>
          <w:rFonts w:asciiTheme="majorBidi" w:hAnsiTheme="majorBidi" w:cstheme="majorBidi"/>
        </w:rPr>
      </w:pPr>
    </w:p>
    <w:p w14:paraId="6D01CCBC" w14:textId="77777777" w:rsidR="00153908" w:rsidRDefault="00153908" w:rsidP="00781E3C">
      <w:pPr>
        <w:spacing w:after="0" w:line="240" w:lineRule="auto"/>
        <w:jc w:val="both"/>
        <w:rPr>
          <w:rFonts w:asciiTheme="majorBidi" w:hAnsiTheme="majorBidi" w:cstheme="majorBidi"/>
        </w:rPr>
      </w:pPr>
    </w:p>
    <w:p w14:paraId="2F63A785" w14:textId="77777777" w:rsidR="00153908" w:rsidRDefault="00153908" w:rsidP="00781E3C">
      <w:pPr>
        <w:spacing w:after="0" w:line="240" w:lineRule="auto"/>
        <w:jc w:val="both"/>
        <w:rPr>
          <w:rFonts w:asciiTheme="majorBidi" w:hAnsiTheme="majorBidi" w:cstheme="majorBidi"/>
        </w:rPr>
      </w:pPr>
    </w:p>
    <w:p w14:paraId="3234EE39" w14:textId="77777777" w:rsidR="00153908" w:rsidRDefault="00153908" w:rsidP="00781E3C">
      <w:pPr>
        <w:spacing w:after="0" w:line="240" w:lineRule="auto"/>
        <w:jc w:val="both"/>
        <w:rPr>
          <w:rFonts w:asciiTheme="majorBidi" w:hAnsiTheme="majorBidi" w:cstheme="majorBidi"/>
        </w:rPr>
      </w:pPr>
    </w:p>
    <w:p w14:paraId="30A4F74A" w14:textId="77777777" w:rsidR="00153908" w:rsidRDefault="00153908" w:rsidP="00781E3C">
      <w:pPr>
        <w:spacing w:after="0" w:line="240" w:lineRule="auto"/>
        <w:jc w:val="both"/>
        <w:rPr>
          <w:rFonts w:asciiTheme="majorBidi" w:hAnsiTheme="majorBidi" w:cstheme="majorBidi"/>
        </w:rPr>
      </w:pPr>
    </w:p>
    <w:p w14:paraId="45336BB0" w14:textId="77777777" w:rsidR="00153908" w:rsidRDefault="00153908" w:rsidP="00781E3C">
      <w:pPr>
        <w:spacing w:after="0" w:line="240" w:lineRule="auto"/>
        <w:jc w:val="both"/>
        <w:rPr>
          <w:rFonts w:asciiTheme="majorBidi" w:hAnsiTheme="majorBidi" w:cstheme="majorBidi"/>
        </w:rPr>
      </w:pPr>
    </w:p>
    <w:p w14:paraId="6E12BB5F" w14:textId="77777777" w:rsidR="00153908" w:rsidRDefault="00153908" w:rsidP="00781E3C">
      <w:pPr>
        <w:spacing w:after="0" w:line="240" w:lineRule="auto"/>
        <w:jc w:val="both"/>
        <w:rPr>
          <w:rFonts w:asciiTheme="majorBidi" w:hAnsiTheme="majorBidi" w:cstheme="majorBidi"/>
        </w:rPr>
      </w:pPr>
    </w:p>
    <w:p w14:paraId="444022A9" w14:textId="77777777" w:rsidR="00153908" w:rsidRDefault="00153908" w:rsidP="00781E3C">
      <w:pPr>
        <w:spacing w:after="0" w:line="240" w:lineRule="auto"/>
        <w:jc w:val="both"/>
        <w:rPr>
          <w:rFonts w:asciiTheme="majorBidi" w:hAnsiTheme="majorBidi" w:cstheme="majorBidi"/>
        </w:rPr>
      </w:pPr>
    </w:p>
    <w:p w14:paraId="6E424F8C" w14:textId="77777777" w:rsidR="00153908" w:rsidRDefault="00153908" w:rsidP="00781E3C">
      <w:pPr>
        <w:spacing w:after="0" w:line="240" w:lineRule="auto"/>
        <w:jc w:val="both"/>
        <w:rPr>
          <w:rFonts w:asciiTheme="majorBidi" w:hAnsiTheme="majorBidi" w:cstheme="majorBidi"/>
        </w:rPr>
      </w:pPr>
    </w:p>
    <w:p w14:paraId="762C8EAA" w14:textId="77777777" w:rsidR="00153908" w:rsidRDefault="00153908" w:rsidP="00781E3C">
      <w:pPr>
        <w:spacing w:after="0" w:line="240" w:lineRule="auto"/>
        <w:jc w:val="both"/>
        <w:rPr>
          <w:rFonts w:asciiTheme="majorBidi" w:hAnsiTheme="majorBidi" w:cstheme="majorBidi"/>
        </w:rPr>
      </w:pPr>
    </w:p>
    <w:p w14:paraId="68BA3012" w14:textId="77777777" w:rsidR="00B675F9" w:rsidRDefault="00B675F9" w:rsidP="00781E3C">
      <w:pPr>
        <w:spacing w:after="0" w:line="240" w:lineRule="auto"/>
        <w:jc w:val="both"/>
        <w:rPr>
          <w:rFonts w:asciiTheme="majorBidi" w:hAnsiTheme="majorBidi" w:cstheme="majorBidi"/>
        </w:rPr>
      </w:pPr>
    </w:p>
    <w:p w14:paraId="512D98F3" w14:textId="77777777" w:rsidR="00B675F9" w:rsidRPr="00B675F9" w:rsidRDefault="00B675F9" w:rsidP="00B675F9">
      <w:pPr>
        <w:spacing w:after="0" w:line="240" w:lineRule="auto"/>
        <w:jc w:val="both"/>
        <w:rPr>
          <w:rFonts w:asciiTheme="majorBidi" w:hAnsiTheme="majorBidi" w:cstheme="majorBidi"/>
          <w:b/>
          <w:bCs/>
          <w:highlight w:val="red"/>
        </w:rPr>
      </w:pPr>
      <w:r w:rsidRPr="00B675F9">
        <w:rPr>
          <w:rFonts w:asciiTheme="majorBidi" w:hAnsiTheme="majorBidi" w:cstheme="majorBidi"/>
          <w:b/>
          <w:bCs/>
          <w:highlight w:val="red"/>
        </w:rPr>
        <w:t>6.3 Diagramas de actividad</w:t>
      </w:r>
    </w:p>
    <w:p w14:paraId="5D517A9E" w14:textId="77777777" w:rsidR="00B675F9" w:rsidRPr="00B675F9" w:rsidRDefault="00B675F9" w:rsidP="00B675F9">
      <w:pPr>
        <w:spacing w:after="0" w:line="240" w:lineRule="auto"/>
        <w:jc w:val="both"/>
        <w:rPr>
          <w:rFonts w:asciiTheme="majorBidi" w:hAnsiTheme="majorBidi" w:cstheme="majorBidi"/>
        </w:rPr>
      </w:pPr>
      <w:r w:rsidRPr="00B675F9">
        <w:rPr>
          <w:rFonts w:asciiTheme="majorBidi" w:hAnsiTheme="majorBidi" w:cstheme="majorBidi"/>
          <w:highlight w:val="red"/>
        </w:rPr>
        <w:t>Los diagramas de actividad permiten visualizar el flujo de trabajo de cada caso de uso, mostrando la secuencia de acciones, decisiones y posibles caminos alternativos.</w:t>
      </w:r>
    </w:p>
    <w:p w14:paraId="40CF4864" w14:textId="77777777" w:rsidR="00B675F9" w:rsidRDefault="00B675F9" w:rsidP="00781E3C">
      <w:pPr>
        <w:spacing w:after="0" w:line="240" w:lineRule="auto"/>
        <w:jc w:val="both"/>
        <w:rPr>
          <w:rFonts w:asciiTheme="majorBidi" w:hAnsiTheme="majorBidi" w:cstheme="majorBidi"/>
        </w:rPr>
      </w:pPr>
    </w:p>
    <w:p w14:paraId="41016FAB" w14:textId="77777777" w:rsidR="00B675F9" w:rsidRDefault="00B675F9" w:rsidP="00781E3C">
      <w:pPr>
        <w:spacing w:after="0" w:line="240" w:lineRule="auto"/>
        <w:jc w:val="both"/>
        <w:rPr>
          <w:rFonts w:asciiTheme="majorBidi" w:hAnsiTheme="majorBidi" w:cstheme="majorBidi"/>
        </w:rPr>
      </w:pPr>
    </w:p>
    <w:p w14:paraId="4A2DA4D2" w14:textId="77777777" w:rsidR="004A6105" w:rsidRPr="004A6105" w:rsidRDefault="004A6105" w:rsidP="004A6105">
      <w:pPr>
        <w:spacing w:after="0" w:line="240" w:lineRule="auto"/>
        <w:jc w:val="both"/>
        <w:rPr>
          <w:rFonts w:asciiTheme="majorBidi" w:hAnsiTheme="majorBidi" w:cstheme="majorBidi"/>
          <w:b/>
          <w:bCs/>
          <w:highlight w:val="red"/>
        </w:rPr>
      </w:pPr>
      <w:r w:rsidRPr="004A6105">
        <w:rPr>
          <w:rFonts w:asciiTheme="majorBidi" w:hAnsiTheme="majorBidi" w:cstheme="majorBidi"/>
          <w:b/>
          <w:bCs/>
          <w:highlight w:val="red"/>
        </w:rPr>
        <w:t>6.4 Diagramas de secuencia</w:t>
      </w:r>
    </w:p>
    <w:p w14:paraId="5418DB30" w14:textId="77777777" w:rsidR="004A6105" w:rsidRPr="004A6105" w:rsidRDefault="004A6105" w:rsidP="004A6105">
      <w:pPr>
        <w:spacing w:after="0" w:line="240" w:lineRule="auto"/>
        <w:jc w:val="both"/>
        <w:rPr>
          <w:rFonts w:asciiTheme="majorBidi" w:hAnsiTheme="majorBidi" w:cstheme="majorBidi"/>
        </w:rPr>
      </w:pPr>
      <w:r w:rsidRPr="004A6105">
        <w:rPr>
          <w:rFonts w:asciiTheme="majorBidi" w:hAnsiTheme="majorBidi" w:cstheme="majorBidi"/>
          <w:highlight w:val="red"/>
        </w:rPr>
        <w:t>Los diagramas de secuencia ilustran la interacción temporal entre los objetos del sistema para llevar a cabo un caso de uso, detallando el orden de los mensajes intercambiados.</w:t>
      </w:r>
    </w:p>
    <w:p w14:paraId="15C7E6FA" w14:textId="77777777" w:rsidR="00B675F9" w:rsidRDefault="00B675F9" w:rsidP="00781E3C">
      <w:pPr>
        <w:spacing w:after="0" w:line="240" w:lineRule="auto"/>
        <w:jc w:val="both"/>
        <w:rPr>
          <w:rFonts w:asciiTheme="majorBidi" w:hAnsiTheme="majorBidi" w:cstheme="majorBidi"/>
        </w:rPr>
      </w:pPr>
    </w:p>
    <w:p w14:paraId="1353707A" w14:textId="77777777" w:rsidR="004A6105" w:rsidRDefault="004A6105" w:rsidP="00781E3C">
      <w:pPr>
        <w:spacing w:after="0" w:line="240" w:lineRule="auto"/>
        <w:jc w:val="both"/>
        <w:rPr>
          <w:rFonts w:asciiTheme="majorBidi" w:hAnsiTheme="majorBidi" w:cstheme="majorBidi"/>
        </w:rPr>
      </w:pPr>
    </w:p>
    <w:p w14:paraId="6F4D4E5F" w14:textId="77777777" w:rsidR="004A6105" w:rsidRPr="004A6105" w:rsidRDefault="004A6105" w:rsidP="004A6105">
      <w:pPr>
        <w:spacing w:after="0" w:line="240" w:lineRule="auto"/>
        <w:jc w:val="both"/>
        <w:rPr>
          <w:rFonts w:asciiTheme="majorBidi" w:hAnsiTheme="majorBidi" w:cstheme="majorBidi"/>
          <w:b/>
          <w:bCs/>
          <w:highlight w:val="red"/>
        </w:rPr>
      </w:pPr>
      <w:r w:rsidRPr="004A6105">
        <w:rPr>
          <w:rFonts w:asciiTheme="majorBidi" w:hAnsiTheme="majorBidi" w:cstheme="majorBidi"/>
          <w:b/>
          <w:bCs/>
          <w:highlight w:val="red"/>
        </w:rPr>
        <w:t>6.5 Modelo de dominio – Diagrama de clases</w:t>
      </w:r>
    </w:p>
    <w:p w14:paraId="03C48947" w14:textId="77777777" w:rsidR="004A6105" w:rsidRPr="004A6105" w:rsidRDefault="004A6105" w:rsidP="004A6105">
      <w:pPr>
        <w:spacing w:after="0" w:line="240" w:lineRule="auto"/>
        <w:jc w:val="both"/>
        <w:rPr>
          <w:rFonts w:asciiTheme="majorBidi" w:hAnsiTheme="majorBidi" w:cstheme="majorBidi"/>
        </w:rPr>
      </w:pPr>
      <w:r w:rsidRPr="004A6105">
        <w:rPr>
          <w:rFonts w:asciiTheme="majorBidi" w:hAnsiTheme="majorBidi" w:cstheme="majorBidi"/>
          <w:highlight w:val="red"/>
        </w:rPr>
        <w:t>El modelo de dominio representa las entidades conceptuales del negocio, sus atributos y las relaciones entre ellas, sirviendo como base para el diseño de la base de datos y la arquitectura del software.</w:t>
      </w:r>
    </w:p>
    <w:p w14:paraId="6825FD25" w14:textId="77777777" w:rsidR="004A6105" w:rsidRDefault="004A6105" w:rsidP="00781E3C">
      <w:pPr>
        <w:spacing w:after="0" w:line="240" w:lineRule="auto"/>
        <w:jc w:val="both"/>
        <w:rPr>
          <w:rFonts w:asciiTheme="majorBidi" w:hAnsiTheme="majorBidi" w:cstheme="majorBidi"/>
        </w:rPr>
      </w:pPr>
    </w:p>
    <w:p w14:paraId="4ACBD7D8" w14:textId="77777777" w:rsidR="004A6105" w:rsidRDefault="004A6105" w:rsidP="00781E3C">
      <w:pPr>
        <w:spacing w:after="0" w:line="240" w:lineRule="auto"/>
        <w:jc w:val="both"/>
        <w:rPr>
          <w:rFonts w:asciiTheme="majorBidi" w:hAnsiTheme="majorBidi" w:cstheme="majorBidi"/>
        </w:rPr>
      </w:pPr>
    </w:p>
    <w:p w14:paraId="062B1393" w14:textId="77777777" w:rsidR="004A6105" w:rsidRPr="004A6105" w:rsidRDefault="004A6105" w:rsidP="004A6105">
      <w:pPr>
        <w:spacing w:after="0" w:line="240" w:lineRule="auto"/>
        <w:jc w:val="both"/>
        <w:rPr>
          <w:rFonts w:asciiTheme="majorBidi" w:hAnsiTheme="majorBidi" w:cstheme="majorBidi"/>
          <w:b/>
          <w:bCs/>
          <w:highlight w:val="red"/>
        </w:rPr>
      </w:pPr>
      <w:r w:rsidRPr="004A6105">
        <w:rPr>
          <w:rFonts w:asciiTheme="majorBidi" w:hAnsiTheme="majorBidi" w:cstheme="majorBidi"/>
          <w:b/>
          <w:bCs/>
          <w:highlight w:val="red"/>
        </w:rPr>
        <w:t>6.6 Modelo Entidad-Relación (MER)</w:t>
      </w:r>
    </w:p>
    <w:p w14:paraId="3D9AAD6B" w14:textId="77777777" w:rsidR="004A6105" w:rsidRPr="004A6105" w:rsidRDefault="004A6105" w:rsidP="004A6105">
      <w:pPr>
        <w:spacing w:after="0" w:line="240" w:lineRule="auto"/>
        <w:jc w:val="both"/>
        <w:rPr>
          <w:rFonts w:asciiTheme="majorBidi" w:hAnsiTheme="majorBidi" w:cstheme="majorBidi"/>
        </w:rPr>
      </w:pPr>
      <w:r w:rsidRPr="004A6105">
        <w:rPr>
          <w:rFonts w:asciiTheme="majorBidi" w:hAnsiTheme="majorBidi" w:cstheme="majorBidi"/>
          <w:highlight w:val="red"/>
        </w:rPr>
        <w:t>El modelo entidad-relación describe la estructura lógica de la base de datos, identificando las entidades, sus atributos y las relaciones que se implementarán en el sistema gestor de base de datos.</w:t>
      </w:r>
    </w:p>
    <w:p w14:paraId="505DBDBA" w14:textId="77777777" w:rsidR="004A6105" w:rsidRDefault="004A6105" w:rsidP="00781E3C">
      <w:pPr>
        <w:spacing w:after="0" w:line="240" w:lineRule="auto"/>
        <w:jc w:val="both"/>
        <w:rPr>
          <w:rFonts w:asciiTheme="majorBidi" w:hAnsiTheme="majorBidi" w:cstheme="majorBidi"/>
        </w:rPr>
      </w:pPr>
    </w:p>
    <w:p w14:paraId="1B8CA1BB" w14:textId="77777777" w:rsidR="004A6105" w:rsidRDefault="004A6105" w:rsidP="00781E3C">
      <w:pPr>
        <w:spacing w:after="0" w:line="240" w:lineRule="auto"/>
        <w:jc w:val="both"/>
        <w:rPr>
          <w:rFonts w:asciiTheme="majorBidi" w:hAnsiTheme="majorBidi" w:cstheme="majorBidi"/>
        </w:rPr>
      </w:pPr>
    </w:p>
    <w:p w14:paraId="1C17789B" w14:textId="77777777" w:rsidR="004A6105" w:rsidRDefault="004A6105" w:rsidP="00781E3C">
      <w:pPr>
        <w:spacing w:after="0" w:line="240" w:lineRule="auto"/>
        <w:jc w:val="both"/>
        <w:rPr>
          <w:rFonts w:asciiTheme="majorBidi" w:hAnsiTheme="majorBidi" w:cstheme="majorBidi"/>
        </w:rPr>
      </w:pPr>
    </w:p>
    <w:p w14:paraId="2A541147" w14:textId="77777777" w:rsidR="00F8630A" w:rsidRDefault="00F8630A" w:rsidP="00781E3C">
      <w:pPr>
        <w:spacing w:after="0" w:line="240" w:lineRule="auto"/>
        <w:jc w:val="both"/>
        <w:rPr>
          <w:rFonts w:asciiTheme="majorBidi" w:hAnsiTheme="majorBidi" w:cstheme="majorBidi"/>
        </w:rPr>
      </w:pPr>
    </w:p>
    <w:p w14:paraId="6A3D00DC" w14:textId="77777777" w:rsidR="00F8630A" w:rsidRDefault="00F8630A" w:rsidP="00781E3C">
      <w:pPr>
        <w:spacing w:after="0" w:line="240" w:lineRule="auto"/>
        <w:jc w:val="both"/>
        <w:rPr>
          <w:rFonts w:asciiTheme="majorBidi" w:hAnsiTheme="majorBidi" w:cstheme="majorBidi"/>
        </w:rPr>
      </w:pPr>
    </w:p>
    <w:p w14:paraId="3C2FA6B3" w14:textId="77777777" w:rsidR="00F8630A" w:rsidRDefault="00F8630A" w:rsidP="00781E3C">
      <w:pPr>
        <w:spacing w:after="0" w:line="240" w:lineRule="auto"/>
        <w:jc w:val="both"/>
        <w:rPr>
          <w:rFonts w:asciiTheme="majorBidi" w:hAnsiTheme="majorBidi" w:cstheme="majorBidi"/>
        </w:rPr>
      </w:pPr>
    </w:p>
    <w:p w14:paraId="253966C5" w14:textId="77777777" w:rsidR="00F8630A" w:rsidRDefault="00F8630A" w:rsidP="00781E3C">
      <w:pPr>
        <w:spacing w:after="0" w:line="240" w:lineRule="auto"/>
        <w:jc w:val="both"/>
        <w:rPr>
          <w:rFonts w:asciiTheme="majorBidi" w:hAnsiTheme="majorBidi" w:cstheme="majorBidi"/>
        </w:rPr>
      </w:pPr>
    </w:p>
    <w:p w14:paraId="763F545E" w14:textId="77777777" w:rsidR="00F8630A" w:rsidRDefault="00F8630A" w:rsidP="00781E3C">
      <w:pPr>
        <w:spacing w:after="0" w:line="240" w:lineRule="auto"/>
        <w:jc w:val="both"/>
        <w:rPr>
          <w:rFonts w:asciiTheme="majorBidi" w:hAnsiTheme="majorBidi" w:cstheme="majorBidi"/>
        </w:rPr>
      </w:pPr>
    </w:p>
    <w:p w14:paraId="3B405F7B" w14:textId="77777777" w:rsidR="00F8630A" w:rsidRDefault="00F8630A" w:rsidP="00781E3C">
      <w:pPr>
        <w:spacing w:after="0" w:line="240" w:lineRule="auto"/>
        <w:jc w:val="both"/>
        <w:rPr>
          <w:rFonts w:asciiTheme="majorBidi" w:hAnsiTheme="majorBidi" w:cstheme="majorBidi"/>
        </w:rPr>
      </w:pPr>
    </w:p>
    <w:p w14:paraId="0696A876" w14:textId="77777777" w:rsidR="00F8630A" w:rsidRDefault="00F8630A" w:rsidP="00781E3C">
      <w:pPr>
        <w:spacing w:after="0" w:line="240" w:lineRule="auto"/>
        <w:jc w:val="both"/>
        <w:rPr>
          <w:rFonts w:asciiTheme="majorBidi" w:hAnsiTheme="majorBidi" w:cstheme="majorBidi"/>
        </w:rPr>
      </w:pPr>
    </w:p>
    <w:p w14:paraId="3383605A" w14:textId="77777777" w:rsidR="00F8630A" w:rsidRDefault="00F8630A" w:rsidP="00781E3C">
      <w:pPr>
        <w:spacing w:after="0" w:line="240" w:lineRule="auto"/>
        <w:jc w:val="both"/>
        <w:rPr>
          <w:rFonts w:asciiTheme="majorBidi" w:hAnsiTheme="majorBidi" w:cstheme="majorBidi"/>
        </w:rPr>
      </w:pPr>
    </w:p>
    <w:p w14:paraId="6B8B824D" w14:textId="77777777" w:rsidR="00F8630A" w:rsidRDefault="00F8630A" w:rsidP="00781E3C">
      <w:pPr>
        <w:spacing w:after="0" w:line="240" w:lineRule="auto"/>
        <w:jc w:val="both"/>
        <w:rPr>
          <w:rFonts w:asciiTheme="majorBidi" w:hAnsiTheme="majorBidi" w:cstheme="majorBidi"/>
        </w:rPr>
      </w:pPr>
    </w:p>
    <w:p w14:paraId="050E0353" w14:textId="77777777" w:rsidR="00F8630A" w:rsidRDefault="00F8630A" w:rsidP="00781E3C">
      <w:pPr>
        <w:spacing w:after="0" w:line="240" w:lineRule="auto"/>
        <w:jc w:val="both"/>
        <w:rPr>
          <w:rFonts w:asciiTheme="majorBidi" w:hAnsiTheme="majorBidi" w:cstheme="majorBidi"/>
        </w:rPr>
      </w:pPr>
    </w:p>
    <w:p w14:paraId="38F58396" w14:textId="77777777" w:rsidR="00F8630A" w:rsidRDefault="00F8630A" w:rsidP="00781E3C">
      <w:pPr>
        <w:spacing w:after="0" w:line="240" w:lineRule="auto"/>
        <w:jc w:val="both"/>
        <w:rPr>
          <w:rFonts w:asciiTheme="majorBidi" w:hAnsiTheme="majorBidi" w:cstheme="majorBidi"/>
        </w:rPr>
      </w:pPr>
    </w:p>
    <w:p w14:paraId="6D690778" w14:textId="77777777" w:rsidR="00F8630A" w:rsidRDefault="00F8630A" w:rsidP="00781E3C">
      <w:pPr>
        <w:spacing w:after="0" w:line="240" w:lineRule="auto"/>
        <w:jc w:val="both"/>
        <w:rPr>
          <w:rFonts w:asciiTheme="majorBidi" w:hAnsiTheme="majorBidi" w:cstheme="majorBidi"/>
        </w:rPr>
      </w:pPr>
    </w:p>
    <w:p w14:paraId="38F6F5CB" w14:textId="77777777" w:rsidR="00F8630A" w:rsidRDefault="00F8630A" w:rsidP="00781E3C">
      <w:pPr>
        <w:spacing w:after="0" w:line="240" w:lineRule="auto"/>
        <w:jc w:val="both"/>
        <w:rPr>
          <w:rFonts w:asciiTheme="majorBidi" w:hAnsiTheme="majorBidi" w:cstheme="majorBidi"/>
        </w:rPr>
      </w:pPr>
    </w:p>
    <w:p w14:paraId="39F8672C" w14:textId="77777777" w:rsidR="00F8630A" w:rsidRDefault="00F8630A" w:rsidP="00781E3C">
      <w:pPr>
        <w:spacing w:after="0" w:line="240" w:lineRule="auto"/>
        <w:jc w:val="both"/>
        <w:rPr>
          <w:rFonts w:asciiTheme="majorBidi" w:hAnsiTheme="majorBidi" w:cstheme="majorBidi"/>
        </w:rPr>
      </w:pPr>
    </w:p>
    <w:p w14:paraId="117E85B6" w14:textId="77777777" w:rsidR="00F8630A" w:rsidRDefault="00F8630A" w:rsidP="00781E3C">
      <w:pPr>
        <w:spacing w:after="0" w:line="240" w:lineRule="auto"/>
        <w:jc w:val="both"/>
        <w:rPr>
          <w:rFonts w:asciiTheme="majorBidi" w:hAnsiTheme="majorBidi" w:cstheme="majorBidi"/>
        </w:rPr>
      </w:pPr>
    </w:p>
    <w:p w14:paraId="493D22D6" w14:textId="77777777" w:rsidR="00F8630A" w:rsidRDefault="00F8630A" w:rsidP="00781E3C">
      <w:pPr>
        <w:spacing w:after="0" w:line="240" w:lineRule="auto"/>
        <w:jc w:val="both"/>
        <w:rPr>
          <w:rFonts w:asciiTheme="majorBidi" w:hAnsiTheme="majorBidi" w:cstheme="majorBidi"/>
        </w:rPr>
      </w:pPr>
    </w:p>
    <w:p w14:paraId="267BB649" w14:textId="77777777" w:rsidR="00F8630A" w:rsidRDefault="00F8630A" w:rsidP="00781E3C">
      <w:pPr>
        <w:spacing w:after="0" w:line="240" w:lineRule="auto"/>
        <w:jc w:val="both"/>
        <w:rPr>
          <w:rFonts w:asciiTheme="majorBidi" w:hAnsiTheme="majorBidi" w:cstheme="majorBidi"/>
        </w:rPr>
      </w:pPr>
    </w:p>
    <w:p w14:paraId="4EB14052" w14:textId="77777777" w:rsidR="00F8630A" w:rsidRDefault="00F8630A" w:rsidP="00781E3C">
      <w:pPr>
        <w:spacing w:after="0" w:line="240" w:lineRule="auto"/>
        <w:jc w:val="both"/>
        <w:rPr>
          <w:rFonts w:asciiTheme="majorBidi" w:hAnsiTheme="majorBidi" w:cstheme="majorBidi"/>
        </w:rPr>
      </w:pPr>
    </w:p>
    <w:p w14:paraId="156AD793" w14:textId="77777777" w:rsidR="00F8630A" w:rsidRDefault="00F8630A" w:rsidP="00781E3C">
      <w:pPr>
        <w:spacing w:after="0" w:line="240" w:lineRule="auto"/>
        <w:jc w:val="both"/>
        <w:rPr>
          <w:rFonts w:asciiTheme="majorBidi" w:hAnsiTheme="majorBidi" w:cstheme="majorBidi"/>
        </w:rPr>
      </w:pPr>
    </w:p>
    <w:p w14:paraId="3B339CD3" w14:textId="77777777" w:rsidR="00F8630A" w:rsidRDefault="00F8630A" w:rsidP="00781E3C">
      <w:pPr>
        <w:spacing w:after="0" w:line="240" w:lineRule="auto"/>
        <w:jc w:val="both"/>
        <w:rPr>
          <w:rFonts w:asciiTheme="majorBidi" w:hAnsiTheme="majorBidi" w:cstheme="majorBidi"/>
        </w:rPr>
      </w:pPr>
    </w:p>
    <w:p w14:paraId="0B14069E" w14:textId="77777777" w:rsidR="00F8630A" w:rsidRDefault="00F8630A" w:rsidP="00781E3C">
      <w:pPr>
        <w:spacing w:after="0" w:line="240" w:lineRule="auto"/>
        <w:jc w:val="both"/>
        <w:rPr>
          <w:rFonts w:asciiTheme="majorBidi" w:hAnsiTheme="majorBidi" w:cstheme="majorBidi"/>
        </w:rPr>
      </w:pPr>
    </w:p>
    <w:p w14:paraId="5216E132" w14:textId="77777777" w:rsidR="00F8630A" w:rsidRDefault="00F8630A" w:rsidP="00781E3C">
      <w:pPr>
        <w:spacing w:after="0" w:line="240" w:lineRule="auto"/>
        <w:jc w:val="both"/>
        <w:rPr>
          <w:rFonts w:asciiTheme="majorBidi" w:hAnsiTheme="majorBidi" w:cstheme="majorBidi"/>
        </w:rPr>
      </w:pPr>
    </w:p>
    <w:p w14:paraId="2C2D4934" w14:textId="77777777" w:rsidR="00F8630A" w:rsidRDefault="00F8630A" w:rsidP="00781E3C">
      <w:pPr>
        <w:spacing w:after="0" w:line="240" w:lineRule="auto"/>
        <w:jc w:val="both"/>
        <w:rPr>
          <w:rFonts w:asciiTheme="majorBidi" w:hAnsiTheme="majorBidi" w:cstheme="majorBidi"/>
        </w:rPr>
      </w:pPr>
    </w:p>
    <w:p w14:paraId="14184347" w14:textId="77777777" w:rsidR="00F8630A" w:rsidRDefault="00F8630A" w:rsidP="00781E3C">
      <w:pPr>
        <w:spacing w:after="0" w:line="240" w:lineRule="auto"/>
        <w:jc w:val="both"/>
        <w:rPr>
          <w:rFonts w:asciiTheme="majorBidi" w:hAnsiTheme="majorBidi" w:cstheme="majorBidi"/>
        </w:rPr>
      </w:pPr>
    </w:p>
    <w:p w14:paraId="179D77A1" w14:textId="77777777" w:rsidR="00F8630A" w:rsidRDefault="00F8630A" w:rsidP="00781E3C">
      <w:pPr>
        <w:spacing w:after="0" w:line="240" w:lineRule="auto"/>
        <w:jc w:val="both"/>
        <w:rPr>
          <w:rFonts w:asciiTheme="majorBidi" w:hAnsiTheme="majorBidi" w:cstheme="majorBidi"/>
        </w:rPr>
      </w:pPr>
    </w:p>
    <w:p w14:paraId="03D7DD1B" w14:textId="77777777" w:rsidR="00F8630A" w:rsidRDefault="00F8630A" w:rsidP="00781E3C">
      <w:pPr>
        <w:spacing w:after="0" w:line="240" w:lineRule="auto"/>
        <w:jc w:val="both"/>
        <w:rPr>
          <w:rFonts w:asciiTheme="majorBidi" w:hAnsiTheme="majorBidi" w:cstheme="majorBidi"/>
        </w:rPr>
      </w:pPr>
    </w:p>
    <w:p w14:paraId="342C532C" w14:textId="77777777" w:rsidR="00F8630A" w:rsidRDefault="00F8630A" w:rsidP="00781E3C">
      <w:pPr>
        <w:spacing w:after="0" w:line="240" w:lineRule="auto"/>
        <w:jc w:val="both"/>
        <w:rPr>
          <w:rFonts w:asciiTheme="majorBidi" w:hAnsiTheme="majorBidi" w:cstheme="majorBidi"/>
        </w:rPr>
      </w:pPr>
    </w:p>
    <w:p w14:paraId="7053311E" w14:textId="77777777" w:rsidR="00F8630A" w:rsidRDefault="00F8630A" w:rsidP="00781E3C">
      <w:pPr>
        <w:spacing w:after="0" w:line="240" w:lineRule="auto"/>
        <w:jc w:val="both"/>
        <w:rPr>
          <w:rFonts w:asciiTheme="majorBidi" w:hAnsiTheme="majorBidi" w:cstheme="majorBidi"/>
        </w:rPr>
      </w:pPr>
    </w:p>
    <w:p w14:paraId="30B3C202" w14:textId="77777777" w:rsidR="00F8630A" w:rsidRDefault="00F8630A" w:rsidP="00781E3C">
      <w:pPr>
        <w:spacing w:after="0" w:line="240" w:lineRule="auto"/>
        <w:jc w:val="both"/>
        <w:rPr>
          <w:rFonts w:asciiTheme="majorBidi" w:hAnsiTheme="majorBidi" w:cstheme="majorBidi"/>
        </w:rPr>
      </w:pPr>
    </w:p>
    <w:p w14:paraId="143E089A" w14:textId="77777777" w:rsidR="00F8630A" w:rsidRDefault="00F8630A" w:rsidP="00781E3C">
      <w:pPr>
        <w:spacing w:after="0" w:line="240" w:lineRule="auto"/>
        <w:jc w:val="both"/>
        <w:rPr>
          <w:rFonts w:asciiTheme="majorBidi" w:hAnsiTheme="majorBidi" w:cstheme="majorBidi"/>
        </w:rPr>
      </w:pPr>
    </w:p>
    <w:p w14:paraId="6E8A9C2E" w14:textId="77777777" w:rsidR="00F8630A" w:rsidRDefault="00F8630A" w:rsidP="00781E3C">
      <w:pPr>
        <w:spacing w:after="0" w:line="240" w:lineRule="auto"/>
        <w:jc w:val="both"/>
        <w:rPr>
          <w:rFonts w:asciiTheme="majorBidi" w:hAnsiTheme="majorBidi" w:cstheme="majorBidi"/>
        </w:rPr>
      </w:pPr>
    </w:p>
    <w:p w14:paraId="6878FBCE" w14:textId="77777777" w:rsidR="00F8630A" w:rsidRDefault="00F8630A" w:rsidP="00781E3C">
      <w:pPr>
        <w:spacing w:after="0" w:line="240" w:lineRule="auto"/>
        <w:jc w:val="both"/>
        <w:rPr>
          <w:rFonts w:asciiTheme="majorBidi" w:hAnsiTheme="majorBidi" w:cstheme="majorBidi"/>
        </w:rPr>
      </w:pPr>
    </w:p>
    <w:p w14:paraId="189B5BDF" w14:textId="77777777" w:rsidR="00F8630A" w:rsidRDefault="00F8630A" w:rsidP="00781E3C">
      <w:pPr>
        <w:spacing w:after="0" w:line="240" w:lineRule="auto"/>
        <w:jc w:val="both"/>
        <w:rPr>
          <w:rFonts w:asciiTheme="majorBidi" w:hAnsiTheme="majorBidi" w:cstheme="majorBidi"/>
        </w:rPr>
      </w:pPr>
    </w:p>
    <w:p w14:paraId="75D7F7A4" w14:textId="77777777" w:rsidR="00B37C24" w:rsidRPr="00B37C24" w:rsidRDefault="00B37C24" w:rsidP="00B37C24">
      <w:pPr>
        <w:shd w:val="clear" w:color="auto" w:fill="EE0000"/>
        <w:spacing w:after="0" w:line="240" w:lineRule="auto"/>
        <w:jc w:val="both"/>
        <w:rPr>
          <w:rFonts w:asciiTheme="majorBidi" w:hAnsiTheme="majorBidi" w:cstheme="majorBidi"/>
          <w:b/>
          <w:bCs/>
          <w:color w:val="FFFF00"/>
        </w:rPr>
      </w:pPr>
      <w:r w:rsidRPr="00B37C24">
        <w:rPr>
          <w:rFonts w:asciiTheme="majorBidi" w:hAnsiTheme="majorBidi" w:cstheme="majorBidi"/>
          <w:b/>
          <w:bCs/>
          <w:color w:val="FFFF00"/>
        </w:rPr>
        <w:t>Tabla reorganizada de casos de uso por módulo</w:t>
      </w:r>
    </w:p>
    <w:p w14:paraId="3CE2818E" w14:textId="77777777" w:rsidR="00F8630A" w:rsidRDefault="00F8630A" w:rsidP="00781E3C">
      <w:pPr>
        <w:spacing w:after="0" w:line="240" w:lineRule="auto"/>
        <w:jc w:val="both"/>
        <w:rPr>
          <w:rFonts w:asciiTheme="majorBidi" w:hAnsiTheme="majorBidi" w:cstheme="majorBidi"/>
        </w:rPr>
      </w:pPr>
    </w:p>
    <w:p w14:paraId="4ECDBE23" w14:textId="77777777" w:rsidR="00F8630A" w:rsidRDefault="00F8630A" w:rsidP="00781E3C">
      <w:pPr>
        <w:spacing w:after="0" w:line="240" w:lineRule="auto"/>
        <w:jc w:val="both"/>
        <w:rPr>
          <w:rFonts w:asciiTheme="majorBidi" w:hAnsiTheme="majorBidi" w:cstheme="majorBid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494"/>
        <w:gridCol w:w="1361"/>
        <w:gridCol w:w="2154"/>
        <w:gridCol w:w="1361"/>
        <w:gridCol w:w="1361"/>
      </w:tblGrid>
      <w:tr w:rsidR="00D730A7" w:rsidRPr="00154D47" w14:paraId="1BA66FC4" w14:textId="77777777" w:rsidTr="00BD102C">
        <w:trPr>
          <w:tblHeader/>
        </w:trPr>
        <w:tc>
          <w:tcPr>
            <w:tcW w:w="2494" w:type="dxa"/>
            <w:shd w:val="clear" w:color="auto" w:fill="D9F2D0" w:themeFill="accent6" w:themeFillTint="33"/>
            <w:tcMar>
              <w:top w:w="150" w:type="dxa"/>
              <w:left w:w="0" w:type="dxa"/>
              <w:bottom w:w="150" w:type="dxa"/>
              <w:right w:w="240" w:type="dxa"/>
            </w:tcMar>
            <w:vAlign w:val="center"/>
            <w:hideMark/>
          </w:tcPr>
          <w:p w14:paraId="02CC73A6" w14:textId="77777777" w:rsidR="00154D47" w:rsidRPr="00154D47" w:rsidRDefault="00154D47" w:rsidP="00D730A7">
            <w:pPr>
              <w:spacing w:after="0" w:line="240" w:lineRule="auto"/>
              <w:jc w:val="center"/>
              <w:rPr>
                <w:rFonts w:asciiTheme="majorBidi" w:hAnsiTheme="majorBidi" w:cstheme="majorBidi"/>
                <w:sz w:val="16"/>
                <w:szCs w:val="16"/>
              </w:rPr>
            </w:pPr>
            <w:r w:rsidRPr="00154D47">
              <w:rPr>
                <w:rFonts w:asciiTheme="majorBidi" w:hAnsiTheme="majorBidi" w:cstheme="majorBidi"/>
                <w:b/>
                <w:bCs/>
                <w:sz w:val="16"/>
                <w:szCs w:val="16"/>
              </w:rPr>
              <w:t>Módulo</w:t>
            </w:r>
          </w:p>
        </w:tc>
        <w:tc>
          <w:tcPr>
            <w:tcW w:w="1361" w:type="dxa"/>
            <w:shd w:val="clear" w:color="auto" w:fill="D9F2D0" w:themeFill="accent6" w:themeFillTint="33"/>
            <w:tcMar>
              <w:top w:w="150" w:type="dxa"/>
              <w:left w:w="240" w:type="dxa"/>
              <w:bottom w:w="150" w:type="dxa"/>
              <w:right w:w="240" w:type="dxa"/>
            </w:tcMar>
            <w:vAlign w:val="center"/>
            <w:hideMark/>
          </w:tcPr>
          <w:p w14:paraId="787D6917" w14:textId="77777777" w:rsidR="00154D47" w:rsidRPr="00154D47" w:rsidRDefault="00154D47" w:rsidP="00D730A7">
            <w:pPr>
              <w:spacing w:after="0" w:line="240" w:lineRule="auto"/>
              <w:jc w:val="center"/>
              <w:rPr>
                <w:rFonts w:asciiTheme="majorBidi" w:hAnsiTheme="majorBidi" w:cstheme="majorBidi"/>
                <w:sz w:val="16"/>
                <w:szCs w:val="16"/>
              </w:rPr>
            </w:pPr>
            <w:r w:rsidRPr="00154D47">
              <w:rPr>
                <w:rFonts w:asciiTheme="majorBidi" w:hAnsiTheme="majorBidi" w:cstheme="majorBidi"/>
                <w:b/>
                <w:bCs/>
                <w:sz w:val="16"/>
                <w:szCs w:val="16"/>
              </w:rPr>
              <w:t>Código CU</w:t>
            </w:r>
          </w:p>
        </w:tc>
        <w:tc>
          <w:tcPr>
            <w:tcW w:w="2154" w:type="dxa"/>
            <w:shd w:val="clear" w:color="auto" w:fill="D9F2D0" w:themeFill="accent6" w:themeFillTint="33"/>
            <w:tcMar>
              <w:top w:w="150" w:type="dxa"/>
              <w:left w:w="240" w:type="dxa"/>
              <w:bottom w:w="150" w:type="dxa"/>
              <w:right w:w="240" w:type="dxa"/>
            </w:tcMar>
            <w:vAlign w:val="center"/>
            <w:hideMark/>
          </w:tcPr>
          <w:p w14:paraId="7E3583A0" w14:textId="77777777" w:rsidR="00154D47" w:rsidRPr="00154D47" w:rsidRDefault="00154D47" w:rsidP="00D730A7">
            <w:pPr>
              <w:spacing w:after="0" w:line="240" w:lineRule="auto"/>
              <w:jc w:val="center"/>
              <w:rPr>
                <w:rFonts w:asciiTheme="majorBidi" w:hAnsiTheme="majorBidi" w:cstheme="majorBidi"/>
                <w:sz w:val="16"/>
                <w:szCs w:val="16"/>
              </w:rPr>
            </w:pPr>
            <w:r w:rsidRPr="00154D47">
              <w:rPr>
                <w:rFonts w:asciiTheme="majorBidi" w:hAnsiTheme="majorBidi" w:cstheme="majorBidi"/>
                <w:b/>
                <w:bCs/>
                <w:sz w:val="16"/>
                <w:szCs w:val="16"/>
              </w:rPr>
              <w:t>Nombre del caso de uso</w:t>
            </w:r>
          </w:p>
        </w:tc>
        <w:tc>
          <w:tcPr>
            <w:tcW w:w="1361" w:type="dxa"/>
            <w:shd w:val="clear" w:color="auto" w:fill="D9F2D0" w:themeFill="accent6" w:themeFillTint="33"/>
            <w:tcMar>
              <w:top w:w="150" w:type="dxa"/>
              <w:left w:w="240" w:type="dxa"/>
              <w:bottom w:w="150" w:type="dxa"/>
              <w:right w:w="240" w:type="dxa"/>
            </w:tcMar>
            <w:vAlign w:val="center"/>
            <w:hideMark/>
          </w:tcPr>
          <w:p w14:paraId="66079406" w14:textId="77777777" w:rsidR="00154D47" w:rsidRPr="00154D47" w:rsidRDefault="00154D47" w:rsidP="00D730A7">
            <w:pPr>
              <w:spacing w:after="0" w:line="240" w:lineRule="auto"/>
              <w:jc w:val="center"/>
              <w:rPr>
                <w:rFonts w:asciiTheme="majorBidi" w:hAnsiTheme="majorBidi" w:cstheme="majorBidi"/>
                <w:sz w:val="16"/>
                <w:szCs w:val="16"/>
              </w:rPr>
            </w:pPr>
            <w:r w:rsidRPr="00154D47">
              <w:rPr>
                <w:rFonts w:asciiTheme="majorBidi" w:hAnsiTheme="majorBidi" w:cstheme="majorBidi"/>
                <w:b/>
                <w:bCs/>
                <w:sz w:val="16"/>
                <w:szCs w:val="16"/>
              </w:rPr>
              <w:t>Actor(es)</w:t>
            </w:r>
          </w:p>
        </w:tc>
        <w:tc>
          <w:tcPr>
            <w:tcW w:w="1361" w:type="dxa"/>
            <w:shd w:val="clear" w:color="auto" w:fill="D9F2D0" w:themeFill="accent6" w:themeFillTint="33"/>
            <w:tcMar>
              <w:top w:w="150" w:type="dxa"/>
              <w:left w:w="240" w:type="dxa"/>
              <w:bottom w:w="150" w:type="dxa"/>
              <w:right w:w="240" w:type="dxa"/>
            </w:tcMar>
            <w:vAlign w:val="center"/>
            <w:hideMark/>
          </w:tcPr>
          <w:p w14:paraId="4BC6909B" w14:textId="2ED626DD" w:rsidR="00154D47" w:rsidRPr="00154D47" w:rsidRDefault="00154D47" w:rsidP="00D730A7">
            <w:pPr>
              <w:spacing w:after="0" w:line="240" w:lineRule="auto"/>
              <w:jc w:val="center"/>
              <w:rPr>
                <w:rFonts w:asciiTheme="majorBidi" w:hAnsiTheme="majorBidi" w:cstheme="majorBidi"/>
                <w:sz w:val="16"/>
                <w:szCs w:val="16"/>
              </w:rPr>
            </w:pPr>
            <w:proofErr w:type="spellStart"/>
            <w:r w:rsidRPr="00154D47">
              <w:rPr>
                <w:rFonts w:asciiTheme="majorBidi" w:hAnsiTheme="majorBidi" w:cstheme="majorBidi"/>
                <w:b/>
                <w:bCs/>
                <w:sz w:val="16"/>
                <w:szCs w:val="16"/>
              </w:rPr>
              <w:t>Req</w:t>
            </w:r>
            <w:proofErr w:type="spellEnd"/>
            <w:r w:rsidRPr="00154D47">
              <w:rPr>
                <w:rFonts w:asciiTheme="majorBidi" w:hAnsiTheme="majorBidi" w:cstheme="majorBidi"/>
                <w:b/>
                <w:bCs/>
                <w:sz w:val="16"/>
                <w:szCs w:val="16"/>
              </w:rPr>
              <w:t xml:space="preserve">. </w:t>
            </w:r>
            <w:r w:rsidRPr="00D730A7">
              <w:rPr>
                <w:rFonts w:asciiTheme="majorBidi" w:hAnsiTheme="majorBidi" w:cstheme="majorBidi"/>
                <w:b/>
                <w:bCs/>
                <w:sz w:val="16"/>
                <w:szCs w:val="16"/>
              </w:rPr>
              <w:t>A</w:t>
            </w:r>
            <w:r w:rsidRPr="00154D47">
              <w:rPr>
                <w:rFonts w:asciiTheme="majorBidi" w:hAnsiTheme="majorBidi" w:cstheme="majorBidi"/>
                <w:b/>
                <w:bCs/>
                <w:sz w:val="16"/>
                <w:szCs w:val="16"/>
              </w:rPr>
              <w:t>sociado</w:t>
            </w:r>
          </w:p>
        </w:tc>
      </w:tr>
      <w:tr w:rsidR="00D730A7" w:rsidRPr="00D730A7" w14:paraId="5507AA22" w14:textId="77777777" w:rsidTr="00BD102C">
        <w:trPr>
          <w:tblHeader/>
        </w:trPr>
        <w:tc>
          <w:tcPr>
            <w:tcW w:w="2494" w:type="dxa"/>
            <w:vMerge w:val="restart"/>
            <w:shd w:val="clear" w:color="auto" w:fill="FFFFFF" w:themeFill="background1"/>
            <w:tcMar>
              <w:top w:w="150" w:type="dxa"/>
              <w:left w:w="0" w:type="dxa"/>
              <w:bottom w:w="150" w:type="dxa"/>
              <w:right w:w="240" w:type="dxa"/>
            </w:tcMar>
            <w:vAlign w:val="center"/>
          </w:tcPr>
          <w:p w14:paraId="49DB3202" w14:textId="75EA0567" w:rsidR="00D730A7" w:rsidRPr="00D730A7" w:rsidRDefault="00D730A7" w:rsidP="00D730A7">
            <w:pPr>
              <w:spacing w:after="0" w:line="240" w:lineRule="auto"/>
              <w:jc w:val="both"/>
              <w:rPr>
                <w:rFonts w:asciiTheme="majorBidi" w:hAnsiTheme="majorBidi" w:cstheme="majorBidi"/>
                <w:b/>
                <w:bCs/>
                <w:sz w:val="16"/>
                <w:szCs w:val="16"/>
              </w:rPr>
            </w:pPr>
            <w:r w:rsidRPr="00D730A7">
              <w:rPr>
                <w:rStyle w:val="Fuerte"/>
                <w:rFonts w:asciiTheme="majorBidi" w:hAnsiTheme="majorBidi" w:cstheme="majorBidi"/>
                <w:sz w:val="16"/>
                <w:szCs w:val="16"/>
              </w:rPr>
              <w:t>Autenticación y control de acceso</w:t>
            </w:r>
          </w:p>
        </w:tc>
        <w:tc>
          <w:tcPr>
            <w:tcW w:w="1361" w:type="dxa"/>
            <w:shd w:val="clear" w:color="auto" w:fill="FFFFFF" w:themeFill="background1"/>
            <w:tcMar>
              <w:top w:w="150" w:type="dxa"/>
              <w:left w:w="240" w:type="dxa"/>
              <w:bottom w:w="150" w:type="dxa"/>
              <w:right w:w="240" w:type="dxa"/>
            </w:tcMar>
            <w:vAlign w:val="center"/>
          </w:tcPr>
          <w:p w14:paraId="791A65B1" w14:textId="2DDE4485" w:rsidR="00D730A7" w:rsidRPr="00D730A7" w:rsidRDefault="00D730A7" w:rsidP="00D730A7">
            <w:pPr>
              <w:spacing w:after="0" w:line="240" w:lineRule="auto"/>
              <w:jc w:val="both"/>
              <w:rPr>
                <w:rFonts w:asciiTheme="majorBidi" w:hAnsiTheme="majorBidi" w:cstheme="majorBidi"/>
                <w:b/>
                <w:bCs/>
                <w:sz w:val="16"/>
                <w:szCs w:val="16"/>
              </w:rPr>
            </w:pPr>
            <w:r w:rsidRPr="00D730A7">
              <w:rPr>
                <w:rFonts w:asciiTheme="majorBidi" w:hAnsiTheme="majorBidi" w:cstheme="majorBidi"/>
                <w:sz w:val="16"/>
                <w:szCs w:val="16"/>
              </w:rPr>
              <w:t>CU001</w:t>
            </w:r>
          </w:p>
        </w:tc>
        <w:tc>
          <w:tcPr>
            <w:tcW w:w="2154" w:type="dxa"/>
            <w:shd w:val="clear" w:color="auto" w:fill="FFFFFF" w:themeFill="background1"/>
            <w:tcMar>
              <w:top w:w="150" w:type="dxa"/>
              <w:left w:w="240" w:type="dxa"/>
              <w:bottom w:w="150" w:type="dxa"/>
              <w:right w:w="240" w:type="dxa"/>
            </w:tcMar>
            <w:vAlign w:val="center"/>
          </w:tcPr>
          <w:p w14:paraId="04BC37E2" w14:textId="42F75EC9" w:rsidR="00D730A7" w:rsidRPr="00D730A7" w:rsidRDefault="00D730A7" w:rsidP="00D730A7">
            <w:pPr>
              <w:spacing w:after="0" w:line="240" w:lineRule="auto"/>
              <w:jc w:val="both"/>
              <w:rPr>
                <w:rFonts w:asciiTheme="majorBidi" w:hAnsiTheme="majorBidi" w:cstheme="majorBidi"/>
                <w:b/>
                <w:bCs/>
                <w:sz w:val="16"/>
                <w:szCs w:val="16"/>
              </w:rPr>
            </w:pPr>
            <w:r w:rsidRPr="00D730A7">
              <w:rPr>
                <w:rFonts w:asciiTheme="majorBidi" w:hAnsiTheme="majorBidi" w:cstheme="majorBidi"/>
                <w:sz w:val="16"/>
                <w:szCs w:val="16"/>
              </w:rPr>
              <w:t>Iniciar sesión</w:t>
            </w:r>
          </w:p>
        </w:tc>
        <w:tc>
          <w:tcPr>
            <w:tcW w:w="1361" w:type="dxa"/>
            <w:shd w:val="clear" w:color="auto" w:fill="FFFFFF" w:themeFill="background1"/>
            <w:tcMar>
              <w:top w:w="150" w:type="dxa"/>
              <w:left w:w="240" w:type="dxa"/>
              <w:bottom w:w="150" w:type="dxa"/>
              <w:right w:w="240" w:type="dxa"/>
            </w:tcMar>
            <w:vAlign w:val="center"/>
          </w:tcPr>
          <w:p w14:paraId="43B880E3" w14:textId="26FC0EE7" w:rsidR="00D730A7" w:rsidRPr="00D730A7" w:rsidRDefault="00D730A7" w:rsidP="00D730A7">
            <w:pPr>
              <w:spacing w:after="0" w:line="240" w:lineRule="auto"/>
              <w:jc w:val="both"/>
              <w:rPr>
                <w:rFonts w:asciiTheme="majorBidi" w:hAnsiTheme="majorBidi" w:cstheme="majorBidi"/>
                <w:b/>
                <w:bCs/>
                <w:sz w:val="16"/>
                <w:szCs w:val="16"/>
              </w:rPr>
            </w:pPr>
            <w:r w:rsidRPr="00D730A7">
              <w:rPr>
                <w:rFonts w:asciiTheme="majorBidi" w:hAnsiTheme="majorBidi" w:cstheme="majorBidi"/>
                <w:sz w:val="16"/>
                <w:szCs w:val="16"/>
              </w:rPr>
              <w:t>Todos</w:t>
            </w:r>
          </w:p>
        </w:tc>
        <w:tc>
          <w:tcPr>
            <w:tcW w:w="1361" w:type="dxa"/>
            <w:shd w:val="clear" w:color="auto" w:fill="FFFFFF" w:themeFill="background1"/>
            <w:tcMar>
              <w:top w:w="150" w:type="dxa"/>
              <w:left w:w="240" w:type="dxa"/>
              <w:bottom w:w="150" w:type="dxa"/>
              <w:right w:w="240" w:type="dxa"/>
            </w:tcMar>
            <w:vAlign w:val="center"/>
          </w:tcPr>
          <w:p w14:paraId="18356F9D" w14:textId="2ED46B24" w:rsidR="00D730A7" w:rsidRPr="00D730A7" w:rsidRDefault="00D730A7" w:rsidP="00D730A7">
            <w:pPr>
              <w:spacing w:after="0" w:line="240" w:lineRule="auto"/>
              <w:jc w:val="both"/>
              <w:rPr>
                <w:rFonts w:asciiTheme="majorBidi" w:hAnsiTheme="majorBidi" w:cstheme="majorBidi"/>
                <w:b/>
                <w:bCs/>
                <w:sz w:val="16"/>
                <w:szCs w:val="16"/>
              </w:rPr>
            </w:pPr>
            <w:r w:rsidRPr="00D730A7">
              <w:rPr>
                <w:rFonts w:asciiTheme="majorBidi" w:hAnsiTheme="majorBidi" w:cstheme="majorBidi"/>
                <w:sz w:val="16"/>
                <w:szCs w:val="16"/>
              </w:rPr>
              <w:t>RQF001</w:t>
            </w:r>
          </w:p>
        </w:tc>
      </w:tr>
      <w:tr w:rsidR="00D730A7" w:rsidRPr="00D730A7" w14:paraId="09EFA77C" w14:textId="77777777" w:rsidTr="00BD102C">
        <w:trPr>
          <w:tblHeader/>
        </w:trPr>
        <w:tc>
          <w:tcPr>
            <w:tcW w:w="2494" w:type="dxa"/>
            <w:vMerge/>
            <w:shd w:val="clear" w:color="auto" w:fill="FFFFFF" w:themeFill="background1"/>
            <w:tcMar>
              <w:top w:w="150" w:type="dxa"/>
              <w:left w:w="0" w:type="dxa"/>
              <w:bottom w:w="150" w:type="dxa"/>
              <w:right w:w="240" w:type="dxa"/>
            </w:tcMar>
            <w:vAlign w:val="center"/>
          </w:tcPr>
          <w:p w14:paraId="2E90050B" w14:textId="77777777" w:rsidR="00D730A7" w:rsidRPr="00D730A7" w:rsidRDefault="00D730A7" w:rsidP="00D730A7">
            <w:pPr>
              <w:spacing w:after="0" w:line="240" w:lineRule="auto"/>
              <w:jc w:val="both"/>
              <w:rPr>
                <w:rFonts w:asciiTheme="majorBidi" w:hAnsiTheme="majorBidi" w:cstheme="majorBidi"/>
                <w:b/>
                <w:bCs/>
                <w:sz w:val="16"/>
                <w:szCs w:val="16"/>
              </w:rPr>
            </w:pPr>
          </w:p>
        </w:tc>
        <w:tc>
          <w:tcPr>
            <w:tcW w:w="1361" w:type="dxa"/>
            <w:shd w:val="clear" w:color="auto" w:fill="FFFFFF" w:themeFill="background1"/>
            <w:tcMar>
              <w:top w:w="150" w:type="dxa"/>
              <w:left w:w="240" w:type="dxa"/>
              <w:bottom w:w="150" w:type="dxa"/>
              <w:right w:w="240" w:type="dxa"/>
            </w:tcMar>
            <w:vAlign w:val="center"/>
          </w:tcPr>
          <w:p w14:paraId="661E3EC7" w14:textId="261F18E6" w:rsidR="00D730A7" w:rsidRPr="00D730A7" w:rsidRDefault="00D730A7" w:rsidP="00D730A7">
            <w:pPr>
              <w:spacing w:after="0" w:line="240" w:lineRule="auto"/>
              <w:jc w:val="both"/>
              <w:rPr>
                <w:rFonts w:asciiTheme="majorBidi" w:hAnsiTheme="majorBidi" w:cstheme="majorBidi"/>
                <w:b/>
                <w:bCs/>
                <w:sz w:val="16"/>
                <w:szCs w:val="16"/>
              </w:rPr>
            </w:pPr>
            <w:r w:rsidRPr="00D730A7">
              <w:rPr>
                <w:rFonts w:asciiTheme="majorBidi" w:hAnsiTheme="majorBidi" w:cstheme="majorBidi"/>
                <w:sz w:val="16"/>
                <w:szCs w:val="16"/>
              </w:rPr>
              <w:t>CU002</w:t>
            </w:r>
          </w:p>
        </w:tc>
        <w:tc>
          <w:tcPr>
            <w:tcW w:w="2154" w:type="dxa"/>
            <w:shd w:val="clear" w:color="auto" w:fill="FFFFFF" w:themeFill="background1"/>
            <w:tcMar>
              <w:top w:w="150" w:type="dxa"/>
              <w:left w:w="240" w:type="dxa"/>
              <w:bottom w:w="150" w:type="dxa"/>
              <w:right w:w="240" w:type="dxa"/>
            </w:tcMar>
            <w:vAlign w:val="center"/>
          </w:tcPr>
          <w:p w14:paraId="315B3295" w14:textId="120AFAB6" w:rsidR="00D730A7" w:rsidRPr="00D730A7" w:rsidRDefault="00D730A7" w:rsidP="00D730A7">
            <w:pPr>
              <w:spacing w:after="0" w:line="240" w:lineRule="auto"/>
              <w:jc w:val="both"/>
              <w:rPr>
                <w:rFonts w:asciiTheme="majorBidi" w:hAnsiTheme="majorBidi" w:cstheme="majorBidi"/>
                <w:b/>
                <w:bCs/>
                <w:sz w:val="16"/>
                <w:szCs w:val="16"/>
              </w:rPr>
            </w:pPr>
            <w:r w:rsidRPr="00D730A7">
              <w:rPr>
                <w:rFonts w:asciiTheme="majorBidi" w:hAnsiTheme="majorBidi" w:cstheme="majorBidi"/>
                <w:sz w:val="16"/>
                <w:szCs w:val="16"/>
              </w:rPr>
              <w:t>Recuperar contraseña</w:t>
            </w:r>
          </w:p>
        </w:tc>
        <w:tc>
          <w:tcPr>
            <w:tcW w:w="1361" w:type="dxa"/>
            <w:shd w:val="clear" w:color="auto" w:fill="FFFFFF" w:themeFill="background1"/>
            <w:tcMar>
              <w:top w:w="150" w:type="dxa"/>
              <w:left w:w="240" w:type="dxa"/>
              <w:bottom w:w="150" w:type="dxa"/>
              <w:right w:w="240" w:type="dxa"/>
            </w:tcMar>
            <w:vAlign w:val="center"/>
          </w:tcPr>
          <w:p w14:paraId="12B05340" w14:textId="4A40D2B6" w:rsidR="00D730A7" w:rsidRPr="00D730A7" w:rsidRDefault="00D730A7" w:rsidP="00D730A7">
            <w:pPr>
              <w:spacing w:after="0" w:line="240" w:lineRule="auto"/>
              <w:jc w:val="both"/>
              <w:rPr>
                <w:rFonts w:asciiTheme="majorBidi" w:hAnsiTheme="majorBidi" w:cstheme="majorBidi"/>
                <w:b/>
                <w:bCs/>
                <w:sz w:val="16"/>
                <w:szCs w:val="16"/>
              </w:rPr>
            </w:pPr>
            <w:r w:rsidRPr="00D730A7">
              <w:rPr>
                <w:rFonts w:asciiTheme="majorBidi" w:hAnsiTheme="majorBidi" w:cstheme="majorBidi"/>
                <w:sz w:val="16"/>
                <w:szCs w:val="16"/>
              </w:rPr>
              <w:t>Todos</w:t>
            </w:r>
          </w:p>
        </w:tc>
        <w:tc>
          <w:tcPr>
            <w:tcW w:w="1361" w:type="dxa"/>
            <w:shd w:val="clear" w:color="auto" w:fill="FFFFFF" w:themeFill="background1"/>
            <w:tcMar>
              <w:top w:w="150" w:type="dxa"/>
              <w:left w:w="240" w:type="dxa"/>
              <w:bottom w:w="150" w:type="dxa"/>
              <w:right w:w="240" w:type="dxa"/>
            </w:tcMar>
            <w:vAlign w:val="center"/>
          </w:tcPr>
          <w:p w14:paraId="11767EEB" w14:textId="33E06B9B" w:rsidR="00D730A7" w:rsidRPr="00D730A7" w:rsidRDefault="00D730A7" w:rsidP="00D730A7">
            <w:pPr>
              <w:spacing w:after="0" w:line="240" w:lineRule="auto"/>
              <w:jc w:val="both"/>
              <w:rPr>
                <w:rFonts w:asciiTheme="majorBidi" w:hAnsiTheme="majorBidi" w:cstheme="majorBidi"/>
                <w:b/>
                <w:bCs/>
                <w:sz w:val="16"/>
                <w:szCs w:val="16"/>
              </w:rPr>
            </w:pPr>
            <w:r w:rsidRPr="00D730A7">
              <w:rPr>
                <w:rFonts w:asciiTheme="majorBidi" w:hAnsiTheme="majorBidi" w:cstheme="majorBidi"/>
                <w:sz w:val="16"/>
                <w:szCs w:val="16"/>
              </w:rPr>
              <w:t>RQF002</w:t>
            </w:r>
          </w:p>
        </w:tc>
      </w:tr>
    </w:tbl>
    <w:p w14:paraId="297F0374" w14:textId="77777777" w:rsidR="00F8630A" w:rsidRDefault="00F8630A" w:rsidP="00781E3C">
      <w:pPr>
        <w:spacing w:after="0" w:line="240" w:lineRule="auto"/>
        <w:jc w:val="both"/>
        <w:rPr>
          <w:rFonts w:asciiTheme="majorBidi" w:hAnsiTheme="majorBidi" w:cstheme="majorBidi"/>
        </w:rPr>
      </w:pPr>
    </w:p>
    <w:p w14:paraId="09957662" w14:textId="77777777" w:rsidR="00B37C24" w:rsidRDefault="00B37C24" w:rsidP="00781E3C">
      <w:pPr>
        <w:spacing w:after="0" w:line="240" w:lineRule="auto"/>
        <w:jc w:val="both"/>
        <w:rPr>
          <w:rFonts w:asciiTheme="majorBidi" w:hAnsiTheme="majorBidi" w:cstheme="majorBidi"/>
        </w:rPr>
      </w:pPr>
    </w:p>
    <w:tbl>
      <w:tblPr>
        <w:tblW w:w="8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4"/>
        <w:gridCol w:w="1361"/>
        <w:gridCol w:w="2154"/>
        <w:gridCol w:w="1361"/>
        <w:gridCol w:w="1361"/>
      </w:tblGrid>
      <w:tr w:rsidR="00BD102C" w:rsidRPr="00282691" w14:paraId="2E1A3318" w14:textId="77777777" w:rsidTr="00BD102C">
        <w:tc>
          <w:tcPr>
            <w:tcW w:w="2494" w:type="dxa"/>
            <w:shd w:val="clear" w:color="auto" w:fill="D9F2D0" w:themeFill="accent6" w:themeFillTint="33"/>
            <w:tcMar>
              <w:top w:w="150" w:type="dxa"/>
              <w:left w:w="0" w:type="dxa"/>
              <w:bottom w:w="150" w:type="dxa"/>
              <w:right w:w="240" w:type="dxa"/>
            </w:tcMar>
            <w:vAlign w:val="center"/>
            <w:hideMark/>
          </w:tcPr>
          <w:p w14:paraId="151CCAD9" w14:textId="77777777" w:rsidR="00282691" w:rsidRPr="00282691" w:rsidRDefault="00282691" w:rsidP="00282691">
            <w:pPr>
              <w:spacing w:after="0" w:line="240" w:lineRule="auto"/>
              <w:jc w:val="center"/>
              <w:rPr>
                <w:rFonts w:cstheme="majorBidi"/>
                <w:b/>
                <w:bCs/>
                <w:sz w:val="16"/>
                <w:szCs w:val="16"/>
              </w:rPr>
            </w:pPr>
            <w:r w:rsidRPr="00282691">
              <w:rPr>
                <w:rFonts w:cstheme="majorBidi"/>
                <w:b/>
                <w:bCs/>
                <w:sz w:val="16"/>
                <w:szCs w:val="16"/>
              </w:rPr>
              <w:lastRenderedPageBreak/>
              <w:t>Gestión de personal</w:t>
            </w:r>
          </w:p>
        </w:tc>
        <w:tc>
          <w:tcPr>
            <w:tcW w:w="1361" w:type="dxa"/>
            <w:shd w:val="clear" w:color="auto" w:fill="D9F2D0" w:themeFill="accent6" w:themeFillTint="33"/>
            <w:tcMar>
              <w:top w:w="150" w:type="dxa"/>
              <w:left w:w="240" w:type="dxa"/>
              <w:bottom w:w="150" w:type="dxa"/>
              <w:right w:w="240" w:type="dxa"/>
            </w:tcMar>
            <w:vAlign w:val="center"/>
            <w:hideMark/>
          </w:tcPr>
          <w:p w14:paraId="0C9EA1CE" w14:textId="77777777" w:rsidR="00282691" w:rsidRPr="00282691" w:rsidRDefault="00282691" w:rsidP="00282691">
            <w:pPr>
              <w:spacing w:after="0" w:line="240" w:lineRule="auto"/>
              <w:jc w:val="center"/>
              <w:rPr>
                <w:rFonts w:cstheme="majorBidi"/>
                <w:b/>
                <w:bCs/>
                <w:sz w:val="16"/>
                <w:szCs w:val="16"/>
              </w:rPr>
            </w:pPr>
            <w:r w:rsidRPr="00282691">
              <w:rPr>
                <w:rFonts w:cstheme="majorBidi"/>
                <w:b/>
                <w:bCs/>
                <w:sz w:val="16"/>
                <w:szCs w:val="16"/>
              </w:rPr>
              <w:t>CU003</w:t>
            </w:r>
          </w:p>
        </w:tc>
        <w:tc>
          <w:tcPr>
            <w:tcW w:w="2154" w:type="dxa"/>
            <w:shd w:val="clear" w:color="auto" w:fill="D9F2D0" w:themeFill="accent6" w:themeFillTint="33"/>
            <w:tcMar>
              <w:top w:w="150" w:type="dxa"/>
              <w:left w:w="240" w:type="dxa"/>
              <w:bottom w:w="150" w:type="dxa"/>
              <w:right w:w="240" w:type="dxa"/>
            </w:tcMar>
            <w:vAlign w:val="center"/>
            <w:hideMark/>
          </w:tcPr>
          <w:p w14:paraId="3CB20D70" w14:textId="77777777" w:rsidR="00282691" w:rsidRPr="00282691" w:rsidRDefault="00282691" w:rsidP="00282691">
            <w:pPr>
              <w:spacing w:after="0" w:line="240" w:lineRule="auto"/>
              <w:jc w:val="center"/>
              <w:rPr>
                <w:rFonts w:cstheme="majorBidi"/>
                <w:b/>
                <w:bCs/>
                <w:sz w:val="16"/>
                <w:szCs w:val="16"/>
              </w:rPr>
            </w:pPr>
            <w:r w:rsidRPr="00282691">
              <w:rPr>
                <w:rFonts w:cstheme="majorBidi"/>
                <w:b/>
                <w:bCs/>
                <w:sz w:val="16"/>
                <w:szCs w:val="16"/>
              </w:rPr>
              <w:t>Registrar vigilante</w:t>
            </w:r>
          </w:p>
        </w:tc>
        <w:tc>
          <w:tcPr>
            <w:tcW w:w="1361" w:type="dxa"/>
            <w:shd w:val="clear" w:color="auto" w:fill="D9F2D0" w:themeFill="accent6" w:themeFillTint="33"/>
            <w:tcMar>
              <w:top w:w="150" w:type="dxa"/>
              <w:left w:w="240" w:type="dxa"/>
              <w:bottom w:w="150" w:type="dxa"/>
              <w:right w:w="240" w:type="dxa"/>
            </w:tcMar>
            <w:vAlign w:val="center"/>
            <w:hideMark/>
          </w:tcPr>
          <w:p w14:paraId="15BA64F8" w14:textId="77777777" w:rsidR="00282691" w:rsidRPr="00282691" w:rsidRDefault="00282691" w:rsidP="00282691">
            <w:pPr>
              <w:spacing w:after="0" w:line="240" w:lineRule="auto"/>
              <w:jc w:val="center"/>
              <w:rPr>
                <w:rFonts w:cstheme="majorBidi"/>
                <w:b/>
                <w:bCs/>
                <w:sz w:val="16"/>
                <w:szCs w:val="16"/>
              </w:rPr>
            </w:pPr>
            <w:proofErr w:type="spellStart"/>
            <w:r w:rsidRPr="00282691">
              <w:rPr>
                <w:rFonts w:cstheme="majorBidi"/>
                <w:b/>
                <w:bCs/>
                <w:sz w:val="16"/>
                <w:szCs w:val="16"/>
              </w:rPr>
              <w:t>Adm</w:t>
            </w:r>
            <w:proofErr w:type="spellEnd"/>
            <w:r w:rsidRPr="00282691">
              <w:rPr>
                <w:rFonts w:cstheme="majorBidi"/>
                <w:b/>
                <w:bCs/>
                <w:sz w:val="16"/>
                <w:szCs w:val="16"/>
              </w:rPr>
              <w:t>. General, Gestor Personal</w:t>
            </w:r>
          </w:p>
        </w:tc>
        <w:tc>
          <w:tcPr>
            <w:tcW w:w="1361" w:type="dxa"/>
            <w:shd w:val="clear" w:color="auto" w:fill="D9F2D0" w:themeFill="accent6" w:themeFillTint="33"/>
            <w:tcMar>
              <w:top w:w="150" w:type="dxa"/>
              <w:left w:w="240" w:type="dxa"/>
              <w:bottom w:w="150" w:type="dxa"/>
              <w:right w:w="0" w:type="dxa"/>
            </w:tcMar>
            <w:vAlign w:val="center"/>
            <w:hideMark/>
          </w:tcPr>
          <w:p w14:paraId="2AC04B6C" w14:textId="77777777" w:rsidR="00282691" w:rsidRPr="00282691" w:rsidRDefault="00282691" w:rsidP="00282691">
            <w:pPr>
              <w:spacing w:after="0" w:line="240" w:lineRule="auto"/>
              <w:jc w:val="center"/>
              <w:rPr>
                <w:rFonts w:cstheme="majorBidi"/>
                <w:b/>
                <w:bCs/>
                <w:sz w:val="16"/>
                <w:szCs w:val="16"/>
              </w:rPr>
            </w:pPr>
            <w:r w:rsidRPr="00282691">
              <w:rPr>
                <w:rFonts w:cstheme="majorBidi"/>
                <w:b/>
                <w:bCs/>
                <w:sz w:val="16"/>
                <w:szCs w:val="16"/>
              </w:rPr>
              <w:t>RQF003</w:t>
            </w:r>
          </w:p>
        </w:tc>
      </w:tr>
      <w:tr w:rsidR="00BD102C" w:rsidRPr="00282691" w14:paraId="7E2336B8" w14:textId="77777777" w:rsidTr="00BD102C">
        <w:tc>
          <w:tcPr>
            <w:tcW w:w="2494" w:type="dxa"/>
            <w:tcMar>
              <w:top w:w="150" w:type="dxa"/>
              <w:left w:w="0" w:type="dxa"/>
              <w:bottom w:w="150" w:type="dxa"/>
              <w:right w:w="240" w:type="dxa"/>
            </w:tcMar>
            <w:vAlign w:val="center"/>
            <w:hideMark/>
          </w:tcPr>
          <w:p w14:paraId="3E26F6C9" w14:textId="77777777" w:rsidR="00282691" w:rsidRPr="00282691" w:rsidRDefault="00282691" w:rsidP="00282691">
            <w:pPr>
              <w:spacing w:after="0" w:line="240" w:lineRule="auto"/>
              <w:jc w:val="both"/>
              <w:rPr>
                <w:rFonts w:cstheme="majorBidi"/>
                <w:sz w:val="16"/>
                <w:szCs w:val="16"/>
              </w:rPr>
            </w:pPr>
          </w:p>
        </w:tc>
        <w:tc>
          <w:tcPr>
            <w:tcW w:w="1361" w:type="dxa"/>
            <w:tcMar>
              <w:top w:w="150" w:type="dxa"/>
              <w:left w:w="240" w:type="dxa"/>
              <w:bottom w:w="150" w:type="dxa"/>
              <w:right w:w="240" w:type="dxa"/>
            </w:tcMar>
            <w:vAlign w:val="center"/>
            <w:hideMark/>
          </w:tcPr>
          <w:p w14:paraId="77D65967" w14:textId="77777777" w:rsidR="00282691" w:rsidRPr="00282691" w:rsidRDefault="00282691" w:rsidP="00282691">
            <w:pPr>
              <w:spacing w:after="0" w:line="240" w:lineRule="auto"/>
              <w:jc w:val="both"/>
              <w:rPr>
                <w:rFonts w:cstheme="majorBidi"/>
                <w:sz w:val="16"/>
                <w:szCs w:val="16"/>
              </w:rPr>
            </w:pPr>
            <w:r w:rsidRPr="00282691">
              <w:rPr>
                <w:rFonts w:cstheme="majorBidi"/>
                <w:sz w:val="16"/>
                <w:szCs w:val="16"/>
              </w:rPr>
              <w:t>CU004</w:t>
            </w:r>
          </w:p>
        </w:tc>
        <w:tc>
          <w:tcPr>
            <w:tcW w:w="2154" w:type="dxa"/>
            <w:tcMar>
              <w:top w:w="150" w:type="dxa"/>
              <w:left w:w="240" w:type="dxa"/>
              <w:bottom w:w="150" w:type="dxa"/>
              <w:right w:w="240" w:type="dxa"/>
            </w:tcMar>
            <w:vAlign w:val="center"/>
            <w:hideMark/>
          </w:tcPr>
          <w:p w14:paraId="7530C332" w14:textId="77777777" w:rsidR="00282691" w:rsidRPr="00282691" w:rsidRDefault="00282691" w:rsidP="00282691">
            <w:pPr>
              <w:spacing w:after="0" w:line="240" w:lineRule="auto"/>
              <w:jc w:val="both"/>
              <w:rPr>
                <w:rFonts w:cstheme="majorBidi"/>
                <w:sz w:val="16"/>
                <w:szCs w:val="16"/>
              </w:rPr>
            </w:pPr>
            <w:r w:rsidRPr="00282691">
              <w:rPr>
                <w:rFonts w:cstheme="majorBidi"/>
                <w:sz w:val="16"/>
                <w:szCs w:val="16"/>
              </w:rPr>
              <w:t>Consultar vigilante</w:t>
            </w:r>
          </w:p>
        </w:tc>
        <w:tc>
          <w:tcPr>
            <w:tcW w:w="1361" w:type="dxa"/>
            <w:tcMar>
              <w:top w:w="150" w:type="dxa"/>
              <w:left w:w="240" w:type="dxa"/>
              <w:bottom w:w="150" w:type="dxa"/>
              <w:right w:w="240" w:type="dxa"/>
            </w:tcMar>
            <w:vAlign w:val="center"/>
            <w:hideMark/>
          </w:tcPr>
          <w:p w14:paraId="6ABD3BE3" w14:textId="77777777" w:rsidR="00282691" w:rsidRPr="00282691" w:rsidRDefault="00282691" w:rsidP="00282691">
            <w:pPr>
              <w:spacing w:after="0" w:line="240" w:lineRule="auto"/>
              <w:jc w:val="both"/>
              <w:rPr>
                <w:rFonts w:cstheme="majorBidi"/>
                <w:sz w:val="16"/>
                <w:szCs w:val="16"/>
              </w:rPr>
            </w:pPr>
            <w:proofErr w:type="spellStart"/>
            <w:r w:rsidRPr="00282691">
              <w:rPr>
                <w:rFonts w:cstheme="majorBidi"/>
                <w:sz w:val="16"/>
                <w:szCs w:val="16"/>
              </w:rPr>
              <w:t>Adm</w:t>
            </w:r>
            <w:proofErr w:type="spellEnd"/>
            <w:r w:rsidRPr="00282691">
              <w:rPr>
                <w:rFonts w:cstheme="majorBidi"/>
                <w:sz w:val="16"/>
                <w:szCs w:val="16"/>
              </w:rPr>
              <w:t>. General, Gestor Personal, Planificador</w:t>
            </w:r>
          </w:p>
        </w:tc>
        <w:tc>
          <w:tcPr>
            <w:tcW w:w="1361" w:type="dxa"/>
            <w:tcMar>
              <w:top w:w="150" w:type="dxa"/>
              <w:left w:w="240" w:type="dxa"/>
              <w:bottom w:w="150" w:type="dxa"/>
              <w:right w:w="0" w:type="dxa"/>
            </w:tcMar>
            <w:vAlign w:val="center"/>
            <w:hideMark/>
          </w:tcPr>
          <w:p w14:paraId="78AF74DD" w14:textId="77777777" w:rsidR="00282691" w:rsidRPr="00282691" w:rsidRDefault="00282691" w:rsidP="00282691">
            <w:pPr>
              <w:spacing w:after="0" w:line="240" w:lineRule="auto"/>
              <w:jc w:val="both"/>
              <w:rPr>
                <w:rFonts w:cstheme="majorBidi"/>
                <w:sz w:val="16"/>
                <w:szCs w:val="16"/>
              </w:rPr>
            </w:pPr>
            <w:r w:rsidRPr="00282691">
              <w:rPr>
                <w:rFonts w:cstheme="majorBidi"/>
                <w:sz w:val="16"/>
                <w:szCs w:val="16"/>
              </w:rPr>
              <w:t>RQF003</w:t>
            </w:r>
          </w:p>
        </w:tc>
      </w:tr>
      <w:tr w:rsidR="00BD102C" w:rsidRPr="00282691" w14:paraId="65EE9B62" w14:textId="77777777" w:rsidTr="00BD102C">
        <w:tc>
          <w:tcPr>
            <w:tcW w:w="2494" w:type="dxa"/>
            <w:tcMar>
              <w:top w:w="150" w:type="dxa"/>
              <w:left w:w="0" w:type="dxa"/>
              <w:bottom w:w="150" w:type="dxa"/>
              <w:right w:w="240" w:type="dxa"/>
            </w:tcMar>
            <w:vAlign w:val="center"/>
            <w:hideMark/>
          </w:tcPr>
          <w:p w14:paraId="27F73B8A" w14:textId="77777777" w:rsidR="00282691" w:rsidRPr="00282691" w:rsidRDefault="00282691" w:rsidP="00282691">
            <w:pPr>
              <w:spacing w:after="0" w:line="240" w:lineRule="auto"/>
              <w:jc w:val="both"/>
              <w:rPr>
                <w:rFonts w:cstheme="majorBidi"/>
                <w:sz w:val="16"/>
                <w:szCs w:val="16"/>
              </w:rPr>
            </w:pPr>
          </w:p>
        </w:tc>
        <w:tc>
          <w:tcPr>
            <w:tcW w:w="1361" w:type="dxa"/>
            <w:tcMar>
              <w:top w:w="150" w:type="dxa"/>
              <w:left w:w="240" w:type="dxa"/>
              <w:bottom w:w="150" w:type="dxa"/>
              <w:right w:w="240" w:type="dxa"/>
            </w:tcMar>
            <w:vAlign w:val="center"/>
            <w:hideMark/>
          </w:tcPr>
          <w:p w14:paraId="52B3D900" w14:textId="77777777" w:rsidR="00282691" w:rsidRPr="00282691" w:rsidRDefault="00282691" w:rsidP="00282691">
            <w:pPr>
              <w:spacing w:after="0" w:line="240" w:lineRule="auto"/>
              <w:jc w:val="both"/>
              <w:rPr>
                <w:rFonts w:cstheme="majorBidi"/>
                <w:sz w:val="16"/>
                <w:szCs w:val="16"/>
              </w:rPr>
            </w:pPr>
            <w:r w:rsidRPr="00282691">
              <w:rPr>
                <w:rFonts w:cstheme="majorBidi"/>
                <w:sz w:val="16"/>
                <w:szCs w:val="16"/>
              </w:rPr>
              <w:t>CU005</w:t>
            </w:r>
          </w:p>
        </w:tc>
        <w:tc>
          <w:tcPr>
            <w:tcW w:w="2154" w:type="dxa"/>
            <w:tcMar>
              <w:top w:w="150" w:type="dxa"/>
              <w:left w:w="240" w:type="dxa"/>
              <w:bottom w:w="150" w:type="dxa"/>
              <w:right w:w="240" w:type="dxa"/>
            </w:tcMar>
            <w:vAlign w:val="center"/>
            <w:hideMark/>
          </w:tcPr>
          <w:p w14:paraId="5898B3DC" w14:textId="77777777" w:rsidR="00282691" w:rsidRPr="00282691" w:rsidRDefault="00282691" w:rsidP="00282691">
            <w:pPr>
              <w:spacing w:after="0" w:line="240" w:lineRule="auto"/>
              <w:jc w:val="both"/>
              <w:rPr>
                <w:rFonts w:cstheme="majorBidi"/>
                <w:sz w:val="16"/>
                <w:szCs w:val="16"/>
              </w:rPr>
            </w:pPr>
            <w:r w:rsidRPr="00282691">
              <w:rPr>
                <w:rFonts w:cstheme="majorBidi"/>
                <w:sz w:val="16"/>
                <w:szCs w:val="16"/>
              </w:rPr>
              <w:t>Modificar vigilante</w:t>
            </w:r>
          </w:p>
        </w:tc>
        <w:tc>
          <w:tcPr>
            <w:tcW w:w="1361" w:type="dxa"/>
            <w:tcMar>
              <w:top w:w="150" w:type="dxa"/>
              <w:left w:w="240" w:type="dxa"/>
              <w:bottom w:w="150" w:type="dxa"/>
              <w:right w:w="240" w:type="dxa"/>
            </w:tcMar>
            <w:vAlign w:val="center"/>
            <w:hideMark/>
          </w:tcPr>
          <w:p w14:paraId="7538D71C" w14:textId="77777777" w:rsidR="00282691" w:rsidRPr="00282691" w:rsidRDefault="00282691" w:rsidP="00282691">
            <w:pPr>
              <w:spacing w:after="0" w:line="240" w:lineRule="auto"/>
              <w:jc w:val="both"/>
              <w:rPr>
                <w:rFonts w:cstheme="majorBidi"/>
                <w:sz w:val="16"/>
                <w:szCs w:val="16"/>
              </w:rPr>
            </w:pPr>
            <w:proofErr w:type="spellStart"/>
            <w:r w:rsidRPr="00282691">
              <w:rPr>
                <w:rFonts w:cstheme="majorBidi"/>
                <w:sz w:val="16"/>
                <w:szCs w:val="16"/>
              </w:rPr>
              <w:t>Adm</w:t>
            </w:r>
            <w:proofErr w:type="spellEnd"/>
            <w:r w:rsidRPr="00282691">
              <w:rPr>
                <w:rFonts w:cstheme="majorBidi"/>
                <w:sz w:val="16"/>
                <w:szCs w:val="16"/>
              </w:rPr>
              <w:t>. General, Gestor Personal</w:t>
            </w:r>
          </w:p>
        </w:tc>
        <w:tc>
          <w:tcPr>
            <w:tcW w:w="1361" w:type="dxa"/>
            <w:tcMar>
              <w:top w:w="150" w:type="dxa"/>
              <w:left w:w="240" w:type="dxa"/>
              <w:bottom w:w="150" w:type="dxa"/>
              <w:right w:w="0" w:type="dxa"/>
            </w:tcMar>
            <w:vAlign w:val="center"/>
            <w:hideMark/>
          </w:tcPr>
          <w:p w14:paraId="20A1455C" w14:textId="77777777" w:rsidR="00282691" w:rsidRPr="00282691" w:rsidRDefault="00282691" w:rsidP="00282691">
            <w:pPr>
              <w:spacing w:after="0" w:line="240" w:lineRule="auto"/>
              <w:jc w:val="both"/>
              <w:rPr>
                <w:rFonts w:cstheme="majorBidi"/>
                <w:sz w:val="16"/>
                <w:szCs w:val="16"/>
              </w:rPr>
            </w:pPr>
            <w:r w:rsidRPr="00282691">
              <w:rPr>
                <w:rFonts w:cstheme="majorBidi"/>
                <w:sz w:val="16"/>
                <w:szCs w:val="16"/>
              </w:rPr>
              <w:t>RQF003</w:t>
            </w:r>
          </w:p>
        </w:tc>
      </w:tr>
      <w:tr w:rsidR="00BD102C" w:rsidRPr="00282691" w14:paraId="7E7EDF81" w14:textId="77777777" w:rsidTr="00BD102C">
        <w:tc>
          <w:tcPr>
            <w:tcW w:w="2494" w:type="dxa"/>
            <w:tcMar>
              <w:top w:w="150" w:type="dxa"/>
              <w:left w:w="0" w:type="dxa"/>
              <w:bottom w:w="150" w:type="dxa"/>
              <w:right w:w="240" w:type="dxa"/>
            </w:tcMar>
            <w:vAlign w:val="center"/>
            <w:hideMark/>
          </w:tcPr>
          <w:p w14:paraId="0DCBEAF4" w14:textId="77777777" w:rsidR="00282691" w:rsidRPr="00282691" w:rsidRDefault="00282691" w:rsidP="00282691">
            <w:pPr>
              <w:spacing w:after="0" w:line="240" w:lineRule="auto"/>
              <w:jc w:val="both"/>
              <w:rPr>
                <w:rFonts w:cstheme="majorBidi"/>
                <w:sz w:val="16"/>
                <w:szCs w:val="16"/>
              </w:rPr>
            </w:pPr>
          </w:p>
        </w:tc>
        <w:tc>
          <w:tcPr>
            <w:tcW w:w="1361" w:type="dxa"/>
            <w:tcMar>
              <w:top w:w="150" w:type="dxa"/>
              <w:left w:w="240" w:type="dxa"/>
              <w:bottom w:w="150" w:type="dxa"/>
              <w:right w:w="240" w:type="dxa"/>
            </w:tcMar>
            <w:vAlign w:val="center"/>
            <w:hideMark/>
          </w:tcPr>
          <w:p w14:paraId="630138C7" w14:textId="77777777" w:rsidR="00282691" w:rsidRPr="00282691" w:rsidRDefault="00282691" w:rsidP="00282691">
            <w:pPr>
              <w:spacing w:after="0" w:line="240" w:lineRule="auto"/>
              <w:jc w:val="both"/>
              <w:rPr>
                <w:rFonts w:cstheme="majorBidi"/>
                <w:sz w:val="16"/>
                <w:szCs w:val="16"/>
              </w:rPr>
            </w:pPr>
            <w:r w:rsidRPr="00282691">
              <w:rPr>
                <w:rFonts w:cstheme="majorBidi"/>
                <w:sz w:val="16"/>
                <w:szCs w:val="16"/>
              </w:rPr>
              <w:t>CU006</w:t>
            </w:r>
          </w:p>
        </w:tc>
        <w:tc>
          <w:tcPr>
            <w:tcW w:w="2154" w:type="dxa"/>
            <w:tcMar>
              <w:top w:w="150" w:type="dxa"/>
              <w:left w:w="240" w:type="dxa"/>
              <w:bottom w:w="150" w:type="dxa"/>
              <w:right w:w="240" w:type="dxa"/>
            </w:tcMar>
            <w:vAlign w:val="center"/>
            <w:hideMark/>
          </w:tcPr>
          <w:p w14:paraId="40EC1597" w14:textId="77777777" w:rsidR="00282691" w:rsidRPr="00282691" w:rsidRDefault="00282691" w:rsidP="00282691">
            <w:pPr>
              <w:spacing w:after="0" w:line="240" w:lineRule="auto"/>
              <w:jc w:val="both"/>
              <w:rPr>
                <w:rFonts w:cstheme="majorBidi"/>
                <w:sz w:val="16"/>
                <w:szCs w:val="16"/>
              </w:rPr>
            </w:pPr>
            <w:r w:rsidRPr="00282691">
              <w:rPr>
                <w:rFonts w:cstheme="majorBidi"/>
                <w:sz w:val="16"/>
                <w:szCs w:val="16"/>
              </w:rPr>
              <w:t>Inactivar vigilante</w:t>
            </w:r>
          </w:p>
        </w:tc>
        <w:tc>
          <w:tcPr>
            <w:tcW w:w="1361" w:type="dxa"/>
            <w:tcMar>
              <w:top w:w="150" w:type="dxa"/>
              <w:left w:w="240" w:type="dxa"/>
              <w:bottom w:w="150" w:type="dxa"/>
              <w:right w:w="240" w:type="dxa"/>
            </w:tcMar>
            <w:vAlign w:val="center"/>
            <w:hideMark/>
          </w:tcPr>
          <w:p w14:paraId="3C051FE4" w14:textId="77777777" w:rsidR="00282691" w:rsidRPr="00282691" w:rsidRDefault="00282691" w:rsidP="00282691">
            <w:pPr>
              <w:spacing w:after="0" w:line="240" w:lineRule="auto"/>
              <w:jc w:val="both"/>
              <w:rPr>
                <w:rFonts w:cstheme="majorBidi"/>
                <w:sz w:val="16"/>
                <w:szCs w:val="16"/>
              </w:rPr>
            </w:pPr>
            <w:proofErr w:type="spellStart"/>
            <w:r w:rsidRPr="00282691">
              <w:rPr>
                <w:rFonts w:cstheme="majorBidi"/>
                <w:sz w:val="16"/>
                <w:szCs w:val="16"/>
              </w:rPr>
              <w:t>Adm</w:t>
            </w:r>
            <w:proofErr w:type="spellEnd"/>
            <w:r w:rsidRPr="00282691">
              <w:rPr>
                <w:rFonts w:cstheme="majorBidi"/>
                <w:sz w:val="16"/>
                <w:szCs w:val="16"/>
              </w:rPr>
              <w:t>. General, Gestor Personal</w:t>
            </w:r>
          </w:p>
        </w:tc>
        <w:tc>
          <w:tcPr>
            <w:tcW w:w="1361" w:type="dxa"/>
            <w:tcMar>
              <w:top w:w="150" w:type="dxa"/>
              <w:left w:w="240" w:type="dxa"/>
              <w:bottom w:w="150" w:type="dxa"/>
              <w:right w:w="0" w:type="dxa"/>
            </w:tcMar>
            <w:vAlign w:val="center"/>
            <w:hideMark/>
          </w:tcPr>
          <w:p w14:paraId="2BA54618" w14:textId="77777777" w:rsidR="00282691" w:rsidRPr="00282691" w:rsidRDefault="00282691" w:rsidP="00282691">
            <w:pPr>
              <w:spacing w:after="0" w:line="240" w:lineRule="auto"/>
              <w:jc w:val="both"/>
              <w:rPr>
                <w:rFonts w:cstheme="majorBidi"/>
                <w:sz w:val="16"/>
                <w:szCs w:val="16"/>
              </w:rPr>
            </w:pPr>
            <w:r w:rsidRPr="00282691">
              <w:rPr>
                <w:rFonts w:cstheme="majorBidi"/>
                <w:sz w:val="16"/>
                <w:szCs w:val="16"/>
              </w:rPr>
              <w:t>RQF003</w:t>
            </w:r>
          </w:p>
        </w:tc>
      </w:tr>
      <w:tr w:rsidR="00BD102C" w:rsidRPr="00282691" w14:paraId="7FD3A40B" w14:textId="77777777" w:rsidTr="00BD102C">
        <w:tc>
          <w:tcPr>
            <w:tcW w:w="2494" w:type="dxa"/>
            <w:tcMar>
              <w:top w:w="150" w:type="dxa"/>
              <w:left w:w="0" w:type="dxa"/>
              <w:bottom w:w="150" w:type="dxa"/>
              <w:right w:w="240" w:type="dxa"/>
            </w:tcMar>
            <w:vAlign w:val="center"/>
            <w:hideMark/>
          </w:tcPr>
          <w:p w14:paraId="6451616E" w14:textId="77777777" w:rsidR="00282691" w:rsidRPr="00282691" w:rsidRDefault="00282691" w:rsidP="00282691">
            <w:pPr>
              <w:spacing w:after="0" w:line="240" w:lineRule="auto"/>
              <w:jc w:val="both"/>
              <w:rPr>
                <w:rFonts w:cstheme="majorBidi"/>
                <w:sz w:val="16"/>
                <w:szCs w:val="16"/>
              </w:rPr>
            </w:pPr>
          </w:p>
        </w:tc>
        <w:tc>
          <w:tcPr>
            <w:tcW w:w="1361" w:type="dxa"/>
            <w:tcMar>
              <w:top w:w="150" w:type="dxa"/>
              <w:left w:w="240" w:type="dxa"/>
              <w:bottom w:w="150" w:type="dxa"/>
              <w:right w:w="240" w:type="dxa"/>
            </w:tcMar>
            <w:vAlign w:val="center"/>
            <w:hideMark/>
          </w:tcPr>
          <w:p w14:paraId="2113A5AF" w14:textId="77777777" w:rsidR="00282691" w:rsidRPr="00282691" w:rsidRDefault="00282691" w:rsidP="00282691">
            <w:pPr>
              <w:spacing w:after="0" w:line="240" w:lineRule="auto"/>
              <w:jc w:val="both"/>
              <w:rPr>
                <w:rFonts w:cstheme="majorBidi"/>
                <w:sz w:val="16"/>
                <w:szCs w:val="16"/>
              </w:rPr>
            </w:pPr>
            <w:r w:rsidRPr="00282691">
              <w:rPr>
                <w:rFonts w:cstheme="majorBidi"/>
                <w:sz w:val="16"/>
                <w:szCs w:val="16"/>
              </w:rPr>
              <w:t>CU029</w:t>
            </w:r>
          </w:p>
        </w:tc>
        <w:tc>
          <w:tcPr>
            <w:tcW w:w="2154" w:type="dxa"/>
            <w:tcMar>
              <w:top w:w="150" w:type="dxa"/>
              <w:left w:w="240" w:type="dxa"/>
              <w:bottom w:w="150" w:type="dxa"/>
              <w:right w:w="240" w:type="dxa"/>
            </w:tcMar>
            <w:vAlign w:val="center"/>
            <w:hideMark/>
          </w:tcPr>
          <w:p w14:paraId="09C7F38F" w14:textId="77777777" w:rsidR="00282691" w:rsidRPr="00282691" w:rsidRDefault="00282691" w:rsidP="00282691">
            <w:pPr>
              <w:spacing w:after="0" w:line="240" w:lineRule="auto"/>
              <w:jc w:val="both"/>
              <w:rPr>
                <w:rFonts w:cstheme="majorBidi"/>
                <w:sz w:val="16"/>
                <w:szCs w:val="16"/>
              </w:rPr>
            </w:pPr>
            <w:r w:rsidRPr="00282691">
              <w:rPr>
                <w:rFonts w:cstheme="majorBidi"/>
                <w:sz w:val="16"/>
                <w:szCs w:val="16"/>
              </w:rPr>
              <w:t>Solicitar vacaciones</w:t>
            </w:r>
          </w:p>
        </w:tc>
        <w:tc>
          <w:tcPr>
            <w:tcW w:w="1361" w:type="dxa"/>
            <w:tcMar>
              <w:top w:w="150" w:type="dxa"/>
              <w:left w:w="240" w:type="dxa"/>
              <w:bottom w:w="150" w:type="dxa"/>
              <w:right w:w="240" w:type="dxa"/>
            </w:tcMar>
            <w:vAlign w:val="center"/>
            <w:hideMark/>
          </w:tcPr>
          <w:p w14:paraId="56D76547" w14:textId="77777777" w:rsidR="00282691" w:rsidRPr="00282691" w:rsidRDefault="00282691" w:rsidP="00282691">
            <w:pPr>
              <w:spacing w:after="0" w:line="240" w:lineRule="auto"/>
              <w:jc w:val="both"/>
              <w:rPr>
                <w:rFonts w:cstheme="majorBidi"/>
                <w:sz w:val="16"/>
                <w:szCs w:val="16"/>
              </w:rPr>
            </w:pPr>
            <w:r w:rsidRPr="00282691">
              <w:rPr>
                <w:rFonts w:cstheme="majorBidi"/>
                <w:sz w:val="16"/>
                <w:szCs w:val="16"/>
              </w:rPr>
              <w:t>Vigilante</w:t>
            </w:r>
          </w:p>
        </w:tc>
        <w:tc>
          <w:tcPr>
            <w:tcW w:w="1361" w:type="dxa"/>
            <w:tcMar>
              <w:top w:w="150" w:type="dxa"/>
              <w:left w:w="240" w:type="dxa"/>
              <w:bottom w:w="150" w:type="dxa"/>
              <w:right w:w="0" w:type="dxa"/>
            </w:tcMar>
            <w:vAlign w:val="center"/>
            <w:hideMark/>
          </w:tcPr>
          <w:p w14:paraId="205534B4" w14:textId="77777777" w:rsidR="00282691" w:rsidRPr="00282691" w:rsidRDefault="00282691" w:rsidP="00282691">
            <w:pPr>
              <w:spacing w:after="0" w:line="240" w:lineRule="auto"/>
              <w:jc w:val="both"/>
              <w:rPr>
                <w:rFonts w:cstheme="majorBidi"/>
                <w:sz w:val="16"/>
                <w:szCs w:val="16"/>
              </w:rPr>
            </w:pPr>
            <w:r w:rsidRPr="00282691">
              <w:rPr>
                <w:rFonts w:cstheme="majorBidi"/>
                <w:sz w:val="16"/>
                <w:szCs w:val="16"/>
              </w:rPr>
              <w:t>RQF012</w:t>
            </w:r>
          </w:p>
        </w:tc>
      </w:tr>
      <w:tr w:rsidR="00BD102C" w:rsidRPr="00282691" w14:paraId="5DD4B47B" w14:textId="77777777" w:rsidTr="00BD102C">
        <w:tc>
          <w:tcPr>
            <w:tcW w:w="2494" w:type="dxa"/>
            <w:tcMar>
              <w:top w:w="150" w:type="dxa"/>
              <w:left w:w="0" w:type="dxa"/>
              <w:bottom w:w="150" w:type="dxa"/>
              <w:right w:w="240" w:type="dxa"/>
            </w:tcMar>
            <w:vAlign w:val="center"/>
            <w:hideMark/>
          </w:tcPr>
          <w:p w14:paraId="75494536" w14:textId="77777777" w:rsidR="00282691" w:rsidRPr="00282691" w:rsidRDefault="00282691" w:rsidP="00282691">
            <w:pPr>
              <w:spacing w:after="0" w:line="240" w:lineRule="auto"/>
              <w:jc w:val="both"/>
              <w:rPr>
                <w:rFonts w:cstheme="majorBidi"/>
                <w:sz w:val="16"/>
                <w:szCs w:val="16"/>
              </w:rPr>
            </w:pPr>
          </w:p>
        </w:tc>
        <w:tc>
          <w:tcPr>
            <w:tcW w:w="1361" w:type="dxa"/>
            <w:tcMar>
              <w:top w:w="150" w:type="dxa"/>
              <w:left w:w="240" w:type="dxa"/>
              <w:bottom w:w="150" w:type="dxa"/>
              <w:right w:w="240" w:type="dxa"/>
            </w:tcMar>
            <w:vAlign w:val="center"/>
            <w:hideMark/>
          </w:tcPr>
          <w:p w14:paraId="16F11557" w14:textId="77777777" w:rsidR="00282691" w:rsidRPr="00282691" w:rsidRDefault="00282691" w:rsidP="00282691">
            <w:pPr>
              <w:spacing w:after="0" w:line="240" w:lineRule="auto"/>
              <w:jc w:val="both"/>
              <w:rPr>
                <w:rFonts w:cstheme="majorBidi"/>
                <w:sz w:val="16"/>
                <w:szCs w:val="16"/>
              </w:rPr>
            </w:pPr>
            <w:r w:rsidRPr="00282691">
              <w:rPr>
                <w:rFonts w:cstheme="majorBidi"/>
                <w:sz w:val="16"/>
                <w:szCs w:val="16"/>
              </w:rPr>
              <w:t>CU030</w:t>
            </w:r>
          </w:p>
        </w:tc>
        <w:tc>
          <w:tcPr>
            <w:tcW w:w="2154" w:type="dxa"/>
            <w:tcMar>
              <w:top w:w="150" w:type="dxa"/>
              <w:left w:w="240" w:type="dxa"/>
              <w:bottom w:w="150" w:type="dxa"/>
              <w:right w:w="240" w:type="dxa"/>
            </w:tcMar>
            <w:vAlign w:val="center"/>
            <w:hideMark/>
          </w:tcPr>
          <w:p w14:paraId="39CC73A9" w14:textId="77777777" w:rsidR="00282691" w:rsidRPr="00282691" w:rsidRDefault="00282691" w:rsidP="00282691">
            <w:pPr>
              <w:spacing w:after="0" w:line="240" w:lineRule="auto"/>
              <w:jc w:val="both"/>
              <w:rPr>
                <w:rFonts w:cstheme="majorBidi"/>
                <w:sz w:val="16"/>
                <w:szCs w:val="16"/>
              </w:rPr>
            </w:pPr>
            <w:r w:rsidRPr="00282691">
              <w:rPr>
                <w:rFonts w:cstheme="majorBidi"/>
                <w:sz w:val="16"/>
                <w:szCs w:val="16"/>
              </w:rPr>
              <w:t>Aprobar/rechazar vacaciones</w:t>
            </w:r>
          </w:p>
        </w:tc>
        <w:tc>
          <w:tcPr>
            <w:tcW w:w="1361" w:type="dxa"/>
            <w:tcMar>
              <w:top w:w="150" w:type="dxa"/>
              <w:left w:w="240" w:type="dxa"/>
              <w:bottom w:w="150" w:type="dxa"/>
              <w:right w:w="240" w:type="dxa"/>
            </w:tcMar>
            <w:vAlign w:val="center"/>
            <w:hideMark/>
          </w:tcPr>
          <w:p w14:paraId="737DF80D" w14:textId="77777777" w:rsidR="00282691" w:rsidRPr="00282691" w:rsidRDefault="00282691" w:rsidP="00282691">
            <w:pPr>
              <w:spacing w:after="0" w:line="240" w:lineRule="auto"/>
              <w:jc w:val="both"/>
              <w:rPr>
                <w:rFonts w:cstheme="majorBidi"/>
                <w:sz w:val="16"/>
                <w:szCs w:val="16"/>
              </w:rPr>
            </w:pPr>
            <w:r w:rsidRPr="00282691">
              <w:rPr>
                <w:rFonts w:cstheme="majorBidi"/>
                <w:sz w:val="16"/>
                <w:szCs w:val="16"/>
              </w:rPr>
              <w:t>Gestor Personal</w:t>
            </w:r>
          </w:p>
        </w:tc>
        <w:tc>
          <w:tcPr>
            <w:tcW w:w="1361" w:type="dxa"/>
            <w:tcMar>
              <w:top w:w="150" w:type="dxa"/>
              <w:left w:w="240" w:type="dxa"/>
              <w:bottom w:w="150" w:type="dxa"/>
              <w:right w:w="0" w:type="dxa"/>
            </w:tcMar>
            <w:vAlign w:val="center"/>
            <w:hideMark/>
          </w:tcPr>
          <w:p w14:paraId="42A20CE0" w14:textId="77777777" w:rsidR="00282691" w:rsidRPr="00282691" w:rsidRDefault="00282691" w:rsidP="00282691">
            <w:pPr>
              <w:spacing w:after="0" w:line="240" w:lineRule="auto"/>
              <w:jc w:val="both"/>
              <w:rPr>
                <w:rFonts w:cstheme="majorBidi"/>
                <w:sz w:val="16"/>
                <w:szCs w:val="16"/>
              </w:rPr>
            </w:pPr>
            <w:r w:rsidRPr="00282691">
              <w:rPr>
                <w:rFonts w:cstheme="majorBidi"/>
                <w:sz w:val="16"/>
                <w:szCs w:val="16"/>
              </w:rPr>
              <w:t>RQF012</w:t>
            </w:r>
          </w:p>
        </w:tc>
      </w:tr>
      <w:tr w:rsidR="00BD102C" w:rsidRPr="00282691" w14:paraId="58C965DF" w14:textId="77777777" w:rsidTr="00BD102C">
        <w:tc>
          <w:tcPr>
            <w:tcW w:w="2494" w:type="dxa"/>
            <w:tcMar>
              <w:top w:w="150" w:type="dxa"/>
              <w:left w:w="0" w:type="dxa"/>
              <w:bottom w:w="150" w:type="dxa"/>
              <w:right w:w="240" w:type="dxa"/>
            </w:tcMar>
            <w:vAlign w:val="center"/>
            <w:hideMark/>
          </w:tcPr>
          <w:p w14:paraId="441CBAFC" w14:textId="77777777" w:rsidR="00282691" w:rsidRPr="00282691" w:rsidRDefault="00282691" w:rsidP="00282691">
            <w:pPr>
              <w:spacing w:after="0" w:line="240" w:lineRule="auto"/>
              <w:jc w:val="both"/>
              <w:rPr>
                <w:rFonts w:cstheme="majorBidi"/>
                <w:sz w:val="16"/>
                <w:szCs w:val="16"/>
              </w:rPr>
            </w:pPr>
          </w:p>
        </w:tc>
        <w:tc>
          <w:tcPr>
            <w:tcW w:w="1361" w:type="dxa"/>
            <w:tcMar>
              <w:top w:w="150" w:type="dxa"/>
              <w:left w:w="240" w:type="dxa"/>
              <w:bottom w:w="150" w:type="dxa"/>
              <w:right w:w="240" w:type="dxa"/>
            </w:tcMar>
            <w:vAlign w:val="center"/>
            <w:hideMark/>
          </w:tcPr>
          <w:p w14:paraId="1D3E2965" w14:textId="77777777" w:rsidR="00282691" w:rsidRPr="00282691" w:rsidRDefault="00282691" w:rsidP="00282691">
            <w:pPr>
              <w:spacing w:after="0" w:line="240" w:lineRule="auto"/>
              <w:jc w:val="both"/>
              <w:rPr>
                <w:rFonts w:cstheme="majorBidi"/>
                <w:sz w:val="16"/>
                <w:szCs w:val="16"/>
              </w:rPr>
            </w:pPr>
            <w:r w:rsidRPr="00282691">
              <w:rPr>
                <w:rFonts w:cstheme="majorBidi"/>
                <w:sz w:val="16"/>
                <w:szCs w:val="16"/>
              </w:rPr>
              <w:t>CU031</w:t>
            </w:r>
          </w:p>
        </w:tc>
        <w:tc>
          <w:tcPr>
            <w:tcW w:w="2154" w:type="dxa"/>
            <w:tcMar>
              <w:top w:w="150" w:type="dxa"/>
              <w:left w:w="240" w:type="dxa"/>
              <w:bottom w:w="150" w:type="dxa"/>
              <w:right w:w="240" w:type="dxa"/>
            </w:tcMar>
            <w:vAlign w:val="center"/>
            <w:hideMark/>
          </w:tcPr>
          <w:p w14:paraId="74C6C4FB" w14:textId="77777777" w:rsidR="00282691" w:rsidRPr="00282691" w:rsidRDefault="00282691" w:rsidP="00282691">
            <w:pPr>
              <w:spacing w:after="0" w:line="240" w:lineRule="auto"/>
              <w:jc w:val="both"/>
              <w:rPr>
                <w:rFonts w:cstheme="majorBidi"/>
                <w:sz w:val="16"/>
                <w:szCs w:val="16"/>
              </w:rPr>
            </w:pPr>
            <w:r w:rsidRPr="00282691">
              <w:rPr>
                <w:rFonts w:cstheme="majorBidi"/>
                <w:sz w:val="16"/>
                <w:szCs w:val="16"/>
              </w:rPr>
              <w:t>Consultar horario personal</w:t>
            </w:r>
          </w:p>
        </w:tc>
        <w:tc>
          <w:tcPr>
            <w:tcW w:w="1361" w:type="dxa"/>
            <w:tcMar>
              <w:top w:w="150" w:type="dxa"/>
              <w:left w:w="240" w:type="dxa"/>
              <w:bottom w:w="150" w:type="dxa"/>
              <w:right w:w="240" w:type="dxa"/>
            </w:tcMar>
            <w:vAlign w:val="center"/>
            <w:hideMark/>
          </w:tcPr>
          <w:p w14:paraId="087FC15B" w14:textId="77777777" w:rsidR="00282691" w:rsidRPr="00282691" w:rsidRDefault="00282691" w:rsidP="00282691">
            <w:pPr>
              <w:spacing w:after="0" w:line="240" w:lineRule="auto"/>
              <w:jc w:val="both"/>
              <w:rPr>
                <w:rFonts w:cstheme="majorBidi"/>
                <w:sz w:val="16"/>
                <w:szCs w:val="16"/>
              </w:rPr>
            </w:pPr>
            <w:r w:rsidRPr="00282691">
              <w:rPr>
                <w:rFonts w:cstheme="majorBidi"/>
                <w:sz w:val="16"/>
                <w:szCs w:val="16"/>
              </w:rPr>
              <w:t>Vigilante</w:t>
            </w:r>
          </w:p>
        </w:tc>
        <w:tc>
          <w:tcPr>
            <w:tcW w:w="1361" w:type="dxa"/>
            <w:tcMar>
              <w:top w:w="150" w:type="dxa"/>
              <w:left w:w="240" w:type="dxa"/>
              <w:bottom w:w="150" w:type="dxa"/>
              <w:right w:w="0" w:type="dxa"/>
            </w:tcMar>
            <w:vAlign w:val="center"/>
            <w:hideMark/>
          </w:tcPr>
          <w:p w14:paraId="28297064" w14:textId="77777777" w:rsidR="00282691" w:rsidRPr="00282691" w:rsidRDefault="00282691" w:rsidP="00282691">
            <w:pPr>
              <w:spacing w:after="0" w:line="240" w:lineRule="auto"/>
              <w:jc w:val="both"/>
              <w:rPr>
                <w:rFonts w:cstheme="majorBidi"/>
                <w:sz w:val="16"/>
                <w:szCs w:val="16"/>
              </w:rPr>
            </w:pPr>
            <w:r w:rsidRPr="00282691">
              <w:rPr>
                <w:rFonts w:cstheme="majorBidi"/>
                <w:sz w:val="16"/>
                <w:szCs w:val="16"/>
              </w:rPr>
              <w:t>RQF013</w:t>
            </w:r>
          </w:p>
        </w:tc>
      </w:tr>
      <w:tr w:rsidR="00BD102C" w:rsidRPr="00282691" w14:paraId="54EB8FF3" w14:textId="77777777" w:rsidTr="00BD102C">
        <w:tc>
          <w:tcPr>
            <w:tcW w:w="2494" w:type="dxa"/>
            <w:tcMar>
              <w:top w:w="150" w:type="dxa"/>
              <w:left w:w="0" w:type="dxa"/>
              <w:bottom w:w="150" w:type="dxa"/>
              <w:right w:w="240" w:type="dxa"/>
            </w:tcMar>
            <w:vAlign w:val="center"/>
            <w:hideMark/>
          </w:tcPr>
          <w:p w14:paraId="41560908" w14:textId="77777777" w:rsidR="00282691" w:rsidRPr="00282691" w:rsidRDefault="00282691" w:rsidP="00282691">
            <w:pPr>
              <w:spacing w:after="0" w:line="240" w:lineRule="auto"/>
              <w:jc w:val="both"/>
              <w:rPr>
                <w:rFonts w:cstheme="majorBidi"/>
                <w:sz w:val="16"/>
                <w:szCs w:val="16"/>
              </w:rPr>
            </w:pPr>
          </w:p>
        </w:tc>
        <w:tc>
          <w:tcPr>
            <w:tcW w:w="1361" w:type="dxa"/>
            <w:tcMar>
              <w:top w:w="150" w:type="dxa"/>
              <w:left w:w="240" w:type="dxa"/>
              <w:bottom w:w="150" w:type="dxa"/>
              <w:right w:w="240" w:type="dxa"/>
            </w:tcMar>
            <w:vAlign w:val="center"/>
            <w:hideMark/>
          </w:tcPr>
          <w:p w14:paraId="1CA55CC3" w14:textId="77777777" w:rsidR="00282691" w:rsidRPr="00282691" w:rsidRDefault="00282691" w:rsidP="00282691">
            <w:pPr>
              <w:spacing w:after="0" w:line="240" w:lineRule="auto"/>
              <w:jc w:val="both"/>
              <w:rPr>
                <w:rFonts w:cstheme="majorBidi"/>
                <w:sz w:val="16"/>
                <w:szCs w:val="16"/>
              </w:rPr>
            </w:pPr>
            <w:r w:rsidRPr="00282691">
              <w:rPr>
                <w:rFonts w:cstheme="majorBidi"/>
                <w:sz w:val="16"/>
                <w:szCs w:val="16"/>
              </w:rPr>
              <w:t>CU032</w:t>
            </w:r>
          </w:p>
        </w:tc>
        <w:tc>
          <w:tcPr>
            <w:tcW w:w="2154" w:type="dxa"/>
            <w:tcMar>
              <w:top w:w="150" w:type="dxa"/>
              <w:left w:w="240" w:type="dxa"/>
              <w:bottom w:w="150" w:type="dxa"/>
              <w:right w:w="240" w:type="dxa"/>
            </w:tcMar>
            <w:vAlign w:val="center"/>
            <w:hideMark/>
          </w:tcPr>
          <w:p w14:paraId="0EE46B0D" w14:textId="77777777" w:rsidR="00282691" w:rsidRPr="00282691" w:rsidRDefault="00282691" w:rsidP="00282691">
            <w:pPr>
              <w:spacing w:after="0" w:line="240" w:lineRule="auto"/>
              <w:jc w:val="both"/>
              <w:rPr>
                <w:rFonts w:cstheme="majorBidi"/>
                <w:sz w:val="16"/>
                <w:szCs w:val="16"/>
              </w:rPr>
            </w:pPr>
            <w:r w:rsidRPr="00282691">
              <w:rPr>
                <w:rFonts w:cstheme="majorBidi"/>
                <w:sz w:val="16"/>
                <w:szCs w:val="16"/>
              </w:rPr>
              <w:t>Solicitar cambio de turno</w:t>
            </w:r>
          </w:p>
        </w:tc>
        <w:tc>
          <w:tcPr>
            <w:tcW w:w="1361" w:type="dxa"/>
            <w:tcMar>
              <w:top w:w="150" w:type="dxa"/>
              <w:left w:w="240" w:type="dxa"/>
              <w:bottom w:w="150" w:type="dxa"/>
              <w:right w:w="240" w:type="dxa"/>
            </w:tcMar>
            <w:vAlign w:val="center"/>
            <w:hideMark/>
          </w:tcPr>
          <w:p w14:paraId="6BEB8CC4" w14:textId="77777777" w:rsidR="00282691" w:rsidRPr="00282691" w:rsidRDefault="00282691" w:rsidP="00282691">
            <w:pPr>
              <w:spacing w:after="0" w:line="240" w:lineRule="auto"/>
              <w:jc w:val="both"/>
              <w:rPr>
                <w:rFonts w:cstheme="majorBidi"/>
                <w:sz w:val="16"/>
                <w:szCs w:val="16"/>
              </w:rPr>
            </w:pPr>
            <w:r w:rsidRPr="00282691">
              <w:rPr>
                <w:rFonts w:cstheme="majorBidi"/>
                <w:sz w:val="16"/>
                <w:szCs w:val="16"/>
              </w:rPr>
              <w:t>Vigilante</w:t>
            </w:r>
          </w:p>
        </w:tc>
        <w:tc>
          <w:tcPr>
            <w:tcW w:w="1361" w:type="dxa"/>
            <w:tcMar>
              <w:top w:w="150" w:type="dxa"/>
              <w:left w:w="240" w:type="dxa"/>
              <w:bottom w:w="150" w:type="dxa"/>
              <w:right w:w="0" w:type="dxa"/>
            </w:tcMar>
            <w:vAlign w:val="center"/>
            <w:hideMark/>
          </w:tcPr>
          <w:p w14:paraId="46841A23" w14:textId="77777777" w:rsidR="00282691" w:rsidRPr="00282691" w:rsidRDefault="00282691" w:rsidP="00282691">
            <w:pPr>
              <w:spacing w:after="0" w:line="240" w:lineRule="auto"/>
              <w:jc w:val="both"/>
              <w:rPr>
                <w:rFonts w:cstheme="majorBidi"/>
                <w:sz w:val="16"/>
                <w:szCs w:val="16"/>
              </w:rPr>
            </w:pPr>
            <w:r w:rsidRPr="00282691">
              <w:rPr>
                <w:rFonts w:cstheme="majorBidi"/>
                <w:sz w:val="16"/>
                <w:szCs w:val="16"/>
              </w:rPr>
              <w:t>RQF014</w:t>
            </w:r>
          </w:p>
        </w:tc>
      </w:tr>
      <w:tr w:rsidR="00BD102C" w:rsidRPr="00282691" w14:paraId="1C4F4B84" w14:textId="77777777" w:rsidTr="00BD102C">
        <w:tc>
          <w:tcPr>
            <w:tcW w:w="2494" w:type="dxa"/>
            <w:tcMar>
              <w:top w:w="150" w:type="dxa"/>
              <w:left w:w="0" w:type="dxa"/>
              <w:bottom w:w="150" w:type="dxa"/>
              <w:right w:w="240" w:type="dxa"/>
            </w:tcMar>
            <w:vAlign w:val="center"/>
            <w:hideMark/>
          </w:tcPr>
          <w:p w14:paraId="6BFE31F2" w14:textId="77777777" w:rsidR="00282691" w:rsidRPr="00282691" w:rsidRDefault="00282691" w:rsidP="00282691">
            <w:pPr>
              <w:spacing w:after="0" w:line="240" w:lineRule="auto"/>
              <w:jc w:val="both"/>
              <w:rPr>
                <w:rFonts w:cstheme="majorBidi"/>
                <w:sz w:val="16"/>
                <w:szCs w:val="16"/>
              </w:rPr>
            </w:pPr>
          </w:p>
        </w:tc>
        <w:tc>
          <w:tcPr>
            <w:tcW w:w="1361" w:type="dxa"/>
            <w:tcMar>
              <w:top w:w="150" w:type="dxa"/>
              <w:left w:w="240" w:type="dxa"/>
              <w:bottom w:w="150" w:type="dxa"/>
              <w:right w:w="240" w:type="dxa"/>
            </w:tcMar>
            <w:vAlign w:val="center"/>
            <w:hideMark/>
          </w:tcPr>
          <w:p w14:paraId="11CEF47F" w14:textId="77777777" w:rsidR="00282691" w:rsidRPr="00282691" w:rsidRDefault="00282691" w:rsidP="00282691">
            <w:pPr>
              <w:spacing w:after="0" w:line="240" w:lineRule="auto"/>
              <w:jc w:val="both"/>
              <w:rPr>
                <w:rFonts w:cstheme="majorBidi"/>
                <w:sz w:val="16"/>
                <w:szCs w:val="16"/>
              </w:rPr>
            </w:pPr>
            <w:r w:rsidRPr="00282691">
              <w:rPr>
                <w:rFonts w:cstheme="majorBidi"/>
                <w:sz w:val="16"/>
                <w:szCs w:val="16"/>
              </w:rPr>
              <w:t>CU033</w:t>
            </w:r>
          </w:p>
        </w:tc>
        <w:tc>
          <w:tcPr>
            <w:tcW w:w="2154" w:type="dxa"/>
            <w:tcMar>
              <w:top w:w="150" w:type="dxa"/>
              <w:left w:w="240" w:type="dxa"/>
              <w:bottom w:w="150" w:type="dxa"/>
              <w:right w:w="240" w:type="dxa"/>
            </w:tcMar>
            <w:vAlign w:val="center"/>
            <w:hideMark/>
          </w:tcPr>
          <w:p w14:paraId="4B866F0C" w14:textId="77777777" w:rsidR="00282691" w:rsidRPr="00282691" w:rsidRDefault="00282691" w:rsidP="00282691">
            <w:pPr>
              <w:spacing w:after="0" w:line="240" w:lineRule="auto"/>
              <w:jc w:val="both"/>
              <w:rPr>
                <w:rFonts w:cstheme="majorBidi"/>
                <w:sz w:val="16"/>
                <w:szCs w:val="16"/>
              </w:rPr>
            </w:pPr>
            <w:r w:rsidRPr="00282691">
              <w:rPr>
                <w:rFonts w:cstheme="majorBidi"/>
                <w:sz w:val="16"/>
                <w:szCs w:val="16"/>
              </w:rPr>
              <w:t>Aprobar/rechazar cambio de turno</w:t>
            </w:r>
          </w:p>
        </w:tc>
        <w:tc>
          <w:tcPr>
            <w:tcW w:w="1361" w:type="dxa"/>
            <w:tcMar>
              <w:top w:w="150" w:type="dxa"/>
              <w:left w:w="240" w:type="dxa"/>
              <w:bottom w:w="150" w:type="dxa"/>
              <w:right w:w="240" w:type="dxa"/>
            </w:tcMar>
            <w:vAlign w:val="center"/>
            <w:hideMark/>
          </w:tcPr>
          <w:p w14:paraId="7F5F0110" w14:textId="77777777" w:rsidR="00282691" w:rsidRPr="00282691" w:rsidRDefault="00282691" w:rsidP="00282691">
            <w:pPr>
              <w:spacing w:after="0" w:line="240" w:lineRule="auto"/>
              <w:jc w:val="both"/>
              <w:rPr>
                <w:rFonts w:cstheme="majorBidi"/>
                <w:sz w:val="16"/>
                <w:szCs w:val="16"/>
              </w:rPr>
            </w:pPr>
            <w:r w:rsidRPr="00282691">
              <w:rPr>
                <w:rFonts w:cstheme="majorBidi"/>
                <w:sz w:val="16"/>
                <w:szCs w:val="16"/>
              </w:rPr>
              <w:t>Planificador</w:t>
            </w:r>
          </w:p>
        </w:tc>
        <w:tc>
          <w:tcPr>
            <w:tcW w:w="1361" w:type="dxa"/>
            <w:tcMar>
              <w:top w:w="150" w:type="dxa"/>
              <w:left w:w="240" w:type="dxa"/>
              <w:bottom w:w="150" w:type="dxa"/>
              <w:right w:w="0" w:type="dxa"/>
            </w:tcMar>
            <w:vAlign w:val="center"/>
            <w:hideMark/>
          </w:tcPr>
          <w:p w14:paraId="7AB8BD9E" w14:textId="77777777" w:rsidR="00282691" w:rsidRPr="00282691" w:rsidRDefault="00282691" w:rsidP="00282691">
            <w:pPr>
              <w:spacing w:after="0" w:line="240" w:lineRule="auto"/>
              <w:jc w:val="both"/>
              <w:rPr>
                <w:rFonts w:cstheme="majorBidi"/>
                <w:sz w:val="16"/>
                <w:szCs w:val="16"/>
              </w:rPr>
            </w:pPr>
            <w:r w:rsidRPr="00282691">
              <w:rPr>
                <w:rFonts w:cstheme="majorBidi"/>
                <w:sz w:val="16"/>
                <w:szCs w:val="16"/>
              </w:rPr>
              <w:t>RQF014</w:t>
            </w:r>
          </w:p>
        </w:tc>
      </w:tr>
    </w:tbl>
    <w:p w14:paraId="707216C4" w14:textId="77777777" w:rsidR="00D730A7" w:rsidRDefault="00D730A7" w:rsidP="00781E3C">
      <w:pPr>
        <w:spacing w:after="0" w:line="240" w:lineRule="auto"/>
        <w:jc w:val="both"/>
        <w:rPr>
          <w:rFonts w:asciiTheme="majorBidi" w:hAnsiTheme="majorBidi" w:cstheme="majorBidi"/>
        </w:rPr>
      </w:pPr>
    </w:p>
    <w:p w14:paraId="2F330A23" w14:textId="77777777" w:rsidR="00D730A7" w:rsidRDefault="00D730A7" w:rsidP="00781E3C">
      <w:pPr>
        <w:spacing w:after="0" w:line="240" w:lineRule="auto"/>
        <w:jc w:val="both"/>
        <w:rPr>
          <w:rFonts w:asciiTheme="majorBidi" w:hAnsiTheme="majorBidi" w:cstheme="majorBidi"/>
        </w:rPr>
      </w:pPr>
    </w:p>
    <w:p w14:paraId="5080B060" w14:textId="77777777" w:rsidR="00D730A7" w:rsidRDefault="00D730A7" w:rsidP="00781E3C">
      <w:pPr>
        <w:spacing w:after="0" w:line="240" w:lineRule="auto"/>
        <w:jc w:val="both"/>
        <w:rPr>
          <w:rFonts w:asciiTheme="majorBidi" w:hAnsiTheme="majorBidi" w:cstheme="majorBidi"/>
        </w:rPr>
      </w:pPr>
    </w:p>
    <w:p w14:paraId="04E3E62F" w14:textId="77777777" w:rsidR="00D730A7" w:rsidRDefault="00D730A7" w:rsidP="00781E3C">
      <w:pPr>
        <w:spacing w:after="0" w:line="240" w:lineRule="auto"/>
        <w:jc w:val="both"/>
        <w:rPr>
          <w:rFonts w:asciiTheme="majorBidi" w:hAnsiTheme="majorBidi" w:cstheme="majorBidi"/>
        </w:rPr>
      </w:pPr>
    </w:p>
    <w:p w14:paraId="1122D031" w14:textId="77777777" w:rsidR="00D730A7" w:rsidRDefault="00D730A7" w:rsidP="00781E3C">
      <w:pPr>
        <w:spacing w:after="0" w:line="240" w:lineRule="auto"/>
        <w:jc w:val="both"/>
        <w:rPr>
          <w:rFonts w:asciiTheme="majorBidi" w:hAnsiTheme="majorBidi" w:cstheme="majorBidi"/>
        </w:rPr>
      </w:pPr>
    </w:p>
    <w:p w14:paraId="4342C054" w14:textId="77777777" w:rsidR="00D730A7" w:rsidRDefault="00D730A7" w:rsidP="00781E3C">
      <w:pPr>
        <w:spacing w:after="0" w:line="240" w:lineRule="auto"/>
        <w:jc w:val="both"/>
        <w:rPr>
          <w:rFonts w:asciiTheme="majorBidi" w:hAnsiTheme="majorBidi" w:cstheme="majorBidi"/>
        </w:rPr>
      </w:pPr>
    </w:p>
    <w:p w14:paraId="0E918238" w14:textId="77777777" w:rsidR="00D730A7" w:rsidRDefault="00D730A7" w:rsidP="00781E3C">
      <w:pPr>
        <w:spacing w:after="0" w:line="240" w:lineRule="auto"/>
        <w:jc w:val="both"/>
        <w:rPr>
          <w:rFonts w:asciiTheme="majorBidi" w:hAnsiTheme="majorBidi" w:cstheme="majorBid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9"/>
        <w:gridCol w:w="1174"/>
        <w:gridCol w:w="2011"/>
        <w:gridCol w:w="3177"/>
        <w:gridCol w:w="1067"/>
      </w:tblGrid>
      <w:tr w:rsidR="005407A3" w:rsidRPr="005407A3" w14:paraId="1A5CA646" w14:textId="77777777" w:rsidTr="005407A3">
        <w:tc>
          <w:tcPr>
            <w:tcW w:w="0" w:type="auto"/>
            <w:tcMar>
              <w:top w:w="150" w:type="dxa"/>
              <w:left w:w="0" w:type="dxa"/>
              <w:bottom w:w="150" w:type="dxa"/>
              <w:right w:w="240" w:type="dxa"/>
            </w:tcMar>
            <w:vAlign w:val="center"/>
            <w:hideMark/>
          </w:tcPr>
          <w:p w14:paraId="65CE49A3" w14:textId="77777777" w:rsidR="005407A3" w:rsidRPr="005407A3" w:rsidRDefault="005407A3" w:rsidP="005407A3">
            <w:pPr>
              <w:spacing w:after="0" w:line="240" w:lineRule="auto"/>
              <w:jc w:val="both"/>
              <w:rPr>
                <w:rFonts w:asciiTheme="majorBidi" w:hAnsiTheme="majorBidi" w:cstheme="majorBidi"/>
              </w:rPr>
            </w:pPr>
            <w:r w:rsidRPr="005407A3">
              <w:rPr>
                <w:rFonts w:asciiTheme="majorBidi" w:hAnsiTheme="majorBidi" w:cstheme="majorBidi"/>
                <w:b/>
                <w:bCs/>
              </w:rPr>
              <w:t>Gestión de turnos</w:t>
            </w:r>
          </w:p>
        </w:tc>
        <w:tc>
          <w:tcPr>
            <w:tcW w:w="0" w:type="auto"/>
            <w:tcMar>
              <w:top w:w="150" w:type="dxa"/>
              <w:left w:w="240" w:type="dxa"/>
              <w:bottom w:w="150" w:type="dxa"/>
              <w:right w:w="240" w:type="dxa"/>
            </w:tcMar>
            <w:vAlign w:val="center"/>
            <w:hideMark/>
          </w:tcPr>
          <w:p w14:paraId="35EBEC93" w14:textId="77777777" w:rsidR="005407A3" w:rsidRPr="005407A3" w:rsidRDefault="005407A3" w:rsidP="005407A3">
            <w:pPr>
              <w:spacing w:after="0" w:line="240" w:lineRule="auto"/>
              <w:jc w:val="both"/>
              <w:rPr>
                <w:rFonts w:asciiTheme="majorBidi" w:hAnsiTheme="majorBidi" w:cstheme="majorBidi"/>
              </w:rPr>
            </w:pPr>
            <w:r w:rsidRPr="005407A3">
              <w:rPr>
                <w:rFonts w:asciiTheme="majorBidi" w:hAnsiTheme="majorBidi" w:cstheme="majorBidi"/>
              </w:rPr>
              <w:t>CU007</w:t>
            </w:r>
          </w:p>
        </w:tc>
        <w:tc>
          <w:tcPr>
            <w:tcW w:w="0" w:type="auto"/>
            <w:tcMar>
              <w:top w:w="150" w:type="dxa"/>
              <w:left w:w="240" w:type="dxa"/>
              <w:bottom w:w="150" w:type="dxa"/>
              <w:right w:w="240" w:type="dxa"/>
            </w:tcMar>
            <w:vAlign w:val="center"/>
            <w:hideMark/>
          </w:tcPr>
          <w:p w14:paraId="36DF8EA2" w14:textId="77777777" w:rsidR="005407A3" w:rsidRPr="005407A3" w:rsidRDefault="005407A3" w:rsidP="005407A3">
            <w:pPr>
              <w:spacing w:after="0" w:line="240" w:lineRule="auto"/>
              <w:jc w:val="both"/>
              <w:rPr>
                <w:rFonts w:asciiTheme="majorBidi" w:hAnsiTheme="majorBidi" w:cstheme="majorBidi"/>
              </w:rPr>
            </w:pPr>
            <w:r w:rsidRPr="005407A3">
              <w:rPr>
                <w:rFonts w:asciiTheme="majorBidi" w:hAnsiTheme="majorBidi" w:cstheme="majorBidi"/>
              </w:rPr>
              <w:t>Crear turno</w:t>
            </w:r>
          </w:p>
        </w:tc>
        <w:tc>
          <w:tcPr>
            <w:tcW w:w="0" w:type="auto"/>
            <w:tcMar>
              <w:top w:w="150" w:type="dxa"/>
              <w:left w:w="240" w:type="dxa"/>
              <w:bottom w:w="150" w:type="dxa"/>
              <w:right w:w="240" w:type="dxa"/>
            </w:tcMar>
            <w:vAlign w:val="center"/>
            <w:hideMark/>
          </w:tcPr>
          <w:p w14:paraId="396F9E6A" w14:textId="77777777" w:rsidR="005407A3" w:rsidRPr="005407A3" w:rsidRDefault="005407A3" w:rsidP="005407A3">
            <w:pPr>
              <w:spacing w:after="0" w:line="240" w:lineRule="auto"/>
              <w:jc w:val="both"/>
              <w:rPr>
                <w:rFonts w:asciiTheme="majorBidi" w:hAnsiTheme="majorBidi" w:cstheme="majorBidi"/>
              </w:rPr>
            </w:pPr>
            <w:proofErr w:type="spellStart"/>
            <w:r w:rsidRPr="005407A3">
              <w:rPr>
                <w:rFonts w:asciiTheme="majorBidi" w:hAnsiTheme="majorBidi" w:cstheme="majorBidi"/>
              </w:rPr>
              <w:t>Adm</w:t>
            </w:r>
            <w:proofErr w:type="spellEnd"/>
            <w:r w:rsidRPr="005407A3">
              <w:rPr>
                <w:rFonts w:asciiTheme="majorBidi" w:hAnsiTheme="majorBidi" w:cstheme="majorBidi"/>
              </w:rPr>
              <w:t>. General, Planificador</w:t>
            </w:r>
          </w:p>
        </w:tc>
        <w:tc>
          <w:tcPr>
            <w:tcW w:w="0" w:type="auto"/>
            <w:tcMar>
              <w:top w:w="150" w:type="dxa"/>
              <w:left w:w="240" w:type="dxa"/>
              <w:bottom w:w="150" w:type="dxa"/>
              <w:right w:w="0" w:type="dxa"/>
            </w:tcMar>
            <w:vAlign w:val="center"/>
            <w:hideMark/>
          </w:tcPr>
          <w:p w14:paraId="0A1D1FE1" w14:textId="77777777" w:rsidR="005407A3" w:rsidRPr="005407A3" w:rsidRDefault="005407A3" w:rsidP="005407A3">
            <w:pPr>
              <w:spacing w:after="0" w:line="240" w:lineRule="auto"/>
              <w:jc w:val="both"/>
              <w:rPr>
                <w:rFonts w:asciiTheme="majorBidi" w:hAnsiTheme="majorBidi" w:cstheme="majorBidi"/>
              </w:rPr>
            </w:pPr>
            <w:r w:rsidRPr="005407A3">
              <w:rPr>
                <w:rFonts w:asciiTheme="majorBidi" w:hAnsiTheme="majorBidi" w:cstheme="majorBidi"/>
              </w:rPr>
              <w:t>RQF004</w:t>
            </w:r>
          </w:p>
        </w:tc>
      </w:tr>
      <w:tr w:rsidR="005407A3" w:rsidRPr="005407A3" w14:paraId="6FB47B72" w14:textId="77777777" w:rsidTr="005407A3">
        <w:tc>
          <w:tcPr>
            <w:tcW w:w="0" w:type="auto"/>
            <w:tcMar>
              <w:top w:w="150" w:type="dxa"/>
              <w:left w:w="0" w:type="dxa"/>
              <w:bottom w:w="150" w:type="dxa"/>
              <w:right w:w="240" w:type="dxa"/>
            </w:tcMar>
            <w:vAlign w:val="center"/>
            <w:hideMark/>
          </w:tcPr>
          <w:p w14:paraId="6F63935C" w14:textId="77777777" w:rsidR="005407A3" w:rsidRPr="005407A3" w:rsidRDefault="005407A3" w:rsidP="005407A3">
            <w:pPr>
              <w:spacing w:after="0" w:line="240" w:lineRule="auto"/>
              <w:jc w:val="both"/>
              <w:rPr>
                <w:rFonts w:asciiTheme="majorBidi" w:hAnsiTheme="majorBidi" w:cstheme="majorBidi"/>
              </w:rPr>
            </w:pPr>
          </w:p>
        </w:tc>
        <w:tc>
          <w:tcPr>
            <w:tcW w:w="0" w:type="auto"/>
            <w:tcMar>
              <w:top w:w="150" w:type="dxa"/>
              <w:left w:w="240" w:type="dxa"/>
              <w:bottom w:w="150" w:type="dxa"/>
              <w:right w:w="240" w:type="dxa"/>
            </w:tcMar>
            <w:vAlign w:val="center"/>
            <w:hideMark/>
          </w:tcPr>
          <w:p w14:paraId="5A1918A5" w14:textId="77777777" w:rsidR="005407A3" w:rsidRPr="005407A3" w:rsidRDefault="005407A3" w:rsidP="005407A3">
            <w:pPr>
              <w:spacing w:after="0" w:line="240" w:lineRule="auto"/>
              <w:jc w:val="both"/>
              <w:rPr>
                <w:rFonts w:asciiTheme="majorBidi" w:hAnsiTheme="majorBidi" w:cstheme="majorBidi"/>
              </w:rPr>
            </w:pPr>
            <w:r w:rsidRPr="005407A3">
              <w:rPr>
                <w:rFonts w:asciiTheme="majorBidi" w:hAnsiTheme="majorBidi" w:cstheme="majorBidi"/>
              </w:rPr>
              <w:t>CU008</w:t>
            </w:r>
          </w:p>
        </w:tc>
        <w:tc>
          <w:tcPr>
            <w:tcW w:w="0" w:type="auto"/>
            <w:tcMar>
              <w:top w:w="150" w:type="dxa"/>
              <w:left w:w="240" w:type="dxa"/>
              <w:bottom w:w="150" w:type="dxa"/>
              <w:right w:w="240" w:type="dxa"/>
            </w:tcMar>
            <w:vAlign w:val="center"/>
            <w:hideMark/>
          </w:tcPr>
          <w:p w14:paraId="0FD36542" w14:textId="77777777" w:rsidR="005407A3" w:rsidRPr="005407A3" w:rsidRDefault="005407A3" w:rsidP="005407A3">
            <w:pPr>
              <w:spacing w:after="0" w:line="240" w:lineRule="auto"/>
              <w:jc w:val="both"/>
              <w:rPr>
                <w:rFonts w:asciiTheme="majorBidi" w:hAnsiTheme="majorBidi" w:cstheme="majorBidi"/>
              </w:rPr>
            </w:pPr>
            <w:r w:rsidRPr="005407A3">
              <w:rPr>
                <w:rFonts w:asciiTheme="majorBidi" w:hAnsiTheme="majorBidi" w:cstheme="majorBidi"/>
              </w:rPr>
              <w:t>Asignar turno a vigilante</w:t>
            </w:r>
          </w:p>
        </w:tc>
        <w:tc>
          <w:tcPr>
            <w:tcW w:w="0" w:type="auto"/>
            <w:tcMar>
              <w:top w:w="150" w:type="dxa"/>
              <w:left w:w="240" w:type="dxa"/>
              <w:bottom w:w="150" w:type="dxa"/>
              <w:right w:w="240" w:type="dxa"/>
            </w:tcMar>
            <w:vAlign w:val="center"/>
            <w:hideMark/>
          </w:tcPr>
          <w:p w14:paraId="3BE05D5C" w14:textId="77777777" w:rsidR="005407A3" w:rsidRPr="005407A3" w:rsidRDefault="005407A3" w:rsidP="005407A3">
            <w:pPr>
              <w:spacing w:after="0" w:line="240" w:lineRule="auto"/>
              <w:jc w:val="both"/>
              <w:rPr>
                <w:rFonts w:asciiTheme="majorBidi" w:hAnsiTheme="majorBidi" w:cstheme="majorBidi"/>
              </w:rPr>
            </w:pPr>
            <w:proofErr w:type="spellStart"/>
            <w:r w:rsidRPr="005407A3">
              <w:rPr>
                <w:rFonts w:asciiTheme="majorBidi" w:hAnsiTheme="majorBidi" w:cstheme="majorBidi"/>
              </w:rPr>
              <w:t>Adm</w:t>
            </w:r>
            <w:proofErr w:type="spellEnd"/>
            <w:r w:rsidRPr="005407A3">
              <w:rPr>
                <w:rFonts w:asciiTheme="majorBidi" w:hAnsiTheme="majorBidi" w:cstheme="majorBidi"/>
              </w:rPr>
              <w:t>. General, Planificador</w:t>
            </w:r>
          </w:p>
        </w:tc>
        <w:tc>
          <w:tcPr>
            <w:tcW w:w="0" w:type="auto"/>
            <w:tcMar>
              <w:top w:w="150" w:type="dxa"/>
              <w:left w:w="240" w:type="dxa"/>
              <w:bottom w:w="150" w:type="dxa"/>
              <w:right w:w="0" w:type="dxa"/>
            </w:tcMar>
            <w:vAlign w:val="center"/>
            <w:hideMark/>
          </w:tcPr>
          <w:p w14:paraId="296A57BB" w14:textId="77777777" w:rsidR="005407A3" w:rsidRPr="005407A3" w:rsidRDefault="005407A3" w:rsidP="005407A3">
            <w:pPr>
              <w:spacing w:after="0" w:line="240" w:lineRule="auto"/>
              <w:jc w:val="both"/>
              <w:rPr>
                <w:rFonts w:asciiTheme="majorBidi" w:hAnsiTheme="majorBidi" w:cstheme="majorBidi"/>
              </w:rPr>
            </w:pPr>
            <w:r w:rsidRPr="005407A3">
              <w:rPr>
                <w:rFonts w:asciiTheme="majorBidi" w:hAnsiTheme="majorBidi" w:cstheme="majorBidi"/>
              </w:rPr>
              <w:t>RQF004</w:t>
            </w:r>
          </w:p>
        </w:tc>
      </w:tr>
      <w:tr w:rsidR="005407A3" w:rsidRPr="005407A3" w14:paraId="26B9CE8C" w14:textId="77777777" w:rsidTr="005407A3">
        <w:tc>
          <w:tcPr>
            <w:tcW w:w="0" w:type="auto"/>
            <w:tcMar>
              <w:top w:w="150" w:type="dxa"/>
              <w:left w:w="0" w:type="dxa"/>
              <w:bottom w:w="150" w:type="dxa"/>
              <w:right w:w="240" w:type="dxa"/>
            </w:tcMar>
            <w:vAlign w:val="center"/>
            <w:hideMark/>
          </w:tcPr>
          <w:p w14:paraId="79F0AE6F" w14:textId="77777777" w:rsidR="005407A3" w:rsidRPr="005407A3" w:rsidRDefault="005407A3" w:rsidP="005407A3">
            <w:pPr>
              <w:spacing w:after="0" w:line="240" w:lineRule="auto"/>
              <w:jc w:val="both"/>
              <w:rPr>
                <w:rFonts w:asciiTheme="majorBidi" w:hAnsiTheme="majorBidi" w:cstheme="majorBidi"/>
              </w:rPr>
            </w:pPr>
          </w:p>
        </w:tc>
        <w:tc>
          <w:tcPr>
            <w:tcW w:w="0" w:type="auto"/>
            <w:tcMar>
              <w:top w:w="150" w:type="dxa"/>
              <w:left w:w="240" w:type="dxa"/>
              <w:bottom w:w="150" w:type="dxa"/>
              <w:right w:w="240" w:type="dxa"/>
            </w:tcMar>
            <w:vAlign w:val="center"/>
            <w:hideMark/>
          </w:tcPr>
          <w:p w14:paraId="2160D96E" w14:textId="77777777" w:rsidR="005407A3" w:rsidRPr="005407A3" w:rsidRDefault="005407A3" w:rsidP="005407A3">
            <w:pPr>
              <w:spacing w:after="0" w:line="240" w:lineRule="auto"/>
              <w:jc w:val="both"/>
              <w:rPr>
                <w:rFonts w:asciiTheme="majorBidi" w:hAnsiTheme="majorBidi" w:cstheme="majorBidi"/>
              </w:rPr>
            </w:pPr>
            <w:r w:rsidRPr="005407A3">
              <w:rPr>
                <w:rFonts w:asciiTheme="majorBidi" w:hAnsiTheme="majorBidi" w:cstheme="majorBidi"/>
              </w:rPr>
              <w:t>CU009</w:t>
            </w:r>
          </w:p>
        </w:tc>
        <w:tc>
          <w:tcPr>
            <w:tcW w:w="0" w:type="auto"/>
            <w:tcMar>
              <w:top w:w="150" w:type="dxa"/>
              <w:left w:w="240" w:type="dxa"/>
              <w:bottom w:w="150" w:type="dxa"/>
              <w:right w:w="240" w:type="dxa"/>
            </w:tcMar>
            <w:vAlign w:val="center"/>
            <w:hideMark/>
          </w:tcPr>
          <w:p w14:paraId="1B82033E" w14:textId="77777777" w:rsidR="005407A3" w:rsidRPr="005407A3" w:rsidRDefault="005407A3" w:rsidP="005407A3">
            <w:pPr>
              <w:spacing w:after="0" w:line="240" w:lineRule="auto"/>
              <w:jc w:val="both"/>
              <w:rPr>
                <w:rFonts w:asciiTheme="majorBidi" w:hAnsiTheme="majorBidi" w:cstheme="majorBidi"/>
              </w:rPr>
            </w:pPr>
            <w:r w:rsidRPr="005407A3">
              <w:rPr>
                <w:rFonts w:asciiTheme="majorBidi" w:hAnsiTheme="majorBidi" w:cstheme="majorBidi"/>
              </w:rPr>
              <w:t>Modificar turno</w:t>
            </w:r>
          </w:p>
        </w:tc>
        <w:tc>
          <w:tcPr>
            <w:tcW w:w="0" w:type="auto"/>
            <w:tcMar>
              <w:top w:w="150" w:type="dxa"/>
              <w:left w:w="240" w:type="dxa"/>
              <w:bottom w:w="150" w:type="dxa"/>
              <w:right w:w="240" w:type="dxa"/>
            </w:tcMar>
            <w:vAlign w:val="center"/>
            <w:hideMark/>
          </w:tcPr>
          <w:p w14:paraId="65C3106D" w14:textId="77777777" w:rsidR="005407A3" w:rsidRPr="005407A3" w:rsidRDefault="005407A3" w:rsidP="005407A3">
            <w:pPr>
              <w:spacing w:after="0" w:line="240" w:lineRule="auto"/>
              <w:jc w:val="both"/>
              <w:rPr>
                <w:rFonts w:asciiTheme="majorBidi" w:hAnsiTheme="majorBidi" w:cstheme="majorBidi"/>
              </w:rPr>
            </w:pPr>
            <w:proofErr w:type="spellStart"/>
            <w:r w:rsidRPr="005407A3">
              <w:rPr>
                <w:rFonts w:asciiTheme="majorBidi" w:hAnsiTheme="majorBidi" w:cstheme="majorBidi"/>
              </w:rPr>
              <w:t>Adm</w:t>
            </w:r>
            <w:proofErr w:type="spellEnd"/>
            <w:r w:rsidRPr="005407A3">
              <w:rPr>
                <w:rFonts w:asciiTheme="majorBidi" w:hAnsiTheme="majorBidi" w:cstheme="majorBidi"/>
              </w:rPr>
              <w:t>. General, Planificador</w:t>
            </w:r>
          </w:p>
        </w:tc>
        <w:tc>
          <w:tcPr>
            <w:tcW w:w="0" w:type="auto"/>
            <w:tcMar>
              <w:top w:w="150" w:type="dxa"/>
              <w:left w:w="240" w:type="dxa"/>
              <w:bottom w:w="150" w:type="dxa"/>
              <w:right w:w="0" w:type="dxa"/>
            </w:tcMar>
            <w:vAlign w:val="center"/>
            <w:hideMark/>
          </w:tcPr>
          <w:p w14:paraId="075A1A91" w14:textId="77777777" w:rsidR="005407A3" w:rsidRPr="005407A3" w:rsidRDefault="005407A3" w:rsidP="005407A3">
            <w:pPr>
              <w:spacing w:after="0" w:line="240" w:lineRule="auto"/>
              <w:jc w:val="both"/>
              <w:rPr>
                <w:rFonts w:asciiTheme="majorBidi" w:hAnsiTheme="majorBidi" w:cstheme="majorBidi"/>
              </w:rPr>
            </w:pPr>
            <w:r w:rsidRPr="005407A3">
              <w:rPr>
                <w:rFonts w:asciiTheme="majorBidi" w:hAnsiTheme="majorBidi" w:cstheme="majorBidi"/>
              </w:rPr>
              <w:t>RQF004</w:t>
            </w:r>
          </w:p>
        </w:tc>
      </w:tr>
      <w:tr w:rsidR="005407A3" w:rsidRPr="005407A3" w14:paraId="065037C3" w14:textId="77777777" w:rsidTr="005407A3">
        <w:tc>
          <w:tcPr>
            <w:tcW w:w="0" w:type="auto"/>
            <w:tcMar>
              <w:top w:w="150" w:type="dxa"/>
              <w:left w:w="0" w:type="dxa"/>
              <w:bottom w:w="150" w:type="dxa"/>
              <w:right w:w="240" w:type="dxa"/>
            </w:tcMar>
            <w:vAlign w:val="center"/>
            <w:hideMark/>
          </w:tcPr>
          <w:p w14:paraId="4135883B" w14:textId="77777777" w:rsidR="005407A3" w:rsidRPr="005407A3" w:rsidRDefault="005407A3" w:rsidP="005407A3">
            <w:pPr>
              <w:spacing w:after="0" w:line="240" w:lineRule="auto"/>
              <w:jc w:val="both"/>
              <w:rPr>
                <w:rFonts w:asciiTheme="majorBidi" w:hAnsiTheme="majorBidi" w:cstheme="majorBidi"/>
              </w:rPr>
            </w:pPr>
          </w:p>
        </w:tc>
        <w:tc>
          <w:tcPr>
            <w:tcW w:w="0" w:type="auto"/>
            <w:tcMar>
              <w:top w:w="150" w:type="dxa"/>
              <w:left w:w="240" w:type="dxa"/>
              <w:bottom w:w="150" w:type="dxa"/>
              <w:right w:w="240" w:type="dxa"/>
            </w:tcMar>
            <w:vAlign w:val="center"/>
            <w:hideMark/>
          </w:tcPr>
          <w:p w14:paraId="3DB82231" w14:textId="77777777" w:rsidR="005407A3" w:rsidRPr="005407A3" w:rsidRDefault="005407A3" w:rsidP="005407A3">
            <w:pPr>
              <w:spacing w:after="0" w:line="240" w:lineRule="auto"/>
              <w:jc w:val="both"/>
              <w:rPr>
                <w:rFonts w:asciiTheme="majorBidi" w:hAnsiTheme="majorBidi" w:cstheme="majorBidi"/>
              </w:rPr>
            </w:pPr>
            <w:r w:rsidRPr="005407A3">
              <w:rPr>
                <w:rFonts w:asciiTheme="majorBidi" w:hAnsiTheme="majorBidi" w:cstheme="majorBidi"/>
              </w:rPr>
              <w:t>CU010</w:t>
            </w:r>
          </w:p>
        </w:tc>
        <w:tc>
          <w:tcPr>
            <w:tcW w:w="0" w:type="auto"/>
            <w:tcMar>
              <w:top w:w="150" w:type="dxa"/>
              <w:left w:w="240" w:type="dxa"/>
              <w:bottom w:w="150" w:type="dxa"/>
              <w:right w:w="240" w:type="dxa"/>
            </w:tcMar>
            <w:vAlign w:val="center"/>
            <w:hideMark/>
          </w:tcPr>
          <w:p w14:paraId="5C0474B6" w14:textId="77777777" w:rsidR="005407A3" w:rsidRPr="005407A3" w:rsidRDefault="005407A3" w:rsidP="005407A3">
            <w:pPr>
              <w:spacing w:after="0" w:line="240" w:lineRule="auto"/>
              <w:jc w:val="both"/>
              <w:rPr>
                <w:rFonts w:asciiTheme="majorBidi" w:hAnsiTheme="majorBidi" w:cstheme="majorBidi"/>
              </w:rPr>
            </w:pPr>
            <w:r w:rsidRPr="005407A3">
              <w:rPr>
                <w:rFonts w:asciiTheme="majorBidi" w:hAnsiTheme="majorBidi" w:cstheme="majorBidi"/>
              </w:rPr>
              <w:t>Visualizar malla de turnos</w:t>
            </w:r>
          </w:p>
        </w:tc>
        <w:tc>
          <w:tcPr>
            <w:tcW w:w="0" w:type="auto"/>
            <w:tcMar>
              <w:top w:w="150" w:type="dxa"/>
              <w:left w:w="240" w:type="dxa"/>
              <w:bottom w:w="150" w:type="dxa"/>
              <w:right w:w="240" w:type="dxa"/>
            </w:tcMar>
            <w:vAlign w:val="center"/>
            <w:hideMark/>
          </w:tcPr>
          <w:p w14:paraId="31FE4BD3" w14:textId="77777777" w:rsidR="005407A3" w:rsidRPr="005407A3" w:rsidRDefault="005407A3" w:rsidP="005407A3">
            <w:pPr>
              <w:spacing w:after="0" w:line="240" w:lineRule="auto"/>
              <w:jc w:val="both"/>
              <w:rPr>
                <w:rFonts w:asciiTheme="majorBidi" w:hAnsiTheme="majorBidi" w:cstheme="majorBidi"/>
              </w:rPr>
            </w:pPr>
            <w:proofErr w:type="spellStart"/>
            <w:r w:rsidRPr="005407A3">
              <w:rPr>
                <w:rFonts w:asciiTheme="majorBidi" w:hAnsiTheme="majorBidi" w:cstheme="majorBidi"/>
              </w:rPr>
              <w:t>Adm</w:t>
            </w:r>
            <w:proofErr w:type="spellEnd"/>
            <w:r w:rsidRPr="005407A3">
              <w:rPr>
                <w:rFonts w:asciiTheme="majorBidi" w:hAnsiTheme="majorBidi" w:cstheme="majorBidi"/>
              </w:rPr>
              <w:t>. General, Gestor Personal, Planificador, Vigilante</w:t>
            </w:r>
          </w:p>
        </w:tc>
        <w:tc>
          <w:tcPr>
            <w:tcW w:w="0" w:type="auto"/>
            <w:tcMar>
              <w:top w:w="150" w:type="dxa"/>
              <w:left w:w="240" w:type="dxa"/>
              <w:bottom w:w="150" w:type="dxa"/>
              <w:right w:w="0" w:type="dxa"/>
            </w:tcMar>
            <w:vAlign w:val="center"/>
            <w:hideMark/>
          </w:tcPr>
          <w:p w14:paraId="03AFB21A" w14:textId="77777777" w:rsidR="005407A3" w:rsidRPr="005407A3" w:rsidRDefault="005407A3" w:rsidP="005407A3">
            <w:pPr>
              <w:spacing w:after="0" w:line="240" w:lineRule="auto"/>
              <w:jc w:val="both"/>
              <w:rPr>
                <w:rFonts w:asciiTheme="majorBidi" w:hAnsiTheme="majorBidi" w:cstheme="majorBidi"/>
              </w:rPr>
            </w:pPr>
            <w:r w:rsidRPr="005407A3">
              <w:rPr>
                <w:rFonts w:asciiTheme="majorBidi" w:hAnsiTheme="majorBidi" w:cstheme="majorBidi"/>
              </w:rPr>
              <w:t>RQF004</w:t>
            </w:r>
          </w:p>
        </w:tc>
      </w:tr>
    </w:tbl>
    <w:p w14:paraId="6E126F17" w14:textId="77777777" w:rsidR="00B37C24" w:rsidRDefault="00B37C24" w:rsidP="00781E3C">
      <w:pPr>
        <w:spacing w:after="0" w:line="240" w:lineRule="auto"/>
        <w:jc w:val="both"/>
        <w:rPr>
          <w:rFonts w:asciiTheme="majorBidi" w:hAnsiTheme="majorBidi" w:cstheme="majorBid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5"/>
        <w:gridCol w:w="1174"/>
        <w:gridCol w:w="1895"/>
        <w:gridCol w:w="2917"/>
        <w:gridCol w:w="1067"/>
      </w:tblGrid>
      <w:tr w:rsidR="005133D2" w:rsidRPr="005133D2" w14:paraId="5D37B217" w14:textId="77777777" w:rsidTr="005133D2">
        <w:tc>
          <w:tcPr>
            <w:tcW w:w="0" w:type="auto"/>
            <w:tcMar>
              <w:top w:w="150" w:type="dxa"/>
              <w:left w:w="0" w:type="dxa"/>
              <w:bottom w:w="150" w:type="dxa"/>
              <w:right w:w="240" w:type="dxa"/>
            </w:tcMar>
            <w:vAlign w:val="center"/>
            <w:hideMark/>
          </w:tcPr>
          <w:p w14:paraId="6DED2422" w14:textId="77777777" w:rsidR="005133D2" w:rsidRPr="005133D2" w:rsidRDefault="005133D2" w:rsidP="005133D2">
            <w:pPr>
              <w:spacing w:after="0" w:line="240" w:lineRule="auto"/>
              <w:jc w:val="both"/>
              <w:rPr>
                <w:rFonts w:asciiTheme="majorBidi" w:hAnsiTheme="majorBidi" w:cstheme="majorBidi"/>
              </w:rPr>
            </w:pPr>
            <w:r w:rsidRPr="005133D2">
              <w:rPr>
                <w:rFonts w:asciiTheme="majorBidi" w:hAnsiTheme="majorBidi" w:cstheme="majorBidi"/>
                <w:b/>
                <w:bCs/>
              </w:rPr>
              <w:t>Control de novedades</w:t>
            </w:r>
          </w:p>
        </w:tc>
        <w:tc>
          <w:tcPr>
            <w:tcW w:w="0" w:type="auto"/>
            <w:tcMar>
              <w:top w:w="150" w:type="dxa"/>
              <w:left w:w="240" w:type="dxa"/>
              <w:bottom w:w="150" w:type="dxa"/>
              <w:right w:w="240" w:type="dxa"/>
            </w:tcMar>
            <w:vAlign w:val="center"/>
            <w:hideMark/>
          </w:tcPr>
          <w:p w14:paraId="3D902D61" w14:textId="77777777" w:rsidR="005133D2" w:rsidRPr="005133D2" w:rsidRDefault="005133D2" w:rsidP="005133D2">
            <w:pPr>
              <w:spacing w:after="0" w:line="240" w:lineRule="auto"/>
              <w:jc w:val="both"/>
              <w:rPr>
                <w:rFonts w:asciiTheme="majorBidi" w:hAnsiTheme="majorBidi" w:cstheme="majorBidi"/>
              </w:rPr>
            </w:pPr>
            <w:r w:rsidRPr="005133D2">
              <w:rPr>
                <w:rFonts w:asciiTheme="majorBidi" w:hAnsiTheme="majorBidi" w:cstheme="majorBidi"/>
              </w:rPr>
              <w:t>CU011</w:t>
            </w:r>
          </w:p>
        </w:tc>
        <w:tc>
          <w:tcPr>
            <w:tcW w:w="0" w:type="auto"/>
            <w:tcMar>
              <w:top w:w="150" w:type="dxa"/>
              <w:left w:w="240" w:type="dxa"/>
              <w:bottom w:w="150" w:type="dxa"/>
              <w:right w:w="240" w:type="dxa"/>
            </w:tcMar>
            <w:vAlign w:val="center"/>
            <w:hideMark/>
          </w:tcPr>
          <w:p w14:paraId="5F29B3FC" w14:textId="77777777" w:rsidR="005133D2" w:rsidRPr="005133D2" w:rsidRDefault="005133D2" w:rsidP="005133D2">
            <w:pPr>
              <w:spacing w:after="0" w:line="240" w:lineRule="auto"/>
              <w:jc w:val="both"/>
              <w:rPr>
                <w:rFonts w:asciiTheme="majorBidi" w:hAnsiTheme="majorBidi" w:cstheme="majorBidi"/>
              </w:rPr>
            </w:pPr>
            <w:r w:rsidRPr="005133D2">
              <w:rPr>
                <w:rFonts w:asciiTheme="majorBidi" w:hAnsiTheme="majorBidi" w:cstheme="majorBidi"/>
              </w:rPr>
              <w:t>Registrar novedad</w:t>
            </w:r>
          </w:p>
        </w:tc>
        <w:tc>
          <w:tcPr>
            <w:tcW w:w="0" w:type="auto"/>
            <w:tcMar>
              <w:top w:w="150" w:type="dxa"/>
              <w:left w:w="240" w:type="dxa"/>
              <w:bottom w:w="150" w:type="dxa"/>
              <w:right w:w="240" w:type="dxa"/>
            </w:tcMar>
            <w:vAlign w:val="center"/>
            <w:hideMark/>
          </w:tcPr>
          <w:p w14:paraId="5DEAAAE7" w14:textId="77777777" w:rsidR="005133D2" w:rsidRPr="005133D2" w:rsidRDefault="005133D2" w:rsidP="005133D2">
            <w:pPr>
              <w:spacing w:after="0" w:line="240" w:lineRule="auto"/>
              <w:jc w:val="both"/>
              <w:rPr>
                <w:rFonts w:asciiTheme="majorBidi" w:hAnsiTheme="majorBidi" w:cstheme="majorBidi"/>
              </w:rPr>
            </w:pPr>
            <w:proofErr w:type="spellStart"/>
            <w:r w:rsidRPr="005133D2">
              <w:rPr>
                <w:rFonts w:asciiTheme="majorBidi" w:hAnsiTheme="majorBidi" w:cstheme="majorBidi"/>
              </w:rPr>
              <w:t>Adm</w:t>
            </w:r>
            <w:proofErr w:type="spellEnd"/>
            <w:r w:rsidRPr="005133D2">
              <w:rPr>
                <w:rFonts w:asciiTheme="majorBidi" w:hAnsiTheme="majorBidi" w:cstheme="majorBidi"/>
              </w:rPr>
              <w:t>. General, Gestor Personal, Planificador</w:t>
            </w:r>
          </w:p>
        </w:tc>
        <w:tc>
          <w:tcPr>
            <w:tcW w:w="0" w:type="auto"/>
            <w:tcMar>
              <w:top w:w="150" w:type="dxa"/>
              <w:left w:w="240" w:type="dxa"/>
              <w:bottom w:w="150" w:type="dxa"/>
              <w:right w:w="0" w:type="dxa"/>
            </w:tcMar>
            <w:vAlign w:val="center"/>
            <w:hideMark/>
          </w:tcPr>
          <w:p w14:paraId="0EAB5063" w14:textId="77777777" w:rsidR="005133D2" w:rsidRPr="005133D2" w:rsidRDefault="005133D2" w:rsidP="005133D2">
            <w:pPr>
              <w:spacing w:after="0" w:line="240" w:lineRule="auto"/>
              <w:jc w:val="both"/>
              <w:rPr>
                <w:rFonts w:asciiTheme="majorBidi" w:hAnsiTheme="majorBidi" w:cstheme="majorBidi"/>
              </w:rPr>
            </w:pPr>
            <w:r w:rsidRPr="005133D2">
              <w:rPr>
                <w:rFonts w:asciiTheme="majorBidi" w:hAnsiTheme="majorBidi" w:cstheme="majorBidi"/>
              </w:rPr>
              <w:t>RQF005</w:t>
            </w:r>
          </w:p>
        </w:tc>
      </w:tr>
      <w:tr w:rsidR="005133D2" w:rsidRPr="005133D2" w14:paraId="529330FD" w14:textId="77777777" w:rsidTr="005133D2">
        <w:tc>
          <w:tcPr>
            <w:tcW w:w="0" w:type="auto"/>
            <w:tcMar>
              <w:top w:w="150" w:type="dxa"/>
              <w:left w:w="0" w:type="dxa"/>
              <w:bottom w:w="150" w:type="dxa"/>
              <w:right w:w="240" w:type="dxa"/>
            </w:tcMar>
            <w:vAlign w:val="center"/>
            <w:hideMark/>
          </w:tcPr>
          <w:p w14:paraId="3CB80B2D" w14:textId="77777777" w:rsidR="005133D2" w:rsidRPr="005133D2" w:rsidRDefault="005133D2" w:rsidP="005133D2">
            <w:pPr>
              <w:spacing w:after="0" w:line="240" w:lineRule="auto"/>
              <w:jc w:val="both"/>
              <w:rPr>
                <w:rFonts w:asciiTheme="majorBidi" w:hAnsiTheme="majorBidi" w:cstheme="majorBidi"/>
              </w:rPr>
            </w:pPr>
          </w:p>
        </w:tc>
        <w:tc>
          <w:tcPr>
            <w:tcW w:w="0" w:type="auto"/>
            <w:tcMar>
              <w:top w:w="150" w:type="dxa"/>
              <w:left w:w="240" w:type="dxa"/>
              <w:bottom w:w="150" w:type="dxa"/>
              <w:right w:w="240" w:type="dxa"/>
            </w:tcMar>
            <w:vAlign w:val="center"/>
            <w:hideMark/>
          </w:tcPr>
          <w:p w14:paraId="7B91899F" w14:textId="77777777" w:rsidR="005133D2" w:rsidRPr="005133D2" w:rsidRDefault="005133D2" w:rsidP="005133D2">
            <w:pPr>
              <w:spacing w:after="0" w:line="240" w:lineRule="auto"/>
              <w:jc w:val="both"/>
              <w:rPr>
                <w:rFonts w:asciiTheme="majorBidi" w:hAnsiTheme="majorBidi" w:cstheme="majorBidi"/>
              </w:rPr>
            </w:pPr>
            <w:r w:rsidRPr="005133D2">
              <w:rPr>
                <w:rFonts w:asciiTheme="majorBidi" w:hAnsiTheme="majorBidi" w:cstheme="majorBidi"/>
              </w:rPr>
              <w:t>CU012</w:t>
            </w:r>
          </w:p>
        </w:tc>
        <w:tc>
          <w:tcPr>
            <w:tcW w:w="0" w:type="auto"/>
            <w:tcMar>
              <w:top w:w="150" w:type="dxa"/>
              <w:left w:w="240" w:type="dxa"/>
              <w:bottom w:w="150" w:type="dxa"/>
              <w:right w:w="240" w:type="dxa"/>
            </w:tcMar>
            <w:vAlign w:val="center"/>
            <w:hideMark/>
          </w:tcPr>
          <w:p w14:paraId="19599585" w14:textId="77777777" w:rsidR="005133D2" w:rsidRPr="005133D2" w:rsidRDefault="005133D2" w:rsidP="005133D2">
            <w:pPr>
              <w:spacing w:after="0" w:line="240" w:lineRule="auto"/>
              <w:jc w:val="both"/>
              <w:rPr>
                <w:rFonts w:asciiTheme="majorBidi" w:hAnsiTheme="majorBidi" w:cstheme="majorBidi"/>
              </w:rPr>
            </w:pPr>
            <w:r w:rsidRPr="005133D2">
              <w:rPr>
                <w:rFonts w:asciiTheme="majorBidi" w:hAnsiTheme="majorBidi" w:cstheme="majorBidi"/>
              </w:rPr>
              <w:t>Consultar novedades</w:t>
            </w:r>
          </w:p>
        </w:tc>
        <w:tc>
          <w:tcPr>
            <w:tcW w:w="0" w:type="auto"/>
            <w:tcMar>
              <w:top w:w="150" w:type="dxa"/>
              <w:left w:w="240" w:type="dxa"/>
              <w:bottom w:w="150" w:type="dxa"/>
              <w:right w:w="240" w:type="dxa"/>
            </w:tcMar>
            <w:vAlign w:val="center"/>
            <w:hideMark/>
          </w:tcPr>
          <w:p w14:paraId="1CC9D36E" w14:textId="77777777" w:rsidR="005133D2" w:rsidRPr="005133D2" w:rsidRDefault="005133D2" w:rsidP="005133D2">
            <w:pPr>
              <w:spacing w:after="0" w:line="240" w:lineRule="auto"/>
              <w:jc w:val="both"/>
              <w:rPr>
                <w:rFonts w:asciiTheme="majorBidi" w:hAnsiTheme="majorBidi" w:cstheme="majorBidi"/>
              </w:rPr>
            </w:pPr>
            <w:proofErr w:type="spellStart"/>
            <w:r w:rsidRPr="005133D2">
              <w:rPr>
                <w:rFonts w:asciiTheme="majorBidi" w:hAnsiTheme="majorBidi" w:cstheme="majorBidi"/>
              </w:rPr>
              <w:t>Adm</w:t>
            </w:r>
            <w:proofErr w:type="spellEnd"/>
            <w:r w:rsidRPr="005133D2">
              <w:rPr>
                <w:rFonts w:asciiTheme="majorBidi" w:hAnsiTheme="majorBidi" w:cstheme="majorBidi"/>
              </w:rPr>
              <w:t>. General, Gestor Personal, Planificador</w:t>
            </w:r>
          </w:p>
        </w:tc>
        <w:tc>
          <w:tcPr>
            <w:tcW w:w="0" w:type="auto"/>
            <w:tcMar>
              <w:top w:w="150" w:type="dxa"/>
              <w:left w:w="240" w:type="dxa"/>
              <w:bottom w:w="150" w:type="dxa"/>
              <w:right w:w="0" w:type="dxa"/>
            </w:tcMar>
            <w:vAlign w:val="center"/>
            <w:hideMark/>
          </w:tcPr>
          <w:p w14:paraId="05C0DAB6" w14:textId="77777777" w:rsidR="005133D2" w:rsidRPr="005133D2" w:rsidRDefault="005133D2" w:rsidP="005133D2">
            <w:pPr>
              <w:spacing w:after="0" w:line="240" w:lineRule="auto"/>
              <w:jc w:val="both"/>
              <w:rPr>
                <w:rFonts w:asciiTheme="majorBidi" w:hAnsiTheme="majorBidi" w:cstheme="majorBidi"/>
              </w:rPr>
            </w:pPr>
            <w:r w:rsidRPr="005133D2">
              <w:rPr>
                <w:rFonts w:asciiTheme="majorBidi" w:hAnsiTheme="majorBidi" w:cstheme="majorBidi"/>
              </w:rPr>
              <w:t>RQF005</w:t>
            </w:r>
          </w:p>
        </w:tc>
      </w:tr>
      <w:tr w:rsidR="005133D2" w:rsidRPr="005133D2" w14:paraId="36B8256A" w14:textId="77777777" w:rsidTr="005133D2">
        <w:tc>
          <w:tcPr>
            <w:tcW w:w="0" w:type="auto"/>
            <w:tcMar>
              <w:top w:w="150" w:type="dxa"/>
              <w:left w:w="0" w:type="dxa"/>
              <w:bottom w:w="150" w:type="dxa"/>
              <w:right w:w="240" w:type="dxa"/>
            </w:tcMar>
            <w:vAlign w:val="center"/>
            <w:hideMark/>
          </w:tcPr>
          <w:p w14:paraId="73CB2E94" w14:textId="77777777" w:rsidR="005133D2" w:rsidRPr="005133D2" w:rsidRDefault="005133D2" w:rsidP="005133D2">
            <w:pPr>
              <w:spacing w:after="0" w:line="240" w:lineRule="auto"/>
              <w:jc w:val="both"/>
              <w:rPr>
                <w:rFonts w:asciiTheme="majorBidi" w:hAnsiTheme="majorBidi" w:cstheme="majorBidi"/>
              </w:rPr>
            </w:pPr>
          </w:p>
        </w:tc>
        <w:tc>
          <w:tcPr>
            <w:tcW w:w="0" w:type="auto"/>
            <w:tcMar>
              <w:top w:w="150" w:type="dxa"/>
              <w:left w:w="240" w:type="dxa"/>
              <w:bottom w:w="150" w:type="dxa"/>
              <w:right w:w="240" w:type="dxa"/>
            </w:tcMar>
            <w:vAlign w:val="center"/>
            <w:hideMark/>
          </w:tcPr>
          <w:p w14:paraId="54C6C758" w14:textId="77777777" w:rsidR="005133D2" w:rsidRPr="005133D2" w:rsidRDefault="005133D2" w:rsidP="005133D2">
            <w:pPr>
              <w:spacing w:after="0" w:line="240" w:lineRule="auto"/>
              <w:jc w:val="both"/>
              <w:rPr>
                <w:rFonts w:asciiTheme="majorBidi" w:hAnsiTheme="majorBidi" w:cstheme="majorBidi"/>
              </w:rPr>
            </w:pPr>
            <w:r w:rsidRPr="005133D2">
              <w:rPr>
                <w:rFonts w:asciiTheme="majorBidi" w:hAnsiTheme="majorBidi" w:cstheme="majorBidi"/>
              </w:rPr>
              <w:t>CU013</w:t>
            </w:r>
          </w:p>
        </w:tc>
        <w:tc>
          <w:tcPr>
            <w:tcW w:w="0" w:type="auto"/>
            <w:tcMar>
              <w:top w:w="150" w:type="dxa"/>
              <w:left w:w="240" w:type="dxa"/>
              <w:bottom w:w="150" w:type="dxa"/>
              <w:right w:w="240" w:type="dxa"/>
            </w:tcMar>
            <w:vAlign w:val="center"/>
            <w:hideMark/>
          </w:tcPr>
          <w:p w14:paraId="68DA643E" w14:textId="77777777" w:rsidR="005133D2" w:rsidRPr="005133D2" w:rsidRDefault="005133D2" w:rsidP="005133D2">
            <w:pPr>
              <w:spacing w:after="0" w:line="240" w:lineRule="auto"/>
              <w:jc w:val="both"/>
              <w:rPr>
                <w:rFonts w:asciiTheme="majorBidi" w:hAnsiTheme="majorBidi" w:cstheme="majorBidi"/>
              </w:rPr>
            </w:pPr>
            <w:r w:rsidRPr="005133D2">
              <w:rPr>
                <w:rFonts w:asciiTheme="majorBidi" w:hAnsiTheme="majorBidi" w:cstheme="majorBidi"/>
              </w:rPr>
              <w:t>Modificar novedad</w:t>
            </w:r>
          </w:p>
        </w:tc>
        <w:tc>
          <w:tcPr>
            <w:tcW w:w="0" w:type="auto"/>
            <w:tcMar>
              <w:top w:w="150" w:type="dxa"/>
              <w:left w:w="240" w:type="dxa"/>
              <w:bottom w:w="150" w:type="dxa"/>
              <w:right w:w="240" w:type="dxa"/>
            </w:tcMar>
            <w:vAlign w:val="center"/>
            <w:hideMark/>
          </w:tcPr>
          <w:p w14:paraId="1D44803B" w14:textId="77777777" w:rsidR="005133D2" w:rsidRPr="005133D2" w:rsidRDefault="005133D2" w:rsidP="005133D2">
            <w:pPr>
              <w:spacing w:after="0" w:line="240" w:lineRule="auto"/>
              <w:jc w:val="both"/>
              <w:rPr>
                <w:rFonts w:asciiTheme="majorBidi" w:hAnsiTheme="majorBidi" w:cstheme="majorBidi"/>
              </w:rPr>
            </w:pPr>
            <w:proofErr w:type="spellStart"/>
            <w:r w:rsidRPr="005133D2">
              <w:rPr>
                <w:rFonts w:asciiTheme="majorBidi" w:hAnsiTheme="majorBidi" w:cstheme="majorBidi"/>
              </w:rPr>
              <w:t>Adm</w:t>
            </w:r>
            <w:proofErr w:type="spellEnd"/>
            <w:r w:rsidRPr="005133D2">
              <w:rPr>
                <w:rFonts w:asciiTheme="majorBidi" w:hAnsiTheme="majorBidi" w:cstheme="majorBidi"/>
              </w:rPr>
              <w:t>. General, Gestor Personal</w:t>
            </w:r>
          </w:p>
        </w:tc>
        <w:tc>
          <w:tcPr>
            <w:tcW w:w="0" w:type="auto"/>
            <w:tcMar>
              <w:top w:w="150" w:type="dxa"/>
              <w:left w:w="240" w:type="dxa"/>
              <w:bottom w:w="150" w:type="dxa"/>
              <w:right w:w="0" w:type="dxa"/>
            </w:tcMar>
            <w:vAlign w:val="center"/>
            <w:hideMark/>
          </w:tcPr>
          <w:p w14:paraId="67F82BE0" w14:textId="77777777" w:rsidR="005133D2" w:rsidRPr="005133D2" w:rsidRDefault="005133D2" w:rsidP="005133D2">
            <w:pPr>
              <w:spacing w:after="0" w:line="240" w:lineRule="auto"/>
              <w:jc w:val="both"/>
              <w:rPr>
                <w:rFonts w:asciiTheme="majorBidi" w:hAnsiTheme="majorBidi" w:cstheme="majorBidi"/>
              </w:rPr>
            </w:pPr>
            <w:r w:rsidRPr="005133D2">
              <w:rPr>
                <w:rFonts w:asciiTheme="majorBidi" w:hAnsiTheme="majorBidi" w:cstheme="majorBidi"/>
              </w:rPr>
              <w:t>RQF005</w:t>
            </w:r>
          </w:p>
        </w:tc>
      </w:tr>
    </w:tbl>
    <w:p w14:paraId="39293F7F" w14:textId="77777777" w:rsidR="00B37C24" w:rsidRDefault="00B37C24" w:rsidP="00781E3C">
      <w:pPr>
        <w:spacing w:after="0" w:line="240" w:lineRule="auto"/>
        <w:jc w:val="both"/>
        <w:rPr>
          <w:rFonts w:asciiTheme="majorBidi" w:hAnsiTheme="majorBidi" w:cstheme="majorBidi"/>
        </w:rPr>
      </w:pPr>
    </w:p>
    <w:p w14:paraId="0349C814" w14:textId="77777777" w:rsidR="00B37C24" w:rsidRDefault="00B37C24" w:rsidP="00781E3C">
      <w:pPr>
        <w:spacing w:after="0" w:line="240" w:lineRule="auto"/>
        <w:jc w:val="both"/>
        <w:rPr>
          <w:rFonts w:asciiTheme="majorBidi" w:hAnsiTheme="majorBidi" w:cstheme="majorBidi"/>
        </w:rPr>
      </w:pPr>
    </w:p>
    <w:p w14:paraId="0AF8B007" w14:textId="77777777" w:rsidR="00B37C24" w:rsidRDefault="00B37C24" w:rsidP="00781E3C">
      <w:pPr>
        <w:spacing w:after="0" w:line="240" w:lineRule="auto"/>
        <w:jc w:val="both"/>
        <w:rPr>
          <w:rFonts w:asciiTheme="majorBidi" w:hAnsiTheme="majorBidi" w:cstheme="majorBidi"/>
        </w:rPr>
      </w:pPr>
    </w:p>
    <w:p w14:paraId="01179D7C" w14:textId="77777777" w:rsidR="00B37C24" w:rsidRDefault="00B37C24" w:rsidP="00781E3C">
      <w:pPr>
        <w:spacing w:after="0" w:line="240" w:lineRule="auto"/>
        <w:jc w:val="both"/>
        <w:rPr>
          <w:rFonts w:asciiTheme="majorBidi" w:hAnsiTheme="majorBidi" w:cstheme="majorBid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5"/>
        <w:gridCol w:w="1174"/>
        <w:gridCol w:w="2996"/>
        <w:gridCol w:w="1776"/>
        <w:gridCol w:w="1067"/>
      </w:tblGrid>
      <w:tr w:rsidR="005133D2" w:rsidRPr="005133D2" w14:paraId="1CA7064E" w14:textId="77777777" w:rsidTr="005133D2">
        <w:tc>
          <w:tcPr>
            <w:tcW w:w="0" w:type="auto"/>
            <w:tcMar>
              <w:top w:w="150" w:type="dxa"/>
              <w:left w:w="0" w:type="dxa"/>
              <w:bottom w:w="150" w:type="dxa"/>
              <w:right w:w="240" w:type="dxa"/>
            </w:tcMar>
            <w:vAlign w:val="center"/>
            <w:hideMark/>
          </w:tcPr>
          <w:p w14:paraId="1BE8055B" w14:textId="77777777" w:rsidR="005133D2" w:rsidRPr="005133D2" w:rsidRDefault="005133D2" w:rsidP="005133D2">
            <w:pPr>
              <w:spacing w:after="0" w:line="240" w:lineRule="auto"/>
              <w:jc w:val="both"/>
              <w:rPr>
                <w:rFonts w:asciiTheme="majorBidi" w:hAnsiTheme="majorBidi" w:cstheme="majorBidi"/>
              </w:rPr>
            </w:pPr>
            <w:r w:rsidRPr="005133D2">
              <w:rPr>
                <w:rFonts w:asciiTheme="majorBidi" w:hAnsiTheme="majorBidi" w:cstheme="majorBidi"/>
                <w:b/>
                <w:bCs/>
              </w:rPr>
              <w:t>Gestión de competencias y certificaciones</w:t>
            </w:r>
          </w:p>
        </w:tc>
        <w:tc>
          <w:tcPr>
            <w:tcW w:w="0" w:type="auto"/>
            <w:tcMar>
              <w:top w:w="150" w:type="dxa"/>
              <w:left w:w="240" w:type="dxa"/>
              <w:bottom w:w="150" w:type="dxa"/>
              <w:right w:w="240" w:type="dxa"/>
            </w:tcMar>
            <w:vAlign w:val="center"/>
            <w:hideMark/>
          </w:tcPr>
          <w:p w14:paraId="2F2230D4" w14:textId="77777777" w:rsidR="005133D2" w:rsidRPr="005133D2" w:rsidRDefault="005133D2" w:rsidP="005133D2">
            <w:pPr>
              <w:spacing w:after="0" w:line="240" w:lineRule="auto"/>
              <w:jc w:val="both"/>
              <w:rPr>
                <w:rFonts w:asciiTheme="majorBidi" w:hAnsiTheme="majorBidi" w:cstheme="majorBidi"/>
              </w:rPr>
            </w:pPr>
            <w:r w:rsidRPr="005133D2">
              <w:rPr>
                <w:rFonts w:asciiTheme="majorBidi" w:hAnsiTheme="majorBidi" w:cstheme="majorBidi"/>
              </w:rPr>
              <w:t>CU014</w:t>
            </w:r>
          </w:p>
        </w:tc>
        <w:tc>
          <w:tcPr>
            <w:tcW w:w="0" w:type="auto"/>
            <w:tcMar>
              <w:top w:w="150" w:type="dxa"/>
              <w:left w:w="240" w:type="dxa"/>
              <w:bottom w:w="150" w:type="dxa"/>
              <w:right w:w="240" w:type="dxa"/>
            </w:tcMar>
            <w:vAlign w:val="center"/>
            <w:hideMark/>
          </w:tcPr>
          <w:p w14:paraId="4DB7F468" w14:textId="77777777" w:rsidR="005133D2" w:rsidRPr="005133D2" w:rsidRDefault="005133D2" w:rsidP="005133D2">
            <w:pPr>
              <w:spacing w:after="0" w:line="240" w:lineRule="auto"/>
              <w:jc w:val="both"/>
              <w:rPr>
                <w:rFonts w:asciiTheme="majorBidi" w:hAnsiTheme="majorBidi" w:cstheme="majorBidi"/>
              </w:rPr>
            </w:pPr>
            <w:r w:rsidRPr="005133D2">
              <w:rPr>
                <w:rFonts w:asciiTheme="majorBidi" w:hAnsiTheme="majorBidi" w:cstheme="majorBidi"/>
              </w:rPr>
              <w:t>Registrar competencia/certificación</w:t>
            </w:r>
          </w:p>
        </w:tc>
        <w:tc>
          <w:tcPr>
            <w:tcW w:w="0" w:type="auto"/>
            <w:tcMar>
              <w:top w:w="150" w:type="dxa"/>
              <w:left w:w="240" w:type="dxa"/>
              <w:bottom w:w="150" w:type="dxa"/>
              <w:right w:w="240" w:type="dxa"/>
            </w:tcMar>
            <w:vAlign w:val="center"/>
            <w:hideMark/>
          </w:tcPr>
          <w:p w14:paraId="252806E2" w14:textId="77777777" w:rsidR="005133D2" w:rsidRPr="005133D2" w:rsidRDefault="005133D2" w:rsidP="005133D2">
            <w:pPr>
              <w:spacing w:after="0" w:line="240" w:lineRule="auto"/>
              <w:jc w:val="both"/>
              <w:rPr>
                <w:rFonts w:asciiTheme="majorBidi" w:hAnsiTheme="majorBidi" w:cstheme="majorBidi"/>
              </w:rPr>
            </w:pPr>
            <w:proofErr w:type="spellStart"/>
            <w:r w:rsidRPr="005133D2">
              <w:rPr>
                <w:rFonts w:asciiTheme="majorBidi" w:hAnsiTheme="majorBidi" w:cstheme="majorBidi"/>
              </w:rPr>
              <w:t>Adm</w:t>
            </w:r>
            <w:proofErr w:type="spellEnd"/>
            <w:r w:rsidRPr="005133D2">
              <w:rPr>
                <w:rFonts w:asciiTheme="majorBidi" w:hAnsiTheme="majorBidi" w:cstheme="majorBidi"/>
              </w:rPr>
              <w:t>. General, Gestor Personal</w:t>
            </w:r>
          </w:p>
        </w:tc>
        <w:tc>
          <w:tcPr>
            <w:tcW w:w="0" w:type="auto"/>
            <w:tcMar>
              <w:top w:w="150" w:type="dxa"/>
              <w:left w:w="240" w:type="dxa"/>
              <w:bottom w:w="150" w:type="dxa"/>
              <w:right w:w="0" w:type="dxa"/>
            </w:tcMar>
            <w:vAlign w:val="center"/>
            <w:hideMark/>
          </w:tcPr>
          <w:p w14:paraId="0B9CE26C" w14:textId="77777777" w:rsidR="005133D2" w:rsidRPr="005133D2" w:rsidRDefault="005133D2" w:rsidP="005133D2">
            <w:pPr>
              <w:spacing w:after="0" w:line="240" w:lineRule="auto"/>
              <w:jc w:val="both"/>
              <w:rPr>
                <w:rFonts w:asciiTheme="majorBidi" w:hAnsiTheme="majorBidi" w:cstheme="majorBidi"/>
              </w:rPr>
            </w:pPr>
            <w:r w:rsidRPr="005133D2">
              <w:rPr>
                <w:rFonts w:asciiTheme="majorBidi" w:hAnsiTheme="majorBidi" w:cstheme="majorBidi"/>
              </w:rPr>
              <w:t>RQF006</w:t>
            </w:r>
          </w:p>
        </w:tc>
      </w:tr>
      <w:tr w:rsidR="005133D2" w:rsidRPr="005133D2" w14:paraId="0263A9CB" w14:textId="77777777" w:rsidTr="005133D2">
        <w:tc>
          <w:tcPr>
            <w:tcW w:w="0" w:type="auto"/>
            <w:tcMar>
              <w:top w:w="150" w:type="dxa"/>
              <w:left w:w="0" w:type="dxa"/>
              <w:bottom w:w="150" w:type="dxa"/>
              <w:right w:w="240" w:type="dxa"/>
            </w:tcMar>
            <w:vAlign w:val="center"/>
            <w:hideMark/>
          </w:tcPr>
          <w:p w14:paraId="4EA9933C" w14:textId="77777777" w:rsidR="005133D2" w:rsidRPr="005133D2" w:rsidRDefault="005133D2" w:rsidP="005133D2">
            <w:pPr>
              <w:spacing w:after="0" w:line="240" w:lineRule="auto"/>
              <w:jc w:val="both"/>
              <w:rPr>
                <w:rFonts w:asciiTheme="majorBidi" w:hAnsiTheme="majorBidi" w:cstheme="majorBidi"/>
              </w:rPr>
            </w:pPr>
          </w:p>
        </w:tc>
        <w:tc>
          <w:tcPr>
            <w:tcW w:w="0" w:type="auto"/>
            <w:tcMar>
              <w:top w:w="150" w:type="dxa"/>
              <w:left w:w="240" w:type="dxa"/>
              <w:bottom w:w="150" w:type="dxa"/>
              <w:right w:w="240" w:type="dxa"/>
            </w:tcMar>
            <w:vAlign w:val="center"/>
            <w:hideMark/>
          </w:tcPr>
          <w:p w14:paraId="5A8247C7" w14:textId="77777777" w:rsidR="005133D2" w:rsidRPr="005133D2" w:rsidRDefault="005133D2" w:rsidP="005133D2">
            <w:pPr>
              <w:spacing w:after="0" w:line="240" w:lineRule="auto"/>
              <w:jc w:val="both"/>
              <w:rPr>
                <w:rFonts w:asciiTheme="majorBidi" w:hAnsiTheme="majorBidi" w:cstheme="majorBidi"/>
              </w:rPr>
            </w:pPr>
            <w:r w:rsidRPr="005133D2">
              <w:rPr>
                <w:rFonts w:asciiTheme="majorBidi" w:hAnsiTheme="majorBidi" w:cstheme="majorBidi"/>
              </w:rPr>
              <w:t>CU015</w:t>
            </w:r>
          </w:p>
        </w:tc>
        <w:tc>
          <w:tcPr>
            <w:tcW w:w="0" w:type="auto"/>
            <w:tcMar>
              <w:top w:w="150" w:type="dxa"/>
              <w:left w:w="240" w:type="dxa"/>
              <w:bottom w:w="150" w:type="dxa"/>
              <w:right w:w="240" w:type="dxa"/>
            </w:tcMar>
            <w:vAlign w:val="center"/>
            <w:hideMark/>
          </w:tcPr>
          <w:p w14:paraId="5308751C" w14:textId="77777777" w:rsidR="005133D2" w:rsidRPr="005133D2" w:rsidRDefault="005133D2" w:rsidP="005133D2">
            <w:pPr>
              <w:spacing w:after="0" w:line="240" w:lineRule="auto"/>
              <w:jc w:val="both"/>
              <w:rPr>
                <w:rFonts w:asciiTheme="majorBidi" w:hAnsiTheme="majorBidi" w:cstheme="majorBidi"/>
              </w:rPr>
            </w:pPr>
            <w:r w:rsidRPr="005133D2">
              <w:rPr>
                <w:rFonts w:asciiTheme="majorBidi" w:hAnsiTheme="majorBidi" w:cstheme="majorBidi"/>
              </w:rPr>
              <w:t>Consultar competencias</w:t>
            </w:r>
          </w:p>
        </w:tc>
        <w:tc>
          <w:tcPr>
            <w:tcW w:w="0" w:type="auto"/>
            <w:tcMar>
              <w:top w:w="150" w:type="dxa"/>
              <w:left w:w="240" w:type="dxa"/>
              <w:bottom w:w="150" w:type="dxa"/>
              <w:right w:w="240" w:type="dxa"/>
            </w:tcMar>
            <w:vAlign w:val="center"/>
            <w:hideMark/>
          </w:tcPr>
          <w:p w14:paraId="06818885" w14:textId="77777777" w:rsidR="005133D2" w:rsidRPr="005133D2" w:rsidRDefault="005133D2" w:rsidP="005133D2">
            <w:pPr>
              <w:spacing w:after="0" w:line="240" w:lineRule="auto"/>
              <w:jc w:val="both"/>
              <w:rPr>
                <w:rFonts w:asciiTheme="majorBidi" w:hAnsiTheme="majorBidi" w:cstheme="majorBidi"/>
              </w:rPr>
            </w:pPr>
            <w:proofErr w:type="spellStart"/>
            <w:r w:rsidRPr="005133D2">
              <w:rPr>
                <w:rFonts w:asciiTheme="majorBidi" w:hAnsiTheme="majorBidi" w:cstheme="majorBidi"/>
              </w:rPr>
              <w:t>Adm</w:t>
            </w:r>
            <w:proofErr w:type="spellEnd"/>
            <w:r w:rsidRPr="005133D2">
              <w:rPr>
                <w:rFonts w:asciiTheme="majorBidi" w:hAnsiTheme="majorBidi" w:cstheme="majorBidi"/>
              </w:rPr>
              <w:t>. General, Gestor Personal, Planificador</w:t>
            </w:r>
          </w:p>
        </w:tc>
        <w:tc>
          <w:tcPr>
            <w:tcW w:w="0" w:type="auto"/>
            <w:tcMar>
              <w:top w:w="150" w:type="dxa"/>
              <w:left w:w="240" w:type="dxa"/>
              <w:bottom w:w="150" w:type="dxa"/>
              <w:right w:w="0" w:type="dxa"/>
            </w:tcMar>
            <w:vAlign w:val="center"/>
            <w:hideMark/>
          </w:tcPr>
          <w:p w14:paraId="325F0586" w14:textId="77777777" w:rsidR="005133D2" w:rsidRPr="005133D2" w:rsidRDefault="005133D2" w:rsidP="005133D2">
            <w:pPr>
              <w:spacing w:after="0" w:line="240" w:lineRule="auto"/>
              <w:jc w:val="both"/>
              <w:rPr>
                <w:rFonts w:asciiTheme="majorBidi" w:hAnsiTheme="majorBidi" w:cstheme="majorBidi"/>
              </w:rPr>
            </w:pPr>
            <w:r w:rsidRPr="005133D2">
              <w:rPr>
                <w:rFonts w:asciiTheme="majorBidi" w:hAnsiTheme="majorBidi" w:cstheme="majorBidi"/>
              </w:rPr>
              <w:t>RQF006</w:t>
            </w:r>
          </w:p>
        </w:tc>
      </w:tr>
      <w:tr w:rsidR="005133D2" w:rsidRPr="005133D2" w14:paraId="648EB794" w14:textId="77777777" w:rsidTr="005133D2">
        <w:tc>
          <w:tcPr>
            <w:tcW w:w="0" w:type="auto"/>
            <w:tcMar>
              <w:top w:w="150" w:type="dxa"/>
              <w:left w:w="0" w:type="dxa"/>
              <w:bottom w:w="150" w:type="dxa"/>
              <w:right w:w="240" w:type="dxa"/>
            </w:tcMar>
            <w:vAlign w:val="center"/>
            <w:hideMark/>
          </w:tcPr>
          <w:p w14:paraId="4475887E" w14:textId="77777777" w:rsidR="005133D2" w:rsidRPr="005133D2" w:rsidRDefault="005133D2" w:rsidP="005133D2">
            <w:pPr>
              <w:spacing w:after="0" w:line="240" w:lineRule="auto"/>
              <w:jc w:val="both"/>
              <w:rPr>
                <w:rFonts w:asciiTheme="majorBidi" w:hAnsiTheme="majorBidi" w:cstheme="majorBidi"/>
              </w:rPr>
            </w:pPr>
          </w:p>
        </w:tc>
        <w:tc>
          <w:tcPr>
            <w:tcW w:w="0" w:type="auto"/>
            <w:tcMar>
              <w:top w:w="150" w:type="dxa"/>
              <w:left w:w="240" w:type="dxa"/>
              <w:bottom w:w="150" w:type="dxa"/>
              <w:right w:w="240" w:type="dxa"/>
            </w:tcMar>
            <w:vAlign w:val="center"/>
            <w:hideMark/>
          </w:tcPr>
          <w:p w14:paraId="6C022902" w14:textId="77777777" w:rsidR="005133D2" w:rsidRPr="005133D2" w:rsidRDefault="005133D2" w:rsidP="005133D2">
            <w:pPr>
              <w:spacing w:after="0" w:line="240" w:lineRule="auto"/>
              <w:jc w:val="both"/>
              <w:rPr>
                <w:rFonts w:asciiTheme="majorBidi" w:hAnsiTheme="majorBidi" w:cstheme="majorBidi"/>
              </w:rPr>
            </w:pPr>
            <w:r w:rsidRPr="005133D2">
              <w:rPr>
                <w:rFonts w:asciiTheme="majorBidi" w:hAnsiTheme="majorBidi" w:cstheme="majorBidi"/>
              </w:rPr>
              <w:t>CU016</w:t>
            </w:r>
          </w:p>
        </w:tc>
        <w:tc>
          <w:tcPr>
            <w:tcW w:w="0" w:type="auto"/>
            <w:tcMar>
              <w:top w:w="150" w:type="dxa"/>
              <w:left w:w="240" w:type="dxa"/>
              <w:bottom w:w="150" w:type="dxa"/>
              <w:right w:w="240" w:type="dxa"/>
            </w:tcMar>
            <w:vAlign w:val="center"/>
            <w:hideMark/>
          </w:tcPr>
          <w:p w14:paraId="29EC1D66" w14:textId="77777777" w:rsidR="005133D2" w:rsidRPr="005133D2" w:rsidRDefault="005133D2" w:rsidP="005133D2">
            <w:pPr>
              <w:spacing w:after="0" w:line="240" w:lineRule="auto"/>
              <w:jc w:val="both"/>
              <w:rPr>
                <w:rFonts w:asciiTheme="majorBidi" w:hAnsiTheme="majorBidi" w:cstheme="majorBidi"/>
              </w:rPr>
            </w:pPr>
            <w:r w:rsidRPr="005133D2">
              <w:rPr>
                <w:rFonts w:asciiTheme="majorBidi" w:hAnsiTheme="majorBidi" w:cstheme="majorBidi"/>
              </w:rPr>
              <w:t>Recibir alerta de vencimiento</w:t>
            </w:r>
          </w:p>
        </w:tc>
        <w:tc>
          <w:tcPr>
            <w:tcW w:w="0" w:type="auto"/>
            <w:tcMar>
              <w:top w:w="150" w:type="dxa"/>
              <w:left w:w="240" w:type="dxa"/>
              <w:bottom w:w="150" w:type="dxa"/>
              <w:right w:w="240" w:type="dxa"/>
            </w:tcMar>
            <w:vAlign w:val="center"/>
            <w:hideMark/>
          </w:tcPr>
          <w:p w14:paraId="6230ACA4" w14:textId="77777777" w:rsidR="005133D2" w:rsidRPr="005133D2" w:rsidRDefault="005133D2" w:rsidP="005133D2">
            <w:pPr>
              <w:spacing w:after="0" w:line="240" w:lineRule="auto"/>
              <w:jc w:val="both"/>
              <w:rPr>
                <w:rFonts w:asciiTheme="majorBidi" w:hAnsiTheme="majorBidi" w:cstheme="majorBidi"/>
              </w:rPr>
            </w:pPr>
            <w:r w:rsidRPr="005133D2">
              <w:rPr>
                <w:rFonts w:asciiTheme="majorBidi" w:hAnsiTheme="majorBidi" w:cstheme="majorBidi"/>
              </w:rPr>
              <w:t xml:space="preserve">Sistema, </w:t>
            </w:r>
            <w:proofErr w:type="spellStart"/>
            <w:r w:rsidRPr="005133D2">
              <w:rPr>
                <w:rFonts w:asciiTheme="majorBidi" w:hAnsiTheme="majorBidi" w:cstheme="majorBidi"/>
              </w:rPr>
              <w:t>Adm</w:t>
            </w:r>
            <w:proofErr w:type="spellEnd"/>
            <w:r w:rsidRPr="005133D2">
              <w:rPr>
                <w:rFonts w:asciiTheme="majorBidi" w:hAnsiTheme="majorBidi" w:cstheme="majorBidi"/>
              </w:rPr>
              <w:t>. General, Gestor Personal</w:t>
            </w:r>
          </w:p>
        </w:tc>
        <w:tc>
          <w:tcPr>
            <w:tcW w:w="0" w:type="auto"/>
            <w:tcMar>
              <w:top w:w="150" w:type="dxa"/>
              <w:left w:w="240" w:type="dxa"/>
              <w:bottom w:w="150" w:type="dxa"/>
              <w:right w:w="0" w:type="dxa"/>
            </w:tcMar>
            <w:vAlign w:val="center"/>
            <w:hideMark/>
          </w:tcPr>
          <w:p w14:paraId="005C0093" w14:textId="77777777" w:rsidR="005133D2" w:rsidRPr="005133D2" w:rsidRDefault="005133D2" w:rsidP="005133D2">
            <w:pPr>
              <w:spacing w:after="0" w:line="240" w:lineRule="auto"/>
              <w:jc w:val="both"/>
              <w:rPr>
                <w:rFonts w:asciiTheme="majorBidi" w:hAnsiTheme="majorBidi" w:cstheme="majorBidi"/>
              </w:rPr>
            </w:pPr>
            <w:r w:rsidRPr="005133D2">
              <w:rPr>
                <w:rFonts w:asciiTheme="majorBidi" w:hAnsiTheme="majorBidi" w:cstheme="majorBidi"/>
              </w:rPr>
              <w:t>RQF006</w:t>
            </w:r>
          </w:p>
        </w:tc>
      </w:tr>
    </w:tbl>
    <w:p w14:paraId="05AA557D" w14:textId="77777777" w:rsidR="00B37C24" w:rsidRDefault="00B37C24" w:rsidP="00781E3C">
      <w:pPr>
        <w:spacing w:after="0" w:line="240" w:lineRule="auto"/>
        <w:jc w:val="both"/>
        <w:rPr>
          <w:rFonts w:asciiTheme="majorBidi" w:hAnsiTheme="majorBidi" w:cstheme="majorBidi"/>
        </w:rPr>
      </w:pPr>
    </w:p>
    <w:p w14:paraId="3BF211A3" w14:textId="77777777" w:rsidR="00B37C24" w:rsidRDefault="00B37C24" w:rsidP="00781E3C">
      <w:pPr>
        <w:spacing w:after="0" w:line="240" w:lineRule="auto"/>
        <w:jc w:val="both"/>
        <w:rPr>
          <w:rFonts w:asciiTheme="majorBidi" w:hAnsiTheme="majorBidi" w:cstheme="majorBidi"/>
        </w:rPr>
      </w:pPr>
    </w:p>
    <w:p w14:paraId="76F98C2B" w14:textId="77777777" w:rsidR="00B37C24" w:rsidRDefault="00B37C24" w:rsidP="00781E3C">
      <w:pPr>
        <w:spacing w:after="0" w:line="240" w:lineRule="auto"/>
        <w:jc w:val="both"/>
        <w:rPr>
          <w:rFonts w:asciiTheme="majorBidi" w:hAnsiTheme="majorBidi" w:cstheme="majorBid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4"/>
        <w:gridCol w:w="1174"/>
        <w:gridCol w:w="2456"/>
        <w:gridCol w:w="2227"/>
        <w:gridCol w:w="1067"/>
      </w:tblGrid>
      <w:tr w:rsidR="001D6CF4" w:rsidRPr="001D6CF4" w14:paraId="78868E4A" w14:textId="77777777" w:rsidTr="001D6CF4">
        <w:tc>
          <w:tcPr>
            <w:tcW w:w="0" w:type="auto"/>
            <w:tcMar>
              <w:top w:w="150" w:type="dxa"/>
              <w:left w:w="0" w:type="dxa"/>
              <w:bottom w:w="150" w:type="dxa"/>
              <w:right w:w="240" w:type="dxa"/>
            </w:tcMar>
            <w:vAlign w:val="center"/>
            <w:hideMark/>
          </w:tcPr>
          <w:p w14:paraId="090CC941" w14:textId="77777777" w:rsidR="001D6CF4" w:rsidRPr="001D6CF4" w:rsidRDefault="001D6CF4" w:rsidP="001D6CF4">
            <w:pPr>
              <w:spacing w:after="0" w:line="240" w:lineRule="auto"/>
              <w:jc w:val="both"/>
              <w:rPr>
                <w:rFonts w:asciiTheme="majorBidi" w:hAnsiTheme="majorBidi" w:cstheme="majorBidi"/>
              </w:rPr>
            </w:pPr>
            <w:r w:rsidRPr="001D6CF4">
              <w:rPr>
                <w:rFonts w:asciiTheme="majorBidi" w:hAnsiTheme="majorBidi" w:cstheme="majorBidi"/>
                <w:b/>
                <w:bCs/>
              </w:rPr>
              <w:t>Sustituciones automáticas</w:t>
            </w:r>
          </w:p>
        </w:tc>
        <w:tc>
          <w:tcPr>
            <w:tcW w:w="0" w:type="auto"/>
            <w:tcMar>
              <w:top w:w="150" w:type="dxa"/>
              <w:left w:w="240" w:type="dxa"/>
              <w:bottom w:w="150" w:type="dxa"/>
              <w:right w:w="240" w:type="dxa"/>
            </w:tcMar>
            <w:vAlign w:val="center"/>
            <w:hideMark/>
          </w:tcPr>
          <w:p w14:paraId="4A916BE6" w14:textId="77777777" w:rsidR="001D6CF4" w:rsidRPr="001D6CF4" w:rsidRDefault="001D6CF4" w:rsidP="001D6CF4">
            <w:pPr>
              <w:spacing w:after="0" w:line="240" w:lineRule="auto"/>
              <w:jc w:val="both"/>
              <w:rPr>
                <w:rFonts w:asciiTheme="majorBidi" w:hAnsiTheme="majorBidi" w:cstheme="majorBidi"/>
              </w:rPr>
            </w:pPr>
            <w:r w:rsidRPr="001D6CF4">
              <w:rPr>
                <w:rFonts w:asciiTheme="majorBidi" w:hAnsiTheme="majorBidi" w:cstheme="majorBidi"/>
              </w:rPr>
              <w:t>CU017</w:t>
            </w:r>
          </w:p>
        </w:tc>
        <w:tc>
          <w:tcPr>
            <w:tcW w:w="0" w:type="auto"/>
            <w:tcMar>
              <w:top w:w="150" w:type="dxa"/>
              <w:left w:w="240" w:type="dxa"/>
              <w:bottom w:w="150" w:type="dxa"/>
              <w:right w:w="240" w:type="dxa"/>
            </w:tcMar>
            <w:vAlign w:val="center"/>
            <w:hideMark/>
          </w:tcPr>
          <w:p w14:paraId="47E5339E" w14:textId="77777777" w:rsidR="001D6CF4" w:rsidRPr="001D6CF4" w:rsidRDefault="001D6CF4" w:rsidP="001D6CF4">
            <w:pPr>
              <w:spacing w:after="0" w:line="240" w:lineRule="auto"/>
              <w:jc w:val="both"/>
              <w:rPr>
                <w:rFonts w:asciiTheme="majorBidi" w:hAnsiTheme="majorBidi" w:cstheme="majorBidi"/>
              </w:rPr>
            </w:pPr>
            <w:r w:rsidRPr="001D6CF4">
              <w:rPr>
                <w:rFonts w:asciiTheme="majorBidi" w:hAnsiTheme="majorBidi" w:cstheme="majorBidi"/>
              </w:rPr>
              <w:t>Sugerir reemplazo automático</w:t>
            </w:r>
          </w:p>
        </w:tc>
        <w:tc>
          <w:tcPr>
            <w:tcW w:w="0" w:type="auto"/>
            <w:tcMar>
              <w:top w:w="150" w:type="dxa"/>
              <w:left w:w="240" w:type="dxa"/>
              <w:bottom w:w="150" w:type="dxa"/>
              <w:right w:w="240" w:type="dxa"/>
            </w:tcMar>
            <w:vAlign w:val="center"/>
            <w:hideMark/>
          </w:tcPr>
          <w:p w14:paraId="3EF9FECD" w14:textId="77777777" w:rsidR="001D6CF4" w:rsidRPr="001D6CF4" w:rsidRDefault="001D6CF4" w:rsidP="001D6CF4">
            <w:pPr>
              <w:spacing w:after="0" w:line="240" w:lineRule="auto"/>
              <w:jc w:val="both"/>
              <w:rPr>
                <w:rFonts w:asciiTheme="majorBidi" w:hAnsiTheme="majorBidi" w:cstheme="majorBidi"/>
              </w:rPr>
            </w:pPr>
            <w:r w:rsidRPr="001D6CF4">
              <w:rPr>
                <w:rFonts w:asciiTheme="majorBidi" w:hAnsiTheme="majorBidi" w:cstheme="majorBidi"/>
              </w:rPr>
              <w:t xml:space="preserve">Sistema, </w:t>
            </w:r>
            <w:proofErr w:type="spellStart"/>
            <w:r w:rsidRPr="001D6CF4">
              <w:rPr>
                <w:rFonts w:asciiTheme="majorBidi" w:hAnsiTheme="majorBidi" w:cstheme="majorBidi"/>
              </w:rPr>
              <w:t>Adm</w:t>
            </w:r>
            <w:proofErr w:type="spellEnd"/>
            <w:r w:rsidRPr="001D6CF4">
              <w:rPr>
                <w:rFonts w:asciiTheme="majorBidi" w:hAnsiTheme="majorBidi" w:cstheme="majorBidi"/>
              </w:rPr>
              <w:t>. General, Planificador</w:t>
            </w:r>
          </w:p>
        </w:tc>
        <w:tc>
          <w:tcPr>
            <w:tcW w:w="0" w:type="auto"/>
            <w:tcMar>
              <w:top w:w="150" w:type="dxa"/>
              <w:left w:w="240" w:type="dxa"/>
              <w:bottom w:w="150" w:type="dxa"/>
              <w:right w:w="0" w:type="dxa"/>
            </w:tcMar>
            <w:vAlign w:val="center"/>
            <w:hideMark/>
          </w:tcPr>
          <w:p w14:paraId="17B0E67A" w14:textId="77777777" w:rsidR="001D6CF4" w:rsidRPr="001D6CF4" w:rsidRDefault="001D6CF4" w:rsidP="001D6CF4">
            <w:pPr>
              <w:spacing w:after="0" w:line="240" w:lineRule="auto"/>
              <w:jc w:val="both"/>
              <w:rPr>
                <w:rFonts w:asciiTheme="majorBidi" w:hAnsiTheme="majorBidi" w:cstheme="majorBidi"/>
              </w:rPr>
            </w:pPr>
            <w:r w:rsidRPr="001D6CF4">
              <w:rPr>
                <w:rFonts w:asciiTheme="majorBidi" w:hAnsiTheme="majorBidi" w:cstheme="majorBidi"/>
              </w:rPr>
              <w:t>RQF007</w:t>
            </w:r>
          </w:p>
        </w:tc>
      </w:tr>
      <w:tr w:rsidR="001D6CF4" w:rsidRPr="001D6CF4" w14:paraId="2A93C8F5" w14:textId="77777777" w:rsidTr="001D6CF4">
        <w:tc>
          <w:tcPr>
            <w:tcW w:w="0" w:type="auto"/>
            <w:tcMar>
              <w:top w:w="150" w:type="dxa"/>
              <w:left w:w="0" w:type="dxa"/>
              <w:bottom w:w="150" w:type="dxa"/>
              <w:right w:w="240" w:type="dxa"/>
            </w:tcMar>
            <w:vAlign w:val="center"/>
            <w:hideMark/>
          </w:tcPr>
          <w:p w14:paraId="5D0DA105" w14:textId="77777777" w:rsidR="001D6CF4" w:rsidRPr="001D6CF4" w:rsidRDefault="001D6CF4" w:rsidP="001D6CF4">
            <w:pPr>
              <w:spacing w:after="0" w:line="240" w:lineRule="auto"/>
              <w:jc w:val="both"/>
              <w:rPr>
                <w:rFonts w:asciiTheme="majorBidi" w:hAnsiTheme="majorBidi" w:cstheme="majorBidi"/>
              </w:rPr>
            </w:pPr>
          </w:p>
        </w:tc>
        <w:tc>
          <w:tcPr>
            <w:tcW w:w="0" w:type="auto"/>
            <w:tcMar>
              <w:top w:w="150" w:type="dxa"/>
              <w:left w:w="240" w:type="dxa"/>
              <w:bottom w:w="150" w:type="dxa"/>
              <w:right w:w="240" w:type="dxa"/>
            </w:tcMar>
            <w:vAlign w:val="center"/>
            <w:hideMark/>
          </w:tcPr>
          <w:p w14:paraId="6EE72BA2" w14:textId="77777777" w:rsidR="001D6CF4" w:rsidRPr="001D6CF4" w:rsidRDefault="001D6CF4" w:rsidP="001D6CF4">
            <w:pPr>
              <w:spacing w:after="0" w:line="240" w:lineRule="auto"/>
              <w:jc w:val="both"/>
              <w:rPr>
                <w:rFonts w:asciiTheme="majorBidi" w:hAnsiTheme="majorBidi" w:cstheme="majorBidi"/>
              </w:rPr>
            </w:pPr>
            <w:r w:rsidRPr="001D6CF4">
              <w:rPr>
                <w:rFonts w:asciiTheme="majorBidi" w:hAnsiTheme="majorBidi" w:cstheme="majorBidi"/>
              </w:rPr>
              <w:t>CU018</w:t>
            </w:r>
          </w:p>
        </w:tc>
        <w:tc>
          <w:tcPr>
            <w:tcW w:w="0" w:type="auto"/>
            <w:tcMar>
              <w:top w:w="150" w:type="dxa"/>
              <w:left w:w="240" w:type="dxa"/>
              <w:bottom w:w="150" w:type="dxa"/>
              <w:right w:w="240" w:type="dxa"/>
            </w:tcMar>
            <w:vAlign w:val="center"/>
            <w:hideMark/>
          </w:tcPr>
          <w:p w14:paraId="3581D87E" w14:textId="77777777" w:rsidR="001D6CF4" w:rsidRPr="001D6CF4" w:rsidRDefault="001D6CF4" w:rsidP="001D6CF4">
            <w:pPr>
              <w:spacing w:after="0" w:line="240" w:lineRule="auto"/>
              <w:jc w:val="both"/>
              <w:rPr>
                <w:rFonts w:asciiTheme="majorBidi" w:hAnsiTheme="majorBidi" w:cstheme="majorBidi"/>
              </w:rPr>
            </w:pPr>
            <w:r w:rsidRPr="001D6CF4">
              <w:rPr>
                <w:rFonts w:asciiTheme="majorBidi" w:hAnsiTheme="majorBidi" w:cstheme="majorBidi"/>
              </w:rPr>
              <w:t>Aprobar/rechazar reemplazo</w:t>
            </w:r>
          </w:p>
        </w:tc>
        <w:tc>
          <w:tcPr>
            <w:tcW w:w="0" w:type="auto"/>
            <w:tcMar>
              <w:top w:w="150" w:type="dxa"/>
              <w:left w:w="240" w:type="dxa"/>
              <w:bottom w:w="150" w:type="dxa"/>
              <w:right w:w="240" w:type="dxa"/>
            </w:tcMar>
            <w:vAlign w:val="center"/>
            <w:hideMark/>
          </w:tcPr>
          <w:p w14:paraId="515B3051" w14:textId="77777777" w:rsidR="001D6CF4" w:rsidRPr="001D6CF4" w:rsidRDefault="001D6CF4" w:rsidP="001D6CF4">
            <w:pPr>
              <w:spacing w:after="0" w:line="240" w:lineRule="auto"/>
              <w:jc w:val="both"/>
              <w:rPr>
                <w:rFonts w:asciiTheme="majorBidi" w:hAnsiTheme="majorBidi" w:cstheme="majorBidi"/>
              </w:rPr>
            </w:pPr>
            <w:r w:rsidRPr="001D6CF4">
              <w:rPr>
                <w:rFonts w:asciiTheme="majorBidi" w:hAnsiTheme="majorBidi" w:cstheme="majorBidi"/>
              </w:rPr>
              <w:t>Planificador</w:t>
            </w:r>
          </w:p>
        </w:tc>
        <w:tc>
          <w:tcPr>
            <w:tcW w:w="0" w:type="auto"/>
            <w:tcMar>
              <w:top w:w="150" w:type="dxa"/>
              <w:left w:w="240" w:type="dxa"/>
              <w:bottom w:w="150" w:type="dxa"/>
              <w:right w:w="0" w:type="dxa"/>
            </w:tcMar>
            <w:vAlign w:val="center"/>
            <w:hideMark/>
          </w:tcPr>
          <w:p w14:paraId="32596566" w14:textId="77777777" w:rsidR="001D6CF4" w:rsidRPr="001D6CF4" w:rsidRDefault="001D6CF4" w:rsidP="001D6CF4">
            <w:pPr>
              <w:spacing w:after="0" w:line="240" w:lineRule="auto"/>
              <w:jc w:val="both"/>
              <w:rPr>
                <w:rFonts w:asciiTheme="majorBidi" w:hAnsiTheme="majorBidi" w:cstheme="majorBidi"/>
              </w:rPr>
            </w:pPr>
            <w:r w:rsidRPr="001D6CF4">
              <w:rPr>
                <w:rFonts w:asciiTheme="majorBidi" w:hAnsiTheme="majorBidi" w:cstheme="majorBidi"/>
              </w:rPr>
              <w:t>RQF007</w:t>
            </w:r>
          </w:p>
        </w:tc>
      </w:tr>
    </w:tbl>
    <w:p w14:paraId="6D61B400" w14:textId="77777777" w:rsidR="00B37C24" w:rsidRDefault="00B37C24" w:rsidP="00781E3C">
      <w:pPr>
        <w:spacing w:after="0" w:line="240" w:lineRule="auto"/>
        <w:jc w:val="both"/>
        <w:rPr>
          <w:rFonts w:asciiTheme="majorBidi" w:hAnsiTheme="majorBidi" w:cstheme="majorBid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0"/>
        <w:gridCol w:w="1174"/>
        <w:gridCol w:w="2326"/>
        <w:gridCol w:w="1240"/>
        <w:gridCol w:w="1067"/>
      </w:tblGrid>
      <w:tr w:rsidR="001D6CF4" w:rsidRPr="001D6CF4" w14:paraId="4424BC70" w14:textId="77777777" w:rsidTr="001D6CF4">
        <w:tc>
          <w:tcPr>
            <w:tcW w:w="0" w:type="auto"/>
            <w:tcMar>
              <w:top w:w="150" w:type="dxa"/>
              <w:left w:w="0" w:type="dxa"/>
              <w:bottom w:w="150" w:type="dxa"/>
              <w:right w:w="240" w:type="dxa"/>
            </w:tcMar>
            <w:vAlign w:val="center"/>
            <w:hideMark/>
          </w:tcPr>
          <w:p w14:paraId="144F83FB" w14:textId="77777777" w:rsidR="001D6CF4" w:rsidRPr="001D6CF4" w:rsidRDefault="001D6CF4" w:rsidP="001D6CF4">
            <w:pPr>
              <w:spacing w:after="0" w:line="240" w:lineRule="auto"/>
              <w:jc w:val="both"/>
              <w:rPr>
                <w:rFonts w:asciiTheme="majorBidi" w:hAnsiTheme="majorBidi" w:cstheme="majorBidi"/>
              </w:rPr>
            </w:pPr>
            <w:r w:rsidRPr="001D6CF4">
              <w:rPr>
                <w:rFonts w:asciiTheme="majorBidi" w:hAnsiTheme="majorBidi" w:cstheme="majorBidi"/>
                <w:b/>
                <w:bCs/>
              </w:rPr>
              <w:t>Notificaciones automáticas</w:t>
            </w:r>
          </w:p>
        </w:tc>
        <w:tc>
          <w:tcPr>
            <w:tcW w:w="0" w:type="auto"/>
            <w:tcMar>
              <w:top w:w="150" w:type="dxa"/>
              <w:left w:w="240" w:type="dxa"/>
              <w:bottom w:w="150" w:type="dxa"/>
              <w:right w:w="240" w:type="dxa"/>
            </w:tcMar>
            <w:vAlign w:val="center"/>
            <w:hideMark/>
          </w:tcPr>
          <w:p w14:paraId="4986F260" w14:textId="77777777" w:rsidR="001D6CF4" w:rsidRPr="001D6CF4" w:rsidRDefault="001D6CF4" w:rsidP="001D6CF4">
            <w:pPr>
              <w:spacing w:after="0" w:line="240" w:lineRule="auto"/>
              <w:jc w:val="both"/>
              <w:rPr>
                <w:rFonts w:asciiTheme="majorBidi" w:hAnsiTheme="majorBidi" w:cstheme="majorBidi"/>
              </w:rPr>
            </w:pPr>
            <w:r w:rsidRPr="001D6CF4">
              <w:rPr>
                <w:rFonts w:asciiTheme="majorBidi" w:hAnsiTheme="majorBidi" w:cstheme="majorBidi"/>
              </w:rPr>
              <w:t>CU019</w:t>
            </w:r>
          </w:p>
        </w:tc>
        <w:tc>
          <w:tcPr>
            <w:tcW w:w="0" w:type="auto"/>
            <w:tcMar>
              <w:top w:w="150" w:type="dxa"/>
              <w:left w:w="240" w:type="dxa"/>
              <w:bottom w:w="150" w:type="dxa"/>
              <w:right w:w="240" w:type="dxa"/>
            </w:tcMar>
            <w:vAlign w:val="center"/>
            <w:hideMark/>
          </w:tcPr>
          <w:p w14:paraId="590D1D92" w14:textId="77777777" w:rsidR="001D6CF4" w:rsidRPr="001D6CF4" w:rsidRDefault="001D6CF4" w:rsidP="001D6CF4">
            <w:pPr>
              <w:spacing w:after="0" w:line="240" w:lineRule="auto"/>
              <w:jc w:val="both"/>
              <w:rPr>
                <w:rFonts w:asciiTheme="majorBidi" w:hAnsiTheme="majorBidi" w:cstheme="majorBidi"/>
              </w:rPr>
            </w:pPr>
            <w:r w:rsidRPr="001D6CF4">
              <w:rPr>
                <w:rFonts w:asciiTheme="majorBidi" w:hAnsiTheme="majorBidi" w:cstheme="majorBidi"/>
              </w:rPr>
              <w:t>Enviar notificación</w:t>
            </w:r>
          </w:p>
        </w:tc>
        <w:tc>
          <w:tcPr>
            <w:tcW w:w="0" w:type="auto"/>
            <w:tcMar>
              <w:top w:w="150" w:type="dxa"/>
              <w:left w:w="240" w:type="dxa"/>
              <w:bottom w:w="150" w:type="dxa"/>
              <w:right w:w="240" w:type="dxa"/>
            </w:tcMar>
            <w:vAlign w:val="center"/>
            <w:hideMark/>
          </w:tcPr>
          <w:p w14:paraId="67345BEE" w14:textId="77777777" w:rsidR="001D6CF4" w:rsidRPr="001D6CF4" w:rsidRDefault="001D6CF4" w:rsidP="001D6CF4">
            <w:pPr>
              <w:spacing w:after="0" w:line="240" w:lineRule="auto"/>
              <w:jc w:val="both"/>
              <w:rPr>
                <w:rFonts w:asciiTheme="majorBidi" w:hAnsiTheme="majorBidi" w:cstheme="majorBidi"/>
              </w:rPr>
            </w:pPr>
            <w:r w:rsidRPr="001D6CF4">
              <w:rPr>
                <w:rFonts w:asciiTheme="majorBidi" w:hAnsiTheme="majorBidi" w:cstheme="majorBidi"/>
              </w:rPr>
              <w:t>Sistema</w:t>
            </w:r>
          </w:p>
        </w:tc>
        <w:tc>
          <w:tcPr>
            <w:tcW w:w="0" w:type="auto"/>
            <w:tcMar>
              <w:top w:w="150" w:type="dxa"/>
              <w:left w:w="240" w:type="dxa"/>
              <w:bottom w:w="150" w:type="dxa"/>
              <w:right w:w="0" w:type="dxa"/>
            </w:tcMar>
            <w:vAlign w:val="center"/>
            <w:hideMark/>
          </w:tcPr>
          <w:p w14:paraId="5EB796E5" w14:textId="77777777" w:rsidR="001D6CF4" w:rsidRPr="001D6CF4" w:rsidRDefault="001D6CF4" w:rsidP="001D6CF4">
            <w:pPr>
              <w:spacing w:after="0" w:line="240" w:lineRule="auto"/>
              <w:jc w:val="both"/>
              <w:rPr>
                <w:rFonts w:asciiTheme="majorBidi" w:hAnsiTheme="majorBidi" w:cstheme="majorBidi"/>
              </w:rPr>
            </w:pPr>
            <w:r w:rsidRPr="001D6CF4">
              <w:rPr>
                <w:rFonts w:asciiTheme="majorBidi" w:hAnsiTheme="majorBidi" w:cstheme="majorBidi"/>
              </w:rPr>
              <w:t>RQF008</w:t>
            </w:r>
          </w:p>
        </w:tc>
      </w:tr>
    </w:tbl>
    <w:p w14:paraId="2C4851FD" w14:textId="77777777" w:rsidR="00B37C24" w:rsidRDefault="00B37C24" w:rsidP="00781E3C">
      <w:pPr>
        <w:spacing w:after="0" w:line="240" w:lineRule="auto"/>
        <w:jc w:val="both"/>
        <w:rPr>
          <w:rFonts w:asciiTheme="majorBidi" w:hAnsiTheme="majorBidi" w:cstheme="majorBidi"/>
        </w:rPr>
      </w:pPr>
    </w:p>
    <w:p w14:paraId="42D1A29D" w14:textId="77777777" w:rsidR="001D6CF4" w:rsidRDefault="001D6CF4" w:rsidP="00781E3C">
      <w:pPr>
        <w:spacing w:after="0" w:line="240" w:lineRule="auto"/>
        <w:jc w:val="both"/>
        <w:rPr>
          <w:rFonts w:asciiTheme="majorBidi" w:hAnsiTheme="majorBidi" w:cstheme="majorBidi"/>
        </w:rPr>
      </w:pPr>
    </w:p>
    <w:p w14:paraId="185B5E63" w14:textId="77777777" w:rsidR="00B37C24" w:rsidRDefault="00B37C24" w:rsidP="00781E3C">
      <w:pPr>
        <w:spacing w:after="0" w:line="240" w:lineRule="auto"/>
        <w:jc w:val="both"/>
        <w:rPr>
          <w:rFonts w:asciiTheme="majorBidi" w:hAnsiTheme="majorBidi" w:cstheme="majorBid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1174"/>
        <w:gridCol w:w="2385"/>
        <w:gridCol w:w="2827"/>
        <w:gridCol w:w="1067"/>
      </w:tblGrid>
      <w:tr w:rsidR="005F118F" w:rsidRPr="005F118F" w14:paraId="7FCEECB6" w14:textId="77777777" w:rsidTr="005F118F">
        <w:tc>
          <w:tcPr>
            <w:tcW w:w="0" w:type="auto"/>
            <w:tcMar>
              <w:top w:w="150" w:type="dxa"/>
              <w:left w:w="0" w:type="dxa"/>
              <w:bottom w:w="150" w:type="dxa"/>
              <w:right w:w="240" w:type="dxa"/>
            </w:tcMar>
            <w:vAlign w:val="center"/>
            <w:hideMark/>
          </w:tcPr>
          <w:p w14:paraId="127DF6AF" w14:textId="77777777" w:rsidR="005F118F" w:rsidRPr="005F118F" w:rsidRDefault="005F118F" w:rsidP="005F118F">
            <w:pPr>
              <w:spacing w:after="0" w:line="240" w:lineRule="auto"/>
              <w:jc w:val="both"/>
              <w:rPr>
                <w:rFonts w:asciiTheme="majorBidi" w:hAnsiTheme="majorBidi" w:cstheme="majorBidi"/>
              </w:rPr>
            </w:pPr>
            <w:r w:rsidRPr="005F118F">
              <w:rPr>
                <w:rFonts w:asciiTheme="majorBidi" w:hAnsiTheme="majorBidi" w:cstheme="majorBidi"/>
                <w:b/>
                <w:bCs/>
              </w:rPr>
              <w:t>Reportes básicos</w:t>
            </w:r>
          </w:p>
        </w:tc>
        <w:tc>
          <w:tcPr>
            <w:tcW w:w="0" w:type="auto"/>
            <w:tcMar>
              <w:top w:w="150" w:type="dxa"/>
              <w:left w:w="240" w:type="dxa"/>
              <w:bottom w:w="150" w:type="dxa"/>
              <w:right w:w="240" w:type="dxa"/>
            </w:tcMar>
            <w:vAlign w:val="center"/>
            <w:hideMark/>
          </w:tcPr>
          <w:p w14:paraId="056D5D69" w14:textId="77777777" w:rsidR="005F118F" w:rsidRPr="005F118F" w:rsidRDefault="005F118F" w:rsidP="005F118F">
            <w:pPr>
              <w:spacing w:after="0" w:line="240" w:lineRule="auto"/>
              <w:jc w:val="both"/>
              <w:rPr>
                <w:rFonts w:asciiTheme="majorBidi" w:hAnsiTheme="majorBidi" w:cstheme="majorBidi"/>
              </w:rPr>
            </w:pPr>
            <w:r w:rsidRPr="005F118F">
              <w:rPr>
                <w:rFonts w:asciiTheme="majorBidi" w:hAnsiTheme="majorBidi" w:cstheme="majorBidi"/>
              </w:rPr>
              <w:t>CU020</w:t>
            </w:r>
          </w:p>
        </w:tc>
        <w:tc>
          <w:tcPr>
            <w:tcW w:w="0" w:type="auto"/>
            <w:tcMar>
              <w:top w:w="150" w:type="dxa"/>
              <w:left w:w="240" w:type="dxa"/>
              <w:bottom w:w="150" w:type="dxa"/>
              <w:right w:w="240" w:type="dxa"/>
            </w:tcMar>
            <w:vAlign w:val="center"/>
            <w:hideMark/>
          </w:tcPr>
          <w:p w14:paraId="4FA543B6" w14:textId="77777777" w:rsidR="005F118F" w:rsidRPr="005F118F" w:rsidRDefault="005F118F" w:rsidP="005F118F">
            <w:pPr>
              <w:spacing w:after="0" w:line="240" w:lineRule="auto"/>
              <w:jc w:val="both"/>
              <w:rPr>
                <w:rFonts w:asciiTheme="majorBidi" w:hAnsiTheme="majorBidi" w:cstheme="majorBidi"/>
              </w:rPr>
            </w:pPr>
            <w:r w:rsidRPr="005F118F">
              <w:rPr>
                <w:rFonts w:asciiTheme="majorBidi" w:hAnsiTheme="majorBidi" w:cstheme="majorBidi"/>
              </w:rPr>
              <w:t>Generar reporte de cobertura</w:t>
            </w:r>
          </w:p>
        </w:tc>
        <w:tc>
          <w:tcPr>
            <w:tcW w:w="0" w:type="auto"/>
            <w:tcMar>
              <w:top w:w="150" w:type="dxa"/>
              <w:left w:w="240" w:type="dxa"/>
              <w:bottom w:w="150" w:type="dxa"/>
              <w:right w:w="240" w:type="dxa"/>
            </w:tcMar>
            <w:vAlign w:val="center"/>
            <w:hideMark/>
          </w:tcPr>
          <w:p w14:paraId="12236A4C" w14:textId="77777777" w:rsidR="005F118F" w:rsidRPr="005F118F" w:rsidRDefault="005F118F" w:rsidP="005F118F">
            <w:pPr>
              <w:spacing w:after="0" w:line="240" w:lineRule="auto"/>
              <w:jc w:val="both"/>
              <w:rPr>
                <w:rFonts w:asciiTheme="majorBidi" w:hAnsiTheme="majorBidi" w:cstheme="majorBidi"/>
              </w:rPr>
            </w:pPr>
            <w:proofErr w:type="spellStart"/>
            <w:r w:rsidRPr="005F118F">
              <w:rPr>
                <w:rFonts w:asciiTheme="majorBidi" w:hAnsiTheme="majorBidi" w:cstheme="majorBidi"/>
              </w:rPr>
              <w:t>Adm</w:t>
            </w:r>
            <w:proofErr w:type="spellEnd"/>
            <w:r w:rsidRPr="005F118F">
              <w:rPr>
                <w:rFonts w:asciiTheme="majorBidi" w:hAnsiTheme="majorBidi" w:cstheme="majorBidi"/>
              </w:rPr>
              <w:t>. General, Gestor Personal, Planificador, Consultor</w:t>
            </w:r>
          </w:p>
        </w:tc>
        <w:tc>
          <w:tcPr>
            <w:tcW w:w="0" w:type="auto"/>
            <w:tcMar>
              <w:top w:w="150" w:type="dxa"/>
              <w:left w:w="240" w:type="dxa"/>
              <w:bottom w:w="150" w:type="dxa"/>
              <w:right w:w="0" w:type="dxa"/>
            </w:tcMar>
            <w:vAlign w:val="center"/>
            <w:hideMark/>
          </w:tcPr>
          <w:p w14:paraId="73B19C87" w14:textId="77777777" w:rsidR="005F118F" w:rsidRPr="005F118F" w:rsidRDefault="005F118F" w:rsidP="005F118F">
            <w:pPr>
              <w:spacing w:after="0" w:line="240" w:lineRule="auto"/>
              <w:jc w:val="both"/>
              <w:rPr>
                <w:rFonts w:asciiTheme="majorBidi" w:hAnsiTheme="majorBidi" w:cstheme="majorBidi"/>
              </w:rPr>
            </w:pPr>
            <w:r w:rsidRPr="005F118F">
              <w:rPr>
                <w:rFonts w:asciiTheme="majorBidi" w:hAnsiTheme="majorBidi" w:cstheme="majorBidi"/>
              </w:rPr>
              <w:t>RQF009</w:t>
            </w:r>
          </w:p>
        </w:tc>
      </w:tr>
      <w:tr w:rsidR="005F118F" w:rsidRPr="005F118F" w14:paraId="3A344FFD" w14:textId="77777777" w:rsidTr="005F118F">
        <w:tc>
          <w:tcPr>
            <w:tcW w:w="0" w:type="auto"/>
            <w:tcMar>
              <w:top w:w="150" w:type="dxa"/>
              <w:left w:w="0" w:type="dxa"/>
              <w:bottom w:w="150" w:type="dxa"/>
              <w:right w:w="240" w:type="dxa"/>
            </w:tcMar>
            <w:vAlign w:val="center"/>
            <w:hideMark/>
          </w:tcPr>
          <w:p w14:paraId="405C041E" w14:textId="77777777" w:rsidR="005F118F" w:rsidRPr="005F118F" w:rsidRDefault="005F118F" w:rsidP="005F118F">
            <w:pPr>
              <w:spacing w:after="0" w:line="240" w:lineRule="auto"/>
              <w:jc w:val="both"/>
              <w:rPr>
                <w:rFonts w:asciiTheme="majorBidi" w:hAnsiTheme="majorBidi" w:cstheme="majorBidi"/>
              </w:rPr>
            </w:pPr>
          </w:p>
        </w:tc>
        <w:tc>
          <w:tcPr>
            <w:tcW w:w="0" w:type="auto"/>
            <w:tcMar>
              <w:top w:w="150" w:type="dxa"/>
              <w:left w:w="240" w:type="dxa"/>
              <w:bottom w:w="150" w:type="dxa"/>
              <w:right w:w="240" w:type="dxa"/>
            </w:tcMar>
            <w:vAlign w:val="center"/>
            <w:hideMark/>
          </w:tcPr>
          <w:p w14:paraId="2516D26F" w14:textId="77777777" w:rsidR="005F118F" w:rsidRPr="005F118F" w:rsidRDefault="005F118F" w:rsidP="005F118F">
            <w:pPr>
              <w:spacing w:after="0" w:line="240" w:lineRule="auto"/>
              <w:jc w:val="both"/>
              <w:rPr>
                <w:rFonts w:asciiTheme="majorBidi" w:hAnsiTheme="majorBidi" w:cstheme="majorBidi"/>
              </w:rPr>
            </w:pPr>
            <w:r w:rsidRPr="005F118F">
              <w:rPr>
                <w:rFonts w:asciiTheme="majorBidi" w:hAnsiTheme="majorBidi" w:cstheme="majorBidi"/>
              </w:rPr>
              <w:t>CU021</w:t>
            </w:r>
          </w:p>
        </w:tc>
        <w:tc>
          <w:tcPr>
            <w:tcW w:w="0" w:type="auto"/>
            <w:tcMar>
              <w:top w:w="150" w:type="dxa"/>
              <w:left w:w="240" w:type="dxa"/>
              <w:bottom w:w="150" w:type="dxa"/>
              <w:right w:w="240" w:type="dxa"/>
            </w:tcMar>
            <w:vAlign w:val="center"/>
            <w:hideMark/>
          </w:tcPr>
          <w:p w14:paraId="7793B680" w14:textId="77777777" w:rsidR="005F118F" w:rsidRPr="005F118F" w:rsidRDefault="005F118F" w:rsidP="005F118F">
            <w:pPr>
              <w:spacing w:after="0" w:line="240" w:lineRule="auto"/>
              <w:jc w:val="both"/>
              <w:rPr>
                <w:rFonts w:asciiTheme="majorBidi" w:hAnsiTheme="majorBidi" w:cstheme="majorBidi"/>
              </w:rPr>
            </w:pPr>
            <w:r w:rsidRPr="005F118F">
              <w:rPr>
                <w:rFonts w:asciiTheme="majorBidi" w:hAnsiTheme="majorBidi" w:cstheme="majorBidi"/>
              </w:rPr>
              <w:t>Generar reporte de disponibilidad</w:t>
            </w:r>
          </w:p>
        </w:tc>
        <w:tc>
          <w:tcPr>
            <w:tcW w:w="0" w:type="auto"/>
            <w:tcMar>
              <w:top w:w="150" w:type="dxa"/>
              <w:left w:w="240" w:type="dxa"/>
              <w:bottom w:w="150" w:type="dxa"/>
              <w:right w:w="240" w:type="dxa"/>
            </w:tcMar>
            <w:vAlign w:val="center"/>
            <w:hideMark/>
          </w:tcPr>
          <w:p w14:paraId="78CD45F5" w14:textId="77777777" w:rsidR="005F118F" w:rsidRPr="005F118F" w:rsidRDefault="005F118F" w:rsidP="005F118F">
            <w:pPr>
              <w:spacing w:after="0" w:line="240" w:lineRule="auto"/>
              <w:jc w:val="both"/>
              <w:rPr>
                <w:rFonts w:asciiTheme="majorBidi" w:hAnsiTheme="majorBidi" w:cstheme="majorBidi"/>
              </w:rPr>
            </w:pPr>
            <w:proofErr w:type="spellStart"/>
            <w:r w:rsidRPr="005F118F">
              <w:rPr>
                <w:rFonts w:asciiTheme="majorBidi" w:hAnsiTheme="majorBidi" w:cstheme="majorBidi"/>
              </w:rPr>
              <w:t>Adm</w:t>
            </w:r>
            <w:proofErr w:type="spellEnd"/>
            <w:r w:rsidRPr="005F118F">
              <w:rPr>
                <w:rFonts w:asciiTheme="majorBidi" w:hAnsiTheme="majorBidi" w:cstheme="majorBidi"/>
              </w:rPr>
              <w:t>. General, Gestor Personal, Planificador, Consultor</w:t>
            </w:r>
          </w:p>
        </w:tc>
        <w:tc>
          <w:tcPr>
            <w:tcW w:w="0" w:type="auto"/>
            <w:tcMar>
              <w:top w:w="150" w:type="dxa"/>
              <w:left w:w="240" w:type="dxa"/>
              <w:bottom w:w="150" w:type="dxa"/>
              <w:right w:w="0" w:type="dxa"/>
            </w:tcMar>
            <w:vAlign w:val="center"/>
            <w:hideMark/>
          </w:tcPr>
          <w:p w14:paraId="7601B2C6" w14:textId="77777777" w:rsidR="005F118F" w:rsidRPr="005F118F" w:rsidRDefault="005F118F" w:rsidP="005F118F">
            <w:pPr>
              <w:spacing w:after="0" w:line="240" w:lineRule="auto"/>
              <w:jc w:val="both"/>
              <w:rPr>
                <w:rFonts w:asciiTheme="majorBidi" w:hAnsiTheme="majorBidi" w:cstheme="majorBidi"/>
              </w:rPr>
            </w:pPr>
            <w:r w:rsidRPr="005F118F">
              <w:rPr>
                <w:rFonts w:asciiTheme="majorBidi" w:hAnsiTheme="majorBidi" w:cstheme="majorBidi"/>
              </w:rPr>
              <w:t>RQF009</w:t>
            </w:r>
          </w:p>
        </w:tc>
      </w:tr>
      <w:tr w:rsidR="005F118F" w:rsidRPr="005F118F" w14:paraId="1455C7CF" w14:textId="77777777" w:rsidTr="005F118F">
        <w:tc>
          <w:tcPr>
            <w:tcW w:w="0" w:type="auto"/>
            <w:tcMar>
              <w:top w:w="150" w:type="dxa"/>
              <w:left w:w="0" w:type="dxa"/>
              <w:bottom w:w="150" w:type="dxa"/>
              <w:right w:w="240" w:type="dxa"/>
            </w:tcMar>
            <w:vAlign w:val="center"/>
            <w:hideMark/>
          </w:tcPr>
          <w:p w14:paraId="03ED72B5" w14:textId="77777777" w:rsidR="005F118F" w:rsidRPr="005F118F" w:rsidRDefault="005F118F" w:rsidP="005F118F">
            <w:pPr>
              <w:spacing w:after="0" w:line="240" w:lineRule="auto"/>
              <w:jc w:val="both"/>
              <w:rPr>
                <w:rFonts w:asciiTheme="majorBidi" w:hAnsiTheme="majorBidi" w:cstheme="majorBidi"/>
              </w:rPr>
            </w:pPr>
          </w:p>
        </w:tc>
        <w:tc>
          <w:tcPr>
            <w:tcW w:w="0" w:type="auto"/>
            <w:tcMar>
              <w:top w:w="150" w:type="dxa"/>
              <w:left w:w="240" w:type="dxa"/>
              <w:bottom w:w="150" w:type="dxa"/>
              <w:right w:w="240" w:type="dxa"/>
            </w:tcMar>
            <w:vAlign w:val="center"/>
            <w:hideMark/>
          </w:tcPr>
          <w:p w14:paraId="47563C68" w14:textId="77777777" w:rsidR="005F118F" w:rsidRPr="005F118F" w:rsidRDefault="005F118F" w:rsidP="005F118F">
            <w:pPr>
              <w:spacing w:after="0" w:line="240" w:lineRule="auto"/>
              <w:jc w:val="both"/>
              <w:rPr>
                <w:rFonts w:asciiTheme="majorBidi" w:hAnsiTheme="majorBidi" w:cstheme="majorBidi"/>
              </w:rPr>
            </w:pPr>
            <w:r w:rsidRPr="005F118F">
              <w:rPr>
                <w:rFonts w:asciiTheme="majorBidi" w:hAnsiTheme="majorBidi" w:cstheme="majorBidi"/>
              </w:rPr>
              <w:t>CU022</w:t>
            </w:r>
          </w:p>
        </w:tc>
        <w:tc>
          <w:tcPr>
            <w:tcW w:w="0" w:type="auto"/>
            <w:tcMar>
              <w:top w:w="150" w:type="dxa"/>
              <w:left w:w="240" w:type="dxa"/>
              <w:bottom w:w="150" w:type="dxa"/>
              <w:right w:w="240" w:type="dxa"/>
            </w:tcMar>
            <w:vAlign w:val="center"/>
            <w:hideMark/>
          </w:tcPr>
          <w:p w14:paraId="52583387" w14:textId="77777777" w:rsidR="005F118F" w:rsidRPr="005F118F" w:rsidRDefault="005F118F" w:rsidP="005F118F">
            <w:pPr>
              <w:spacing w:after="0" w:line="240" w:lineRule="auto"/>
              <w:jc w:val="both"/>
              <w:rPr>
                <w:rFonts w:asciiTheme="majorBidi" w:hAnsiTheme="majorBidi" w:cstheme="majorBidi"/>
              </w:rPr>
            </w:pPr>
            <w:r w:rsidRPr="005F118F">
              <w:rPr>
                <w:rFonts w:asciiTheme="majorBidi" w:hAnsiTheme="majorBidi" w:cstheme="majorBidi"/>
              </w:rPr>
              <w:t>Generar reporte de horas extras</w:t>
            </w:r>
          </w:p>
        </w:tc>
        <w:tc>
          <w:tcPr>
            <w:tcW w:w="0" w:type="auto"/>
            <w:tcMar>
              <w:top w:w="150" w:type="dxa"/>
              <w:left w:w="240" w:type="dxa"/>
              <w:bottom w:w="150" w:type="dxa"/>
              <w:right w:w="240" w:type="dxa"/>
            </w:tcMar>
            <w:vAlign w:val="center"/>
            <w:hideMark/>
          </w:tcPr>
          <w:p w14:paraId="1CBDA267" w14:textId="77777777" w:rsidR="005F118F" w:rsidRPr="005F118F" w:rsidRDefault="005F118F" w:rsidP="005F118F">
            <w:pPr>
              <w:spacing w:after="0" w:line="240" w:lineRule="auto"/>
              <w:jc w:val="both"/>
              <w:rPr>
                <w:rFonts w:asciiTheme="majorBidi" w:hAnsiTheme="majorBidi" w:cstheme="majorBidi"/>
              </w:rPr>
            </w:pPr>
            <w:proofErr w:type="spellStart"/>
            <w:r w:rsidRPr="005F118F">
              <w:rPr>
                <w:rFonts w:asciiTheme="majorBidi" w:hAnsiTheme="majorBidi" w:cstheme="majorBidi"/>
              </w:rPr>
              <w:t>Adm</w:t>
            </w:r>
            <w:proofErr w:type="spellEnd"/>
            <w:r w:rsidRPr="005F118F">
              <w:rPr>
                <w:rFonts w:asciiTheme="majorBidi" w:hAnsiTheme="majorBidi" w:cstheme="majorBidi"/>
              </w:rPr>
              <w:t>. General, Gestor Personal, Planificador, Consultor</w:t>
            </w:r>
          </w:p>
        </w:tc>
        <w:tc>
          <w:tcPr>
            <w:tcW w:w="0" w:type="auto"/>
            <w:tcMar>
              <w:top w:w="150" w:type="dxa"/>
              <w:left w:w="240" w:type="dxa"/>
              <w:bottom w:w="150" w:type="dxa"/>
              <w:right w:w="0" w:type="dxa"/>
            </w:tcMar>
            <w:vAlign w:val="center"/>
            <w:hideMark/>
          </w:tcPr>
          <w:p w14:paraId="320C1386" w14:textId="77777777" w:rsidR="005F118F" w:rsidRPr="005F118F" w:rsidRDefault="005F118F" w:rsidP="005F118F">
            <w:pPr>
              <w:spacing w:after="0" w:line="240" w:lineRule="auto"/>
              <w:jc w:val="both"/>
              <w:rPr>
                <w:rFonts w:asciiTheme="majorBidi" w:hAnsiTheme="majorBidi" w:cstheme="majorBidi"/>
              </w:rPr>
            </w:pPr>
            <w:r w:rsidRPr="005F118F">
              <w:rPr>
                <w:rFonts w:asciiTheme="majorBidi" w:hAnsiTheme="majorBidi" w:cstheme="majorBidi"/>
              </w:rPr>
              <w:t>RQF009</w:t>
            </w:r>
          </w:p>
        </w:tc>
      </w:tr>
      <w:tr w:rsidR="005F118F" w:rsidRPr="005F118F" w14:paraId="53F4960B" w14:textId="77777777" w:rsidTr="005F118F">
        <w:tc>
          <w:tcPr>
            <w:tcW w:w="0" w:type="auto"/>
            <w:tcMar>
              <w:top w:w="150" w:type="dxa"/>
              <w:left w:w="0" w:type="dxa"/>
              <w:bottom w:w="150" w:type="dxa"/>
              <w:right w:w="240" w:type="dxa"/>
            </w:tcMar>
            <w:vAlign w:val="center"/>
            <w:hideMark/>
          </w:tcPr>
          <w:p w14:paraId="39DF18A8" w14:textId="77777777" w:rsidR="005F118F" w:rsidRPr="005F118F" w:rsidRDefault="005F118F" w:rsidP="005F118F">
            <w:pPr>
              <w:spacing w:after="0" w:line="240" w:lineRule="auto"/>
              <w:jc w:val="both"/>
              <w:rPr>
                <w:rFonts w:asciiTheme="majorBidi" w:hAnsiTheme="majorBidi" w:cstheme="majorBidi"/>
              </w:rPr>
            </w:pPr>
          </w:p>
        </w:tc>
        <w:tc>
          <w:tcPr>
            <w:tcW w:w="0" w:type="auto"/>
            <w:tcMar>
              <w:top w:w="150" w:type="dxa"/>
              <w:left w:w="240" w:type="dxa"/>
              <w:bottom w:w="150" w:type="dxa"/>
              <w:right w:w="240" w:type="dxa"/>
            </w:tcMar>
            <w:vAlign w:val="center"/>
            <w:hideMark/>
          </w:tcPr>
          <w:p w14:paraId="3EC1B14F" w14:textId="77777777" w:rsidR="005F118F" w:rsidRPr="005F118F" w:rsidRDefault="005F118F" w:rsidP="005F118F">
            <w:pPr>
              <w:spacing w:after="0" w:line="240" w:lineRule="auto"/>
              <w:jc w:val="both"/>
              <w:rPr>
                <w:rFonts w:asciiTheme="majorBidi" w:hAnsiTheme="majorBidi" w:cstheme="majorBidi"/>
              </w:rPr>
            </w:pPr>
            <w:r w:rsidRPr="005F118F">
              <w:rPr>
                <w:rFonts w:asciiTheme="majorBidi" w:hAnsiTheme="majorBidi" w:cstheme="majorBidi"/>
              </w:rPr>
              <w:t>CU023</w:t>
            </w:r>
          </w:p>
        </w:tc>
        <w:tc>
          <w:tcPr>
            <w:tcW w:w="0" w:type="auto"/>
            <w:tcMar>
              <w:top w:w="150" w:type="dxa"/>
              <w:left w:w="240" w:type="dxa"/>
              <w:bottom w:w="150" w:type="dxa"/>
              <w:right w:w="240" w:type="dxa"/>
            </w:tcMar>
            <w:vAlign w:val="center"/>
            <w:hideMark/>
          </w:tcPr>
          <w:p w14:paraId="27BBFA18" w14:textId="77777777" w:rsidR="005F118F" w:rsidRPr="005F118F" w:rsidRDefault="005F118F" w:rsidP="005F118F">
            <w:pPr>
              <w:spacing w:after="0" w:line="240" w:lineRule="auto"/>
              <w:jc w:val="both"/>
              <w:rPr>
                <w:rFonts w:asciiTheme="majorBidi" w:hAnsiTheme="majorBidi" w:cstheme="majorBidi"/>
              </w:rPr>
            </w:pPr>
            <w:r w:rsidRPr="005F118F">
              <w:rPr>
                <w:rFonts w:asciiTheme="majorBidi" w:hAnsiTheme="majorBidi" w:cstheme="majorBidi"/>
              </w:rPr>
              <w:t>Generar reporte de vacaciones</w:t>
            </w:r>
          </w:p>
        </w:tc>
        <w:tc>
          <w:tcPr>
            <w:tcW w:w="0" w:type="auto"/>
            <w:tcMar>
              <w:top w:w="150" w:type="dxa"/>
              <w:left w:w="240" w:type="dxa"/>
              <w:bottom w:w="150" w:type="dxa"/>
              <w:right w:w="240" w:type="dxa"/>
            </w:tcMar>
            <w:vAlign w:val="center"/>
            <w:hideMark/>
          </w:tcPr>
          <w:p w14:paraId="71762EC0" w14:textId="77777777" w:rsidR="005F118F" w:rsidRPr="005F118F" w:rsidRDefault="005F118F" w:rsidP="005F118F">
            <w:pPr>
              <w:spacing w:after="0" w:line="240" w:lineRule="auto"/>
              <w:jc w:val="both"/>
              <w:rPr>
                <w:rFonts w:asciiTheme="majorBidi" w:hAnsiTheme="majorBidi" w:cstheme="majorBidi"/>
              </w:rPr>
            </w:pPr>
            <w:proofErr w:type="spellStart"/>
            <w:r w:rsidRPr="005F118F">
              <w:rPr>
                <w:rFonts w:asciiTheme="majorBidi" w:hAnsiTheme="majorBidi" w:cstheme="majorBidi"/>
              </w:rPr>
              <w:t>Adm</w:t>
            </w:r>
            <w:proofErr w:type="spellEnd"/>
            <w:r w:rsidRPr="005F118F">
              <w:rPr>
                <w:rFonts w:asciiTheme="majorBidi" w:hAnsiTheme="majorBidi" w:cstheme="majorBidi"/>
              </w:rPr>
              <w:t>. General, Gestor Personal, Consultor</w:t>
            </w:r>
          </w:p>
        </w:tc>
        <w:tc>
          <w:tcPr>
            <w:tcW w:w="0" w:type="auto"/>
            <w:tcMar>
              <w:top w:w="150" w:type="dxa"/>
              <w:left w:w="240" w:type="dxa"/>
              <w:bottom w:w="150" w:type="dxa"/>
              <w:right w:w="0" w:type="dxa"/>
            </w:tcMar>
            <w:vAlign w:val="center"/>
            <w:hideMark/>
          </w:tcPr>
          <w:p w14:paraId="5DEC7941" w14:textId="77777777" w:rsidR="005F118F" w:rsidRPr="005F118F" w:rsidRDefault="005F118F" w:rsidP="005F118F">
            <w:pPr>
              <w:spacing w:after="0" w:line="240" w:lineRule="auto"/>
              <w:jc w:val="both"/>
              <w:rPr>
                <w:rFonts w:asciiTheme="majorBidi" w:hAnsiTheme="majorBidi" w:cstheme="majorBidi"/>
              </w:rPr>
            </w:pPr>
            <w:r w:rsidRPr="005F118F">
              <w:rPr>
                <w:rFonts w:asciiTheme="majorBidi" w:hAnsiTheme="majorBidi" w:cstheme="majorBidi"/>
              </w:rPr>
              <w:t>RQF009</w:t>
            </w:r>
          </w:p>
        </w:tc>
      </w:tr>
      <w:tr w:rsidR="005F118F" w:rsidRPr="005F118F" w14:paraId="03771359" w14:textId="77777777" w:rsidTr="005F118F">
        <w:tc>
          <w:tcPr>
            <w:tcW w:w="0" w:type="auto"/>
            <w:tcMar>
              <w:top w:w="150" w:type="dxa"/>
              <w:left w:w="0" w:type="dxa"/>
              <w:bottom w:w="150" w:type="dxa"/>
              <w:right w:w="240" w:type="dxa"/>
            </w:tcMar>
            <w:vAlign w:val="center"/>
            <w:hideMark/>
          </w:tcPr>
          <w:p w14:paraId="692CFF42" w14:textId="77777777" w:rsidR="005F118F" w:rsidRPr="005F118F" w:rsidRDefault="005F118F" w:rsidP="005F118F">
            <w:pPr>
              <w:spacing w:after="0" w:line="240" w:lineRule="auto"/>
              <w:jc w:val="both"/>
              <w:rPr>
                <w:rFonts w:asciiTheme="majorBidi" w:hAnsiTheme="majorBidi" w:cstheme="majorBidi"/>
              </w:rPr>
            </w:pPr>
          </w:p>
        </w:tc>
        <w:tc>
          <w:tcPr>
            <w:tcW w:w="0" w:type="auto"/>
            <w:tcMar>
              <w:top w:w="150" w:type="dxa"/>
              <w:left w:w="240" w:type="dxa"/>
              <w:bottom w:w="150" w:type="dxa"/>
              <w:right w:w="240" w:type="dxa"/>
            </w:tcMar>
            <w:vAlign w:val="center"/>
            <w:hideMark/>
          </w:tcPr>
          <w:p w14:paraId="7E4969F4" w14:textId="77777777" w:rsidR="005F118F" w:rsidRPr="005F118F" w:rsidRDefault="005F118F" w:rsidP="005F118F">
            <w:pPr>
              <w:spacing w:after="0" w:line="240" w:lineRule="auto"/>
              <w:jc w:val="both"/>
              <w:rPr>
                <w:rFonts w:asciiTheme="majorBidi" w:hAnsiTheme="majorBidi" w:cstheme="majorBidi"/>
              </w:rPr>
            </w:pPr>
            <w:r w:rsidRPr="005F118F">
              <w:rPr>
                <w:rFonts w:asciiTheme="majorBidi" w:hAnsiTheme="majorBidi" w:cstheme="majorBidi"/>
              </w:rPr>
              <w:t>CU024</w:t>
            </w:r>
          </w:p>
        </w:tc>
        <w:tc>
          <w:tcPr>
            <w:tcW w:w="0" w:type="auto"/>
            <w:tcMar>
              <w:top w:w="150" w:type="dxa"/>
              <w:left w:w="240" w:type="dxa"/>
              <w:bottom w:w="150" w:type="dxa"/>
              <w:right w:w="240" w:type="dxa"/>
            </w:tcMar>
            <w:vAlign w:val="center"/>
            <w:hideMark/>
          </w:tcPr>
          <w:p w14:paraId="6172B3D1" w14:textId="77777777" w:rsidR="005F118F" w:rsidRPr="005F118F" w:rsidRDefault="005F118F" w:rsidP="005F118F">
            <w:pPr>
              <w:spacing w:after="0" w:line="240" w:lineRule="auto"/>
              <w:jc w:val="both"/>
              <w:rPr>
                <w:rFonts w:asciiTheme="majorBidi" w:hAnsiTheme="majorBidi" w:cstheme="majorBidi"/>
              </w:rPr>
            </w:pPr>
            <w:r w:rsidRPr="005F118F">
              <w:rPr>
                <w:rFonts w:asciiTheme="majorBidi" w:hAnsiTheme="majorBidi" w:cstheme="majorBidi"/>
              </w:rPr>
              <w:t>Generar reporte de certificaciones</w:t>
            </w:r>
          </w:p>
        </w:tc>
        <w:tc>
          <w:tcPr>
            <w:tcW w:w="0" w:type="auto"/>
            <w:tcMar>
              <w:top w:w="150" w:type="dxa"/>
              <w:left w:w="240" w:type="dxa"/>
              <w:bottom w:w="150" w:type="dxa"/>
              <w:right w:w="240" w:type="dxa"/>
            </w:tcMar>
            <w:vAlign w:val="center"/>
            <w:hideMark/>
          </w:tcPr>
          <w:p w14:paraId="086954A3" w14:textId="77777777" w:rsidR="005F118F" w:rsidRPr="005F118F" w:rsidRDefault="005F118F" w:rsidP="005F118F">
            <w:pPr>
              <w:spacing w:after="0" w:line="240" w:lineRule="auto"/>
              <w:jc w:val="both"/>
              <w:rPr>
                <w:rFonts w:asciiTheme="majorBidi" w:hAnsiTheme="majorBidi" w:cstheme="majorBidi"/>
              </w:rPr>
            </w:pPr>
            <w:proofErr w:type="spellStart"/>
            <w:r w:rsidRPr="005F118F">
              <w:rPr>
                <w:rFonts w:asciiTheme="majorBidi" w:hAnsiTheme="majorBidi" w:cstheme="majorBidi"/>
              </w:rPr>
              <w:t>Adm</w:t>
            </w:r>
            <w:proofErr w:type="spellEnd"/>
            <w:r w:rsidRPr="005F118F">
              <w:rPr>
                <w:rFonts w:asciiTheme="majorBidi" w:hAnsiTheme="majorBidi" w:cstheme="majorBidi"/>
              </w:rPr>
              <w:t>. General, Gestor Personal, Consultor</w:t>
            </w:r>
          </w:p>
        </w:tc>
        <w:tc>
          <w:tcPr>
            <w:tcW w:w="0" w:type="auto"/>
            <w:tcMar>
              <w:top w:w="150" w:type="dxa"/>
              <w:left w:w="240" w:type="dxa"/>
              <w:bottom w:w="150" w:type="dxa"/>
              <w:right w:w="0" w:type="dxa"/>
            </w:tcMar>
            <w:vAlign w:val="center"/>
            <w:hideMark/>
          </w:tcPr>
          <w:p w14:paraId="4BE0A06B" w14:textId="77777777" w:rsidR="005F118F" w:rsidRPr="005F118F" w:rsidRDefault="005F118F" w:rsidP="005F118F">
            <w:pPr>
              <w:spacing w:after="0" w:line="240" w:lineRule="auto"/>
              <w:jc w:val="both"/>
              <w:rPr>
                <w:rFonts w:asciiTheme="majorBidi" w:hAnsiTheme="majorBidi" w:cstheme="majorBidi"/>
              </w:rPr>
            </w:pPr>
            <w:r w:rsidRPr="005F118F">
              <w:rPr>
                <w:rFonts w:asciiTheme="majorBidi" w:hAnsiTheme="majorBidi" w:cstheme="majorBidi"/>
              </w:rPr>
              <w:t>RQF009</w:t>
            </w:r>
          </w:p>
        </w:tc>
      </w:tr>
    </w:tbl>
    <w:p w14:paraId="1B0353B9" w14:textId="77777777" w:rsidR="00B37C24" w:rsidRDefault="00B37C24" w:rsidP="00781E3C">
      <w:pPr>
        <w:spacing w:after="0" w:line="240" w:lineRule="auto"/>
        <w:jc w:val="both"/>
        <w:rPr>
          <w:rFonts w:asciiTheme="majorBidi" w:hAnsiTheme="majorBidi" w:cstheme="majorBidi"/>
        </w:rPr>
      </w:pPr>
    </w:p>
    <w:p w14:paraId="11B59BBF" w14:textId="77777777" w:rsidR="00B37C24" w:rsidRDefault="00B37C24" w:rsidP="00781E3C">
      <w:pPr>
        <w:spacing w:after="0" w:line="240" w:lineRule="auto"/>
        <w:jc w:val="both"/>
        <w:rPr>
          <w:rFonts w:asciiTheme="majorBidi" w:hAnsiTheme="majorBidi" w:cstheme="majorBid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8"/>
        <w:gridCol w:w="1174"/>
        <w:gridCol w:w="2260"/>
        <w:gridCol w:w="2379"/>
        <w:gridCol w:w="1067"/>
      </w:tblGrid>
      <w:tr w:rsidR="00840339" w:rsidRPr="00840339" w14:paraId="12B5A200" w14:textId="77777777" w:rsidTr="00840339">
        <w:tc>
          <w:tcPr>
            <w:tcW w:w="0" w:type="auto"/>
            <w:tcMar>
              <w:top w:w="150" w:type="dxa"/>
              <w:left w:w="0" w:type="dxa"/>
              <w:bottom w:w="150" w:type="dxa"/>
              <w:right w:w="240" w:type="dxa"/>
            </w:tcMar>
            <w:vAlign w:val="center"/>
            <w:hideMark/>
          </w:tcPr>
          <w:p w14:paraId="6248C0F5" w14:textId="77777777" w:rsidR="00840339" w:rsidRPr="00840339" w:rsidRDefault="00840339" w:rsidP="00840339">
            <w:pPr>
              <w:spacing w:after="0" w:line="240" w:lineRule="auto"/>
              <w:jc w:val="both"/>
              <w:rPr>
                <w:rFonts w:asciiTheme="majorBidi" w:hAnsiTheme="majorBidi" w:cstheme="majorBidi"/>
              </w:rPr>
            </w:pPr>
            <w:r w:rsidRPr="00840339">
              <w:rPr>
                <w:rFonts w:asciiTheme="majorBidi" w:hAnsiTheme="majorBidi" w:cstheme="majorBidi"/>
                <w:b/>
                <w:bCs/>
              </w:rPr>
              <w:t>Gestión de clientes y sitios</w:t>
            </w:r>
          </w:p>
        </w:tc>
        <w:tc>
          <w:tcPr>
            <w:tcW w:w="0" w:type="auto"/>
            <w:tcMar>
              <w:top w:w="150" w:type="dxa"/>
              <w:left w:w="240" w:type="dxa"/>
              <w:bottom w:w="150" w:type="dxa"/>
              <w:right w:w="240" w:type="dxa"/>
            </w:tcMar>
            <w:vAlign w:val="center"/>
            <w:hideMark/>
          </w:tcPr>
          <w:p w14:paraId="1C1F6287" w14:textId="77777777" w:rsidR="00840339" w:rsidRPr="00840339" w:rsidRDefault="00840339" w:rsidP="00840339">
            <w:pPr>
              <w:spacing w:after="0" w:line="240" w:lineRule="auto"/>
              <w:jc w:val="both"/>
              <w:rPr>
                <w:rFonts w:asciiTheme="majorBidi" w:hAnsiTheme="majorBidi" w:cstheme="majorBidi"/>
              </w:rPr>
            </w:pPr>
            <w:r w:rsidRPr="00840339">
              <w:rPr>
                <w:rFonts w:asciiTheme="majorBidi" w:hAnsiTheme="majorBidi" w:cstheme="majorBidi"/>
              </w:rPr>
              <w:t>CU025</w:t>
            </w:r>
          </w:p>
        </w:tc>
        <w:tc>
          <w:tcPr>
            <w:tcW w:w="0" w:type="auto"/>
            <w:tcMar>
              <w:top w:w="150" w:type="dxa"/>
              <w:left w:w="240" w:type="dxa"/>
              <w:bottom w:w="150" w:type="dxa"/>
              <w:right w:w="240" w:type="dxa"/>
            </w:tcMar>
            <w:vAlign w:val="center"/>
            <w:hideMark/>
          </w:tcPr>
          <w:p w14:paraId="7B13A19E" w14:textId="77777777" w:rsidR="00840339" w:rsidRPr="00840339" w:rsidRDefault="00840339" w:rsidP="00840339">
            <w:pPr>
              <w:spacing w:after="0" w:line="240" w:lineRule="auto"/>
              <w:jc w:val="both"/>
              <w:rPr>
                <w:rFonts w:asciiTheme="majorBidi" w:hAnsiTheme="majorBidi" w:cstheme="majorBidi"/>
              </w:rPr>
            </w:pPr>
            <w:r w:rsidRPr="00840339">
              <w:rPr>
                <w:rFonts w:asciiTheme="majorBidi" w:hAnsiTheme="majorBidi" w:cstheme="majorBidi"/>
              </w:rPr>
              <w:t>Registrar cliente</w:t>
            </w:r>
          </w:p>
        </w:tc>
        <w:tc>
          <w:tcPr>
            <w:tcW w:w="0" w:type="auto"/>
            <w:tcMar>
              <w:top w:w="150" w:type="dxa"/>
              <w:left w:w="240" w:type="dxa"/>
              <w:bottom w:w="150" w:type="dxa"/>
              <w:right w:w="240" w:type="dxa"/>
            </w:tcMar>
            <w:vAlign w:val="center"/>
            <w:hideMark/>
          </w:tcPr>
          <w:p w14:paraId="3B2C1CAA" w14:textId="77777777" w:rsidR="00840339" w:rsidRPr="00840339" w:rsidRDefault="00840339" w:rsidP="00840339">
            <w:pPr>
              <w:spacing w:after="0" w:line="240" w:lineRule="auto"/>
              <w:jc w:val="both"/>
              <w:rPr>
                <w:rFonts w:asciiTheme="majorBidi" w:hAnsiTheme="majorBidi" w:cstheme="majorBidi"/>
              </w:rPr>
            </w:pPr>
            <w:proofErr w:type="spellStart"/>
            <w:r w:rsidRPr="00840339">
              <w:rPr>
                <w:rFonts w:asciiTheme="majorBidi" w:hAnsiTheme="majorBidi" w:cstheme="majorBidi"/>
              </w:rPr>
              <w:t>Adm</w:t>
            </w:r>
            <w:proofErr w:type="spellEnd"/>
            <w:r w:rsidRPr="00840339">
              <w:rPr>
                <w:rFonts w:asciiTheme="majorBidi" w:hAnsiTheme="majorBidi" w:cstheme="majorBidi"/>
              </w:rPr>
              <w:t>. General</w:t>
            </w:r>
          </w:p>
        </w:tc>
        <w:tc>
          <w:tcPr>
            <w:tcW w:w="0" w:type="auto"/>
            <w:tcMar>
              <w:top w:w="150" w:type="dxa"/>
              <w:left w:w="240" w:type="dxa"/>
              <w:bottom w:w="150" w:type="dxa"/>
              <w:right w:w="0" w:type="dxa"/>
            </w:tcMar>
            <w:vAlign w:val="center"/>
            <w:hideMark/>
          </w:tcPr>
          <w:p w14:paraId="26547FC0" w14:textId="77777777" w:rsidR="00840339" w:rsidRPr="00840339" w:rsidRDefault="00840339" w:rsidP="00840339">
            <w:pPr>
              <w:spacing w:after="0" w:line="240" w:lineRule="auto"/>
              <w:jc w:val="both"/>
              <w:rPr>
                <w:rFonts w:asciiTheme="majorBidi" w:hAnsiTheme="majorBidi" w:cstheme="majorBidi"/>
              </w:rPr>
            </w:pPr>
            <w:r w:rsidRPr="00840339">
              <w:rPr>
                <w:rFonts w:asciiTheme="majorBidi" w:hAnsiTheme="majorBidi" w:cstheme="majorBidi"/>
              </w:rPr>
              <w:t>RQF010</w:t>
            </w:r>
          </w:p>
        </w:tc>
      </w:tr>
      <w:tr w:rsidR="00840339" w:rsidRPr="00840339" w14:paraId="64249FB1" w14:textId="77777777" w:rsidTr="00840339">
        <w:tc>
          <w:tcPr>
            <w:tcW w:w="0" w:type="auto"/>
            <w:tcMar>
              <w:top w:w="150" w:type="dxa"/>
              <w:left w:w="0" w:type="dxa"/>
              <w:bottom w:w="150" w:type="dxa"/>
              <w:right w:w="240" w:type="dxa"/>
            </w:tcMar>
            <w:vAlign w:val="center"/>
            <w:hideMark/>
          </w:tcPr>
          <w:p w14:paraId="5D1484C8" w14:textId="77777777" w:rsidR="00840339" w:rsidRPr="00840339" w:rsidRDefault="00840339" w:rsidP="00840339">
            <w:pPr>
              <w:spacing w:after="0" w:line="240" w:lineRule="auto"/>
              <w:jc w:val="both"/>
              <w:rPr>
                <w:rFonts w:asciiTheme="majorBidi" w:hAnsiTheme="majorBidi" w:cstheme="majorBidi"/>
              </w:rPr>
            </w:pPr>
          </w:p>
        </w:tc>
        <w:tc>
          <w:tcPr>
            <w:tcW w:w="0" w:type="auto"/>
            <w:tcMar>
              <w:top w:w="150" w:type="dxa"/>
              <w:left w:w="240" w:type="dxa"/>
              <w:bottom w:w="150" w:type="dxa"/>
              <w:right w:w="240" w:type="dxa"/>
            </w:tcMar>
            <w:vAlign w:val="center"/>
            <w:hideMark/>
          </w:tcPr>
          <w:p w14:paraId="7736E1FE" w14:textId="77777777" w:rsidR="00840339" w:rsidRPr="00840339" w:rsidRDefault="00840339" w:rsidP="00840339">
            <w:pPr>
              <w:spacing w:after="0" w:line="240" w:lineRule="auto"/>
              <w:jc w:val="both"/>
              <w:rPr>
                <w:rFonts w:asciiTheme="majorBidi" w:hAnsiTheme="majorBidi" w:cstheme="majorBidi"/>
              </w:rPr>
            </w:pPr>
            <w:r w:rsidRPr="00840339">
              <w:rPr>
                <w:rFonts w:asciiTheme="majorBidi" w:hAnsiTheme="majorBidi" w:cstheme="majorBidi"/>
              </w:rPr>
              <w:t>CU026</w:t>
            </w:r>
          </w:p>
        </w:tc>
        <w:tc>
          <w:tcPr>
            <w:tcW w:w="0" w:type="auto"/>
            <w:tcMar>
              <w:top w:w="150" w:type="dxa"/>
              <w:left w:w="240" w:type="dxa"/>
              <w:bottom w:w="150" w:type="dxa"/>
              <w:right w:w="240" w:type="dxa"/>
            </w:tcMar>
            <w:vAlign w:val="center"/>
            <w:hideMark/>
          </w:tcPr>
          <w:p w14:paraId="0F88B859" w14:textId="77777777" w:rsidR="00840339" w:rsidRPr="00840339" w:rsidRDefault="00840339" w:rsidP="00840339">
            <w:pPr>
              <w:spacing w:after="0" w:line="240" w:lineRule="auto"/>
              <w:jc w:val="both"/>
              <w:rPr>
                <w:rFonts w:asciiTheme="majorBidi" w:hAnsiTheme="majorBidi" w:cstheme="majorBidi"/>
              </w:rPr>
            </w:pPr>
            <w:r w:rsidRPr="00840339">
              <w:rPr>
                <w:rFonts w:asciiTheme="majorBidi" w:hAnsiTheme="majorBidi" w:cstheme="majorBidi"/>
              </w:rPr>
              <w:t>Registrar sitio de vigilancia</w:t>
            </w:r>
          </w:p>
        </w:tc>
        <w:tc>
          <w:tcPr>
            <w:tcW w:w="0" w:type="auto"/>
            <w:tcMar>
              <w:top w:w="150" w:type="dxa"/>
              <w:left w:w="240" w:type="dxa"/>
              <w:bottom w:w="150" w:type="dxa"/>
              <w:right w:w="240" w:type="dxa"/>
            </w:tcMar>
            <w:vAlign w:val="center"/>
            <w:hideMark/>
          </w:tcPr>
          <w:p w14:paraId="0B14F78A" w14:textId="77777777" w:rsidR="00840339" w:rsidRPr="00840339" w:rsidRDefault="00840339" w:rsidP="00840339">
            <w:pPr>
              <w:spacing w:after="0" w:line="240" w:lineRule="auto"/>
              <w:jc w:val="both"/>
              <w:rPr>
                <w:rFonts w:asciiTheme="majorBidi" w:hAnsiTheme="majorBidi" w:cstheme="majorBidi"/>
              </w:rPr>
            </w:pPr>
            <w:proofErr w:type="spellStart"/>
            <w:r w:rsidRPr="00840339">
              <w:rPr>
                <w:rFonts w:asciiTheme="majorBidi" w:hAnsiTheme="majorBidi" w:cstheme="majorBidi"/>
              </w:rPr>
              <w:t>Adm</w:t>
            </w:r>
            <w:proofErr w:type="spellEnd"/>
            <w:r w:rsidRPr="00840339">
              <w:rPr>
                <w:rFonts w:asciiTheme="majorBidi" w:hAnsiTheme="majorBidi" w:cstheme="majorBidi"/>
              </w:rPr>
              <w:t>. General</w:t>
            </w:r>
          </w:p>
        </w:tc>
        <w:tc>
          <w:tcPr>
            <w:tcW w:w="0" w:type="auto"/>
            <w:tcMar>
              <w:top w:w="150" w:type="dxa"/>
              <w:left w:w="240" w:type="dxa"/>
              <w:bottom w:w="150" w:type="dxa"/>
              <w:right w:w="0" w:type="dxa"/>
            </w:tcMar>
            <w:vAlign w:val="center"/>
            <w:hideMark/>
          </w:tcPr>
          <w:p w14:paraId="3E692E5E" w14:textId="77777777" w:rsidR="00840339" w:rsidRPr="00840339" w:rsidRDefault="00840339" w:rsidP="00840339">
            <w:pPr>
              <w:spacing w:after="0" w:line="240" w:lineRule="auto"/>
              <w:jc w:val="both"/>
              <w:rPr>
                <w:rFonts w:asciiTheme="majorBidi" w:hAnsiTheme="majorBidi" w:cstheme="majorBidi"/>
              </w:rPr>
            </w:pPr>
            <w:r w:rsidRPr="00840339">
              <w:rPr>
                <w:rFonts w:asciiTheme="majorBidi" w:hAnsiTheme="majorBidi" w:cstheme="majorBidi"/>
              </w:rPr>
              <w:t>RQF010</w:t>
            </w:r>
          </w:p>
        </w:tc>
      </w:tr>
      <w:tr w:rsidR="00840339" w:rsidRPr="00840339" w14:paraId="3333282F" w14:textId="77777777" w:rsidTr="00840339">
        <w:tc>
          <w:tcPr>
            <w:tcW w:w="0" w:type="auto"/>
            <w:tcMar>
              <w:top w:w="150" w:type="dxa"/>
              <w:left w:w="0" w:type="dxa"/>
              <w:bottom w:w="150" w:type="dxa"/>
              <w:right w:w="240" w:type="dxa"/>
            </w:tcMar>
            <w:vAlign w:val="center"/>
            <w:hideMark/>
          </w:tcPr>
          <w:p w14:paraId="6C0F3771" w14:textId="77777777" w:rsidR="00840339" w:rsidRPr="00840339" w:rsidRDefault="00840339" w:rsidP="00840339">
            <w:pPr>
              <w:spacing w:after="0" w:line="240" w:lineRule="auto"/>
              <w:jc w:val="both"/>
              <w:rPr>
                <w:rFonts w:asciiTheme="majorBidi" w:hAnsiTheme="majorBidi" w:cstheme="majorBidi"/>
              </w:rPr>
            </w:pPr>
          </w:p>
        </w:tc>
        <w:tc>
          <w:tcPr>
            <w:tcW w:w="0" w:type="auto"/>
            <w:tcMar>
              <w:top w:w="150" w:type="dxa"/>
              <w:left w:w="240" w:type="dxa"/>
              <w:bottom w:w="150" w:type="dxa"/>
              <w:right w:w="240" w:type="dxa"/>
            </w:tcMar>
            <w:vAlign w:val="center"/>
            <w:hideMark/>
          </w:tcPr>
          <w:p w14:paraId="1ECEEAB4" w14:textId="77777777" w:rsidR="00840339" w:rsidRPr="00840339" w:rsidRDefault="00840339" w:rsidP="00840339">
            <w:pPr>
              <w:spacing w:after="0" w:line="240" w:lineRule="auto"/>
              <w:jc w:val="both"/>
              <w:rPr>
                <w:rFonts w:asciiTheme="majorBidi" w:hAnsiTheme="majorBidi" w:cstheme="majorBidi"/>
              </w:rPr>
            </w:pPr>
            <w:r w:rsidRPr="00840339">
              <w:rPr>
                <w:rFonts w:asciiTheme="majorBidi" w:hAnsiTheme="majorBidi" w:cstheme="majorBidi"/>
              </w:rPr>
              <w:t>CU027</w:t>
            </w:r>
          </w:p>
        </w:tc>
        <w:tc>
          <w:tcPr>
            <w:tcW w:w="0" w:type="auto"/>
            <w:tcMar>
              <w:top w:w="150" w:type="dxa"/>
              <w:left w:w="240" w:type="dxa"/>
              <w:bottom w:w="150" w:type="dxa"/>
              <w:right w:w="240" w:type="dxa"/>
            </w:tcMar>
            <w:vAlign w:val="center"/>
            <w:hideMark/>
          </w:tcPr>
          <w:p w14:paraId="030ED097" w14:textId="77777777" w:rsidR="00840339" w:rsidRPr="00840339" w:rsidRDefault="00840339" w:rsidP="00840339">
            <w:pPr>
              <w:spacing w:after="0" w:line="240" w:lineRule="auto"/>
              <w:jc w:val="both"/>
              <w:rPr>
                <w:rFonts w:asciiTheme="majorBidi" w:hAnsiTheme="majorBidi" w:cstheme="majorBidi"/>
              </w:rPr>
            </w:pPr>
            <w:r w:rsidRPr="00840339">
              <w:rPr>
                <w:rFonts w:asciiTheme="majorBidi" w:hAnsiTheme="majorBidi" w:cstheme="majorBidi"/>
              </w:rPr>
              <w:t>Consultar clientes y sitios</w:t>
            </w:r>
          </w:p>
        </w:tc>
        <w:tc>
          <w:tcPr>
            <w:tcW w:w="0" w:type="auto"/>
            <w:tcMar>
              <w:top w:w="150" w:type="dxa"/>
              <w:left w:w="240" w:type="dxa"/>
              <w:bottom w:w="150" w:type="dxa"/>
              <w:right w:w="240" w:type="dxa"/>
            </w:tcMar>
            <w:vAlign w:val="center"/>
            <w:hideMark/>
          </w:tcPr>
          <w:p w14:paraId="6A64D21F" w14:textId="77777777" w:rsidR="00840339" w:rsidRPr="00840339" w:rsidRDefault="00840339" w:rsidP="00840339">
            <w:pPr>
              <w:spacing w:after="0" w:line="240" w:lineRule="auto"/>
              <w:jc w:val="both"/>
              <w:rPr>
                <w:rFonts w:asciiTheme="majorBidi" w:hAnsiTheme="majorBidi" w:cstheme="majorBidi"/>
              </w:rPr>
            </w:pPr>
            <w:proofErr w:type="spellStart"/>
            <w:r w:rsidRPr="00840339">
              <w:rPr>
                <w:rFonts w:asciiTheme="majorBidi" w:hAnsiTheme="majorBidi" w:cstheme="majorBidi"/>
              </w:rPr>
              <w:t>Adm</w:t>
            </w:r>
            <w:proofErr w:type="spellEnd"/>
            <w:r w:rsidRPr="00840339">
              <w:rPr>
                <w:rFonts w:asciiTheme="majorBidi" w:hAnsiTheme="majorBidi" w:cstheme="majorBidi"/>
              </w:rPr>
              <w:t>. General, Planificador</w:t>
            </w:r>
          </w:p>
        </w:tc>
        <w:tc>
          <w:tcPr>
            <w:tcW w:w="0" w:type="auto"/>
            <w:tcMar>
              <w:top w:w="150" w:type="dxa"/>
              <w:left w:w="240" w:type="dxa"/>
              <w:bottom w:w="150" w:type="dxa"/>
              <w:right w:w="0" w:type="dxa"/>
            </w:tcMar>
            <w:vAlign w:val="center"/>
            <w:hideMark/>
          </w:tcPr>
          <w:p w14:paraId="38DDE1FB" w14:textId="77777777" w:rsidR="00840339" w:rsidRPr="00840339" w:rsidRDefault="00840339" w:rsidP="00840339">
            <w:pPr>
              <w:spacing w:after="0" w:line="240" w:lineRule="auto"/>
              <w:jc w:val="both"/>
              <w:rPr>
                <w:rFonts w:asciiTheme="majorBidi" w:hAnsiTheme="majorBidi" w:cstheme="majorBidi"/>
              </w:rPr>
            </w:pPr>
            <w:r w:rsidRPr="00840339">
              <w:rPr>
                <w:rFonts w:asciiTheme="majorBidi" w:hAnsiTheme="majorBidi" w:cstheme="majorBidi"/>
              </w:rPr>
              <w:t>RQF010</w:t>
            </w:r>
          </w:p>
        </w:tc>
      </w:tr>
    </w:tbl>
    <w:p w14:paraId="3D17594D" w14:textId="77777777" w:rsidR="00B37C24" w:rsidRDefault="00B37C24" w:rsidP="00781E3C">
      <w:pPr>
        <w:spacing w:after="0" w:line="240" w:lineRule="auto"/>
        <w:jc w:val="both"/>
        <w:rPr>
          <w:rFonts w:asciiTheme="majorBidi" w:hAnsiTheme="majorBidi" w:cstheme="majorBidi"/>
        </w:rPr>
      </w:pPr>
    </w:p>
    <w:p w14:paraId="2AD56B7B" w14:textId="77777777" w:rsidR="00B37C24" w:rsidRDefault="00B37C24" w:rsidP="00781E3C">
      <w:pPr>
        <w:spacing w:after="0" w:line="240" w:lineRule="auto"/>
        <w:jc w:val="both"/>
        <w:rPr>
          <w:rFonts w:asciiTheme="majorBidi" w:hAnsiTheme="majorBidi" w:cstheme="majorBidi"/>
        </w:rPr>
      </w:pPr>
    </w:p>
    <w:p w14:paraId="1DAA74CA" w14:textId="77777777" w:rsidR="00B37C24" w:rsidRDefault="00B37C24" w:rsidP="00781E3C">
      <w:pPr>
        <w:spacing w:after="0" w:line="240" w:lineRule="auto"/>
        <w:jc w:val="both"/>
        <w:rPr>
          <w:rFonts w:asciiTheme="majorBidi" w:hAnsiTheme="majorBidi" w:cstheme="majorBidi"/>
        </w:rPr>
      </w:pPr>
    </w:p>
    <w:p w14:paraId="08421FF9" w14:textId="77777777" w:rsidR="00F8630A" w:rsidRDefault="00F8630A" w:rsidP="00781E3C">
      <w:pPr>
        <w:spacing w:after="0" w:line="240" w:lineRule="auto"/>
        <w:jc w:val="both"/>
        <w:rPr>
          <w:rFonts w:asciiTheme="majorBidi" w:hAnsiTheme="majorBidi" w:cstheme="majorBid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5"/>
        <w:gridCol w:w="1174"/>
        <w:gridCol w:w="1801"/>
        <w:gridCol w:w="3040"/>
        <w:gridCol w:w="1058"/>
      </w:tblGrid>
      <w:tr w:rsidR="00840339" w:rsidRPr="00840339" w14:paraId="47F7EA2E" w14:textId="77777777" w:rsidTr="00840339">
        <w:tc>
          <w:tcPr>
            <w:tcW w:w="0" w:type="auto"/>
            <w:tcMar>
              <w:top w:w="150" w:type="dxa"/>
              <w:left w:w="0" w:type="dxa"/>
              <w:bottom w:w="150" w:type="dxa"/>
              <w:right w:w="240" w:type="dxa"/>
            </w:tcMar>
            <w:vAlign w:val="center"/>
            <w:hideMark/>
          </w:tcPr>
          <w:p w14:paraId="41C8F5C2" w14:textId="77777777" w:rsidR="00840339" w:rsidRPr="00840339" w:rsidRDefault="00840339" w:rsidP="00840339">
            <w:pPr>
              <w:spacing w:after="0" w:line="240" w:lineRule="auto"/>
              <w:jc w:val="both"/>
              <w:rPr>
                <w:rFonts w:asciiTheme="majorBidi" w:hAnsiTheme="majorBidi" w:cstheme="majorBidi"/>
              </w:rPr>
            </w:pPr>
            <w:r w:rsidRPr="00840339">
              <w:rPr>
                <w:rFonts w:asciiTheme="majorBidi" w:hAnsiTheme="majorBidi" w:cstheme="majorBidi"/>
                <w:b/>
                <w:bCs/>
              </w:rPr>
              <w:t>Interfaz web responsive</w:t>
            </w:r>
          </w:p>
        </w:tc>
        <w:tc>
          <w:tcPr>
            <w:tcW w:w="0" w:type="auto"/>
            <w:tcMar>
              <w:top w:w="150" w:type="dxa"/>
              <w:left w:w="240" w:type="dxa"/>
              <w:bottom w:w="150" w:type="dxa"/>
              <w:right w:w="240" w:type="dxa"/>
            </w:tcMar>
            <w:vAlign w:val="center"/>
            <w:hideMark/>
          </w:tcPr>
          <w:p w14:paraId="5588E419" w14:textId="77777777" w:rsidR="00840339" w:rsidRPr="00840339" w:rsidRDefault="00840339" w:rsidP="00840339">
            <w:pPr>
              <w:spacing w:after="0" w:line="240" w:lineRule="auto"/>
              <w:jc w:val="both"/>
              <w:rPr>
                <w:rFonts w:asciiTheme="majorBidi" w:hAnsiTheme="majorBidi" w:cstheme="majorBidi"/>
              </w:rPr>
            </w:pPr>
            <w:r w:rsidRPr="00840339">
              <w:rPr>
                <w:rFonts w:asciiTheme="majorBidi" w:hAnsiTheme="majorBidi" w:cstheme="majorBidi"/>
              </w:rPr>
              <w:t>CU028</w:t>
            </w:r>
          </w:p>
        </w:tc>
        <w:tc>
          <w:tcPr>
            <w:tcW w:w="0" w:type="auto"/>
            <w:tcMar>
              <w:top w:w="150" w:type="dxa"/>
              <w:left w:w="240" w:type="dxa"/>
              <w:bottom w:w="150" w:type="dxa"/>
              <w:right w:w="240" w:type="dxa"/>
            </w:tcMar>
            <w:vAlign w:val="center"/>
            <w:hideMark/>
          </w:tcPr>
          <w:p w14:paraId="7FA37E00" w14:textId="77777777" w:rsidR="00840339" w:rsidRPr="00840339" w:rsidRDefault="00840339" w:rsidP="00840339">
            <w:pPr>
              <w:spacing w:after="0" w:line="240" w:lineRule="auto"/>
              <w:jc w:val="both"/>
              <w:rPr>
                <w:rFonts w:asciiTheme="majorBidi" w:hAnsiTheme="majorBidi" w:cstheme="majorBidi"/>
              </w:rPr>
            </w:pPr>
            <w:r w:rsidRPr="00840339">
              <w:rPr>
                <w:rFonts w:asciiTheme="majorBidi" w:hAnsiTheme="majorBidi" w:cstheme="majorBidi"/>
              </w:rPr>
              <w:t xml:space="preserve">Visualizar </w:t>
            </w:r>
            <w:proofErr w:type="spellStart"/>
            <w:r w:rsidRPr="00840339">
              <w:rPr>
                <w:rFonts w:asciiTheme="majorBidi" w:hAnsiTheme="majorBidi" w:cstheme="majorBidi"/>
              </w:rPr>
              <w:t>dashboard</w:t>
            </w:r>
            <w:proofErr w:type="spellEnd"/>
          </w:p>
        </w:tc>
        <w:tc>
          <w:tcPr>
            <w:tcW w:w="0" w:type="auto"/>
            <w:tcMar>
              <w:top w:w="150" w:type="dxa"/>
              <w:left w:w="240" w:type="dxa"/>
              <w:bottom w:w="150" w:type="dxa"/>
              <w:right w:w="240" w:type="dxa"/>
            </w:tcMar>
            <w:vAlign w:val="center"/>
            <w:hideMark/>
          </w:tcPr>
          <w:p w14:paraId="3E25CDEC" w14:textId="77777777" w:rsidR="00840339" w:rsidRPr="00840339" w:rsidRDefault="00840339" w:rsidP="00840339">
            <w:pPr>
              <w:spacing w:after="0" w:line="240" w:lineRule="auto"/>
              <w:jc w:val="both"/>
              <w:rPr>
                <w:rFonts w:asciiTheme="majorBidi" w:hAnsiTheme="majorBidi" w:cstheme="majorBidi"/>
              </w:rPr>
            </w:pPr>
            <w:proofErr w:type="spellStart"/>
            <w:r w:rsidRPr="00840339">
              <w:rPr>
                <w:rFonts w:asciiTheme="majorBidi" w:hAnsiTheme="majorBidi" w:cstheme="majorBidi"/>
              </w:rPr>
              <w:t>Adm</w:t>
            </w:r>
            <w:proofErr w:type="spellEnd"/>
            <w:r w:rsidRPr="00840339">
              <w:rPr>
                <w:rFonts w:asciiTheme="majorBidi" w:hAnsiTheme="majorBidi" w:cstheme="majorBidi"/>
              </w:rPr>
              <w:t>. General, Gestor Personal, Planificador, Consultor</w:t>
            </w:r>
          </w:p>
        </w:tc>
        <w:tc>
          <w:tcPr>
            <w:tcW w:w="0" w:type="auto"/>
            <w:tcMar>
              <w:top w:w="150" w:type="dxa"/>
              <w:left w:w="240" w:type="dxa"/>
              <w:bottom w:w="150" w:type="dxa"/>
              <w:right w:w="0" w:type="dxa"/>
            </w:tcMar>
            <w:vAlign w:val="center"/>
            <w:hideMark/>
          </w:tcPr>
          <w:p w14:paraId="4B599D64" w14:textId="77777777" w:rsidR="00840339" w:rsidRPr="00840339" w:rsidRDefault="00840339" w:rsidP="00840339">
            <w:pPr>
              <w:spacing w:after="0" w:line="240" w:lineRule="auto"/>
              <w:jc w:val="both"/>
              <w:rPr>
                <w:rFonts w:asciiTheme="majorBidi" w:hAnsiTheme="majorBidi" w:cstheme="majorBidi"/>
              </w:rPr>
            </w:pPr>
            <w:r w:rsidRPr="00840339">
              <w:rPr>
                <w:rFonts w:asciiTheme="majorBidi" w:hAnsiTheme="majorBidi" w:cstheme="majorBidi"/>
              </w:rPr>
              <w:t>RQF011</w:t>
            </w:r>
          </w:p>
        </w:tc>
      </w:tr>
    </w:tbl>
    <w:p w14:paraId="5602B759" w14:textId="77777777" w:rsidR="00F8630A" w:rsidRDefault="00F8630A" w:rsidP="00781E3C">
      <w:pPr>
        <w:spacing w:after="0" w:line="240" w:lineRule="auto"/>
        <w:jc w:val="both"/>
        <w:rPr>
          <w:rFonts w:asciiTheme="majorBidi" w:hAnsiTheme="majorBidi" w:cstheme="majorBidi"/>
        </w:rPr>
      </w:pPr>
    </w:p>
    <w:p w14:paraId="6CE19B64" w14:textId="77777777" w:rsidR="00F8630A" w:rsidRDefault="00F8630A" w:rsidP="00781E3C">
      <w:pPr>
        <w:spacing w:after="0" w:line="240" w:lineRule="auto"/>
        <w:jc w:val="both"/>
        <w:rPr>
          <w:rFonts w:asciiTheme="majorBidi" w:hAnsiTheme="majorBidi" w:cstheme="majorBidi"/>
        </w:rPr>
      </w:pPr>
    </w:p>
    <w:p w14:paraId="49C49A81" w14:textId="77777777" w:rsidR="00F8630A" w:rsidRDefault="00F8630A" w:rsidP="00781E3C">
      <w:pPr>
        <w:spacing w:after="0" w:line="240" w:lineRule="auto"/>
        <w:jc w:val="both"/>
        <w:rPr>
          <w:rFonts w:asciiTheme="majorBidi" w:hAnsiTheme="majorBidi" w:cstheme="majorBidi"/>
        </w:rPr>
      </w:pPr>
    </w:p>
    <w:p w14:paraId="31EC9FE3" w14:textId="77777777" w:rsidR="00F8630A" w:rsidRDefault="00F8630A" w:rsidP="00781E3C">
      <w:pPr>
        <w:spacing w:after="0" w:line="240" w:lineRule="auto"/>
        <w:jc w:val="both"/>
        <w:rPr>
          <w:rFonts w:asciiTheme="majorBidi" w:hAnsiTheme="majorBidi" w:cstheme="majorBidi"/>
        </w:rPr>
      </w:pPr>
    </w:p>
    <w:p w14:paraId="71200E78" w14:textId="77777777" w:rsidR="00F8630A" w:rsidRDefault="00F8630A" w:rsidP="00781E3C">
      <w:pPr>
        <w:spacing w:after="0" w:line="240" w:lineRule="auto"/>
        <w:jc w:val="both"/>
        <w:rPr>
          <w:rFonts w:asciiTheme="majorBidi" w:hAnsiTheme="majorBidi" w:cstheme="majorBidi"/>
        </w:rPr>
      </w:pPr>
    </w:p>
    <w:p w14:paraId="79CE57DB" w14:textId="77777777" w:rsidR="00F8630A" w:rsidRDefault="00F8630A" w:rsidP="00781E3C">
      <w:pPr>
        <w:spacing w:after="0" w:line="240" w:lineRule="auto"/>
        <w:jc w:val="both"/>
        <w:rPr>
          <w:rFonts w:asciiTheme="majorBidi" w:hAnsiTheme="majorBidi" w:cstheme="majorBidi"/>
        </w:rPr>
      </w:pPr>
    </w:p>
    <w:p w14:paraId="28465B48" w14:textId="77777777" w:rsidR="00F8630A" w:rsidRDefault="00F8630A" w:rsidP="00781E3C">
      <w:pPr>
        <w:spacing w:after="0" w:line="240" w:lineRule="auto"/>
        <w:jc w:val="both"/>
        <w:rPr>
          <w:rFonts w:asciiTheme="majorBidi" w:hAnsiTheme="majorBidi" w:cstheme="majorBidi"/>
        </w:rPr>
      </w:pPr>
    </w:p>
    <w:p w14:paraId="66B8DCBA" w14:textId="77777777" w:rsidR="00F8630A" w:rsidRDefault="00F8630A" w:rsidP="00781E3C">
      <w:pPr>
        <w:spacing w:after="0" w:line="240" w:lineRule="auto"/>
        <w:jc w:val="both"/>
        <w:rPr>
          <w:rFonts w:asciiTheme="majorBidi" w:hAnsiTheme="majorBidi" w:cstheme="majorBidi"/>
        </w:rPr>
      </w:pPr>
    </w:p>
    <w:p w14:paraId="4B363013" w14:textId="77777777" w:rsidR="00F8630A" w:rsidRDefault="00F8630A" w:rsidP="00781E3C">
      <w:pPr>
        <w:spacing w:after="0" w:line="240" w:lineRule="auto"/>
        <w:jc w:val="both"/>
        <w:rPr>
          <w:rFonts w:asciiTheme="majorBidi" w:hAnsiTheme="majorBidi" w:cstheme="majorBidi"/>
        </w:rPr>
      </w:pPr>
    </w:p>
    <w:p w14:paraId="21C935C5" w14:textId="77777777" w:rsidR="00F8630A" w:rsidRDefault="00F8630A" w:rsidP="00781E3C">
      <w:pPr>
        <w:spacing w:after="0" w:line="240" w:lineRule="auto"/>
        <w:jc w:val="both"/>
        <w:rPr>
          <w:rFonts w:asciiTheme="majorBidi" w:hAnsiTheme="majorBidi" w:cstheme="majorBidi"/>
        </w:rPr>
      </w:pPr>
    </w:p>
    <w:p w14:paraId="5CF3BE49" w14:textId="77777777" w:rsidR="00F8630A" w:rsidRDefault="00F8630A" w:rsidP="00781E3C">
      <w:pPr>
        <w:spacing w:after="0" w:line="240" w:lineRule="auto"/>
        <w:jc w:val="both"/>
        <w:rPr>
          <w:rFonts w:asciiTheme="majorBidi" w:hAnsiTheme="majorBidi" w:cstheme="majorBidi"/>
        </w:rPr>
      </w:pPr>
    </w:p>
    <w:p w14:paraId="2E74C7A9" w14:textId="77777777" w:rsidR="00F8630A" w:rsidRDefault="00F8630A" w:rsidP="00781E3C">
      <w:pPr>
        <w:spacing w:after="0" w:line="240" w:lineRule="auto"/>
        <w:jc w:val="both"/>
        <w:rPr>
          <w:rFonts w:asciiTheme="majorBidi" w:hAnsiTheme="majorBidi" w:cstheme="majorBidi"/>
        </w:rPr>
      </w:pPr>
    </w:p>
    <w:p w14:paraId="49AE04F4" w14:textId="77777777" w:rsidR="00F8630A" w:rsidRDefault="00F8630A" w:rsidP="00781E3C">
      <w:pPr>
        <w:spacing w:after="0" w:line="240" w:lineRule="auto"/>
        <w:jc w:val="both"/>
        <w:rPr>
          <w:rFonts w:asciiTheme="majorBidi" w:hAnsiTheme="majorBidi" w:cstheme="majorBidi"/>
        </w:rPr>
      </w:pPr>
    </w:p>
    <w:p w14:paraId="2327068B" w14:textId="77777777" w:rsidR="00F8630A" w:rsidRDefault="00F8630A" w:rsidP="00781E3C">
      <w:pPr>
        <w:spacing w:after="0" w:line="240" w:lineRule="auto"/>
        <w:jc w:val="both"/>
        <w:rPr>
          <w:rFonts w:asciiTheme="majorBidi" w:hAnsiTheme="majorBidi" w:cstheme="majorBidi"/>
        </w:rPr>
      </w:pPr>
    </w:p>
    <w:p w14:paraId="56B7BDE2" w14:textId="77777777" w:rsidR="00F8630A" w:rsidRDefault="00F8630A" w:rsidP="00781E3C">
      <w:pPr>
        <w:spacing w:after="0" w:line="240" w:lineRule="auto"/>
        <w:jc w:val="both"/>
        <w:rPr>
          <w:rFonts w:asciiTheme="majorBidi" w:hAnsiTheme="majorBidi" w:cstheme="majorBidi"/>
        </w:rPr>
      </w:pPr>
    </w:p>
    <w:p w14:paraId="2A6A8BDD" w14:textId="77777777" w:rsidR="00F8630A" w:rsidRDefault="00F8630A" w:rsidP="00781E3C">
      <w:pPr>
        <w:spacing w:after="0" w:line="240" w:lineRule="auto"/>
        <w:jc w:val="both"/>
        <w:rPr>
          <w:rFonts w:asciiTheme="majorBidi" w:hAnsiTheme="majorBidi" w:cstheme="majorBidi"/>
        </w:rPr>
      </w:pPr>
    </w:p>
    <w:p w14:paraId="743A8D94" w14:textId="77777777" w:rsidR="00F8630A" w:rsidRDefault="00F8630A" w:rsidP="00781E3C">
      <w:pPr>
        <w:spacing w:after="0" w:line="240" w:lineRule="auto"/>
        <w:jc w:val="both"/>
        <w:rPr>
          <w:rFonts w:asciiTheme="majorBidi" w:hAnsiTheme="majorBidi" w:cstheme="majorBidi"/>
        </w:rPr>
      </w:pPr>
    </w:p>
    <w:p w14:paraId="5A637BC2" w14:textId="77777777" w:rsidR="00F8630A" w:rsidRDefault="00F8630A" w:rsidP="00781E3C">
      <w:pPr>
        <w:spacing w:after="0" w:line="240" w:lineRule="auto"/>
        <w:jc w:val="both"/>
        <w:rPr>
          <w:rFonts w:asciiTheme="majorBidi" w:hAnsiTheme="majorBidi" w:cstheme="majorBidi"/>
        </w:rPr>
      </w:pPr>
    </w:p>
    <w:p w14:paraId="64EC7A11" w14:textId="77777777" w:rsidR="00F8630A" w:rsidRDefault="00F8630A" w:rsidP="00781E3C">
      <w:pPr>
        <w:spacing w:after="0" w:line="240" w:lineRule="auto"/>
        <w:jc w:val="both"/>
        <w:rPr>
          <w:rFonts w:asciiTheme="majorBidi" w:hAnsiTheme="majorBidi" w:cstheme="majorBidi"/>
        </w:rPr>
      </w:pPr>
    </w:p>
    <w:p w14:paraId="12F75E16" w14:textId="77777777" w:rsidR="00F8630A" w:rsidRDefault="00F8630A" w:rsidP="00781E3C">
      <w:pPr>
        <w:spacing w:after="0" w:line="240" w:lineRule="auto"/>
        <w:jc w:val="both"/>
        <w:rPr>
          <w:rFonts w:asciiTheme="majorBidi" w:hAnsiTheme="majorBidi" w:cstheme="majorBidi"/>
        </w:rPr>
      </w:pPr>
    </w:p>
    <w:p w14:paraId="753F2B95" w14:textId="77777777" w:rsidR="00F8630A" w:rsidRDefault="00F8630A" w:rsidP="00781E3C">
      <w:pPr>
        <w:spacing w:after="0" w:line="240" w:lineRule="auto"/>
        <w:jc w:val="both"/>
        <w:rPr>
          <w:rFonts w:asciiTheme="majorBidi" w:hAnsiTheme="majorBidi" w:cstheme="majorBidi"/>
        </w:rPr>
      </w:pPr>
    </w:p>
    <w:p w14:paraId="7C0C7235" w14:textId="77777777" w:rsidR="00F8630A" w:rsidRDefault="00F8630A" w:rsidP="00781E3C">
      <w:pPr>
        <w:spacing w:after="0" w:line="240" w:lineRule="auto"/>
        <w:jc w:val="both"/>
        <w:rPr>
          <w:rFonts w:asciiTheme="majorBidi" w:hAnsiTheme="majorBidi" w:cstheme="majorBidi"/>
        </w:rPr>
      </w:pPr>
    </w:p>
    <w:p w14:paraId="2E47ADAB" w14:textId="77777777" w:rsidR="00F8630A" w:rsidRDefault="00F8630A" w:rsidP="00781E3C">
      <w:pPr>
        <w:spacing w:after="0" w:line="240" w:lineRule="auto"/>
        <w:jc w:val="both"/>
        <w:rPr>
          <w:rFonts w:asciiTheme="majorBidi" w:hAnsiTheme="majorBidi" w:cstheme="majorBidi"/>
        </w:rPr>
      </w:pPr>
    </w:p>
    <w:p w14:paraId="7F7837B0" w14:textId="77777777" w:rsidR="00F8630A" w:rsidRDefault="00F8630A" w:rsidP="00781E3C">
      <w:pPr>
        <w:spacing w:after="0" w:line="240" w:lineRule="auto"/>
        <w:jc w:val="both"/>
        <w:rPr>
          <w:rFonts w:asciiTheme="majorBidi" w:hAnsiTheme="majorBidi" w:cstheme="majorBidi"/>
        </w:rPr>
      </w:pPr>
    </w:p>
    <w:p w14:paraId="2C70CA5A" w14:textId="77777777" w:rsidR="00F8630A" w:rsidRDefault="00F8630A" w:rsidP="00781E3C">
      <w:pPr>
        <w:spacing w:after="0" w:line="240" w:lineRule="auto"/>
        <w:jc w:val="both"/>
        <w:rPr>
          <w:rFonts w:asciiTheme="majorBidi" w:hAnsiTheme="majorBidi" w:cstheme="majorBidi"/>
        </w:rPr>
      </w:pPr>
    </w:p>
    <w:p w14:paraId="38A379EC" w14:textId="77777777" w:rsidR="00F8630A" w:rsidRPr="007A3C37" w:rsidRDefault="00F8630A" w:rsidP="00781E3C">
      <w:pPr>
        <w:spacing w:after="0" w:line="240" w:lineRule="auto"/>
        <w:jc w:val="both"/>
        <w:rPr>
          <w:rFonts w:asciiTheme="majorBidi" w:hAnsiTheme="majorBidi" w:cstheme="majorBidi"/>
        </w:rPr>
      </w:pPr>
    </w:p>
    <w:sectPr w:rsidR="00F8630A" w:rsidRPr="007A3C3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01C6012"/>
    <w:multiLevelType w:val="hybridMultilevel"/>
    <w:tmpl w:val="DFFA323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CC0434"/>
    <w:multiLevelType w:val="multilevel"/>
    <w:tmpl w:val="BD26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40A85"/>
    <w:multiLevelType w:val="multilevel"/>
    <w:tmpl w:val="5F0E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E322A"/>
    <w:multiLevelType w:val="multilevel"/>
    <w:tmpl w:val="72603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2A7D91"/>
    <w:multiLevelType w:val="multilevel"/>
    <w:tmpl w:val="0C56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A17AE"/>
    <w:multiLevelType w:val="multilevel"/>
    <w:tmpl w:val="63D2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67347"/>
    <w:multiLevelType w:val="multilevel"/>
    <w:tmpl w:val="8C32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8148D1"/>
    <w:multiLevelType w:val="multilevel"/>
    <w:tmpl w:val="7A40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0045E"/>
    <w:multiLevelType w:val="hybridMultilevel"/>
    <w:tmpl w:val="639CDF56"/>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 w15:restartNumberingAfterBreak="0">
    <w:nsid w:val="2D7776C4"/>
    <w:multiLevelType w:val="multilevel"/>
    <w:tmpl w:val="0AC4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C03A39"/>
    <w:multiLevelType w:val="hybridMultilevel"/>
    <w:tmpl w:val="ADFE759E"/>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 w15:restartNumberingAfterBreak="0">
    <w:nsid w:val="33155FE1"/>
    <w:multiLevelType w:val="multilevel"/>
    <w:tmpl w:val="ED4A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10C86"/>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7F15D15"/>
    <w:multiLevelType w:val="multilevel"/>
    <w:tmpl w:val="56E0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ED4B42"/>
    <w:multiLevelType w:val="multilevel"/>
    <w:tmpl w:val="F3CC5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2C3F79"/>
    <w:multiLevelType w:val="multilevel"/>
    <w:tmpl w:val="6C1C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CF4014"/>
    <w:multiLevelType w:val="multilevel"/>
    <w:tmpl w:val="E51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C92EB4"/>
    <w:multiLevelType w:val="multilevel"/>
    <w:tmpl w:val="F308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4D0744"/>
    <w:multiLevelType w:val="multilevel"/>
    <w:tmpl w:val="BB2C0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5F555B"/>
    <w:multiLevelType w:val="multilevel"/>
    <w:tmpl w:val="72A2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A7611D"/>
    <w:multiLevelType w:val="multilevel"/>
    <w:tmpl w:val="E204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B21F9"/>
    <w:multiLevelType w:val="multilevel"/>
    <w:tmpl w:val="E9E4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7520DC"/>
    <w:multiLevelType w:val="hybridMultilevel"/>
    <w:tmpl w:val="B442CEC0"/>
    <w:lvl w:ilvl="0" w:tplc="3EDC0CDC">
      <w:start w:val="1"/>
      <w:numFmt w:val="bullet"/>
      <w:lvlText w:val=""/>
      <w:lvlPicBulletId w:val="0"/>
      <w:lvlJc w:val="left"/>
      <w:pPr>
        <w:tabs>
          <w:tab w:val="num" w:pos="720"/>
        </w:tabs>
        <w:ind w:left="720" w:hanging="360"/>
      </w:pPr>
      <w:rPr>
        <w:rFonts w:ascii="Symbol" w:hAnsi="Symbol" w:hint="default"/>
      </w:rPr>
    </w:lvl>
    <w:lvl w:ilvl="1" w:tplc="B45A4FCA" w:tentative="1">
      <w:start w:val="1"/>
      <w:numFmt w:val="bullet"/>
      <w:lvlText w:val=""/>
      <w:lvlJc w:val="left"/>
      <w:pPr>
        <w:tabs>
          <w:tab w:val="num" w:pos="1440"/>
        </w:tabs>
        <w:ind w:left="1440" w:hanging="360"/>
      </w:pPr>
      <w:rPr>
        <w:rFonts w:ascii="Symbol" w:hAnsi="Symbol" w:hint="default"/>
      </w:rPr>
    </w:lvl>
    <w:lvl w:ilvl="2" w:tplc="4C42FD96" w:tentative="1">
      <w:start w:val="1"/>
      <w:numFmt w:val="bullet"/>
      <w:lvlText w:val=""/>
      <w:lvlJc w:val="left"/>
      <w:pPr>
        <w:tabs>
          <w:tab w:val="num" w:pos="2160"/>
        </w:tabs>
        <w:ind w:left="2160" w:hanging="360"/>
      </w:pPr>
      <w:rPr>
        <w:rFonts w:ascii="Symbol" w:hAnsi="Symbol" w:hint="default"/>
      </w:rPr>
    </w:lvl>
    <w:lvl w:ilvl="3" w:tplc="0B984076" w:tentative="1">
      <w:start w:val="1"/>
      <w:numFmt w:val="bullet"/>
      <w:lvlText w:val=""/>
      <w:lvlJc w:val="left"/>
      <w:pPr>
        <w:tabs>
          <w:tab w:val="num" w:pos="2880"/>
        </w:tabs>
        <w:ind w:left="2880" w:hanging="360"/>
      </w:pPr>
      <w:rPr>
        <w:rFonts w:ascii="Symbol" w:hAnsi="Symbol" w:hint="default"/>
      </w:rPr>
    </w:lvl>
    <w:lvl w:ilvl="4" w:tplc="405428B6" w:tentative="1">
      <w:start w:val="1"/>
      <w:numFmt w:val="bullet"/>
      <w:lvlText w:val=""/>
      <w:lvlJc w:val="left"/>
      <w:pPr>
        <w:tabs>
          <w:tab w:val="num" w:pos="3600"/>
        </w:tabs>
        <w:ind w:left="3600" w:hanging="360"/>
      </w:pPr>
      <w:rPr>
        <w:rFonts w:ascii="Symbol" w:hAnsi="Symbol" w:hint="default"/>
      </w:rPr>
    </w:lvl>
    <w:lvl w:ilvl="5" w:tplc="37A2C6BE" w:tentative="1">
      <w:start w:val="1"/>
      <w:numFmt w:val="bullet"/>
      <w:lvlText w:val=""/>
      <w:lvlJc w:val="left"/>
      <w:pPr>
        <w:tabs>
          <w:tab w:val="num" w:pos="4320"/>
        </w:tabs>
        <w:ind w:left="4320" w:hanging="360"/>
      </w:pPr>
      <w:rPr>
        <w:rFonts w:ascii="Symbol" w:hAnsi="Symbol" w:hint="default"/>
      </w:rPr>
    </w:lvl>
    <w:lvl w:ilvl="6" w:tplc="E5406432" w:tentative="1">
      <w:start w:val="1"/>
      <w:numFmt w:val="bullet"/>
      <w:lvlText w:val=""/>
      <w:lvlJc w:val="left"/>
      <w:pPr>
        <w:tabs>
          <w:tab w:val="num" w:pos="5040"/>
        </w:tabs>
        <w:ind w:left="5040" w:hanging="360"/>
      </w:pPr>
      <w:rPr>
        <w:rFonts w:ascii="Symbol" w:hAnsi="Symbol" w:hint="default"/>
      </w:rPr>
    </w:lvl>
    <w:lvl w:ilvl="7" w:tplc="3314D54E" w:tentative="1">
      <w:start w:val="1"/>
      <w:numFmt w:val="bullet"/>
      <w:lvlText w:val=""/>
      <w:lvlJc w:val="left"/>
      <w:pPr>
        <w:tabs>
          <w:tab w:val="num" w:pos="5760"/>
        </w:tabs>
        <w:ind w:left="5760" w:hanging="360"/>
      </w:pPr>
      <w:rPr>
        <w:rFonts w:ascii="Symbol" w:hAnsi="Symbol" w:hint="default"/>
      </w:rPr>
    </w:lvl>
    <w:lvl w:ilvl="8" w:tplc="887431F8"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61B68B4"/>
    <w:multiLevelType w:val="multilevel"/>
    <w:tmpl w:val="3AEC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5D392F"/>
    <w:multiLevelType w:val="multilevel"/>
    <w:tmpl w:val="E224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7A21E8"/>
    <w:multiLevelType w:val="multilevel"/>
    <w:tmpl w:val="EB5CC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D459DB"/>
    <w:multiLevelType w:val="multilevel"/>
    <w:tmpl w:val="F3CA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E95CF6"/>
    <w:multiLevelType w:val="multilevel"/>
    <w:tmpl w:val="33D6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212412"/>
    <w:multiLevelType w:val="multilevel"/>
    <w:tmpl w:val="152EE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467BE6"/>
    <w:multiLevelType w:val="multilevel"/>
    <w:tmpl w:val="FBAE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A42880"/>
    <w:multiLevelType w:val="multilevel"/>
    <w:tmpl w:val="F7E4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231559"/>
    <w:multiLevelType w:val="multilevel"/>
    <w:tmpl w:val="3CFE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649318">
    <w:abstractNumId w:val="15"/>
  </w:num>
  <w:num w:numId="2" w16cid:durableId="1677535762">
    <w:abstractNumId w:val="29"/>
  </w:num>
  <w:num w:numId="3" w16cid:durableId="772364760">
    <w:abstractNumId w:val="3"/>
  </w:num>
  <w:num w:numId="4" w16cid:durableId="687485437">
    <w:abstractNumId w:val="0"/>
  </w:num>
  <w:num w:numId="5" w16cid:durableId="1312295187">
    <w:abstractNumId w:val="18"/>
  </w:num>
  <w:num w:numId="6" w16cid:durableId="1639798187">
    <w:abstractNumId w:val="31"/>
  </w:num>
  <w:num w:numId="7" w16cid:durableId="203443545">
    <w:abstractNumId w:val="16"/>
  </w:num>
  <w:num w:numId="8" w16cid:durableId="786437605">
    <w:abstractNumId w:val="5"/>
  </w:num>
  <w:num w:numId="9" w16cid:durableId="358048018">
    <w:abstractNumId w:val="24"/>
  </w:num>
  <w:num w:numId="10" w16cid:durableId="660624668">
    <w:abstractNumId w:val="11"/>
  </w:num>
  <w:num w:numId="11" w16cid:durableId="724648299">
    <w:abstractNumId w:val="19"/>
  </w:num>
  <w:num w:numId="12" w16cid:durableId="573123522">
    <w:abstractNumId w:val="13"/>
  </w:num>
  <w:num w:numId="13" w16cid:durableId="1256937184">
    <w:abstractNumId w:val="9"/>
  </w:num>
  <w:num w:numId="14" w16cid:durableId="1636443804">
    <w:abstractNumId w:val="6"/>
  </w:num>
  <w:num w:numId="15" w16cid:durableId="1857692881">
    <w:abstractNumId w:val="25"/>
  </w:num>
  <w:num w:numId="16" w16cid:durableId="829254409">
    <w:abstractNumId w:val="28"/>
  </w:num>
  <w:num w:numId="17" w16cid:durableId="1136528170">
    <w:abstractNumId w:val="30"/>
  </w:num>
  <w:num w:numId="18" w16cid:durableId="1834838584">
    <w:abstractNumId w:val="20"/>
  </w:num>
  <w:num w:numId="19" w16cid:durableId="122429941">
    <w:abstractNumId w:val="14"/>
  </w:num>
  <w:num w:numId="20" w16cid:durableId="772360593">
    <w:abstractNumId w:val="27"/>
  </w:num>
  <w:num w:numId="21" w16cid:durableId="45759307">
    <w:abstractNumId w:val="2"/>
  </w:num>
  <w:num w:numId="22" w16cid:durableId="412900697">
    <w:abstractNumId w:val="23"/>
  </w:num>
  <w:num w:numId="23" w16cid:durableId="1863350486">
    <w:abstractNumId w:val="26"/>
  </w:num>
  <w:num w:numId="24" w16cid:durableId="78409406">
    <w:abstractNumId w:val="21"/>
  </w:num>
  <w:num w:numId="25" w16cid:durableId="330330010">
    <w:abstractNumId w:val="17"/>
  </w:num>
  <w:num w:numId="26" w16cid:durableId="130558440">
    <w:abstractNumId w:val="7"/>
  </w:num>
  <w:num w:numId="27" w16cid:durableId="868954823">
    <w:abstractNumId w:val="22"/>
  </w:num>
  <w:num w:numId="28" w16cid:durableId="515771935">
    <w:abstractNumId w:val="1"/>
  </w:num>
  <w:num w:numId="29" w16cid:durableId="1294603769">
    <w:abstractNumId w:val="4"/>
  </w:num>
  <w:num w:numId="30" w16cid:durableId="1836802630">
    <w:abstractNumId w:val="12"/>
  </w:num>
  <w:num w:numId="31" w16cid:durableId="201988335">
    <w:abstractNumId w:val="8"/>
  </w:num>
  <w:num w:numId="32" w16cid:durableId="8669120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6CA"/>
    <w:rsid w:val="00006FD3"/>
    <w:rsid w:val="00013574"/>
    <w:rsid w:val="00022C87"/>
    <w:rsid w:val="00043C12"/>
    <w:rsid w:val="00065C40"/>
    <w:rsid w:val="00090D54"/>
    <w:rsid w:val="00094675"/>
    <w:rsid w:val="000A246F"/>
    <w:rsid w:val="000C349F"/>
    <w:rsid w:val="000C3AC8"/>
    <w:rsid w:val="000C75CE"/>
    <w:rsid w:val="000E33E6"/>
    <w:rsid w:val="000E3FBC"/>
    <w:rsid w:val="000F57F8"/>
    <w:rsid w:val="001003B7"/>
    <w:rsid w:val="001013D6"/>
    <w:rsid w:val="00110843"/>
    <w:rsid w:val="0011176A"/>
    <w:rsid w:val="00111E38"/>
    <w:rsid w:val="00113AEA"/>
    <w:rsid w:val="00132A5A"/>
    <w:rsid w:val="001378DE"/>
    <w:rsid w:val="00140B39"/>
    <w:rsid w:val="00153908"/>
    <w:rsid w:val="00154D47"/>
    <w:rsid w:val="00172ECC"/>
    <w:rsid w:val="001742C7"/>
    <w:rsid w:val="0018335C"/>
    <w:rsid w:val="001903DD"/>
    <w:rsid w:val="00197DCF"/>
    <w:rsid w:val="001A0C71"/>
    <w:rsid w:val="001A75ED"/>
    <w:rsid w:val="001C7DDA"/>
    <w:rsid w:val="001D1D1A"/>
    <w:rsid w:val="001D4D93"/>
    <w:rsid w:val="001D52FC"/>
    <w:rsid w:val="001D6CF4"/>
    <w:rsid w:val="001E16B7"/>
    <w:rsid w:val="001F524F"/>
    <w:rsid w:val="001F5923"/>
    <w:rsid w:val="001F7E77"/>
    <w:rsid w:val="00235D6A"/>
    <w:rsid w:val="002461CD"/>
    <w:rsid w:val="00253D99"/>
    <w:rsid w:val="00271F54"/>
    <w:rsid w:val="00282691"/>
    <w:rsid w:val="00297AAF"/>
    <w:rsid w:val="002D72A0"/>
    <w:rsid w:val="002E2C83"/>
    <w:rsid w:val="002E3978"/>
    <w:rsid w:val="002F6066"/>
    <w:rsid w:val="003112C8"/>
    <w:rsid w:val="00342F4B"/>
    <w:rsid w:val="0034658B"/>
    <w:rsid w:val="00351997"/>
    <w:rsid w:val="00353634"/>
    <w:rsid w:val="00375764"/>
    <w:rsid w:val="003953A0"/>
    <w:rsid w:val="003B442C"/>
    <w:rsid w:val="003C68C2"/>
    <w:rsid w:val="003C7AB0"/>
    <w:rsid w:val="003D0992"/>
    <w:rsid w:val="003E1104"/>
    <w:rsid w:val="003E4214"/>
    <w:rsid w:val="003E54B6"/>
    <w:rsid w:val="00434E38"/>
    <w:rsid w:val="00443E64"/>
    <w:rsid w:val="00445E98"/>
    <w:rsid w:val="00451386"/>
    <w:rsid w:val="004515F8"/>
    <w:rsid w:val="00460DE1"/>
    <w:rsid w:val="00467021"/>
    <w:rsid w:val="004749F3"/>
    <w:rsid w:val="0048029B"/>
    <w:rsid w:val="0049550E"/>
    <w:rsid w:val="004A6105"/>
    <w:rsid w:val="004C1638"/>
    <w:rsid w:val="004C51F8"/>
    <w:rsid w:val="004D5A22"/>
    <w:rsid w:val="004E7A5D"/>
    <w:rsid w:val="00504D9A"/>
    <w:rsid w:val="005133D2"/>
    <w:rsid w:val="005407A3"/>
    <w:rsid w:val="00550191"/>
    <w:rsid w:val="00554209"/>
    <w:rsid w:val="00561085"/>
    <w:rsid w:val="00595442"/>
    <w:rsid w:val="005A53AA"/>
    <w:rsid w:val="005B5148"/>
    <w:rsid w:val="005D446D"/>
    <w:rsid w:val="005E5690"/>
    <w:rsid w:val="005E6D75"/>
    <w:rsid w:val="005F118F"/>
    <w:rsid w:val="005F2FA3"/>
    <w:rsid w:val="005F43F6"/>
    <w:rsid w:val="0060304F"/>
    <w:rsid w:val="006257BD"/>
    <w:rsid w:val="006362AA"/>
    <w:rsid w:val="00650544"/>
    <w:rsid w:val="00656463"/>
    <w:rsid w:val="00690954"/>
    <w:rsid w:val="00692D53"/>
    <w:rsid w:val="006A64CE"/>
    <w:rsid w:val="006C213E"/>
    <w:rsid w:val="006C56DD"/>
    <w:rsid w:val="006E5DDE"/>
    <w:rsid w:val="00705217"/>
    <w:rsid w:val="00715DD8"/>
    <w:rsid w:val="007263AF"/>
    <w:rsid w:val="007456DD"/>
    <w:rsid w:val="00762D24"/>
    <w:rsid w:val="00766744"/>
    <w:rsid w:val="00781E3C"/>
    <w:rsid w:val="0078605D"/>
    <w:rsid w:val="007935BA"/>
    <w:rsid w:val="007A23C5"/>
    <w:rsid w:val="007A3C37"/>
    <w:rsid w:val="007A479A"/>
    <w:rsid w:val="007B0CBD"/>
    <w:rsid w:val="007E6D02"/>
    <w:rsid w:val="007E6D77"/>
    <w:rsid w:val="0080799F"/>
    <w:rsid w:val="008169D2"/>
    <w:rsid w:val="0083219B"/>
    <w:rsid w:val="00837140"/>
    <w:rsid w:val="00840339"/>
    <w:rsid w:val="00860276"/>
    <w:rsid w:val="008622D5"/>
    <w:rsid w:val="00866475"/>
    <w:rsid w:val="00870A4E"/>
    <w:rsid w:val="00893022"/>
    <w:rsid w:val="008B445A"/>
    <w:rsid w:val="008B5F73"/>
    <w:rsid w:val="008D475C"/>
    <w:rsid w:val="008E36CA"/>
    <w:rsid w:val="008F43CA"/>
    <w:rsid w:val="00906EF5"/>
    <w:rsid w:val="00910DE2"/>
    <w:rsid w:val="00924814"/>
    <w:rsid w:val="009502FB"/>
    <w:rsid w:val="00956092"/>
    <w:rsid w:val="009657D3"/>
    <w:rsid w:val="0097074C"/>
    <w:rsid w:val="00985874"/>
    <w:rsid w:val="009B2DC4"/>
    <w:rsid w:val="009D364C"/>
    <w:rsid w:val="00A04128"/>
    <w:rsid w:val="00A35FCC"/>
    <w:rsid w:val="00A53176"/>
    <w:rsid w:val="00A55A78"/>
    <w:rsid w:val="00A70B08"/>
    <w:rsid w:val="00A814C1"/>
    <w:rsid w:val="00A91B21"/>
    <w:rsid w:val="00A94897"/>
    <w:rsid w:val="00AC2F0A"/>
    <w:rsid w:val="00AC5242"/>
    <w:rsid w:val="00AC52BC"/>
    <w:rsid w:val="00AD68DD"/>
    <w:rsid w:val="00AF1154"/>
    <w:rsid w:val="00B00D3D"/>
    <w:rsid w:val="00B32D92"/>
    <w:rsid w:val="00B37C24"/>
    <w:rsid w:val="00B40CC5"/>
    <w:rsid w:val="00B62185"/>
    <w:rsid w:val="00B675F9"/>
    <w:rsid w:val="00B96752"/>
    <w:rsid w:val="00B96A23"/>
    <w:rsid w:val="00BA0CA7"/>
    <w:rsid w:val="00BB20C7"/>
    <w:rsid w:val="00BD102C"/>
    <w:rsid w:val="00C07BF3"/>
    <w:rsid w:val="00C1101B"/>
    <w:rsid w:val="00C1122F"/>
    <w:rsid w:val="00C33BC3"/>
    <w:rsid w:val="00C50C27"/>
    <w:rsid w:val="00C76D30"/>
    <w:rsid w:val="00CA070C"/>
    <w:rsid w:val="00CC0386"/>
    <w:rsid w:val="00CC2AD0"/>
    <w:rsid w:val="00CD7F34"/>
    <w:rsid w:val="00CE2288"/>
    <w:rsid w:val="00CE335F"/>
    <w:rsid w:val="00CE63F8"/>
    <w:rsid w:val="00CE776C"/>
    <w:rsid w:val="00CF1BB1"/>
    <w:rsid w:val="00CF49A7"/>
    <w:rsid w:val="00CF49CF"/>
    <w:rsid w:val="00CF68FC"/>
    <w:rsid w:val="00D14678"/>
    <w:rsid w:val="00D23916"/>
    <w:rsid w:val="00D32DB2"/>
    <w:rsid w:val="00D3735B"/>
    <w:rsid w:val="00D42ACC"/>
    <w:rsid w:val="00D56245"/>
    <w:rsid w:val="00D730A7"/>
    <w:rsid w:val="00DA0BF3"/>
    <w:rsid w:val="00DB1957"/>
    <w:rsid w:val="00DB2B38"/>
    <w:rsid w:val="00DB64E7"/>
    <w:rsid w:val="00DB7334"/>
    <w:rsid w:val="00DE1DBE"/>
    <w:rsid w:val="00DF1BBA"/>
    <w:rsid w:val="00E00D93"/>
    <w:rsid w:val="00E01A91"/>
    <w:rsid w:val="00E03F4C"/>
    <w:rsid w:val="00E06053"/>
    <w:rsid w:val="00E13422"/>
    <w:rsid w:val="00E40350"/>
    <w:rsid w:val="00E40B9B"/>
    <w:rsid w:val="00E733A2"/>
    <w:rsid w:val="00E74337"/>
    <w:rsid w:val="00E80C95"/>
    <w:rsid w:val="00E8271F"/>
    <w:rsid w:val="00EC5741"/>
    <w:rsid w:val="00EC64B7"/>
    <w:rsid w:val="00ED2506"/>
    <w:rsid w:val="00ED45DE"/>
    <w:rsid w:val="00ED7075"/>
    <w:rsid w:val="00EF24A1"/>
    <w:rsid w:val="00F10336"/>
    <w:rsid w:val="00F22FBC"/>
    <w:rsid w:val="00F31309"/>
    <w:rsid w:val="00F3482D"/>
    <w:rsid w:val="00F703C5"/>
    <w:rsid w:val="00F8630A"/>
    <w:rsid w:val="00F92672"/>
    <w:rsid w:val="00FA22C4"/>
    <w:rsid w:val="00FB1CFE"/>
    <w:rsid w:val="00FB6387"/>
    <w:rsid w:val="00FC1E6B"/>
    <w:rsid w:val="00FC223D"/>
    <w:rsid w:val="00FD4D90"/>
    <w:rsid w:val="00FE0CFA"/>
    <w:rsid w:val="00FE37A6"/>
    <w:rsid w:val="00FF4A95"/>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F9193"/>
  <w15:chartTrackingRefBased/>
  <w15:docId w15:val="{BDE71D0B-8023-405C-8217-E98E0965C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36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E36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E36C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8E36C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36C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36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36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36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36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36C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E36C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E36C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8E36C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36C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36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36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36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36CA"/>
    <w:rPr>
      <w:rFonts w:eastAsiaTheme="majorEastAsia" w:cstheme="majorBidi"/>
      <w:color w:val="272727" w:themeColor="text1" w:themeTint="D8"/>
    </w:rPr>
  </w:style>
  <w:style w:type="paragraph" w:styleId="Ttulo">
    <w:name w:val="Title"/>
    <w:basedOn w:val="Normal"/>
    <w:next w:val="Normal"/>
    <w:link w:val="TtuloCar"/>
    <w:uiPriority w:val="10"/>
    <w:qFormat/>
    <w:rsid w:val="008E3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36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36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36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36CA"/>
    <w:pPr>
      <w:spacing w:before="160"/>
      <w:jc w:val="center"/>
    </w:pPr>
    <w:rPr>
      <w:i/>
      <w:iCs/>
      <w:color w:val="404040" w:themeColor="text1" w:themeTint="BF"/>
    </w:rPr>
  </w:style>
  <w:style w:type="character" w:customStyle="1" w:styleId="CitaCar">
    <w:name w:val="Cita Car"/>
    <w:basedOn w:val="Fuentedeprrafopredeter"/>
    <w:link w:val="Cita"/>
    <w:uiPriority w:val="29"/>
    <w:rsid w:val="008E36CA"/>
    <w:rPr>
      <w:i/>
      <w:iCs/>
      <w:color w:val="404040" w:themeColor="text1" w:themeTint="BF"/>
    </w:rPr>
  </w:style>
  <w:style w:type="paragraph" w:styleId="Prrafodelista">
    <w:name w:val="List Paragraph"/>
    <w:basedOn w:val="Normal"/>
    <w:uiPriority w:val="34"/>
    <w:qFormat/>
    <w:rsid w:val="008E36CA"/>
    <w:pPr>
      <w:ind w:left="720"/>
      <w:contextualSpacing/>
    </w:pPr>
  </w:style>
  <w:style w:type="character" w:styleId="nfasisintenso">
    <w:name w:val="Intense Emphasis"/>
    <w:basedOn w:val="Fuentedeprrafopredeter"/>
    <w:uiPriority w:val="21"/>
    <w:qFormat/>
    <w:rsid w:val="008E36CA"/>
    <w:rPr>
      <w:i/>
      <w:iCs/>
      <w:color w:val="0F4761" w:themeColor="accent1" w:themeShade="BF"/>
    </w:rPr>
  </w:style>
  <w:style w:type="paragraph" w:styleId="Citadestacada">
    <w:name w:val="Intense Quote"/>
    <w:basedOn w:val="Normal"/>
    <w:next w:val="Normal"/>
    <w:link w:val="CitadestacadaCar"/>
    <w:uiPriority w:val="30"/>
    <w:qFormat/>
    <w:rsid w:val="008E36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36CA"/>
    <w:rPr>
      <w:i/>
      <w:iCs/>
      <w:color w:val="0F4761" w:themeColor="accent1" w:themeShade="BF"/>
    </w:rPr>
  </w:style>
  <w:style w:type="character" w:styleId="Referenciaintensa">
    <w:name w:val="Intense Reference"/>
    <w:basedOn w:val="Fuentedeprrafopredeter"/>
    <w:uiPriority w:val="32"/>
    <w:qFormat/>
    <w:rsid w:val="008E36CA"/>
    <w:rPr>
      <w:b/>
      <w:bCs/>
      <w:smallCaps/>
      <w:color w:val="0F4761" w:themeColor="accent1" w:themeShade="BF"/>
      <w:spacing w:val="5"/>
    </w:rPr>
  </w:style>
  <w:style w:type="table" w:styleId="Tablaconcuadrcula">
    <w:name w:val="Table Grid"/>
    <w:basedOn w:val="Tablanormal"/>
    <w:uiPriority w:val="39"/>
    <w:rsid w:val="001013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FA22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072CC0-8651-40B4-B233-8DBFEE149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44</Pages>
  <Words>10672</Words>
  <Characters>64505</Characters>
  <Application>Microsoft Office Word</Application>
  <DocSecurity>0</DocSecurity>
  <Lines>3410</Lines>
  <Paragraphs>1330</Paragraphs>
  <ScaleCrop>false</ScaleCrop>
  <Company/>
  <LinksUpToDate>false</LinksUpToDate>
  <CharactersWithSpaces>73949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Ruiz</dc:creator>
  <cp:keywords/>
  <dc:description/>
  <cp:lastModifiedBy>Oscar Ruiz</cp:lastModifiedBy>
  <cp:revision>228</cp:revision>
  <dcterms:created xsi:type="dcterms:W3CDTF">2026-03-14T01:44:00Z</dcterms:created>
  <dcterms:modified xsi:type="dcterms:W3CDTF">2026-03-17T15:55:00Z</dcterms:modified>
</cp:coreProperties>
</file>